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D4" w:rsidRPr="008F4A72" w:rsidRDefault="008A73AB" w:rsidP="004C7EAF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proofErr w:type="spellStart"/>
      <w:r w:rsidRPr="008F4A72">
        <w:rPr>
          <w:rFonts w:ascii="Times New Roman" w:hAnsi="Times New Roman" w:cs="Times New Roman"/>
          <w:b/>
          <w:sz w:val="24"/>
          <w:szCs w:val="24"/>
          <w:lang w:eastAsia="en-GB"/>
        </w:rPr>
        <w:t>Rietveld</w:t>
      </w:r>
      <w:proofErr w:type="spellEnd"/>
      <w:r w:rsidRPr="008F4A72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, </w:t>
      </w:r>
      <w:proofErr w:type="spellStart"/>
      <w:r w:rsidRPr="008F4A72">
        <w:rPr>
          <w:rFonts w:ascii="Times New Roman" w:hAnsi="Times New Roman" w:cs="Times New Roman"/>
          <w:b/>
          <w:sz w:val="24"/>
          <w:szCs w:val="24"/>
          <w:lang w:eastAsia="en-GB"/>
        </w:rPr>
        <w:t>Gerrit</w:t>
      </w:r>
      <w:proofErr w:type="spellEnd"/>
      <w:r w:rsidRPr="008F4A72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Thomas (1888–1964)</w:t>
      </w:r>
    </w:p>
    <w:p w:rsidR="00FF5173" w:rsidRPr="008F4A72" w:rsidRDefault="008A73AB" w:rsidP="004C7EAF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8F4A72">
        <w:rPr>
          <w:rFonts w:ascii="Times New Roman" w:hAnsi="Times New Roman" w:cs="Times New Roman"/>
          <w:sz w:val="24"/>
          <w:szCs w:val="24"/>
          <w:lang w:eastAsia="en-GB"/>
        </w:rPr>
        <w:t>Gerrit</w:t>
      </w:r>
      <w:proofErr w:type="spellEnd"/>
      <w:r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F4A72">
        <w:rPr>
          <w:rFonts w:ascii="Times New Roman" w:hAnsi="Times New Roman" w:cs="Times New Roman"/>
          <w:sz w:val="24"/>
          <w:szCs w:val="24"/>
          <w:lang w:eastAsia="en-GB"/>
        </w:rPr>
        <w:t>Rietveld</w:t>
      </w:r>
      <w:proofErr w:type="spellEnd"/>
      <w:r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 was a Dutch </w:t>
      </w:r>
      <w:r w:rsidR="0016353C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furniture designer </w:t>
      </w:r>
      <w:r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and </w:t>
      </w:r>
      <w:r w:rsidR="0016353C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architect </w:t>
      </w:r>
      <w:r w:rsidR="00476F28" w:rsidRPr="008F4A72">
        <w:rPr>
          <w:rFonts w:ascii="Times New Roman" w:hAnsi="Times New Roman" w:cs="Times New Roman"/>
          <w:sz w:val="24"/>
          <w:szCs w:val="24"/>
          <w:lang w:eastAsia="en-GB"/>
        </w:rPr>
        <w:t>associate</w:t>
      </w:r>
      <w:r w:rsidR="009A149D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d with the avant-garde movement known as </w:t>
      </w:r>
      <w:r w:rsidR="00153A4E" w:rsidRPr="008F4A72">
        <w:rPr>
          <w:rFonts w:ascii="Times New Roman" w:hAnsi="Times New Roman" w:cs="Times New Roman"/>
          <w:sz w:val="24"/>
          <w:szCs w:val="24"/>
          <w:lang w:eastAsia="en-GB"/>
        </w:rPr>
        <w:t>DE STIJL</w:t>
      </w:r>
      <w:r w:rsidR="009A149D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9A149D" w:rsidRPr="008F4A72">
        <w:rPr>
          <w:rFonts w:ascii="Times New Roman" w:hAnsi="Times New Roman" w:cs="Times New Roman"/>
          <w:sz w:val="24"/>
          <w:szCs w:val="24"/>
        </w:rPr>
        <w:t xml:space="preserve">(The Style).  </w:t>
      </w:r>
      <w:r w:rsidR="00D45BC6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Influenced by the abstract paintings of </w:t>
      </w:r>
      <w:r w:rsidR="00153A4E" w:rsidRPr="008F4A72">
        <w:rPr>
          <w:rFonts w:ascii="Times New Roman" w:hAnsi="Times New Roman" w:cs="Times New Roman"/>
          <w:sz w:val="24"/>
          <w:szCs w:val="24"/>
          <w:lang w:eastAsia="en-GB"/>
        </w:rPr>
        <w:t>PIET MONDRIAN</w:t>
      </w:r>
      <w:r w:rsidR="00D45BC6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D45BC6" w:rsidRPr="008F4A72">
        <w:rPr>
          <w:rFonts w:ascii="Times New Roman" w:hAnsi="Times New Roman" w:cs="Times New Roman"/>
          <w:sz w:val="24"/>
          <w:szCs w:val="24"/>
        </w:rPr>
        <w:t>Rietveld’</w:t>
      </w:r>
      <w:r w:rsidR="00D45BC6" w:rsidRPr="008F4A72">
        <w:rPr>
          <w:rFonts w:ascii="Times New Roman" w:hAnsi="Times New Roman" w:cs="Times New Roman"/>
          <w:sz w:val="24"/>
          <w:szCs w:val="24"/>
          <w:lang w:eastAsia="en-GB"/>
        </w:rPr>
        <w:t>s</w:t>
      </w:r>
      <w:proofErr w:type="spellEnd"/>
      <w:r w:rsidR="00D45BC6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 work emphasised pure geometric form and primary colours.  </w:t>
      </w:r>
      <w:r w:rsidR="009A149D" w:rsidRPr="008F4A72">
        <w:rPr>
          <w:rFonts w:ascii="Times New Roman" w:hAnsi="Times New Roman" w:cs="Times New Roman"/>
          <w:sz w:val="24"/>
          <w:szCs w:val="24"/>
        </w:rPr>
        <w:t xml:space="preserve">As the </w:t>
      </w:r>
      <w:r w:rsidR="00AA3E21" w:rsidRPr="008F4A72">
        <w:rPr>
          <w:rFonts w:ascii="Times New Roman" w:hAnsi="Times New Roman" w:cs="Times New Roman"/>
          <w:sz w:val="24"/>
          <w:szCs w:val="24"/>
        </w:rPr>
        <w:t xml:space="preserve">principal </w:t>
      </w:r>
      <w:r w:rsidR="009A149D" w:rsidRPr="008F4A72">
        <w:rPr>
          <w:rFonts w:ascii="Times New Roman" w:hAnsi="Times New Roman" w:cs="Times New Roman"/>
          <w:sz w:val="24"/>
          <w:szCs w:val="24"/>
        </w:rPr>
        <w:t>interpreter of th</w:t>
      </w:r>
      <w:r w:rsidR="00C75ACC" w:rsidRPr="008F4A72">
        <w:rPr>
          <w:rFonts w:ascii="Times New Roman" w:hAnsi="Times New Roman" w:cs="Times New Roman"/>
          <w:sz w:val="24"/>
          <w:szCs w:val="24"/>
        </w:rPr>
        <w:t xml:space="preserve">e De </w:t>
      </w:r>
      <w:proofErr w:type="spellStart"/>
      <w:r w:rsidR="00C75ACC" w:rsidRPr="008F4A72">
        <w:rPr>
          <w:rFonts w:ascii="Times New Roman" w:hAnsi="Times New Roman" w:cs="Times New Roman"/>
          <w:sz w:val="24"/>
          <w:szCs w:val="24"/>
        </w:rPr>
        <w:t>Stijl</w:t>
      </w:r>
      <w:proofErr w:type="spellEnd"/>
      <w:r w:rsidR="00C75ACC" w:rsidRPr="008F4A72">
        <w:rPr>
          <w:rFonts w:ascii="Times New Roman" w:hAnsi="Times New Roman" w:cs="Times New Roman"/>
          <w:sz w:val="24"/>
          <w:szCs w:val="24"/>
        </w:rPr>
        <w:t xml:space="preserve"> aesthetic, </w:t>
      </w:r>
      <w:proofErr w:type="spellStart"/>
      <w:r w:rsidR="00C75ACC" w:rsidRPr="008F4A72">
        <w:rPr>
          <w:rFonts w:ascii="Times New Roman" w:hAnsi="Times New Roman" w:cs="Times New Roman"/>
          <w:sz w:val="24"/>
          <w:szCs w:val="24"/>
        </w:rPr>
        <w:t>Rieveld</w:t>
      </w:r>
      <w:proofErr w:type="spellEnd"/>
      <w:r w:rsidR="00C75ACC" w:rsidRPr="008F4A72">
        <w:rPr>
          <w:rFonts w:ascii="Times New Roman" w:hAnsi="Times New Roman" w:cs="Times New Roman"/>
          <w:sz w:val="24"/>
          <w:szCs w:val="24"/>
        </w:rPr>
        <w:t xml:space="preserve"> demonstrated how Mondrian’s</w:t>
      </w:r>
      <w:r w:rsidR="009A149D" w:rsidRPr="008F4A72">
        <w:rPr>
          <w:rFonts w:ascii="Times New Roman" w:hAnsi="Times New Roman" w:cs="Times New Roman"/>
          <w:sz w:val="24"/>
          <w:szCs w:val="24"/>
        </w:rPr>
        <w:t xml:space="preserve"> abstract </w:t>
      </w:r>
      <w:r w:rsidR="00D45BC6" w:rsidRPr="008F4A72">
        <w:rPr>
          <w:rFonts w:ascii="Times New Roman" w:hAnsi="Times New Roman" w:cs="Times New Roman"/>
          <w:sz w:val="24"/>
          <w:szCs w:val="24"/>
        </w:rPr>
        <w:t>style</w:t>
      </w:r>
      <w:r w:rsidR="009A149D" w:rsidRPr="008F4A72">
        <w:rPr>
          <w:rFonts w:ascii="Times New Roman" w:hAnsi="Times New Roman" w:cs="Times New Roman"/>
          <w:sz w:val="24"/>
          <w:szCs w:val="24"/>
        </w:rPr>
        <w:t xml:space="preserve"> could be </w:t>
      </w:r>
      <w:r w:rsidR="00C75ACC" w:rsidRPr="008F4A72">
        <w:rPr>
          <w:rFonts w:ascii="Times New Roman" w:hAnsi="Times New Roman" w:cs="Times New Roman"/>
          <w:sz w:val="24"/>
          <w:szCs w:val="24"/>
        </w:rPr>
        <w:t>translated</w:t>
      </w:r>
      <w:r w:rsidR="009A149D" w:rsidRPr="008F4A72">
        <w:rPr>
          <w:rFonts w:ascii="Times New Roman" w:hAnsi="Times New Roman" w:cs="Times New Roman"/>
          <w:sz w:val="24"/>
          <w:szCs w:val="24"/>
        </w:rPr>
        <w:t xml:space="preserve"> in</w:t>
      </w:r>
      <w:r w:rsidR="00C75ACC" w:rsidRPr="008F4A72">
        <w:rPr>
          <w:rFonts w:ascii="Times New Roman" w:hAnsi="Times New Roman" w:cs="Times New Roman"/>
          <w:sz w:val="24"/>
          <w:szCs w:val="24"/>
        </w:rPr>
        <w:t>to</w:t>
      </w:r>
      <w:r w:rsidR="009A149D" w:rsidRPr="008F4A72">
        <w:rPr>
          <w:rFonts w:ascii="Times New Roman" w:hAnsi="Times New Roman" w:cs="Times New Roman"/>
          <w:sz w:val="24"/>
          <w:szCs w:val="24"/>
        </w:rPr>
        <w:t xml:space="preserve"> three dimensional design objects and </w:t>
      </w:r>
      <w:r w:rsidR="0016353C" w:rsidRPr="008F4A72">
        <w:rPr>
          <w:rFonts w:ascii="Times New Roman" w:hAnsi="Times New Roman" w:cs="Times New Roman"/>
          <w:sz w:val="24"/>
          <w:szCs w:val="24"/>
        </w:rPr>
        <w:t>buildings</w:t>
      </w:r>
      <w:r w:rsidR="009A149D" w:rsidRPr="008F4A72">
        <w:rPr>
          <w:rFonts w:ascii="Times New Roman" w:hAnsi="Times New Roman" w:cs="Times New Roman"/>
          <w:sz w:val="24"/>
          <w:szCs w:val="24"/>
        </w:rPr>
        <w:t>.  His</w:t>
      </w:r>
      <w:r w:rsidR="008B1BD2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 work </w:t>
      </w:r>
      <w:r w:rsidR="00C75ACC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helped to formulate </w:t>
      </w:r>
      <w:r w:rsidR="008B1BD2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many of the </w:t>
      </w:r>
      <w:r w:rsidR="00DC415F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principles that </w:t>
      </w:r>
      <w:r w:rsidR="00C75ACC" w:rsidRPr="008F4A72">
        <w:rPr>
          <w:rFonts w:ascii="Times New Roman" w:hAnsi="Times New Roman" w:cs="Times New Roman"/>
          <w:sz w:val="24"/>
          <w:szCs w:val="24"/>
          <w:lang w:eastAsia="en-GB"/>
        </w:rPr>
        <w:t>beca</w:t>
      </w:r>
      <w:r w:rsidR="00DC415F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me </w:t>
      </w:r>
      <w:r w:rsidR="00C75ACC" w:rsidRPr="008F4A72">
        <w:rPr>
          <w:rFonts w:ascii="Times New Roman" w:hAnsi="Times New Roman" w:cs="Times New Roman"/>
          <w:sz w:val="24"/>
          <w:szCs w:val="24"/>
          <w:lang w:eastAsia="en-GB"/>
        </w:rPr>
        <w:t>integ</w:t>
      </w:r>
      <w:r w:rsidR="009A149D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ral </w:t>
      </w:r>
      <w:r w:rsidR="00DC415F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to </w:t>
      </w:r>
      <w:r w:rsidR="008B1BD2" w:rsidRPr="008F4A72">
        <w:rPr>
          <w:rFonts w:ascii="Times New Roman" w:hAnsi="Times New Roman" w:cs="Times New Roman"/>
          <w:sz w:val="24"/>
          <w:szCs w:val="24"/>
          <w:lang w:eastAsia="en-GB"/>
        </w:rPr>
        <w:t>Modernist design</w:t>
      </w:r>
      <w:r w:rsidR="00DC415F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C75ACC" w:rsidRPr="008F4A72">
        <w:rPr>
          <w:rFonts w:ascii="Times New Roman" w:hAnsi="Times New Roman" w:cs="Times New Roman"/>
          <w:sz w:val="24"/>
          <w:szCs w:val="24"/>
          <w:lang w:eastAsia="en-GB"/>
        </w:rPr>
        <w:t>of</w:t>
      </w:r>
      <w:r w:rsidR="00DC415F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 the 1920s and 30s</w:t>
      </w:r>
      <w:r w:rsidR="008B1BD2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.  </w:t>
      </w:r>
    </w:p>
    <w:p w:rsidR="00B827CE" w:rsidRPr="008F4A72" w:rsidRDefault="00B827CE" w:rsidP="004C7EAF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Born in Utrecht, </w:t>
      </w:r>
      <w:proofErr w:type="spellStart"/>
      <w:r w:rsidRPr="008F4A72">
        <w:rPr>
          <w:rFonts w:ascii="Times New Roman" w:hAnsi="Times New Roman" w:cs="Times New Roman"/>
          <w:sz w:val="24"/>
          <w:szCs w:val="24"/>
          <w:lang w:eastAsia="en-GB"/>
        </w:rPr>
        <w:t>Rietveld</w:t>
      </w:r>
      <w:proofErr w:type="spellEnd"/>
      <w:r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 was the son of a </w:t>
      </w:r>
      <w:r w:rsidR="008B1BD2" w:rsidRPr="008F4A72">
        <w:rPr>
          <w:rFonts w:ascii="Times New Roman" w:hAnsi="Times New Roman" w:cs="Times New Roman"/>
          <w:sz w:val="24"/>
          <w:szCs w:val="24"/>
          <w:lang w:eastAsia="en-GB"/>
        </w:rPr>
        <w:t>cabinet-maker</w:t>
      </w:r>
      <w:r w:rsidR="00D45BC6" w:rsidRPr="008F4A72">
        <w:rPr>
          <w:rFonts w:ascii="Times New Roman" w:hAnsi="Times New Roman" w:cs="Times New Roman"/>
          <w:sz w:val="24"/>
          <w:szCs w:val="24"/>
          <w:lang w:eastAsia="en-GB"/>
        </w:rPr>
        <w:t>.  He</w:t>
      </w:r>
      <w:r w:rsidR="009A149D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 worked with his </w:t>
      </w:r>
      <w:r w:rsidR="00D45BC6" w:rsidRPr="008F4A72">
        <w:rPr>
          <w:rFonts w:ascii="Times New Roman" w:hAnsi="Times New Roman" w:cs="Times New Roman"/>
          <w:sz w:val="24"/>
          <w:szCs w:val="24"/>
          <w:lang w:eastAsia="en-GB"/>
        </w:rPr>
        <w:t>father from the age of eleven and t</w:t>
      </w:r>
      <w:r w:rsidR="009A149D" w:rsidRPr="008F4A72">
        <w:rPr>
          <w:rFonts w:ascii="Times New Roman" w:hAnsi="Times New Roman" w:cs="Times New Roman"/>
          <w:sz w:val="24"/>
          <w:szCs w:val="24"/>
          <w:lang w:eastAsia="en-GB"/>
        </w:rPr>
        <w:t>his</w:t>
      </w:r>
      <w:r w:rsidR="008C04CA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D45BC6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experience </w:t>
      </w:r>
      <w:r w:rsidR="00BB39E1" w:rsidRPr="008F4A72">
        <w:rPr>
          <w:rFonts w:ascii="Times New Roman" w:hAnsi="Times New Roman" w:cs="Times New Roman"/>
          <w:sz w:val="24"/>
          <w:szCs w:val="24"/>
          <w:lang w:eastAsia="en-GB"/>
        </w:rPr>
        <w:t>gave him</w:t>
      </w:r>
      <w:r w:rsidR="00252A19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 a thorough </w:t>
      </w:r>
      <w:r w:rsidR="00B92CC4" w:rsidRPr="008F4A72">
        <w:rPr>
          <w:rFonts w:ascii="Times New Roman" w:hAnsi="Times New Roman" w:cs="Times New Roman"/>
          <w:sz w:val="24"/>
          <w:szCs w:val="24"/>
          <w:lang w:eastAsia="en-GB"/>
        </w:rPr>
        <w:t>grounding in craft skills.  H</w:t>
      </w:r>
      <w:r w:rsidR="00252A19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e then </w:t>
      </w:r>
      <w:r w:rsidR="008B1BD2" w:rsidRPr="008F4A72">
        <w:rPr>
          <w:rFonts w:ascii="Times New Roman" w:hAnsi="Times New Roman" w:cs="Times New Roman"/>
          <w:sz w:val="24"/>
          <w:szCs w:val="24"/>
          <w:lang w:eastAsia="en-GB"/>
        </w:rPr>
        <w:t>worked</w:t>
      </w:r>
      <w:r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 as a draughtsman for a jeweller in </w:t>
      </w:r>
      <w:r w:rsidR="00B575BE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Utrecht </w:t>
      </w:r>
      <w:r w:rsidR="00252A19"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from 1906 to </w:t>
      </w:r>
      <w:r w:rsidR="008C04CA" w:rsidRPr="008F4A72">
        <w:rPr>
          <w:rFonts w:ascii="Times New Roman" w:hAnsi="Times New Roman" w:cs="Times New Roman"/>
          <w:sz w:val="24"/>
          <w:szCs w:val="24"/>
          <w:lang w:eastAsia="en-GB"/>
        </w:rPr>
        <w:t>1911.  Opening</w:t>
      </w:r>
      <w:r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 his own furniture workshop in 1917</w:t>
      </w:r>
      <w:r w:rsidR="008C04CA" w:rsidRPr="008F4A72">
        <w:rPr>
          <w:rFonts w:ascii="Times New Roman" w:hAnsi="Times New Roman" w:cs="Times New Roman"/>
          <w:sz w:val="24"/>
          <w:szCs w:val="24"/>
          <w:lang w:eastAsia="en-GB"/>
        </w:rPr>
        <w:t>, he</w:t>
      </w:r>
      <w:r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 establis</w:t>
      </w:r>
      <w:r w:rsidR="008C04CA" w:rsidRPr="008F4A72">
        <w:rPr>
          <w:rFonts w:ascii="Times New Roman" w:hAnsi="Times New Roman" w:cs="Times New Roman"/>
          <w:sz w:val="24"/>
          <w:szCs w:val="24"/>
          <w:lang w:eastAsia="en-GB"/>
        </w:rPr>
        <w:t>hed himself as a cabinet-maker and attended night-school to study architecture.</w:t>
      </w:r>
    </w:p>
    <w:p w:rsidR="00B92D5C" w:rsidRPr="008F4A72" w:rsidRDefault="00D56609" w:rsidP="004C7E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72">
        <w:rPr>
          <w:rFonts w:ascii="Times New Roman" w:hAnsi="Times New Roman" w:cs="Times New Roman"/>
          <w:sz w:val="24"/>
          <w:szCs w:val="24"/>
        </w:rPr>
        <w:t>Rietveld</w:t>
      </w:r>
      <w:proofErr w:type="spellEnd"/>
      <w:r w:rsidRPr="008F4A72">
        <w:rPr>
          <w:rFonts w:ascii="Times New Roman" w:hAnsi="Times New Roman" w:cs="Times New Roman"/>
          <w:sz w:val="24"/>
          <w:szCs w:val="24"/>
        </w:rPr>
        <w:t xml:space="preserve"> designed his n</w:t>
      </w:r>
      <w:r w:rsidR="006A5701">
        <w:rPr>
          <w:rFonts w:ascii="Times New Roman" w:hAnsi="Times New Roman" w:cs="Times New Roman"/>
          <w:sz w:val="24"/>
          <w:szCs w:val="24"/>
        </w:rPr>
        <w:t>ow-famous Red-Blue C</w:t>
      </w:r>
      <w:r w:rsidR="0032788E" w:rsidRPr="008F4A72">
        <w:rPr>
          <w:rFonts w:ascii="Times New Roman" w:hAnsi="Times New Roman" w:cs="Times New Roman"/>
          <w:sz w:val="24"/>
          <w:szCs w:val="24"/>
        </w:rPr>
        <w:t>hair in 1918</w:t>
      </w:r>
      <w:r w:rsidRPr="008F4A72">
        <w:rPr>
          <w:rFonts w:ascii="Times New Roman" w:hAnsi="Times New Roman" w:cs="Times New Roman"/>
          <w:sz w:val="24"/>
          <w:szCs w:val="24"/>
        </w:rPr>
        <w:t xml:space="preserve">.  This was originally an unpainted piece, </w:t>
      </w:r>
      <w:r w:rsidR="00E35702" w:rsidRPr="008F4A72">
        <w:rPr>
          <w:rFonts w:ascii="Times New Roman" w:hAnsi="Times New Roman" w:cs="Times New Roman"/>
          <w:sz w:val="24"/>
          <w:szCs w:val="24"/>
        </w:rPr>
        <w:t>extolling the virtues of simple craftsmanship</w:t>
      </w:r>
      <w:r w:rsidRPr="008F4A72">
        <w:rPr>
          <w:rFonts w:ascii="Times New Roman" w:hAnsi="Times New Roman" w:cs="Times New Roman"/>
          <w:sz w:val="24"/>
          <w:szCs w:val="24"/>
        </w:rPr>
        <w:t xml:space="preserve">.  </w:t>
      </w:r>
      <w:r w:rsidR="00D84CD0" w:rsidRPr="008F4A72">
        <w:rPr>
          <w:rFonts w:ascii="Times New Roman" w:hAnsi="Times New Roman" w:cs="Times New Roman"/>
          <w:sz w:val="24"/>
          <w:szCs w:val="24"/>
        </w:rPr>
        <w:t xml:space="preserve">The following year, </w:t>
      </w:r>
      <w:r w:rsidR="00E35702" w:rsidRPr="008F4A72">
        <w:rPr>
          <w:rFonts w:ascii="Times New Roman" w:hAnsi="Times New Roman" w:cs="Times New Roman"/>
          <w:sz w:val="24"/>
          <w:szCs w:val="24"/>
        </w:rPr>
        <w:t xml:space="preserve">however, </w:t>
      </w:r>
      <w:proofErr w:type="spellStart"/>
      <w:r w:rsidR="00E35702" w:rsidRPr="008F4A72">
        <w:rPr>
          <w:rFonts w:ascii="Times New Roman" w:hAnsi="Times New Roman" w:cs="Times New Roman"/>
          <w:sz w:val="24"/>
          <w:szCs w:val="24"/>
        </w:rPr>
        <w:t>Rietveld</w:t>
      </w:r>
      <w:proofErr w:type="spellEnd"/>
      <w:r w:rsidR="00E35702" w:rsidRPr="008F4A72">
        <w:rPr>
          <w:rFonts w:ascii="Times New Roman" w:hAnsi="Times New Roman" w:cs="Times New Roman"/>
          <w:sz w:val="24"/>
          <w:szCs w:val="24"/>
        </w:rPr>
        <w:t xml:space="preserve"> encountered the </w:t>
      </w:r>
      <w:r w:rsidR="00252A19" w:rsidRPr="008F4A72">
        <w:rPr>
          <w:rFonts w:ascii="Times New Roman" w:hAnsi="Times New Roman" w:cs="Times New Roman"/>
          <w:sz w:val="24"/>
          <w:szCs w:val="24"/>
        </w:rPr>
        <w:t>pioneering</w:t>
      </w:r>
      <w:r w:rsidR="00E35702" w:rsidRPr="008F4A72">
        <w:rPr>
          <w:rFonts w:ascii="Times New Roman" w:hAnsi="Times New Roman" w:cs="Times New Roman"/>
          <w:sz w:val="24"/>
          <w:szCs w:val="24"/>
        </w:rPr>
        <w:t xml:space="preserve"> work of </w:t>
      </w:r>
      <w:r w:rsidR="00153A4E" w:rsidRPr="008F4A72">
        <w:rPr>
          <w:rFonts w:ascii="Times New Roman" w:hAnsi="Times New Roman" w:cs="Times New Roman"/>
          <w:sz w:val="24"/>
          <w:szCs w:val="24"/>
        </w:rPr>
        <w:t xml:space="preserve">THEO VAN DOESBURG </w:t>
      </w:r>
      <w:r w:rsidR="00E35702" w:rsidRPr="008F4A72">
        <w:rPr>
          <w:rFonts w:ascii="Times New Roman" w:hAnsi="Times New Roman" w:cs="Times New Roman"/>
          <w:sz w:val="24"/>
          <w:szCs w:val="24"/>
        </w:rPr>
        <w:t>and Piet Mondrian</w:t>
      </w:r>
      <w:r w:rsidR="009A149D" w:rsidRPr="008F4A72">
        <w:rPr>
          <w:rFonts w:ascii="Times New Roman" w:hAnsi="Times New Roman" w:cs="Times New Roman"/>
          <w:sz w:val="24"/>
          <w:szCs w:val="24"/>
        </w:rPr>
        <w:t xml:space="preserve">, the principal members of </w:t>
      </w:r>
      <w:r w:rsidR="00C30E68" w:rsidRPr="008F4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proofErr w:type="spellStart"/>
      <w:r w:rsidR="00C30E68" w:rsidRPr="008F4A72">
        <w:rPr>
          <w:rFonts w:ascii="Times New Roman" w:hAnsi="Times New Roman" w:cs="Times New Roman"/>
          <w:color w:val="000000" w:themeColor="text1"/>
          <w:sz w:val="24"/>
          <w:szCs w:val="24"/>
        </w:rPr>
        <w:t>Stijl</w:t>
      </w:r>
      <w:proofErr w:type="spellEnd"/>
      <w:r w:rsidR="00C30E68" w:rsidRPr="008F4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proofErr w:type="spellStart"/>
      <w:r w:rsidR="00E35702" w:rsidRPr="008F4A72">
        <w:rPr>
          <w:rFonts w:ascii="Times New Roman" w:hAnsi="Times New Roman" w:cs="Times New Roman"/>
          <w:sz w:val="24"/>
          <w:szCs w:val="24"/>
        </w:rPr>
        <w:t>R</w:t>
      </w:r>
      <w:r w:rsidR="0032788E" w:rsidRPr="008F4A72">
        <w:rPr>
          <w:rFonts w:ascii="Times New Roman" w:hAnsi="Times New Roman" w:cs="Times New Roman"/>
          <w:sz w:val="24"/>
          <w:szCs w:val="24"/>
        </w:rPr>
        <w:t>ietveld</w:t>
      </w:r>
      <w:proofErr w:type="spellEnd"/>
      <w:r w:rsidR="0032788E" w:rsidRPr="008F4A72">
        <w:rPr>
          <w:rFonts w:ascii="Times New Roman" w:hAnsi="Times New Roman" w:cs="Times New Roman"/>
          <w:sz w:val="24"/>
          <w:szCs w:val="24"/>
        </w:rPr>
        <w:t xml:space="preserve"> joined the group </w:t>
      </w:r>
      <w:r w:rsidR="00E35702" w:rsidRPr="008F4A72">
        <w:rPr>
          <w:rFonts w:ascii="Times New Roman" w:hAnsi="Times New Roman" w:cs="Times New Roman"/>
          <w:sz w:val="24"/>
          <w:szCs w:val="24"/>
        </w:rPr>
        <w:t xml:space="preserve">and </w:t>
      </w:r>
      <w:r w:rsidR="00D84CD0" w:rsidRPr="008F4A72">
        <w:rPr>
          <w:rFonts w:ascii="Times New Roman" w:hAnsi="Times New Roman" w:cs="Times New Roman"/>
          <w:sz w:val="24"/>
          <w:szCs w:val="24"/>
        </w:rPr>
        <w:t>painted the cha</w:t>
      </w:r>
      <w:r w:rsidR="00E35702" w:rsidRPr="008F4A72">
        <w:rPr>
          <w:rFonts w:ascii="Times New Roman" w:hAnsi="Times New Roman" w:cs="Times New Roman"/>
          <w:sz w:val="24"/>
          <w:szCs w:val="24"/>
        </w:rPr>
        <w:t>ir</w:t>
      </w:r>
      <w:r w:rsidR="00252A19" w:rsidRPr="008F4A72">
        <w:rPr>
          <w:rFonts w:ascii="Times New Roman" w:hAnsi="Times New Roman" w:cs="Times New Roman"/>
          <w:sz w:val="24"/>
          <w:szCs w:val="24"/>
        </w:rPr>
        <w:t xml:space="preserve"> in </w:t>
      </w:r>
      <w:r w:rsidR="00C108D8" w:rsidRPr="008F4A72">
        <w:rPr>
          <w:rFonts w:ascii="Times New Roman" w:hAnsi="Times New Roman" w:cs="Times New Roman"/>
          <w:sz w:val="24"/>
          <w:szCs w:val="24"/>
        </w:rPr>
        <w:t xml:space="preserve">the signature </w:t>
      </w:r>
      <w:r w:rsidR="00BB1243" w:rsidRPr="008F4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proofErr w:type="spellStart"/>
      <w:r w:rsidR="00BB1243" w:rsidRPr="008F4A72">
        <w:rPr>
          <w:rFonts w:ascii="Times New Roman" w:hAnsi="Times New Roman" w:cs="Times New Roman"/>
          <w:color w:val="000000" w:themeColor="text1"/>
          <w:sz w:val="24"/>
          <w:szCs w:val="24"/>
        </w:rPr>
        <w:t>Stijl</w:t>
      </w:r>
      <w:proofErr w:type="spellEnd"/>
      <w:r w:rsidR="00BB1243" w:rsidRPr="008F4A72">
        <w:rPr>
          <w:rFonts w:ascii="Times New Roman" w:hAnsi="Times New Roman" w:cs="Times New Roman"/>
          <w:sz w:val="24"/>
          <w:szCs w:val="24"/>
        </w:rPr>
        <w:t xml:space="preserve"> </w:t>
      </w:r>
      <w:r w:rsidR="00C108D8" w:rsidRPr="008F4A72">
        <w:rPr>
          <w:rFonts w:ascii="Times New Roman" w:hAnsi="Times New Roman" w:cs="Times New Roman"/>
          <w:sz w:val="24"/>
          <w:szCs w:val="24"/>
        </w:rPr>
        <w:t>colours</w:t>
      </w:r>
      <w:r w:rsidR="00AA3E21" w:rsidRPr="008F4A72">
        <w:rPr>
          <w:rFonts w:ascii="Times New Roman" w:hAnsi="Times New Roman" w:cs="Times New Roman"/>
          <w:sz w:val="24"/>
          <w:szCs w:val="24"/>
        </w:rPr>
        <w:t xml:space="preserve"> in 1923</w:t>
      </w:r>
      <w:r w:rsidR="00252A19" w:rsidRPr="008F4A72">
        <w:rPr>
          <w:rFonts w:ascii="Times New Roman" w:hAnsi="Times New Roman" w:cs="Times New Roman"/>
          <w:sz w:val="24"/>
          <w:szCs w:val="24"/>
        </w:rPr>
        <w:t xml:space="preserve">, thus transforming </w:t>
      </w:r>
      <w:r w:rsidR="00E35702" w:rsidRPr="008F4A72">
        <w:rPr>
          <w:rFonts w:ascii="Times New Roman" w:hAnsi="Times New Roman" w:cs="Times New Roman"/>
          <w:sz w:val="24"/>
          <w:szCs w:val="24"/>
        </w:rPr>
        <w:t xml:space="preserve">it into </w:t>
      </w:r>
      <w:r w:rsidR="00440996" w:rsidRPr="008F4A72">
        <w:rPr>
          <w:rFonts w:ascii="Times New Roman" w:hAnsi="Times New Roman" w:cs="Times New Roman"/>
          <w:sz w:val="24"/>
          <w:szCs w:val="24"/>
        </w:rPr>
        <w:t xml:space="preserve">a three-dimensional realisation of a </w:t>
      </w:r>
      <w:r w:rsidR="00B575BE" w:rsidRPr="008F4A72">
        <w:rPr>
          <w:rFonts w:ascii="Times New Roman" w:hAnsi="Times New Roman" w:cs="Times New Roman"/>
          <w:sz w:val="24"/>
          <w:szCs w:val="24"/>
        </w:rPr>
        <w:t>Mondrian painting</w:t>
      </w:r>
      <w:r w:rsidR="00FF5173" w:rsidRPr="008F4A72">
        <w:rPr>
          <w:rFonts w:ascii="Times New Roman" w:hAnsi="Times New Roman" w:cs="Times New Roman"/>
          <w:sz w:val="24"/>
          <w:szCs w:val="24"/>
        </w:rPr>
        <w:t xml:space="preserve">. </w:t>
      </w:r>
      <w:r w:rsidR="00440996" w:rsidRPr="008F4A72">
        <w:rPr>
          <w:rFonts w:ascii="Times New Roman" w:hAnsi="Times New Roman" w:cs="Times New Roman"/>
          <w:sz w:val="24"/>
          <w:szCs w:val="24"/>
        </w:rPr>
        <w:t xml:space="preserve"> </w:t>
      </w:r>
      <w:r w:rsidR="00E35702" w:rsidRPr="008F4A72">
        <w:rPr>
          <w:rFonts w:ascii="Times New Roman" w:hAnsi="Times New Roman" w:cs="Times New Roman"/>
          <w:sz w:val="24"/>
          <w:szCs w:val="24"/>
        </w:rPr>
        <w:t xml:space="preserve">The joints extend beyond their point of contact, </w:t>
      </w:r>
      <w:r w:rsidR="00C30E68" w:rsidRPr="008F4A72">
        <w:rPr>
          <w:rFonts w:ascii="Times New Roman" w:hAnsi="Times New Roman" w:cs="Times New Roman"/>
          <w:sz w:val="24"/>
          <w:szCs w:val="24"/>
        </w:rPr>
        <w:t xml:space="preserve">suggesting </w:t>
      </w:r>
      <w:r w:rsidR="009A149D" w:rsidRPr="008F4A72">
        <w:rPr>
          <w:rFonts w:ascii="Times New Roman" w:hAnsi="Times New Roman" w:cs="Times New Roman"/>
          <w:sz w:val="24"/>
          <w:szCs w:val="24"/>
        </w:rPr>
        <w:t xml:space="preserve">that the </w:t>
      </w:r>
      <w:proofErr w:type="gramStart"/>
      <w:r w:rsidR="009A149D" w:rsidRPr="008F4A72">
        <w:rPr>
          <w:rFonts w:ascii="Times New Roman" w:hAnsi="Times New Roman" w:cs="Times New Roman"/>
          <w:sz w:val="24"/>
          <w:szCs w:val="24"/>
        </w:rPr>
        <w:t>chair</w:t>
      </w:r>
      <w:proofErr w:type="gramEnd"/>
      <w:r w:rsidR="009A149D" w:rsidRPr="008F4A72">
        <w:rPr>
          <w:rFonts w:ascii="Times New Roman" w:hAnsi="Times New Roman" w:cs="Times New Roman"/>
          <w:sz w:val="24"/>
          <w:szCs w:val="24"/>
        </w:rPr>
        <w:t xml:space="preserve"> was </w:t>
      </w:r>
      <w:r w:rsidR="00B92CC4" w:rsidRPr="008F4A72">
        <w:rPr>
          <w:rFonts w:ascii="Times New Roman" w:hAnsi="Times New Roman" w:cs="Times New Roman"/>
          <w:sz w:val="24"/>
          <w:szCs w:val="24"/>
        </w:rPr>
        <w:t xml:space="preserve">merely </w:t>
      </w:r>
      <w:r w:rsidR="009A149D" w:rsidRPr="008F4A72">
        <w:rPr>
          <w:rFonts w:ascii="Times New Roman" w:hAnsi="Times New Roman" w:cs="Times New Roman"/>
          <w:sz w:val="24"/>
          <w:szCs w:val="24"/>
        </w:rPr>
        <w:t xml:space="preserve">an ensemble of planes and lines coalescing in </w:t>
      </w:r>
      <w:r w:rsidR="00AA3E21" w:rsidRPr="008F4A72">
        <w:rPr>
          <w:rFonts w:ascii="Times New Roman" w:hAnsi="Times New Roman" w:cs="Times New Roman"/>
          <w:sz w:val="24"/>
          <w:szCs w:val="24"/>
        </w:rPr>
        <w:t xml:space="preserve">infinite </w:t>
      </w:r>
      <w:r w:rsidR="009A149D" w:rsidRPr="008F4A72">
        <w:rPr>
          <w:rFonts w:ascii="Times New Roman" w:hAnsi="Times New Roman" w:cs="Times New Roman"/>
          <w:sz w:val="24"/>
          <w:szCs w:val="24"/>
        </w:rPr>
        <w:t>space</w:t>
      </w:r>
      <w:r w:rsidR="00E35702" w:rsidRPr="008F4A72">
        <w:rPr>
          <w:rFonts w:ascii="Times New Roman" w:hAnsi="Times New Roman" w:cs="Times New Roman"/>
          <w:sz w:val="24"/>
          <w:szCs w:val="24"/>
        </w:rPr>
        <w:t xml:space="preserve">.  </w:t>
      </w:r>
      <w:r w:rsidR="00B92D5C" w:rsidRPr="008F4A72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282572" cy="3409950"/>
            <wp:effectExtent l="19050" t="0" r="3428" b="0"/>
            <wp:docPr id="1" name="Picture 0" descr="Rietveld_chai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etveld_chair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494" cy="34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5C" w:rsidRPr="008F4A72" w:rsidRDefault="00B92D5C" w:rsidP="004C7E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72">
        <w:rPr>
          <w:rFonts w:ascii="Times New Roman" w:hAnsi="Times New Roman" w:cs="Times New Roman"/>
          <w:sz w:val="24"/>
          <w:szCs w:val="24"/>
          <w:lang w:eastAsia="en-GB"/>
        </w:rPr>
        <w:t>Gerrit</w:t>
      </w:r>
      <w:proofErr w:type="spellEnd"/>
      <w:r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F4A72">
        <w:rPr>
          <w:rFonts w:ascii="Times New Roman" w:hAnsi="Times New Roman" w:cs="Times New Roman"/>
          <w:sz w:val="24"/>
          <w:szCs w:val="24"/>
          <w:lang w:eastAsia="en-GB"/>
        </w:rPr>
        <w:t>Rietveld</w:t>
      </w:r>
      <w:proofErr w:type="spellEnd"/>
      <w:r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r w:rsidR="006A5701">
        <w:rPr>
          <w:rFonts w:ascii="Times New Roman" w:hAnsi="Times New Roman" w:cs="Times New Roman"/>
          <w:sz w:val="24"/>
          <w:szCs w:val="24"/>
        </w:rPr>
        <w:t>Red-Blue C</w:t>
      </w:r>
      <w:r w:rsidRPr="008F4A72">
        <w:rPr>
          <w:rFonts w:ascii="Times New Roman" w:hAnsi="Times New Roman" w:cs="Times New Roman"/>
          <w:sz w:val="24"/>
          <w:szCs w:val="24"/>
        </w:rPr>
        <w:t>hair,</w:t>
      </w:r>
      <w:r w:rsidR="0032788E" w:rsidRPr="008F4A72">
        <w:rPr>
          <w:rFonts w:ascii="Times New Roman" w:hAnsi="Times New Roman" w:cs="Times New Roman"/>
          <w:sz w:val="24"/>
          <w:szCs w:val="24"/>
        </w:rPr>
        <w:t xml:space="preserve"> 1918</w:t>
      </w:r>
    </w:p>
    <w:p w:rsidR="00B92D5C" w:rsidRPr="008F4A72" w:rsidRDefault="009959AA" w:rsidP="004C7E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B92D5C" w:rsidRPr="008F4A72">
          <w:rPr>
            <w:rStyle w:val="Hyperlink"/>
            <w:rFonts w:ascii="Times New Roman" w:hAnsi="Times New Roman" w:cs="Times New Roman"/>
            <w:sz w:val="24"/>
            <w:szCs w:val="24"/>
          </w:rPr>
          <w:t>http://en.wikipedia.org/wiki/File:Rietveld_chair_1.JPG</w:t>
        </w:r>
      </w:hyperlink>
    </w:p>
    <w:p w:rsidR="00B92CC4" w:rsidRPr="008F4A72" w:rsidRDefault="00440996" w:rsidP="004C7EAF">
      <w:pPr>
        <w:rPr>
          <w:rFonts w:ascii="Times New Roman" w:hAnsi="Times New Roman" w:cs="Times New Roman"/>
          <w:sz w:val="24"/>
          <w:szCs w:val="24"/>
        </w:rPr>
      </w:pPr>
      <w:r w:rsidRPr="008F4A72">
        <w:rPr>
          <w:rFonts w:ascii="Times New Roman" w:hAnsi="Times New Roman" w:cs="Times New Roman"/>
          <w:sz w:val="24"/>
          <w:szCs w:val="24"/>
        </w:rPr>
        <w:lastRenderedPageBreak/>
        <w:t xml:space="preserve">In 1921 </w:t>
      </w:r>
      <w:proofErr w:type="spellStart"/>
      <w:r w:rsidRPr="008F4A72">
        <w:rPr>
          <w:rFonts w:ascii="Times New Roman" w:hAnsi="Times New Roman" w:cs="Times New Roman"/>
          <w:sz w:val="24"/>
          <w:szCs w:val="24"/>
        </w:rPr>
        <w:t>Rietveld</w:t>
      </w:r>
      <w:proofErr w:type="spellEnd"/>
      <w:r w:rsidRPr="008F4A72">
        <w:rPr>
          <w:rFonts w:ascii="Times New Roman" w:hAnsi="Times New Roman" w:cs="Times New Roman"/>
          <w:sz w:val="24"/>
          <w:szCs w:val="24"/>
        </w:rPr>
        <w:t xml:space="preserve"> designed a jewellery shop in Amsterdam,</w:t>
      </w:r>
      <w:r w:rsidR="00252A19" w:rsidRPr="008F4A72">
        <w:rPr>
          <w:rFonts w:ascii="Times New Roman" w:hAnsi="Times New Roman" w:cs="Times New Roman"/>
          <w:sz w:val="24"/>
          <w:szCs w:val="24"/>
        </w:rPr>
        <w:t xml:space="preserve"> which successfully applied the new </w:t>
      </w:r>
      <w:r w:rsidRPr="008F4A72">
        <w:rPr>
          <w:rFonts w:ascii="Times New Roman" w:hAnsi="Times New Roman" w:cs="Times New Roman"/>
          <w:sz w:val="24"/>
          <w:szCs w:val="24"/>
        </w:rPr>
        <w:t xml:space="preserve">aesthetic to architecture and interior design.  </w:t>
      </w:r>
      <w:r w:rsidR="003C36AC" w:rsidRPr="008F4A72">
        <w:rPr>
          <w:rFonts w:ascii="Times New Roman" w:hAnsi="Times New Roman" w:cs="Times New Roman"/>
          <w:sz w:val="24"/>
          <w:szCs w:val="24"/>
        </w:rPr>
        <w:t xml:space="preserve">However, </w:t>
      </w:r>
      <w:r w:rsidR="00E73F30" w:rsidRPr="008F4A72">
        <w:rPr>
          <w:rFonts w:ascii="Times New Roman" w:hAnsi="Times New Roman" w:cs="Times New Roman"/>
          <w:sz w:val="24"/>
          <w:szCs w:val="24"/>
        </w:rPr>
        <w:t xml:space="preserve">the </w:t>
      </w:r>
      <w:r w:rsidR="009A149D" w:rsidRPr="008F4A72">
        <w:rPr>
          <w:rFonts w:ascii="Times New Roman" w:hAnsi="Times New Roman" w:cs="Times New Roman"/>
          <w:sz w:val="24"/>
          <w:szCs w:val="24"/>
        </w:rPr>
        <w:t xml:space="preserve">most complete </w:t>
      </w:r>
      <w:r w:rsidR="00E73F30" w:rsidRPr="008F4A72">
        <w:rPr>
          <w:rFonts w:ascii="Times New Roman" w:hAnsi="Times New Roman" w:cs="Times New Roman"/>
          <w:sz w:val="24"/>
          <w:szCs w:val="24"/>
        </w:rPr>
        <w:t xml:space="preserve">expression of De </w:t>
      </w:r>
      <w:proofErr w:type="spellStart"/>
      <w:r w:rsidR="00E73F30" w:rsidRPr="008F4A72">
        <w:rPr>
          <w:rFonts w:ascii="Times New Roman" w:hAnsi="Times New Roman" w:cs="Times New Roman"/>
          <w:sz w:val="24"/>
          <w:szCs w:val="24"/>
        </w:rPr>
        <w:t>Stijl</w:t>
      </w:r>
      <w:proofErr w:type="spellEnd"/>
      <w:r w:rsidR="00E73F30" w:rsidRPr="008F4A72">
        <w:rPr>
          <w:rFonts w:ascii="Times New Roman" w:hAnsi="Times New Roman" w:cs="Times New Roman"/>
          <w:sz w:val="24"/>
          <w:szCs w:val="24"/>
        </w:rPr>
        <w:t xml:space="preserve"> </w:t>
      </w:r>
      <w:r w:rsidR="00020452" w:rsidRPr="008F4A72">
        <w:rPr>
          <w:rFonts w:ascii="Times New Roman" w:hAnsi="Times New Roman" w:cs="Times New Roman"/>
          <w:sz w:val="24"/>
          <w:szCs w:val="24"/>
        </w:rPr>
        <w:t xml:space="preserve">principles </w:t>
      </w:r>
      <w:r w:rsidR="00325539" w:rsidRPr="008F4A72">
        <w:rPr>
          <w:rFonts w:ascii="Times New Roman" w:hAnsi="Times New Roman" w:cs="Times New Roman"/>
          <w:sz w:val="24"/>
          <w:szCs w:val="24"/>
        </w:rPr>
        <w:t xml:space="preserve">is the </w:t>
      </w:r>
      <w:proofErr w:type="spellStart"/>
      <w:r w:rsidR="00325539" w:rsidRPr="008F4A72">
        <w:rPr>
          <w:rFonts w:ascii="Times New Roman" w:hAnsi="Times New Roman" w:cs="Times New Roman"/>
          <w:sz w:val="24"/>
          <w:szCs w:val="24"/>
        </w:rPr>
        <w:t>Schrö</w:t>
      </w:r>
      <w:r w:rsidR="00E73F30" w:rsidRPr="008F4A72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="00E73F30" w:rsidRPr="008F4A72">
        <w:rPr>
          <w:rFonts w:ascii="Times New Roman" w:hAnsi="Times New Roman" w:cs="Times New Roman"/>
          <w:sz w:val="24"/>
          <w:szCs w:val="24"/>
        </w:rPr>
        <w:t xml:space="preserve"> House</w:t>
      </w:r>
      <w:r w:rsidR="00EE6366" w:rsidRPr="008F4A72">
        <w:rPr>
          <w:rFonts w:ascii="Times New Roman" w:hAnsi="Times New Roman" w:cs="Times New Roman"/>
          <w:sz w:val="24"/>
          <w:szCs w:val="24"/>
        </w:rPr>
        <w:t xml:space="preserve"> (1924), designed</w:t>
      </w:r>
      <w:r w:rsidR="003C36AC" w:rsidRPr="008F4A72">
        <w:rPr>
          <w:rFonts w:ascii="Times New Roman" w:hAnsi="Times New Roman" w:cs="Times New Roman"/>
          <w:sz w:val="24"/>
          <w:szCs w:val="24"/>
        </w:rPr>
        <w:t xml:space="preserve"> </w:t>
      </w:r>
      <w:r w:rsidR="00325539" w:rsidRPr="008F4A72">
        <w:rPr>
          <w:rFonts w:ascii="Times New Roman" w:hAnsi="Times New Roman" w:cs="Times New Roman"/>
          <w:sz w:val="24"/>
          <w:szCs w:val="24"/>
        </w:rPr>
        <w:t xml:space="preserve">for Mrs </w:t>
      </w:r>
      <w:proofErr w:type="spellStart"/>
      <w:r w:rsidR="00325539" w:rsidRPr="008F4A72">
        <w:rPr>
          <w:rFonts w:ascii="Times New Roman" w:hAnsi="Times New Roman" w:cs="Times New Roman"/>
          <w:sz w:val="24"/>
          <w:szCs w:val="24"/>
        </w:rPr>
        <w:t>Truus</w:t>
      </w:r>
      <w:proofErr w:type="spellEnd"/>
      <w:r w:rsidR="00325539" w:rsidRPr="008F4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539" w:rsidRPr="008F4A72">
        <w:rPr>
          <w:rFonts w:ascii="Times New Roman" w:hAnsi="Times New Roman" w:cs="Times New Roman"/>
          <w:sz w:val="24"/>
          <w:szCs w:val="24"/>
        </w:rPr>
        <w:t>Schrö</w:t>
      </w:r>
      <w:r w:rsidR="00EE6366" w:rsidRPr="008F4A72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="00EE6366" w:rsidRPr="008F4A72">
        <w:rPr>
          <w:rFonts w:ascii="Times New Roman" w:hAnsi="Times New Roman" w:cs="Times New Roman"/>
          <w:sz w:val="24"/>
          <w:szCs w:val="24"/>
        </w:rPr>
        <w:t xml:space="preserve"> and built in a conventional suburban area of Utrecht</w:t>
      </w:r>
      <w:r w:rsidR="00FF5173" w:rsidRPr="008F4A72">
        <w:rPr>
          <w:rFonts w:ascii="Times New Roman" w:hAnsi="Times New Roman" w:cs="Times New Roman"/>
          <w:sz w:val="24"/>
          <w:szCs w:val="24"/>
        </w:rPr>
        <w:t xml:space="preserve">. </w:t>
      </w:r>
      <w:r w:rsidR="00E73F30" w:rsidRPr="008F4A72">
        <w:rPr>
          <w:rFonts w:ascii="Times New Roman" w:hAnsi="Times New Roman" w:cs="Times New Roman"/>
          <w:sz w:val="24"/>
          <w:szCs w:val="24"/>
        </w:rPr>
        <w:t xml:space="preserve"> </w:t>
      </w:r>
      <w:r w:rsidR="00C30E68" w:rsidRPr="008F4A72">
        <w:rPr>
          <w:rFonts w:ascii="Times New Roman" w:hAnsi="Times New Roman" w:cs="Times New Roman"/>
          <w:sz w:val="24"/>
          <w:szCs w:val="24"/>
        </w:rPr>
        <w:t xml:space="preserve">The </w:t>
      </w:r>
      <w:r w:rsidR="00D45BC6" w:rsidRPr="008F4A72">
        <w:rPr>
          <w:rFonts w:ascii="Times New Roman" w:hAnsi="Times New Roman" w:cs="Times New Roman"/>
          <w:sz w:val="24"/>
          <w:szCs w:val="24"/>
        </w:rPr>
        <w:t>elevations are fractured into</w:t>
      </w:r>
      <w:r w:rsidR="00C30E68" w:rsidRPr="008F4A72">
        <w:rPr>
          <w:rFonts w:ascii="Times New Roman" w:hAnsi="Times New Roman" w:cs="Times New Roman"/>
          <w:sz w:val="24"/>
          <w:szCs w:val="24"/>
        </w:rPr>
        <w:t xml:space="preserve"> </w:t>
      </w:r>
      <w:r w:rsidR="00B92CC4" w:rsidRPr="008F4A72">
        <w:rPr>
          <w:rFonts w:ascii="Times New Roman" w:hAnsi="Times New Roman" w:cs="Times New Roman"/>
          <w:sz w:val="24"/>
          <w:szCs w:val="24"/>
        </w:rPr>
        <w:t xml:space="preserve">a </w:t>
      </w:r>
      <w:r w:rsidR="00C30E68" w:rsidRPr="008F4A72">
        <w:rPr>
          <w:rFonts w:ascii="Times New Roman" w:hAnsi="Times New Roman" w:cs="Times New Roman"/>
          <w:sz w:val="24"/>
          <w:szCs w:val="24"/>
        </w:rPr>
        <w:t xml:space="preserve">series of </w:t>
      </w:r>
      <w:r w:rsidR="00FF5173" w:rsidRPr="008F4A72">
        <w:rPr>
          <w:rFonts w:ascii="Times New Roman" w:hAnsi="Times New Roman" w:cs="Times New Roman"/>
          <w:sz w:val="24"/>
          <w:szCs w:val="24"/>
        </w:rPr>
        <w:t>plane</w:t>
      </w:r>
      <w:r w:rsidR="00B92CC4" w:rsidRPr="008F4A72">
        <w:rPr>
          <w:rFonts w:ascii="Times New Roman" w:hAnsi="Times New Roman" w:cs="Times New Roman"/>
          <w:sz w:val="24"/>
          <w:szCs w:val="24"/>
        </w:rPr>
        <w:t xml:space="preserve">s and lines suspended in space </w:t>
      </w:r>
      <w:r w:rsidR="00E73F30" w:rsidRPr="008F4A72">
        <w:rPr>
          <w:rFonts w:ascii="Times New Roman" w:hAnsi="Times New Roman" w:cs="Times New Roman"/>
          <w:sz w:val="24"/>
          <w:szCs w:val="24"/>
        </w:rPr>
        <w:t>and c</w:t>
      </w:r>
      <w:r w:rsidR="00FF5173" w:rsidRPr="008F4A72">
        <w:rPr>
          <w:rFonts w:ascii="Times New Roman" w:hAnsi="Times New Roman" w:cs="Times New Roman"/>
          <w:sz w:val="24"/>
          <w:szCs w:val="24"/>
        </w:rPr>
        <w:t xml:space="preserve">olour is used to </w:t>
      </w:r>
      <w:r w:rsidR="00C30E68" w:rsidRPr="008F4A72">
        <w:rPr>
          <w:rFonts w:ascii="Times New Roman" w:hAnsi="Times New Roman" w:cs="Times New Roman"/>
          <w:sz w:val="24"/>
          <w:szCs w:val="24"/>
        </w:rPr>
        <w:t>articulate the</w:t>
      </w:r>
      <w:r w:rsidR="00B92CC4" w:rsidRPr="008F4A72">
        <w:rPr>
          <w:rFonts w:ascii="Times New Roman" w:hAnsi="Times New Roman" w:cs="Times New Roman"/>
          <w:sz w:val="24"/>
          <w:szCs w:val="24"/>
        </w:rPr>
        <w:t>ir</w:t>
      </w:r>
      <w:r w:rsidR="00C30E68" w:rsidRPr="008F4A72">
        <w:rPr>
          <w:rFonts w:ascii="Times New Roman" w:hAnsi="Times New Roman" w:cs="Times New Roman"/>
          <w:sz w:val="24"/>
          <w:szCs w:val="24"/>
        </w:rPr>
        <w:t xml:space="preserve"> rhythm</w:t>
      </w:r>
      <w:r w:rsidR="00FF5173" w:rsidRPr="008F4A72">
        <w:rPr>
          <w:rFonts w:ascii="Times New Roman" w:hAnsi="Times New Roman" w:cs="Times New Roman"/>
          <w:sz w:val="24"/>
          <w:szCs w:val="24"/>
        </w:rPr>
        <w:t>.</w:t>
      </w:r>
      <w:r w:rsidR="00E73F30" w:rsidRPr="008F4A72">
        <w:rPr>
          <w:rFonts w:ascii="Times New Roman" w:hAnsi="Times New Roman" w:cs="Times New Roman"/>
          <w:sz w:val="24"/>
          <w:szCs w:val="24"/>
        </w:rPr>
        <w:t xml:space="preserve"> </w:t>
      </w:r>
      <w:r w:rsidR="00C30E68" w:rsidRPr="008F4A72">
        <w:rPr>
          <w:rFonts w:ascii="Times New Roman" w:hAnsi="Times New Roman" w:cs="Times New Roman"/>
          <w:sz w:val="24"/>
          <w:szCs w:val="24"/>
        </w:rPr>
        <w:t xml:space="preserve"> </w:t>
      </w:r>
      <w:r w:rsidR="00D9549D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The Dutch word ‘</w:t>
      </w:r>
      <w:proofErr w:type="spellStart"/>
      <w:r w:rsidR="00D9549D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stijl</w:t>
      </w:r>
      <w:proofErr w:type="spellEnd"/>
      <w:r w:rsidR="00D9549D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’ can also mean a post, jamb or support and this is visualised in the form of the building, where the structural supports are emphasised by the use of colour. </w:t>
      </w:r>
      <w:r w:rsidR="00EE6366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9549D" w:rsidRPr="008F4A72">
        <w:rPr>
          <w:rFonts w:ascii="Times New Roman" w:hAnsi="Times New Roman" w:cs="Times New Roman"/>
          <w:sz w:val="24"/>
          <w:szCs w:val="24"/>
        </w:rPr>
        <w:t>Such honest expression of structure became a central tenet of Modernist architecture</w:t>
      </w:r>
      <w:r w:rsidR="00B575BE" w:rsidRPr="008F4A72">
        <w:rPr>
          <w:rFonts w:ascii="Times New Roman" w:hAnsi="Times New Roman" w:cs="Times New Roman"/>
          <w:sz w:val="24"/>
          <w:szCs w:val="24"/>
        </w:rPr>
        <w:t xml:space="preserve">.  </w:t>
      </w:r>
      <w:r w:rsidR="00C30E68" w:rsidRPr="008F4A72">
        <w:rPr>
          <w:rFonts w:ascii="Times New Roman" w:hAnsi="Times New Roman" w:cs="Times New Roman"/>
          <w:sz w:val="24"/>
          <w:szCs w:val="24"/>
        </w:rPr>
        <w:t xml:space="preserve">The emphasis on </w:t>
      </w:r>
      <w:r w:rsidR="0016353C" w:rsidRPr="008F4A72">
        <w:rPr>
          <w:rFonts w:ascii="Times New Roman" w:hAnsi="Times New Roman" w:cs="Times New Roman"/>
          <w:sz w:val="24"/>
          <w:szCs w:val="24"/>
        </w:rPr>
        <w:t>rectangular planes</w:t>
      </w:r>
      <w:r w:rsidR="00C30E68" w:rsidRPr="008F4A72">
        <w:rPr>
          <w:rFonts w:ascii="Times New Roman" w:hAnsi="Times New Roman" w:cs="Times New Roman"/>
          <w:sz w:val="24"/>
          <w:szCs w:val="24"/>
        </w:rPr>
        <w:t xml:space="preserve"> establish</w:t>
      </w:r>
      <w:r w:rsidR="00B92CC4" w:rsidRPr="008F4A72">
        <w:rPr>
          <w:rFonts w:ascii="Times New Roman" w:hAnsi="Times New Roman" w:cs="Times New Roman"/>
          <w:sz w:val="24"/>
          <w:szCs w:val="24"/>
        </w:rPr>
        <w:t>es</w:t>
      </w:r>
      <w:r w:rsidR="00C30E68" w:rsidRPr="008F4A72">
        <w:rPr>
          <w:rFonts w:ascii="Times New Roman" w:hAnsi="Times New Roman" w:cs="Times New Roman"/>
          <w:sz w:val="24"/>
          <w:szCs w:val="24"/>
        </w:rPr>
        <w:t xml:space="preserve"> a powerful visual unity between interior and exterior.  Internally, t</w:t>
      </w:r>
      <w:r w:rsidR="00FF5173" w:rsidRPr="008F4A72">
        <w:rPr>
          <w:rFonts w:ascii="Times New Roman" w:hAnsi="Times New Roman" w:cs="Times New Roman"/>
          <w:sz w:val="24"/>
          <w:szCs w:val="24"/>
        </w:rPr>
        <w:t xml:space="preserve">he various rooms are separated from each other by loose sliding </w:t>
      </w:r>
      <w:r w:rsidR="00C30E68" w:rsidRPr="008F4A72">
        <w:rPr>
          <w:rFonts w:ascii="Times New Roman" w:hAnsi="Times New Roman" w:cs="Times New Roman"/>
          <w:sz w:val="24"/>
          <w:szCs w:val="24"/>
        </w:rPr>
        <w:t>partition</w:t>
      </w:r>
      <w:r w:rsidR="00FF5173" w:rsidRPr="008F4A72">
        <w:rPr>
          <w:rFonts w:ascii="Times New Roman" w:hAnsi="Times New Roman" w:cs="Times New Roman"/>
          <w:sz w:val="24"/>
          <w:szCs w:val="24"/>
        </w:rPr>
        <w:t xml:space="preserve">s, which enabled the owner to reconfigure the space. </w:t>
      </w:r>
      <w:r w:rsidR="00C30E68" w:rsidRPr="008F4A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2392" w:rsidRPr="008F4A72" w:rsidRDefault="00ED2392" w:rsidP="004C7EAF">
      <w:pPr>
        <w:rPr>
          <w:rFonts w:ascii="Times New Roman" w:hAnsi="Times New Roman" w:cs="Times New Roman"/>
          <w:sz w:val="24"/>
          <w:szCs w:val="24"/>
        </w:rPr>
      </w:pPr>
      <w:r w:rsidRPr="008F4A72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3818890"/>
            <wp:effectExtent l="19050" t="0" r="2540" b="0"/>
            <wp:docPr id="2" name="Picture 1" descr="800px-Rietveld_Schröderhuis_HayKranen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Rietveld_Schröderhuis_HayKranen-2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92" w:rsidRPr="008F4A72" w:rsidRDefault="00ED2392" w:rsidP="004C7E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72">
        <w:rPr>
          <w:rFonts w:ascii="Times New Roman" w:hAnsi="Times New Roman" w:cs="Times New Roman"/>
          <w:sz w:val="24"/>
          <w:szCs w:val="24"/>
          <w:lang w:eastAsia="en-GB"/>
        </w:rPr>
        <w:t>Gerrit</w:t>
      </w:r>
      <w:proofErr w:type="spellEnd"/>
      <w:r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F4A72">
        <w:rPr>
          <w:rFonts w:ascii="Times New Roman" w:hAnsi="Times New Roman" w:cs="Times New Roman"/>
          <w:sz w:val="24"/>
          <w:szCs w:val="24"/>
          <w:lang w:eastAsia="en-GB"/>
        </w:rPr>
        <w:t>Rietveld</w:t>
      </w:r>
      <w:proofErr w:type="spellEnd"/>
      <w:r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325539" w:rsidRPr="008F4A72">
        <w:rPr>
          <w:rFonts w:ascii="Times New Roman" w:hAnsi="Times New Roman" w:cs="Times New Roman"/>
          <w:sz w:val="24"/>
          <w:szCs w:val="24"/>
        </w:rPr>
        <w:t>Schrö</w:t>
      </w:r>
      <w:r w:rsidRPr="008F4A72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8F4A72">
        <w:rPr>
          <w:rFonts w:ascii="Times New Roman" w:hAnsi="Times New Roman" w:cs="Times New Roman"/>
          <w:sz w:val="24"/>
          <w:szCs w:val="24"/>
        </w:rPr>
        <w:t xml:space="preserve"> House, 1924</w:t>
      </w:r>
    </w:p>
    <w:p w:rsidR="00ED2392" w:rsidRPr="008F4A72" w:rsidRDefault="009959AA" w:rsidP="004C7EAF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D2392" w:rsidRPr="008F4A72">
          <w:rPr>
            <w:rStyle w:val="Hyperlink"/>
            <w:rFonts w:ascii="Times New Roman" w:hAnsi="Times New Roman" w:cs="Times New Roman"/>
            <w:sz w:val="24"/>
            <w:szCs w:val="24"/>
          </w:rPr>
          <w:t>http://upload.wikimedia.org/wikipedia/commons/a/a7/Rietveld_Schr%C3%B6derhuis_HayKranen-20.JPG</w:t>
        </w:r>
      </w:hyperlink>
    </w:p>
    <w:p w:rsidR="00020452" w:rsidRPr="008F4A72" w:rsidRDefault="00020452" w:rsidP="004C7E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A72">
        <w:rPr>
          <w:rFonts w:ascii="Times New Roman" w:hAnsi="Times New Roman" w:cs="Times New Roman"/>
          <w:sz w:val="24"/>
          <w:szCs w:val="24"/>
        </w:rPr>
        <w:t>Rietveld’s</w:t>
      </w:r>
      <w:proofErr w:type="spellEnd"/>
      <w:r w:rsidRPr="008F4A72">
        <w:rPr>
          <w:rFonts w:ascii="Times New Roman" w:hAnsi="Times New Roman" w:cs="Times New Roman"/>
          <w:sz w:val="24"/>
          <w:szCs w:val="24"/>
        </w:rPr>
        <w:t xml:space="preserve"> </w:t>
      </w:r>
      <w:r w:rsidR="00C30E68" w:rsidRPr="008F4A72">
        <w:rPr>
          <w:rFonts w:ascii="Times New Roman" w:hAnsi="Times New Roman" w:cs="Times New Roman"/>
          <w:sz w:val="24"/>
          <w:szCs w:val="24"/>
        </w:rPr>
        <w:t xml:space="preserve">experiments drew the attention of </w:t>
      </w:r>
      <w:r w:rsidR="004E0A3B" w:rsidRPr="008F4A72">
        <w:rPr>
          <w:rFonts w:ascii="Times New Roman" w:hAnsi="Times New Roman" w:cs="Times New Roman"/>
          <w:sz w:val="24"/>
          <w:szCs w:val="24"/>
        </w:rPr>
        <w:t xml:space="preserve">radical designers throughout Europe.  </w:t>
      </w:r>
      <w:r w:rsidRPr="008F4A72">
        <w:rPr>
          <w:rFonts w:ascii="Times New Roman" w:hAnsi="Times New Roman" w:cs="Times New Roman"/>
          <w:sz w:val="24"/>
          <w:szCs w:val="24"/>
          <w:lang w:eastAsia="en-GB"/>
        </w:rPr>
        <w:t>In 1923,</w:t>
      </w:r>
      <w:r w:rsidRPr="008F4A72">
        <w:rPr>
          <w:rFonts w:ascii="Times New Roman" w:hAnsi="Times New Roman" w:cs="Times New Roman"/>
          <w:sz w:val="24"/>
          <w:szCs w:val="24"/>
        </w:rPr>
        <w:t xml:space="preserve"> </w:t>
      </w:r>
      <w:r w:rsidR="00C108D8" w:rsidRPr="008F4A72">
        <w:rPr>
          <w:rFonts w:ascii="Times New Roman" w:hAnsi="Times New Roman" w:cs="Times New Roman"/>
          <w:sz w:val="24"/>
          <w:szCs w:val="24"/>
        </w:rPr>
        <w:t>WALTER GROPIUS</w:t>
      </w:r>
      <w:r w:rsidRPr="008F4A72">
        <w:rPr>
          <w:rFonts w:ascii="Times New Roman" w:hAnsi="Times New Roman" w:cs="Times New Roman"/>
          <w:sz w:val="24"/>
          <w:szCs w:val="24"/>
          <w:lang w:eastAsia="en-GB"/>
        </w:rPr>
        <w:t xml:space="preserve"> invited </w:t>
      </w:r>
      <w:r w:rsidRPr="008F4A72">
        <w:rPr>
          <w:rFonts w:ascii="Times New Roman" w:hAnsi="Times New Roman" w:cs="Times New Roman"/>
          <w:sz w:val="24"/>
          <w:szCs w:val="24"/>
        </w:rPr>
        <w:t xml:space="preserve">him </w:t>
      </w:r>
      <w:r w:rsidRPr="008F4A72">
        <w:rPr>
          <w:rFonts w:ascii="Times New Roman" w:hAnsi="Times New Roman" w:cs="Times New Roman"/>
          <w:sz w:val="24"/>
          <w:szCs w:val="24"/>
          <w:lang w:eastAsia="en-GB"/>
        </w:rPr>
        <w:t>to exhibit at the</w:t>
      </w:r>
      <w:r w:rsidRPr="008F4A72">
        <w:rPr>
          <w:rFonts w:ascii="Times New Roman" w:hAnsi="Times New Roman" w:cs="Times New Roman"/>
          <w:sz w:val="24"/>
          <w:szCs w:val="24"/>
        </w:rPr>
        <w:t xml:space="preserve"> </w:t>
      </w:r>
      <w:r w:rsidR="00C108D8" w:rsidRPr="008F4A72">
        <w:rPr>
          <w:rFonts w:ascii="Times New Roman" w:hAnsi="Times New Roman" w:cs="Times New Roman"/>
          <w:sz w:val="24"/>
          <w:szCs w:val="24"/>
        </w:rPr>
        <w:t>BAUHAUS</w:t>
      </w:r>
      <w:r w:rsidRPr="008F4A72">
        <w:rPr>
          <w:rFonts w:ascii="Times New Roman" w:hAnsi="Times New Roman" w:cs="Times New Roman"/>
          <w:sz w:val="24"/>
          <w:szCs w:val="24"/>
        </w:rPr>
        <w:t>.</w:t>
      </w:r>
      <w:r w:rsidR="004E0A3B" w:rsidRPr="008F4A7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E0A3B" w:rsidRPr="008F4A72">
        <w:rPr>
          <w:rFonts w:ascii="Times New Roman" w:hAnsi="Times New Roman" w:cs="Times New Roman"/>
          <w:sz w:val="24"/>
          <w:szCs w:val="24"/>
        </w:rPr>
        <w:t>Rietveld</w:t>
      </w:r>
      <w:r w:rsidR="00F62492" w:rsidRPr="008F4A72">
        <w:rPr>
          <w:rFonts w:ascii="Times New Roman" w:hAnsi="Times New Roman" w:cs="Times New Roman"/>
          <w:sz w:val="24"/>
          <w:szCs w:val="24"/>
        </w:rPr>
        <w:t>’</w:t>
      </w:r>
      <w:r w:rsidR="004E0A3B" w:rsidRPr="008F4A7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4E0A3B" w:rsidRPr="008F4A72">
        <w:rPr>
          <w:rFonts w:ascii="Times New Roman" w:hAnsi="Times New Roman" w:cs="Times New Roman"/>
          <w:sz w:val="24"/>
          <w:szCs w:val="24"/>
        </w:rPr>
        <w:t xml:space="preserve"> emphasis on formal purity had a profound influence on Bauhaus theory and practice, and subsequently on the whole gamut of Modernist design.  </w:t>
      </w:r>
    </w:p>
    <w:p w:rsidR="00D45BC6" w:rsidRPr="008F4A72" w:rsidRDefault="007D4E83" w:rsidP="004C7EAF">
      <w:pPr>
        <w:rPr>
          <w:rFonts w:ascii="Times New Roman" w:hAnsi="Times New Roman" w:cs="Times New Roman"/>
          <w:bCs/>
          <w:sz w:val="24"/>
          <w:szCs w:val="24"/>
        </w:rPr>
      </w:pPr>
      <w:r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During the 193</w:t>
      </w:r>
      <w:r w:rsidR="00BB39E1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0s </w:t>
      </w:r>
      <w:proofErr w:type="spellStart"/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Rietveld</w:t>
      </w:r>
      <w:proofErr w:type="spellEnd"/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546DE2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gravitated away from De </w:t>
      </w:r>
      <w:proofErr w:type="spellStart"/>
      <w:r w:rsidR="00546DE2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Stijl</w:t>
      </w:r>
      <w:proofErr w:type="spellEnd"/>
      <w:r w:rsidR="00546DE2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and </w:t>
      </w:r>
      <w:r w:rsidR="00546DE2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engaged</w:t>
      </w:r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with a more functionalist </w:t>
      </w:r>
      <w:r w:rsidR="00B92CC4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and socially-orientated </w:t>
      </w:r>
      <w:r w:rsidR="00546DE2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mode</w:t>
      </w:r>
      <w:r w:rsidR="009A149D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of architecture</w:t>
      </w:r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known as </w:t>
      </w:r>
      <w:hyperlink r:id="rId9" w:tooltip="Nieuwe Bouwen" w:history="1">
        <w:proofErr w:type="spellStart"/>
        <w:r w:rsidR="004575CF" w:rsidRPr="008F4A72">
          <w:rPr>
            <w:rFonts w:ascii="Times New Roman" w:hAnsi="Times New Roman" w:cs="Times New Roman"/>
            <w:color w:val="000000" w:themeColor="text1"/>
            <w:sz w:val="24"/>
            <w:szCs w:val="24"/>
            <w:lang w:eastAsia="en-GB"/>
          </w:rPr>
          <w:t>Nieuwe</w:t>
        </w:r>
        <w:proofErr w:type="spellEnd"/>
        <w:r w:rsidR="004575CF" w:rsidRPr="008F4A72">
          <w:rPr>
            <w:rFonts w:ascii="Times New Roman" w:hAnsi="Times New Roman" w:cs="Times New Roman"/>
            <w:color w:val="000000" w:themeColor="text1"/>
            <w:sz w:val="24"/>
            <w:szCs w:val="24"/>
            <w:lang w:eastAsia="en-GB"/>
          </w:rPr>
          <w:t xml:space="preserve"> </w:t>
        </w:r>
        <w:proofErr w:type="spellStart"/>
        <w:r w:rsidR="004575CF" w:rsidRPr="008F4A72">
          <w:rPr>
            <w:rFonts w:ascii="Times New Roman" w:hAnsi="Times New Roman" w:cs="Times New Roman"/>
            <w:color w:val="000000" w:themeColor="text1"/>
            <w:sz w:val="24"/>
            <w:szCs w:val="24"/>
            <w:lang w:eastAsia="en-GB"/>
          </w:rPr>
          <w:t>Bouwen</w:t>
        </w:r>
        <w:proofErr w:type="spellEnd"/>
      </w:hyperlink>
      <w:r w:rsidR="00546DE2" w:rsidRPr="008F4A72">
        <w:rPr>
          <w:rFonts w:ascii="Times New Roman" w:hAnsi="Times New Roman" w:cs="Times New Roman"/>
          <w:sz w:val="24"/>
          <w:szCs w:val="24"/>
        </w:rPr>
        <w:t xml:space="preserve"> (New Building)</w:t>
      </w:r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.  </w:t>
      </w:r>
      <w:r w:rsidR="00252A19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His later work has received less attention, but h</w:t>
      </w:r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e </w:t>
      </w:r>
      <w:r w:rsidR="009A149D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became increasingly</w:t>
      </w:r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concerned </w:t>
      </w:r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lastRenderedPageBreak/>
        <w:t xml:space="preserve">with social housing, experimenting with new materials and </w:t>
      </w:r>
      <w:r w:rsidR="00D45BC6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construction techniques</w:t>
      </w:r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. </w:t>
      </w:r>
      <w:r w:rsidR="00546DE2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In 1951 </w:t>
      </w:r>
      <w:proofErr w:type="spellStart"/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Rietveld</w:t>
      </w:r>
      <w:proofErr w:type="spellEnd"/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designed a retrospective </w:t>
      </w:r>
      <w:r w:rsidR="00D45BC6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international </w:t>
      </w:r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exhibition about De </w:t>
      </w:r>
      <w:proofErr w:type="spellStart"/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Stijl</w:t>
      </w:r>
      <w:proofErr w:type="spellEnd"/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. </w:t>
      </w:r>
      <w:r w:rsidR="00546DE2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4C7EA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This reignited i</w:t>
      </w:r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nterest in his work </w:t>
      </w:r>
      <w:r w:rsidR="004C7EA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and earned him</w:t>
      </w:r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546DE2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a number of </w:t>
      </w:r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prestigious commissions, including the Dutch pavilion for the</w:t>
      </w:r>
      <w:r w:rsidR="006A5701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Venice Biennale </w:t>
      </w:r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(1953</w:t>
      </w:r>
      <w:r w:rsidR="00546DE2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) and</w:t>
      </w:r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the press room for the</w:t>
      </w:r>
      <w:r w:rsidR="006A5701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gramStart"/>
      <w:r w:rsidR="006A5701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UNESCO </w:t>
      </w:r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building</w:t>
      </w:r>
      <w:proofErr w:type="gramEnd"/>
      <w:r w:rsidR="004575CF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in Paris. </w:t>
      </w:r>
      <w:r w:rsidR="00546DE2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1A0307" w:rsidRPr="008F4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1963 </w:t>
      </w:r>
      <w:r w:rsidR="00B92CC4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he</w:t>
      </w:r>
      <w:r w:rsidR="001A0307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designed the</w:t>
      </w:r>
      <w:r w:rsidR="006A5701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Van Gogh Museum </w:t>
      </w:r>
      <w:r w:rsidR="001A0307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in</w:t>
      </w:r>
      <w:r w:rsidR="006A5701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Amsterdam</w:t>
      </w:r>
      <w:r w:rsidR="001A0307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, </w:t>
      </w:r>
      <w:r w:rsidR="00B92CC4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but this</w:t>
      </w:r>
      <w:r w:rsidR="001A0307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was </w:t>
      </w:r>
      <w:r w:rsidR="00B92CC4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not </w:t>
      </w:r>
      <w:r w:rsidR="001A0307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completed </w:t>
      </w:r>
      <w:r w:rsidR="00B92CC4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until </w:t>
      </w:r>
      <w:r w:rsidR="001A0307" w:rsidRPr="008F4A72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after his death.  </w:t>
      </w:r>
    </w:p>
    <w:p w:rsidR="00387843" w:rsidRPr="008F4A72" w:rsidRDefault="00387843" w:rsidP="00387843">
      <w:pPr>
        <w:pStyle w:val="NormalWeb"/>
        <w:rPr>
          <w:b/>
        </w:rPr>
      </w:pPr>
      <w:r w:rsidRPr="008F4A72">
        <w:rPr>
          <w:b/>
        </w:rPr>
        <w:t>List of works</w:t>
      </w:r>
    </w:p>
    <w:p w:rsidR="004B3C63" w:rsidRPr="008F4A72" w:rsidRDefault="004B3C63" w:rsidP="004B3C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Ku</w:t>
      </w:r>
      <w:r w:rsidRPr="008F4A72">
        <w:rPr>
          <w:rFonts w:ascii="Cambria Math" w:eastAsia="Times New Roman" w:hAnsi="Cambria Math" w:cs="Times New Roman"/>
          <w:sz w:val="24"/>
          <w:szCs w:val="24"/>
          <w:lang w:eastAsia="en-GB"/>
        </w:rPr>
        <w:t>̈</w:t>
      </w:r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per</w:t>
      </w:r>
      <w:proofErr w:type="spellEnd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, M.</w:t>
      </w:r>
      <w:r w:rsidR="0016353C" w:rsidRPr="008F4A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and van </w:t>
      </w:r>
      <w:proofErr w:type="spellStart"/>
      <w:r w:rsidR="0016353C" w:rsidRPr="008F4A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Zijl</w:t>
      </w:r>
      <w:proofErr w:type="spellEnd"/>
      <w:r w:rsidRPr="008F4A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, I. (</w:t>
      </w:r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1992) </w:t>
      </w:r>
      <w:proofErr w:type="spellStart"/>
      <w:r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Gerrit</w:t>
      </w:r>
      <w:proofErr w:type="spellEnd"/>
      <w:r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 Th. </w:t>
      </w:r>
      <w:proofErr w:type="spellStart"/>
      <w:r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Rietveld</w:t>
      </w:r>
      <w:proofErr w:type="spellEnd"/>
      <w:r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, 1888-1964: the complete works</w:t>
      </w:r>
      <w:r w:rsidRPr="008F4A7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.</w:t>
      </w:r>
      <w:proofErr w:type="gramEnd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Utrecht: </w:t>
      </w:r>
      <w:proofErr w:type="spellStart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Centraal</w:t>
      </w:r>
      <w:proofErr w:type="spellEnd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Museum Utrecht.  </w:t>
      </w:r>
      <w:proofErr w:type="gramStart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(An exhaustive, highly-detailed monograph which examines </w:t>
      </w:r>
      <w:proofErr w:type="spellStart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Rietveld’s</w:t>
      </w:r>
      <w:proofErr w:type="spellEnd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complete oeuvre.</w:t>
      </w:r>
      <w:proofErr w:type="gramEnd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="00EF6BF3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The volume i</w:t>
      </w:r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ncludes a catalogue of over 680 works by </w:t>
      </w:r>
      <w:proofErr w:type="spellStart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Rietveld</w:t>
      </w:r>
      <w:proofErr w:type="spellEnd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4B3C63" w:rsidRPr="008F4A72" w:rsidRDefault="004B3C63" w:rsidP="004B3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Vo</w:t>
      </w:r>
      <w:r w:rsidRPr="008F4A72">
        <w:rPr>
          <w:rFonts w:ascii="Cambria Math" w:eastAsia="Times New Roman" w:hAnsi="Cambria Math" w:cs="Times New Roman"/>
          <w:sz w:val="24"/>
          <w:szCs w:val="24"/>
          <w:lang w:eastAsia="en-GB"/>
        </w:rPr>
        <w:t>̈</w:t>
      </w:r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ge</w:t>
      </w:r>
      <w:proofErr w:type="spellEnd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P. and </w:t>
      </w:r>
      <w:proofErr w:type="spellStart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Overy</w:t>
      </w:r>
      <w:proofErr w:type="spellEnd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P. (1993) </w:t>
      </w:r>
      <w:proofErr w:type="gramStart"/>
      <w:r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The</w:t>
      </w:r>
      <w:proofErr w:type="gramEnd"/>
      <w:r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 Complete </w:t>
      </w:r>
      <w:proofErr w:type="spellStart"/>
      <w:r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Rietveld</w:t>
      </w:r>
      <w:proofErr w:type="spellEnd"/>
      <w:r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 Furniture</w:t>
      </w:r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Rotterdam: 010 Publishers. </w:t>
      </w:r>
      <w:proofErr w:type="gramStart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Pr="008F4A72">
        <w:rPr>
          <w:rFonts w:ascii="Times New Roman" w:hAnsi="Times New Roman" w:cs="Times New Roman"/>
          <w:sz w:val="24"/>
          <w:szCs w:val="24"/>
        </w:rPr>
        <w:t xml:space="preserve">The most complete survey of </w:t>
      </w:r>
      <w:proofErr w:type="spellStart"/>
      <w:r w:rsidRPr="008F4A72">
        <w:rPr>
          <w:rFonts w:ascii="Times New Roman" w:hAnsi="Times New Roman" w:cs="Times New Roman"/>
          <w:sz w:val="24"/>
          <w:szCs w:val="24"/>
        </w:rPr>
        <w:t>Rietveld’s</w:t>
      </w:r>
      <w:proofErr w:type="spellEnd"/>
      <w:r w:rsidRPr="008F4A72">
        <w:rPr>
          <w:rFonts w:ascii="Times New Roman" w:hAnsi="Times New Roman" w:cs="Times New Roman"/>
          <w:sz w:val="24"/>
          <w:szCs w:val="24"/>
        </w:rPr>
        <w:t xml:space="preserve"> furniture design, with a detailed analysis of each piece.</w:t>
      </w:r>
      <w:proofErr w:type="gramEnd"/>
      <w:r w:rsidRPr="008F4A72">
        <w:rPr>
          <w:rFonts w:ascii="Times New Roman" w:hAnsi="Times New Roman" w:cs="Times New Roman"/>
          <w:sz w:val="24"/>
          <w:szCs w:val="24"/>
        </w:rPr>
        <w:t xml:space="preserve">  The volume is illustrated with photographs and original drawings</w:t>
      </w:r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4B3C63" w:rsidRPr="008F4A72" w:rsidRDefault="004B3C63" w:rsidP="004B3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D6115" w:rsidRPr="008F4A72" w:rsidRDefault="008D6115" w:rsidP="008D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4A72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314314" w:rsidRPr="008F4A72" w:rsidRDefault="00314314" w:rsidP="00D842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Brown, T.M. (1958) </w:t>
      </w:r>
      <w:proofErr w:type="gramStart"/>
      <w:r w:rsidR="008E4844" w:rsidRPr="008F4A72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The</w:t>
      </w:r>
      <w:proofErr w:type="gramEnd"/>
      <w:r w:rsidR="008E4844" w:rsidRPr="008F4A72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Work of G. </w:t>
      </w:r>
      <w:proofErr w:type="spellStart"/>
      <w:r w:rsidR="008E4844" w:rsidRPr="008F4A72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Rietveld</w:t>
      </w:r>
      <w:proofErr w:type="spellEnd"/>
      <w:r w:rsidR="008E4844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, Cambridge: MIT Press.</w:t>
      </w:r>
      <w:r w:rsidR="0067072E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gramStart"/>
      <w:r w:rsidR="0067072E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="008E4844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first monograph to be published on </w:t>
      </w:r>
      <w:proofErr w:type="spellStart"/>
      <w:r w:rsidR="008E4844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Rietveld</w:t>
      </w:r>
      <w:proofErr w:type="spellEnd"/>
      <w:r w:rsidR="00697028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="00697028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The volume includes transla</w:t>
      </w:r>
      <w:r w:rsidR="008E4844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tions of </w:t>
      </w:r>
      <w:proofErr w:type="spellStart"/>
      <w:r w:rsidR="008E4844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Rietveld’s</w:t>
      </w:r>
      <w:proofErr w:type="spellEnd"/>
      <w:r w:rsidR="008E4844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essays an</w:t>
      </w:r>
      <w:r w:rsidR="0067072E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d a selected catalogue of works)</w:t>
      </w:r>
      <w:r w:rsidR="008E4844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456E28" w:rsidRPr="008F4A72" w:rsidRDefault="003E1507" w:rsidP="00D84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Mulder</w:t>
      </w:r>
      <w:proofErr w:type="spellEnd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, B.</w:t>
      </w:r>
      <w:r w:rsidR="00502593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v</w:t>
      </w:r>
      <w:r w:rsidR="008828CE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</w:t>
      </w:r>
      <w:proofErr w:type="spellStart"/>
      <w:r w:rsidR="008828CE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Zijl</w:t>
      </w:r>
      <w:proofErr w:type="spellEnd"/>
      <w:r w:rsidR="008828CE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, I.</w:t>
      </w:r>
      <w:r w:rsidR="00D84283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(1999) </w:t>
      </w:r>
      <w:proofErr w:type="spellStart"/>
      <w:r w:rsidR="00D84283"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Rietveld</w:t>
      </w:r>
      <w:proofErr w:type="spellEnd"/>
      <w:r w:rsidR="00D84283"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 </w:t>
      </w:r>
      <w:proofErr w:type="spellStart"/>
      <w:r w:rsidR="00D84283"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Schröder</w:t>
      </w:r>
      <w:proofErr w:type="spellEnd"/>
      <w:r w:rsidR="00D84283"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 House</w:t>
      </w:r>
      <w:r w:rsidR="00D84283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="00D84283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 York:</w:t>
      </w:r>
      <w:r w:rsidR="008828CE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Princeton Architectural Press.</w:t>
      </w:r>
      <w:r w:rsidR="0067072E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(</w:t>
      </w:r>
      <w:r w:rsidR="00456E28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A concise a</w:t>
      </w:r>
      <w:r w:rsidR="00EF6BF3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nalysis of the </w:t>
      </w:r>
      <w:proofErr w:type="spellStart"/>
      <w:r w:rsidR="00EF6BF3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Schröder</w:t>
      </w:r>
      <w:proofErr w:type="spellEnd"/>
      <w:r w:rsidR="00EF6BF3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House, this book </w:t>
      </w:r>
      <w:r w:rsidR="001009BE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explores the role of the patron and</w:t>
      </w:r>
      <w:r w:rsidR="00456E28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design and construction process</w:t>
      </w:r>
      <w:r w:rsidR="001009BE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456E28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is well-illustr</w:t>
      </w:r>
      <w:r w:rsidR="0067072E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ated with plans and photographs)</w:t>
      </w:r>
      <w:r w:rsidR="00456E28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828CE" w:rsidRPr="008F4A72" w:rsidRDefault="008828CE" w:rsidP="00D84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828CE" w:rsidRPr="008F4A72" w:rsidRDefault="008828CE" w:rsidP="00D84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Overy</w:t>
      </w:r>
      <w:proofErr w:type="spellEnd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P., </w:t>
      </w:r>
      <w:proofErr w:type="spellStart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Büller</w:t>
      </w:r>
      <w:proofErr w:type="spellEnd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L., Den </w:t>
      </w:r>
      <w:proofErr w:type="spellStart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Oudsten</w:t>
      </w:r>
      <w:proofErr w:type="spellEnd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F. and </w:t>
      </w:r>
      <w:proofErr w:type="spellStart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Mulder</w:t>
      </w:r>
      <w:proofErr w:type="spellEnd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, B. (</w:t>
      </w:r>
      <w:r w:rsidR="00EF6BF3" w:rsidRPr="008F4A72">
        <w:rPr>
          <w:rFonts w:ascii="Times New Roman" w:hAnsi="Times New Roman" w:cs="Times New Roman"/>
          <w:sz w:val="24"/>
          <w:szCs w:val="24"/>
        </w:rPr>
        <w:t>1988</w:t>
      </w:r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proofErr w:type="gramStart"/>
      <w:r w:rsidRPr="008F4A72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The</w:t>
      </w:r>
      <w:proofErr w:type="gramEnd"/>
      <w:r w:rsidRPr="008F4A72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 xml:space="preserve"> </w:t>
      </w:r>
      <w:proofErr w:type="spellStart"/>
      <w:r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Rietveld</w:t>
      </w:r>
      <w:proofErr w:type="spellEnd"/>
      <w:r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 </w:t>
      </w:r>
      <w:proofErr w:type="spellStart"/>
      <w:r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Schröder</w:t>
      </w:r>
      <w:proofErr w:type="spellEnd"/>
      <w:r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 House</w:t>
      </w:r>
      <w:r w:rsidR="00EF6BF3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, London: Butterworth Architecture.</w:t>
      </w:r>
      <w:r w:rsidR="0067072E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(</w:t>
      </w:r>
      <w:r w:rsidR="006A7AA8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study of the </w:t>
      </w:r>
      <w:proofErr w:type="spellStart"/>
      <w:r w:rsidR="00181A12" w:rsidRPr="00181A1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Schröder</w:t>
      </w:r>
      <w:proofErr w:type="spellEnd"/>
      <w:r w:rsidR="00181A12" w:rsidRPr="00181A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81A12">
        <w:rPr>
          <w:rFonts w:ascii="Times New Roman" w:eastAsia="Times New Roman" w:hAnsi="Times New Roman" w:cs="Times New Roman"/>
          <w:sz w:val="24"/>
          <w:szCs w:val="24"/>
          <w:lang w:eastAsia="en-GB"/>
        </w:rPr>
        <w:t>H</w:t>
      </w:r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ouse, including an interview with </w:t>
      </w:r>
      <w:proofErr w:type="spellStart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Truus</w:t>
      </w:r>
      <w:proofErr w:type="spellEnd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Schr</w:t>
      </w:r>
      <w:r w:rsidR="006A7AA8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öder</w:t>
      </w:r>
      <w:proofErr w:type="spellEnd"/>
      <w:r w:rsidR="006A7AA8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 discussion of the restoration of the house</w:t>
      </w:r>
      <w:r w:rsidR="00903CFA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conducted by the architect </w:t>
      </w:r>
      <w:proofErr w:type="spellStart"/>
      <w:r w:rsidR="00903CFA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Bertus</w:t>
      </w:r>
      <w:proofErr w:type="spellEnd"/>
      <w:r w:rsidR="00903CFA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903CFA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Mulder</w:t>
      </w:r>
      <w:proofErr w:type="spellEnd"/>
      <w:r w:rsidR="0067072E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D6115" w:rsidRPr="008F4A72" w:rsidRDefault="008D6115" w:rsidP="008D611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F4A72">
        <w:rPr>
          <w:rFonts w:ascii="Times New Roman" w:hAnsi="Times New Roman" w:cs="Times New Roman"/>
          <w:sz w:val="24"/>
          <w:szCs w:val="24"/>
        </w:rPr>
        <w:t>White, M</w:t>
      </w:r>
      <w:r w:rsidR="003E1507" w:rsidRPr="008F4A72">
        <w:rPr>
          <w:rFonts w:ascii="Times New Roman" w:hAnsi="Times New Roman" w:cs="Times New Roman"/>
          <w:sz w:val="24"/>
          <w:szCs w:val="24"/>
        </w:rPr>
        <w:t>.</w:t>
      </w:r>
      <w:r w:rsidRPr="008F4A72">
        <w:rPr>
          <w:rFonts w:ascii="Times New Roman" w:hAnsi="Times New Roman" w:cs="Times New Roman"/>
          <w:sz w:val="24"/>
          <w:szCs w:val="24"/>
        </w:rPr>
        <w:t xml:space="preserve"> </w:t>
      </w:r>
      <w:r w:rsidR="003E1507" w:rsidRPr="008F4A72">
        <w:rPr>
          <w:rFonts w:ascii="Times New Roman" w:hAnsi="Times New Roman" w:cs="Times New Roman"/>
          <w:sz w:val="24"/>
          <w:szCs w:val="24"/>
        </w:rPr>
        <w:t xml:space="preserve">(2003) </w:t>
      </w:r>
      <w:r w:rsidR="00D84283" w:rsidRPr="008F4A72">
        <w:rPr>
          <w:rFonts w:ascii="Times New Roman" w:hAnsi="Times New Roman" w:cs="Times New Roman"/>
          <w:i/>
          <w:iCs/>
          <w:sz w:val="24"/>
          <w:szCs w:val="24"/>
        </w:rPr>
        <w:t xml:space="preserve">De </w:t>
      </w:r>
      <w:proofErr w:type="spellStart"/>
      <w:r w:rsidR="00D84283" w:rsidRPr="008F4A72">
        <w:rPr>
          <w:rFonts w:ascii="Times New Roman" w:hAnsi="Times New Roman" w:cs="Times New Roman"/>
          <w:i/>
          <w:iCs/>
          <w:sz w:val="24"/>
          <w:szCs w:val="24"/>
        </w:rPr>
        <w:t>Stijl</w:t>
      </w:r>
      <w:proofErr w:type="spellEnd"/>
      <w:r w:rsidR="00D84283" w:rsidRPr="008F4A72">
        <w:rPr>
          <w:rFonts w:ascii="Times New Roman" w:hAnsi="Times New Roman" w:cs="Times New Roman"/>
          <w:i/>
          <w:iCs/>
          <w:sz w:val="24"/>
          <w:szCs w:val="24"/>
        </w:rPr>
        <w:t xml:space="preserve"> and Dutch M</w:t>
      </w:r>
      <w:r w:rsidRPr="008F4A72">
        <w:rPr>
          <w:rFonts w:ascii="Times New Roman" w:hAnsi="Times New Roman" w:cs="Times New Roman"/>
          <w:i/>
          <w:iCs/>
          <w:sz w:val="24"/>
          <w:szCs w:val="24"/>
        </w:rPr>
        <w:t>odernism.</w:t>
      </w:r>
      <w:r w:rsidR="003E1507" w:rsidRPr="008F4A72">
        <w:rPr>
          <w:rFonts w:ascii="Times New Roman" w:hAnsi="Times New Roman" w:cs="Times New Roman"/>
          <w:sz w:val="24"/>
          <w:szCs w:val="24"/>
        </w:rPr>
        <w:t xml:space="preserve"> Manchester: Manchester University Press.</w:t>
      </w:r>
      <w:r w:rsidR="00502593" w:rsidRPr="008F4A72">
        <w:rPr>
          <w:rFonts w:ascii="Times New Roman" w:hAnsi="Times New Roman" w:cs="Times New Roman"/>
          <w:sz w:val="24"/>
          <w:szCs w:val="24"/>
        </w:rPr>
        <w:t xml:space="preserve">  (This is the first book to view the De </w:t>
      </w:r>
      <w:proofErr w:type="spellStart"/>
      <w:r w:rsidR="00502593" w:rsidRPr="008F4A72">
        <w:rPr>
          <w:rFonts w:ascii="Times New Roman" w:hAnsi="Times New Roman" w:cs="Times New Roman"/>
          <w:sz w:val="24"/>
          <w:szCs w:val="24"/>
        </w:rPr>
        <w:t>Stijl</w:t>
      </w:r>
      <w:proofErr w:type="spellEnd"/>
      <w:r w:rsidR="00502593" w:rsidRPr="008F4A72">
        <w:rPr>
          <w:rFonts w:ascii="Times New Roman" w:hAnsi="Times New Roman" w:cs="Times New Roman"/>
          <w:sz w:val="24"/>
          <w:szCs w:val="24"/>
        </w:rPr>
        <w:t xml:space="preserve"> movement within the context of Dutch Modernism, exploring debates concerning abstraction in painting and spatiality in architecture).</w:t>
      </w:r>
    </w:p>
    <w:p w:rsidR="008828CE" w:rsidRPr="008F4A72" w:rsidRDefault="008828CE" w:rsidP="00B52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Van </w:t>
      </w:r>
      <w:proofErr w:type="spellStart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Zijl</w:t>
      </w:r>
      <w:proofErr w:type="spellEnd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, I.</w:t>
      </w:r>
      <w:r w:rsidR="00B52360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E1507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(2010) </w:t>
      </w:r>
      <w:proofErr w:type="spellStart"/>
      <w:r w:rsidR="00B52360"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Gerrit</w:t>
      </w:r>
      <w:proofErr w:type="spellEnd"/>
      <w:r w:rsidR="00B52360"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 xml:space="preserve"> </w:t>
      </w:r>
      <w:proofErr w:type="spellStart"/>
      <w:r w:rsidR="00B52360" w:rsidRPr="008F4A72"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en-GB"/>
        </w:rPr>
        <w:t>Rietveld</w:t>
      </w:r>
      <w:proofErr w:type="spellEnd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London: </w:t>
      </w:r>
      <w:proofErr w:type="spellStart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Phaidon</w:t>
      </w:r>
      <w:proofErr w:type="spellEnd"/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67072E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(</w:t>
      </w:r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A det</w:t>
      </w:r>
      <w:r w:rsidR="00502593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ailed</w:t>
      </w:r>
      <w:r w:rsidR="00697028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502593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 accessible monograph that</w:t>
      </w:r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examines </w:t>
      </w:r>
      <w:proofErr w:type="spellStart"/>
      <w:r w:rsidR="00502593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Rietveld’s</w:t>
      </w:r>
      <w:proofErr w:type="spellEnd"/>
      <w:r w:rsidR="00502593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role in De </w:t>
      </w:r>
      <w:proofErr w:type="spellStart"/>
      <w:r w:rsidR="00502593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Stijl</w:t>
      </w:r>
      <w:proofErr w:type="spellEnd"/>
      <w:r w:rsidR="00502593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his later engagement with mass housing and industrial production.  The text is rich</w:t>
      </w:r>
      <w:r w:rsidR="0067072E"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ly illustrated with photographs)</w:t>
      </w:r>
      <w:r w:rsidRPr="008F4A7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84283" w:rsidRPr="008F4A72" w:rsidRDefault="00D84283" w:rsidP="00D84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F5173" w:rsidRPr="008F4A72" w:rsidRDefault="00FF5173" w:rsidP="004C7EAF">
      <w:pPr>
        <w:rPr>
          <w:rFonts w:ascii="Times New Roman" w:hAnsi="Times New Roman" w:cs="Times New Roman"/>
          <w:sz w:val="24"/>
          <w:szCs w:val="24"/>
        </w:rPr>
      </w:pPr>
    </w:p>
    <w:sectPr w:rsidR="00FF5173" w:rsidRPr="008F4A72" w:rsidSect="00CC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3AB"/>
    <w:rsid w:val="00020452"/>
    <w:rsid w:val="0003604B"/>
    <w:rsid w:val="00040F1C"/>
    <w:rsid w:val="000537D2"/>
    <w:rsid w:val="00094EAB"/>
    <w:rsid w:val="00097A6B"/>
    <w:rsid w:val="001009BE"/>
    <w:rsid w:val="00153A4E"/>
    <w:rsid w:val="00157DC6"/>
    <w:rsid w:val="0016353C"/>
    <w:rsid w:val="00181A12"/>
    <w:rsid w:val="001A0307"/>
    <w:rsid w:val="00252A19"/>
    <w:rsid w:val="002F7AB7"/>
    <w:rsid w:val="0030749E"/>
    <w:rsid w:val="00314314"/>
    <w:rsid w:val="00325539"/>
    <w:rsid w:val="0032788E"/>
    <w:rsid w:val="00387843"/>
    <w:rsid w:val="003C36AC"/>
    <w:rsid w:val="003E1507"/>
    <w:rsid w:val="00421736"/>
    <w:rsid w:val="00440996"/>
    <w:rsid w:val="00456E28"/>
    <w:rsid w:val="004575CF"/>
    <w:rsid w:val="00476F28"/>
    <w:rsid w:val="004B22A7"/>
    <w:rsid w:val="004B3C63"/>
    <w:rsid w:val="004C3B22"/>
    <w:rsid w:val="004C7EAF"/>
    <w:rsid w:val="004E0A3B"/>
    <w:rsid w:val="00501EDE"/>
    <w:rsid w:val="00502593"/>
    <w:rsid w:val="00510B72"/>
    <w:rsid w:val="00546DE2"/>
    <w:rsid w:val="005B003B"/>
    <w:rsid w:val="00614C0E"/>
    <w:rsid w:val="006646C7"/>
    <w:rsid w:val="0067072E"/>
    <w:rsid w:val="006779C1"/>
    <w:rsid w:val="00697028"/>
    <w:rsid w:val="006A075D"/>
    <w:rsid w:val="006A5701"/>
    <w:rsid w:val="006A7AA8"/>
    <w:rsid w:val="00741147"/>
    <w:rsid w:val="00741A86"/>
    <w:rsid w:val="0076413A"/>
    <w:rsid w:val="00784231"/>
    <w:rsid w:val="00796F69"/>
    <w:rsid w:val="007A57C4"/>
    <w:rsid w:val="007A73B2"/>
    <w:rsid w:val="007D4E83"/>
    <w:rsid w:val="00823375"/>
    <w:rsid w:val="0087464B"/>
    <w:rsid w:val="008828CE"/>
    <w:rsid w:val="008A1F25"/>
    <w:rsid w:val="008A73AB"/>
    <w:rsid w:val="008B14B8"/>
    <w:rsid w:val="008B1BD2"/>
    <w:rsid w:val="008C04CA"/>
    <w:rsid w:val="008D6115"/>
    <w:rsid w:val="008E4844"/>
    <w:rsid w:val="008F4A72"/>
    <w:rsid w:val="00903CFA"/>
    <w:rsid w:val="009308E8"/>
    <w:rsid w:val="009557DE"/>
    <w:rsid w:val="009959AA"/>
    <w:rsid w:val="009A149D"/>
    <w:rsid w:val="00A03E5F"/>
    <w:rsid w:val="00A666E4"/>
    <w:rsid w:val="00AA3E21"/>
    <w:rsid w:val="00AA4C36"/>
    <w:rsid w:val="00AE0F96"/>
    <w:rsid w:val="00B3297D"/>
    <w:rsid w:val="00B45D6B"/>
    <w:rsid w:val="00B52360"/>
    <w:rsid w:val="00B575BE"/>
    <w:rsid w:val="00B827CE"/>
    <w:rsid w:val="00B92CC4"/>
    <w:rsid w:val="00B92D5C"/>
    <w:rsid w:val="00B97A1F"/>
    <w:rsid w:val="00BA667D"/>
    <w:rsid w:val="00BB1243"/>
    <w:rsid w:val="00BB39E1"/>
    <w:rsid w:val="00C06E91"/>
    <w:rsid w:val="00C108D8"/>
    <w:rsid w:val="00C144E1"/>
    <w:rsid w:val="00C30E68"/>
    <w:rsid w:val="00C60FD7"/>
    <w:rsid w:val="00C75ACC"/>
    <w:rsid w:val="00CA50BE"/>
    <w:rsid w:val="00CB596F"/>
    <w:rsid w:val="00CC3DF4"/>
    <w:rsid w:val="00CC6888"/>
    <w:rsid w:val="00D45BC6"/>
    <w:rsid w:val="00D56609"/>
    <w:rsid w:val="00D67A8C"/>
    <w:rsid w:val="00D721F3"/>
    <w:rsid w:val="00D84283"/>
    <w:rsid w:val="00D84CD0"/>
    <w:rsid w:val="00D9549D"/>
    <w:rsid w:val="00DC415F"/>
    <w:rsid w:val="00E35702"/>
    <w:rsid w:val="00E73F30"/>
    <w:rsid w:val="00EA4244"/>
    <w:rsid w:val="00EB43FE"/>
    <w:rsid w:val="00ED2392"/>
    <w:rsid w:val="00EE6366"/>
    <w:rsid w:val="00EF6BF3"/>
    <w:rsid w:val="00F229F6"/>
    <w:rsid w:val="00F50385"/>
    <w:rsid w:val="00F62492"/>
    <w:rsid w:val="00F80B5B"/>
    <w:rsid w:val="00F95207"/>
    <w:rsid w:val="00FF5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888"/>
  </w:style>
  <w:style w:type="paragraph" w:styleId="Heading1">
    <w:name w:val="heading 1"/>
    <w:basedOn w:val="Normal"/>
    <w:link w:val="Heading1Char"/>
    <w:uiPriority w:val="9"/>
    <w:qFormat/>
    <w:rsid w:val="00B523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9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F517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1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4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236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uthor">
    <w:name w:val="author"/>
    <w:basedOn w:val="DefaultParagraphFont"/>
    <w:rsid w:val="00B52360"/>
  </w:style>
  <w:style w:type="character" w:customStyle="1" w:styleId="recordtype">
    <w:name w:val="recordtype"/>
    <w:basedOn w:val="DefaultParagraphFont"/>
    <w:rsid w:val="00B52360"/>
  </w:style>
  <w:style w:type="character" w:customStyle="1" w:styleId="formatbook">
    <w:name w:val="format_book"/>
    <w:basedOn w:val="DefaultParagraphFont"/>
    <w:rsid w:val="00B52360"/>
  </w:style>
  <w:style w:type="character" w:customStyle="1" w:styleId="language">
    <w:name w:val="language"/>
    <w:basedOn w:val="DefaultParagraphFont"/>
    <w:rsid w:val="00B52360"/>
  </w:style>
  <w:style w:type="character" w:customStyle="1" w:styleId="label">
    <w:name w:val="label"/>
    <w:basedOn w:val="DefaultParagraphFont"/>
    <w:rsid w:val="00B52360"/>
  </w:style>
  <w:style w:type="character" w:customStyle="1" w:styleId="publisher">
    <w:name w:val="publisher"/>
    <w:basedOn w:val="DefaultParagraphFont"/>
    <w:rsid w:val="00B52360"/>
  </w:style>
  <w:style w:type="character" w:customStyle="1" w:styleId="publishedyear">
    <w:name w:val="publishedyear"/>
    <w:basedOn w:val="DefaultParagraphFont"/>
    <w:rsid w:val="00B52360"/>
  </w:style>
  <w:style w:type="character" w:customStyle="1" w:styleId="Heading3Char">
    <w:name w:val="Heading 3 Char"/>
    <w:basedOn w:val="DefaultParagraphFont"/>
    <w:link w:val="Heading3"/>
    <w:uiPriority w:val="9"/>
    <w:rsid w:val="00B329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6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7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a/a7/Rietveld_Schr%C3%B6derhuis_HayKranen-20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File:Rietveld_chair_1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Nieuwe_Bouw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F91ED2-7C11-4228-B135-F8E1A2E28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</cp:revision>
  <dcterms:created xsi:type="dcterms:W3CDTF">2012-03-28T11:41:00Z</dcterms:created>
  <dcterms:modified xsi:type="dcterms:W3CDTF">2012-03-30T14:54:00Z</dcterms:modified>
</cp:coreProperties>
</file>