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9B" w:rsidRDefault="002C0C9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sz w:val="24"/>
          <w:szCs w:val="24"/>
        </w:rPr>
        <w:t>Contributor: Ben Furnish</w:t>
      </w:r>
    </w:p>
    <w:p w:rsidR="008D735F" w:rsidRPr="008D735F" w:rsidRDefault="008D735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C58" w:rsidRPr="008D735F" w:rsidRDefault="002C0C9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sz w:val="24"/>
          <w:szCs w:val="24"/>
        </w:rPr>
        <w:t xml:space="preserve">Entry: Singer, Isaac </w:t>
      </w:r>
      <w:proofErr w:type="spellStart"/>
      <w:r w:rsidRPr="008D735F">
        <w:rPr>
          <w:rFonts w:ascii="Times New Roman" w:hAnsi="Times New Roman" w:cs="Times New Roman"/>
          <w:sz w:val="24"/>
          <w:szCs w:val="24"/>
        </w:rPr>
        <w:t>Bashevis</w:t>
      </w:r>
      <w:proofErr w:type="spellEnd"/>
      <w:r w:rsidRPr="008D735F">
        <w:rPr>
          <w:rFonts w:ascii="Times New Roman" w:hAnsi="Times New Roman" w:cs="Times New Roman"/>
          <w:sz w:val="24"/>
          <w:szCs w:val="24"/>
        </w:rPr>
        <w:t xml:space="preserve"> (1904-1991)</w:t>
      </w:r>
    </w:p>
    <w:p w:rsidR="008D735F" w:rsidRDefault="008D735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35F" w:rsidRDefault="002C0C9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sz w:val="24"/>
          <w:szCs w:val="24"/>
        </w:rPr>
        <w:t xml:space="preserve">Singer was born in </w:t>
      </w:r>
      <w:proofErr w:type="spellStart"/>
      <w:r w:rsidRPr="008D735F">
        <w:rPr>
          <w:rFonts w:ascii="Times New Roman" w:hAnsi="Times New Roman" w:cs="Times New Roman"/>
          <w:sz w:val="24"/>
          <w:szCs w:val="24"/>
        </w:rPr>
        <w:t>Leoncin</w:t>
      </w:r>
      <w:proofErr w:type="spellEnd"/>
      <w:r w:rsidRPr="008D735F">
        <w:rPr>
          <w:rFonts w:ascii="Times New Roman" w:hAnsi="Times New Roman" w:cs="Times New Roman"/>
          <w:sz w:val="24"/>
          <w:szCs w:val="24"/>
        </w:rPr>
        <w:t xml:space="preserve">, Poland, </w:t>
      </w:r>
      <w:r w:rsidR="00233080">
        <w:rPr>
          <w:rFonts w:ascii="Times New Roman" w:hAnsi="Times New Roman" w:cs="Times New Roman"/>
          <w:sz w:val="24"/>
          <w:szCs w:val="24"/>
        </w:rPr>
        <w:t>where his father was a Hasidic rabbi</w:t>
      </w:r>
      <w:r w:rsidRPr="008D735F">
        <w:rPr>
          <w:rFonts w:ascii="Times New Roman" w:hAnsi="Times New Roman" w:cs="Times New Roman"/>
          <w:sz w:val="24"/>
          <w:szCs w:val="24"/>
        </w:rPr>
        <w:t xml:space="preserve">. He grew up from 1908-1917 in Warsaw and 1917-1921 in </w:t>
      </w:r>
      <w:proofErr w:type="spellStart"/>
      <w:r w:rsidRPr="008D735F">
        <w:rPr>
          <w:rFonts w:ascii="Times New Roman" w:hAnsi="Times New Roman" w:cs="Times New Roman"/>
          <w:sz w:val="24"/>
          <w:szCs w:val="24"/>
        </w:rPr>
        <w:t>Bilgoray</w:t>
      </w:r>
      <w:proofErr w:type="spellEnd"/>
      <w:r w:rsidR="00091A36" w:rsidRPr="008D73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1A36" w:rsidRPr="008D735F">
        <w:rPr>
          <w:rFonts w:ascii="Times New Roman" w:hAnsi="Times New Roman" w:cs="Times New Roman"/>
          <w:sz w:val="24"/>
          <w:szCs w:val="24"/>
        </w:rPr>
        <w:t>Biłgoraj</w:t>
      </w:r>
      <w:proofErr w:type="spellEnd"/>
      <w:r w:rsidR="00091A36" w:rsidRPr="008D735F">
        <w:rPr>
          <w:rFonts w:ascii="Times New Roman" w:hAnsi="Times New Roman" w:cs="Times New Roman"/>
          <w:sz w:val="24"/>
          <w:szCs w:val="24"/>
        </w:rPr>
        <w:t>)</w:t>
      </w:r>
      <w:r w:rsidR="00F52AC7">
        <w:rPr>
          <w:rFonts w:ascii="Times New Roman" w:hAnsi="Times New Roman" w:cs="Times New Roman"/>
          <w:sz w:val="24"/>
          <w:szCs w:val="24"/>
        </w:rPr>
        <w:t>, which shaped his knowledge of small-town Jewish life</w:t>
      </w:r>
      <w:r w:rsidRPr="008D735F">
        <w:rPr>
          <w:rFonts w:ascii="Times New Roman" w:hAnsi="Times New Roman" w:cs="Times New Roman"/>
          <w:sz w:val="24"/>
          <w:szCs w:val="24"/>
        </w:rPr>
        <w:t xml:space="preserve">. </w:t>
      </w:r>
      <w:r w:rsidR="002A6454">
        <w:rPr>
          <w:rFonts w:ascii="Times New Roman" w:hAnsi="Times New Roman" w:cs="Times New Roman"/>
          <w:sz w:val="24"/>
          <w:szCs w:val="24"/>
        </w:rPr>
        <w:t>The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younger brother of Yiddish writer</w:t>
      </w:r>
      <w:r w:rsidR="002A6454">
        <w:rPr>
          <w:rFonts w:ascii="Times New Roman" w:hAnsi="Times New Roman" w:cs="Times New Roman"/>
          <w:sz w:val="24"/>
          <w:szCs w:val="24"/>
        </w:rPr>
        <w:t>s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Israel Joshua Singer </w:t>
      </w:r>
      <w:r w:rsidR="002A6454">
        <w:rPr>
          <w:rFonts w:ascii="Times New Roman" w:hAnsi="Times New Roman" w:cs="Times New Roman"/>
          <w:sz w:val="24"/>
          <w:szCs w:val="24"/>
        </w:rPr>
        <w:t xml:space="preserve">and Esther </w:t>
      </w:r>
      <w:proofErr w:type="spellStart"/>
      <w:r w:rsidR="002A6454">
        <w:rPr>
          <w:rFonts w:ascii="Times New Roman" w:hAnsi="Times New Roman" w:cs="Times New Roman"/>
          <w:sz w:val="24"/>
          <w:szCs w:val="24"/>
        </w:rPr>
        <w:t>Kreitman</w:t>
      </w:r>
      <w:proofErr w:type="spellEnd"/>
      <w:r w:rsidR="002A6454">
        <w:rPr>
          <w:rFonts w:ascii="Times New Roman" w:hAnsi="Times New Roman" w:cs="Times New Roman"/>
          <w:sz w:val="24"/>
          <w:szCs w:val="24"/>
        </w:rPr>
        <w:t xml:space="preserve">, </w:t>
      </w:r>
      <w:r w:rsidR="003B0C3B">
        <w:rPr>
          <w:rFonts w:ascii="Times New Roman" w:hAnsi="Times New Roman" w:cs="Times New Roman"/>
          <w:sz w:val="24"/>
          <w:szCs w:val="24"/>
        </w:rPr>
        <w:t>Singer</w:t>
      </w:r>
      <w:r w:rsidR="002A6454">
        <w:rPr>
          <w:rFonts w:ascii="Times New Roman" w:hAnsi="Times New Roman" w:cs="Times New Roman"/>
          <w:sz w:val="24"/>
          <w:szCs w:val="24"/>
        </w:rPr>
        <w:t xml:space="preserve"> </w:t>
      </w:r>
      <w:r w:rsidR="007E055B" w:rsidRPr="008D735F">
        <w:rPr>
          <w:rFonts w:ascii="Times New Roman" w:hAnsi="Times New Roman" w:cs="Times New Roman"/>
          <w:sz w:val="24"/>
          <w:szCs w:val="24"/>
        </w:rPr>
        <w:t>began reading secular literature at 10, and after year</w:t>
      </w:r>
      <w:r w:rsidR="00F52AC7">
        <w:rPr>
          <w:rFonts w:ascii="Times New Roman" w:hAnsi="Times New Roman" w:cs="Times New Roman"/>
          <w:sz w:val="24"/>
          <w:szCs w:val="24"/>
        </w:rPr>
        <w:t>s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</w:t>
      </w:r>
      <w:r w:rsidR="00F52AC7">
        <w:rPr>
          <w:rFonts w:ascii="Times New Roman" w:hAnsi="Times New Roman" w:cs="Times New Roman"/>
          <w:sz w:val="24"/>
          <w:szCs w:val="24"/>
        </w:rPr>
        <w:t>of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religious study, he </w:t>
      </w:r>
      <w:r w:rsidR="00F52AC7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7E055B" w:rsidRPr="008D735F">
        <w:rPr>
          <w:rFonts w:ascii="Times New Roman" w:hAnsi="Times New Roman" w:cs="Times New Roman"/>
          <w:sz w:val="24"/>
          <w:szCs w:val="24"/>
        </w:rPr>
        <w:t>followed his brother into Warsaw’s bohemian literary Yiddish community</w:t>
      </w:r>
      <w:r w:rsidR="00091A36" w:rsidRPr="008D735F">
        <w:rPr>
          <w:rFonts w:ascii="Times New Roman" w:hAnsi="Times New Roman" w:cs="Times New Roman"/>
          <w:sz w:val="24"/>
          <w:szCs w:val="24"/>
        </w:rPr>
        <w:t>, translating several modern writers into Yiddish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. </w:t>
      </w:r>
      <w:r w:rsidR="00091A36" w:rsidRPr="008D735F">
        <w:rPr>
          <w:rFonts w:ascii="Times New Roman" w:hAnsi="Times New Roman" w:cs="Times New Roman"/>
          <w:sz w:val="24"/>
          <w:szCs w:val="24"/>
        </w:rPr>
        <w:t xml:space="preserve">He did not marry the woman who bore his son in 1929 before she and the child moved to the Soviet Union and </w:t>
      </w:r>
      <w:r w:rsidR="00F52AC7">
        <w:rPr>
          <w:rFonts w:ascii="Times New Roman" w:hAnsi="Times New Roman" w:cs="Times New Roman"/>
          <w:sz w:val="24"/>
          <w:szCs w:val="24"/>
        </w:rPr>
        <w:t>later</w:t>
      </w:r>
      <w:r w:rsidR="00091A36" w:rsidRPr="008D735F">
        <w:rPr>
          <w:rFonts w:ascii="Times New Roman" w:hAnsi="Times New Roman" w:cs="Times New Roman"/>
          <w:sz w:val="24"/>
          <w:szCs w:val="24"/>
        </w:rPr>
        <w:t xml:space="preserve"> </w:t>
      </w:r>
      <w:r w:rsidR="00DF1829">
        <w:rPr>
          <w:rFonts w:ascii="Times New Roman" w:hAnsi="Times New Roman" w:cs="Times New Roman"/>
          <w:sz w:val="24"/>
          <w:szCs w:val="24"/>
        </w:rPr>
        <w:t xml:space="preserve">to </w:t>
      </w:r>
      <w:r w:rsidR="00091A36" w:rsidRPr="008D735F">
        <w:rPr>
          <w:rFonts w:ascii="Times New Roman" w:hAnsi="Times New Roman" w:cs="Times New Roman"/>
          <w:sz w:val="24"/>
          <w:szCs w:val="24"/>
        </w:rPr>
        <w:t>Israel.</w:t>
      </w:r>
      <w:r w:rsidR="0048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454" w:rsidRDefault="002A6454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E92" w:rsidRDefault="003B0C3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Singer</w:t>
      </w:r>
      <w:r w:rsidR="007E055B" w:rsidRPr="008D735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first novel</w:t>
      </w:r>
      <w:r w:rsidR="007E055B" w:rsidRPr="008D735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D735F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8D735F">
        <w:rPr>
          <w:rFonts w:ascii="Times New Roman" w:hAnsi="Times New Roman" w:cs="Times New Roman"/>
          <w:i/>
          <w:sz w:val="24"/>
          <w:szCs w:val="24"/>
        </w:rPr>
        <w:t>Sotn</w:t>
      </w:r>
      <w:proofErr w:type="spellEnd"/>
      <w:r w:rsidR="008D735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8D735F">
        <w:rPr>
          <w:rFonts w:ascii="Times New Roman" w:hAnsi="Times New Roman" w:cs="Times New Roman"/>
          <w:i/>
          <w:sz w:val="24"/>
          <w:szCs w:val="24"/>
        </w:rPr>
        <w:t>Goray</w:t>
      </w:r>
      <w:proofErr w:type="spellEnd"/>
      <w:r w:rsidR="008D735F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7E055B" w:rsidRPr="008D735F">
        <w:rPr>
          <w:rFonts w:ascii="Times New Roman" w:hAnsi="Times New Roman" w:cs="Times New Roman"/>
          <w:i/>
          <w:sz w:val="24"/>
          <w:szCs w:val="24"/>
        </w:rPr>
        <w:t xml:space="preserve">Satan in </w:t>
      </w:r>
      <w:proofErr w:type="spellStart"/>
      <w:r w:rsidR="007E055B" w:rsidRPr="008D735F">
        <w:rPr>
          <w:rFonts w:ascii="Times New Roman" w:hAnsi="Times New Roman" w:cs="Times New Roman"/>
          <w:i/>
          <w:sz w:val="24"/>
          <w:szCs w:val="24"/>
        </w:rPr>
        <w:t>Goray</w:t>
      </w:r>
      <w:proofErr w:type="spellEnd"/>
      <w:r w:rsidR="008D735F">
        <w:rPr>
          <w:rFonts w:ascii="Times New Roman" w:hAnsi="Times New Roman" w:cs="Times New Roman"/>
          <w:i/>
          <w:sz w:val="24"/>
          <w:szCs w:val="24"/>
        </w:rPr>
        <w:t>]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, </w:t>
      </w:r>
      <w:r w:rsidR="00E1753A" w:rsidRPr="008D735F">
        <w:rPr>
          <w:rFonts w:ascii="Times New Roman" w:hAnsi="Times New Roman" w:cs="Times New Roman"/>
          <w:sz w:val="24"/>
          <w:szCs w:val="24"/>
        </w:rPr>
        <w:t>set in 17</w:t>
      </w:r>
      <w:r w:rsidR="00E1753A" w:rsidRPr="008D735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753A" w:rsidRPr="008D735F">
        <w:rPr>
          <w:rFonts w:ascii="Times New Roman" w:hAnsi="Times New Roman" w:cs="Times New Roman"/>
          <w:sz w:val="24"/>
          <w:szCs w:val="24"/>
        </w:rPr>
        <w:t xml:space="preserve"> century Poland amid pogroms and the false messiah </w:t>
      </w:r>
      <w:proofErr w:type="spellStart"/>
      <w:r w:rsidR="00F77A99">
        <w:rPr>
          <w:rFonts w:ascii="Times New Roman" w:hAnsi="Times New Roman" w:cs="Times New Roman"/>
          <w:sz w:val="24"/>
          <w:szCs w:val="24"/>
        </w:rPr>
        <w:t>Sabbatai</w:t>
      </w:r>
      <w:proofErr w:type="spellEnd"/>
      <w:r w:rsidR="00F7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A99">
        <w:rPr>
          <w:rFonts w:ascii="Times New Roman" w:hAnsi="Times New Roman" w:cs="Times New Roman"/>
          <w:sz w:val="24"/>
          <w:szCs w:val="24"/>
        </w:rPr>
        <w:t>Zevi</w:t>
      </w:r>
      <w:proofErr w:type="spellEnd"/>
      <w:r w:rsidR="00E1753A" w:rsidRPr="008D735F">
        <w:rPr>
          <w:rFonts w:ascii="Times New Roman" w:hAnsi="Times New Roman" w:cs="Times New Roman"/>
          <w:sz w:val="24"/>
          <w:szCs w:val="24"/>
        </w:rPr>
        <w:t xml:space="preserve">, 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appeared in 1934, and the next year,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joined </w:t>
      </w:r>
      <w:r>
        <w:rPr>
          <w:rFonts w:ascii="Times New Roman" w:hAnsi="Times New Roman" w:cs="Times New Roman"/>
          <w:sz w:val="24"/>
          <w:szCs w:val="24"/>
        </w:rPr>
        <w:t>Israel Joshua</w:t>
      </w:r>
      <w:r w:rsidR="007E055B" w:rsidRPr="008D735F">
        <w:rPr>
          <w:rFonts w:ascii="Times New Roman" w:hAnsi="Times New Roman" w:cs="Times New Roman"/>
          <w:sz w:val="24"/>
          <w:szCs w:val="24"/>
        </w:rPr>
        <w:t xml:space="preserve"> in New York City where both wrote for the Yiddish press. </w:t>
      </w:r>
      <w:r w:rsidR="006C6DF6">
        <w:rPr>
          <w:rFonts w:ascii="Times New Roman" w:hAnsi="Times New Roman" w:cs="Times New Roman"/>
          <w:sz w:val="24"/>
          <w:szCs w:val="24"/>
        </w:rPr>
        <w:t xml:space="preserve">In 1950, </w:t>
      </w:r>
      <w:r>
        <w:rPr>
          <w:rFonts w:ascii="Times New Roman" w:hAnsi="Times New Roman" w:cs="Times New Roman"/>
          <w:sz w:val="24"/>
          <w:szCs w:val="24"/>
        </w:rPr>
        <w:t>Singer</w:t>
      </w:r>
      <w:r w:rsidR="00E568DA" w:rsidRPr="008D735F">
        <w:rPr>
          <w:rFonts w:ascii="Times New Roman" w:hAnsi="Times New Roman" w:cs="Times New Roman"/>
          <w:sz w:val="24"/>
          <w:szCs w:val="24"/>
        </w:rPr>
        <w:t xml:space="preserve"> married Alma </w:t>
      </w:r>
      <w:proofErr w:type="spellStart"/>
      <w:r w:rsidR="00E568DA" w:rsidRPr="008D735F">
        <w:rPr>
          <w:rFonts w:ascii="Times New Roman" w:hAnsi="Times New Roman" w:cs="Times New Roman"/>
          <w:sz w:val="24"/>
          <w:szCs w:val="24"/>
        </w:rPr>
        <w:t>Haimann</w:t>
      </w:r>
      <w:proofErr w:type="spellEnd"/>
      <w:r w:rsidR="008F6BF2">
        <w:rPr>
          <w:rFonts w:ascii="Times New Roman" w:hAnsi="Times New Roman" w:cs="Times New Roman"/>
          <w:sz w:val="24"/>
          <w:szCs w:val="24"/>
        </w:rPr>
        <w:t xml:space="preserve"> Wassermann</w:t>
      </w:r>
      <w:r w:rsidR="00E568DA" w:rsidRPr="008D735F">
        <w:rPr>
          <w:rFonts w:ascii="Times New Roman" w:hAnsi="Times New Roman" w:cs="Times New Roman"/>
          <w:sz w:val="24"/>
          <w:szCs w:val="24"/>
        </w:rPr>
        <w:t>, a German Jewish immigrant</w:t>
      </w:r>
      <w:r w:rsidR="00E91AEC" w:rsidRPr="008D735F">
        <w:rPr>
          <w:rFonts w:ascii="Times New Roman" w:hAnsi="Times New Roman" w:cs="Times New Roman"/>
          <w:sz w:val="24"/>
          <w:szCs w:val="24"/>
        </w:rPr>
        <w:t xml:space="preserve"> </w:t>
      </w:r>
      <w:r w:rsidR="006C6DF6">
        <w:rPr>
          <w:rFonts w:ascii="Times New Roman" w:hAnsi="Times New Roman" w:cs="Times New Roman"/>
          <w:sz w:val="24"/>
          <w:szCs w:val="24"/>
        </w:rPr>
        <w:t xml:space="preserve">from a once wealthy family </w:t>
      </w:r>
      <w:r w:rsidR="00E91AEC" w:rsidRPr="008D735F">
        <w:rPr>
          <w:rFonts w:ascii="Times New Roman" w:hAnsi="Times New Roman" w:cs="Times New Roman"/>
          <w:sz w:val="24"/>
          <w:szCs w:val="24"/>
        </w:rPr>
        <w:t>who support</w:t>
      </w:r>
      <w:r w:rsidR="006C6DF6">
        <w:rPr>
          <w:rFonts w:ascii="Times New Roman" w:hAnsi="Times New Roman" w:cs="Times New Roman"/>
          <w:sz w:val="24"/>
          <w:szCs w:val="24"/>
        </w:rPr>
        <w:t>ed the couple as a retail clerk. Singer</w:t>
      </w:r>
      <w:r w:rsidR="00E91AEC" w:rsidRPr="008D735F">
        <w:rPr>
          <w:rFonts w:ascii="Times New Roman" w:hAnsi="Times New Roman" w:cs="Times New Roman"/>
          <w:sz w:val="24"/>
          <w:szCs w:val="24"/>
        </w:rPr>
        <w:t xml:space="preserve"> wr</w:t>
      </w:r>
      <w:r w:rsidR="006C6DF6">
        <w:rPr>
          <w:rFonts w:ascii="Times New Roman" w:hAnsi="Times New Roman" w:cs="Times New Roman"/>
          <w:sz w:val="24"/>
          <w:szCs w:val="24"/>
        </w:rPr>
        <w:t>o</w:t>
      </w:r>
      <w:r w:rsidR="00E91AEC" w:rsidRPr="008D735F">
        <w:rPr>
          <w:rFonts w:ascii="Times New Roman" w:hAnsi="Times New Roman" w:cs="Times New Roman"/>
          <w:sz w:val="24"/>
          <w:szCs w:val="24"/>
        </w:rPr>
        <w:t>te in Yiddish for his entire life; m</w:t>
      </w:r>
      <w:r w:rsidR="00E568DA" w:rsidRPr="008D735F">
        <w:rPr>
          <w:rFonts w:ascii="Times New Roman" w:hAnsi="Times New Roman" w:cs="Times New Roman"/>
          <w:sz w:val="24"/>
          <w:szCs w:val="24"/>
        </w:rPr>
        <w:t xml:space="preserve">ost of his novels were serialized in the </w:t>
      </w:r>
      <w:r w:rsidR="00E568DA" w:rsidRPr="008D735F">
        <w:rPr>
          <w:rFonts w:ascii="Times New Roman" w:hAnsi="Times New Roman" w:cs="Times New Roman"/>
          <w:i/>
          <w:sz w:val="24"/>
          <w:szCs w:val="24"/>
        </w:rPr>
        <w:t>Jewish Daily Forward</w:t>
      </w:r>
      <w:r w:rsidR="00E568DA" w:rsidRPr="008D735F">
        <w:rPr>
          <w:rFonts w:ascii="Times New Roman" w:hAnsi="Times New Roman" w:cs="Times New Roman"/>
          <w:sz w:val="24"/>
          <w:szCs w:val="24"/>
        </w:rPr>
        <w:t xml:space="preserve"> </w:t>
      </w:r>
      <w:r w:rsidR="00E91AEC" w:rsidRPr="008D735F">
        <w:rPr>
          <w:rFonts w:ascii="Times New Roman" w:hAnsi="Times New Roman" w:cs="Times New Roman"/>
          <w:sz w:val="24"/>
          <w:szCs w:val="24"/>
        </w:rPr>
        <w:t>Yiddish newspaper</w:t>
      </w:r>
      <w:r w:rsidR="00E568DA" w:rsidRPr="008D735F">
        <w:rPr>
          <w:rFonts w:ascii="Times New Roman" w:hAnsi="Times New Roman" w:cs="Times New Roman"/>
          <w:sz w:val="24"/>
          <w:szCs w:val="24"/>
        </w:rPr>
        <w:t>.</w:t>
      </w:r>
      <w:r w:rsidR="002D3711" w:rsidRPr="008D735F">
        <w:rPr>
          <w:rFonts w:ascii="Times New Roman" w:hAnsi="Times New Roman" w:cs="Times New Roman"/>
          <w:sz w:val="24"/>
          <w:szCs w:val="24"/>
        </w:rPr>
        <w:t xml:space="preserve"> Unlike most </w:t>
      </w:r>
      <w:r w:rsidR="00733E92">
        <w:rPr>
          <w:rFonts w:ascii="Times New Roman" w:hAnsi="Times New Roman" w:cs="Times New Roman"/>
          <w:sz w:val="24"/>
          <w:szCs w:val="24"/>
        </w:rPr>
        <w:t xml:space="preserve">great </w:t>
      </w:r>
      <w:r w:rsidR="002D3711" w:rsidRPr="008D735F">
        <w:rPr>
          <w:rFonts w:ascii="Times New Roman" w:hAnsi="Times New Roman" w:cs="Times New Roman"/>
          <w:sz w:val="24"/>
          <w:szCs w:val="24"/>
        </w:rPr>
        <w:t xml:space="preserve">Yiddish writers, he found success in translation, </w:t>
      </w:r>
      <w:r w:rsidR="00141895" w:rsidRPr="008D735F">
        <w:rPr>
          <w:rFonts w:ascii="Times New Roman" w:hAnsi="Times New Roman" w:cs="Times New Roman"/>
          <w:sz w:val="24"/>
          <w:szCs w:val="24"/>
        </w:rPr>
        <w:t>particularly after Saul Bellow’s translation of the story “</w:t>
      </w:r>
      <w:proofErr w:type="spellStart"/>
      <w:r w:rsidR="00141895" w:rsidRPr="008D735F">
        <w:rPr>
          <w:rFonts w:ascii="Times New Roman" w:hAnsi="Times New Roman" w:cs="Times New Roman"/>
          <w:sz w:val="24"/>
          <w:szCs w:val="24"/>
        </w:rPr>
        <w:t>Gimpel</w:t>
      </w:r>
      <w:proofErr w:type="spellEnd"/>
      <w:r w:rsidR="00141895" w:rsidRPr="008D735F">
        <w:rPr>
          <w:rFonts w:ascii="Times New Roman" w:hAnsi="Times New Roman" w:cs="Times New Roman"/>
          <w:sz w:val="24"/>
          <w:szCs w:val="24"/>
        </w:rPr>
        <w:t xml:space="preserve"> the Fool” appeared in </w:t>
      </w:r>
      <w:r w:rsidR="00141895" w:rsidRPr="008D735F">
        <w:rPr>
          <w:rFonts w:ascii="Times New Roman" w:hAnsi="Times New Roman" w:cs="Times New Roman"/>
          <w:i/>
          <w:sz w:val="24"/>
          <w:szCs w:val="24"/>
        </w:rPr>
        <w:t>Partisan Review</w:t>
      </w:r>
      <w:r w:rsidR="00141895" w:rsidRPr="008D735F">
        <w:rPr>
          <w:rFonts w:ascii="Times New Roman" w:hAnsi="Times New Roman" w:cs="Times New Roman"/>
          <w:sz w:val="24"/>
          <w:szCs w:val="24"/>
        </w:rPr>
        <w:t xml:space="preserve"> in 1953.</w:t>
      </w:r>
      <w:r w:rsidR="00A529A9" w:rsidRPr="008D7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E92" w:rsidRDefault="00733E92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C3B" w:rsidRDefault="003B0C3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Singer</w:t>
      </w:r>
      <w:r w:rsidR="00733E9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3E92">
        <w:rPr>
          <w:rFonts w:ascii="Times New Roman" w:hAnsi="Times New Roman" w:cs="Times New Roman"/>
          <w:sz w:val="24"/>
          <w:szCs w:val="24"/>
        </w:rPr>
        <w:t xml:space="preserve"> work deals with pre-Holocaust Jewish life in Poland and </w:t>
      </w:r>
      <w:r>
        <w:rPr>
          <w:rFonts w:ascii="Times New Roman" w:hAnsi="Times New Roman" w:cs="Times New Roman"/>
          <w:sz w:val="24"/>
          <w:szCs w:val="24"/>
        </w:rPr>
        <w:t>w</w:t>
      </w:r>
      <w:r w:rsidR="00733E92">
        <w:rPr>
          <w:rFonts w:ascii="Times New Roman" w:hAnsi="Times New Roman" w:cs="Times New Roman"/>
          <w:sz w:val="24"/>
          <w:szCs w:val="24"/>
        </w:rPr>
        <w:t xml:space="preserve">ith Holocaust survivors </w:t>
      </w:r>
      <w:r w:rsidR="00F52AC7">
        <w:rPr>
          <w:rFonts w:ascii="Times New Roman" w:hAnsi="Times New Roman" w:cs="Times New Roman"/>
          <w:sz w:val="24"/>
          <w:szCs w:val="24"/>
        </w:rPr>
        <w:t xml:space="preserve">and other Yiddish speakers </w:t>
      </w:r>
      <w:r w:rsidR="00733E92">
        <w:rPr>
          <w:rFonts w:ascii="Times New Roman" w:hAnsi="Times New Roman" w:cs="Times New Roman"/>
          <w:sz w:val="24"/>
          <w:szCs w:val="24"/>
        </w:rPr>
        <w:t xml:space="preserve">in New York City. Although Singer, like some of his protagonists, had </w:t>
      </w:r>
      <w:r w:rsidR="002C350B">
        <w:rPr>
          <w:rFonts w:ascii="Times New Roman" w:hAnsi="Times New Roman" w:cs="Times New Roman"/>
          <w:sz w:val="24"/>
          <w:szCs w:val="24"/>
        </w:rPr>
        <w:t>no</w:t>
      </w:r>
      <w:r w:rsidR="00733E92">
        <w:rPr>
          <w:rFonts w:ascii="Times New Roman" w:hAnsi="Times New Roman" w:cs="Times New Roman"/>
          <w:sz w:val="24"/>
          <w:szCs w:val="24"/>
        </w:rPr>
        <w:t xml:space="preserve"> use for marital fidelity, </w:t>
      </w:r>
      <w:r w:rsidR="002C350B">
        <w:rPr>
          <w:rFonts w:ascii="Times New Roman" w:hAnsi="Times New Roman" w:cs="Times New Roman"/>
          <w:sz w:val="24"/>
          <w:szCs w:val="24"/>
        </w:rPr>
        <w:t>and he was not religiously observant, his artistic sensibility employed the profane medium of literature to describe traditional Jewish life with c</w:t>
      </w:r>
      <w:r w:rsidR="00F52AC7">
        <w:rPr>
          <w:rFonts w:ascii="Times New Roman" w:hAnsi="Times New Roman" w:cs="Times New Roman"/>
          <w:sz w:val="24"/>
          <w:szCs w:val="24"/>
        </w:rPr>
        <w:t>lear-eyed</w:t>
      </w:r>
      <w:r w:rsidR="002C350B">
        <w:rPr>
          <w:rFonts w:ascii="Times New Roman" w:hAnsi="Times New Roman" w:cs="Times New Roman"/>
          <w:sz w:val="24"/>
          <w:szCs w:val="24"/>
        </w:rPr>
        <w:t xml:space="preserve"> respect. </w:t>
      </w:r>
      <w:r w:rsidR="00F52AC7">
        <w:rPr>
          <w:rFonts w:ascii="Times New Roman" w:hAnsi="Times New Roman" w:cs="Times New Roman"/>
          <w:sz w:val="24"/>
          <w:szCs w:val="24"/>
        </w:rPr>
        <w:t>M</w:t>
      </w:r>
      <w:r w:rsidR="002C350B">
        <w:rPr>
          <w:rFonts w:ascii="Times New Roman" w:hAnsi="Times New Roman" w:cs="Times New Roman"/>
          <w:sz w:val="24"/>
          <w:szCs w:val="24"/>
        </w:rPr>
        <w:t xml:space="preserve">any of his protagonists are transgressors in </w:t>
      </w:r>
      <w:r w:rsidR="00330BE3">
        <w:rPr>
          <w:rFonts w:ascii="Times New Roman" w:hAnsi="Times New Roman" w:cs="Times New Roman"/>
          <w:sz w:val="24"/>
          <w:szCs w:val="24"/>
        </w:rPr>
        <w:t xml:space="preserve">(or on their way out of) </w:t>
      </w:r>
      <w:r w:rsidR="002C350B">
        <w:rPr>
          <w:rFonts w:ascii="Times New Roman" w:hAnsi="Times New Roman" w:cs="Times New Roman"/>
          <w:sz w:val="24"/>
          <w:szCs w:val="24"/>
        </w:rPr>
        <w:t>this traditional world, and he describes them without judgment—though they face torment</w:t>
      </w:r>
      <w:r w:rsidR="00513105">
        <w:rPr>
          <w:rFonts w:ascii="Times New Roman" w:hAnsi="Times New Roman" w:cs="Times New Roman"/>
          <w:sz w:val="24"/>
          <w:szCs w:val="24"/>
        </w:rPr>
        <w:t>s—some clearly deserved</w:t>
      </w:r>
      <w:r>
        <w:rPr>
          <w:rFonts w:ascii="Times New Roman" w:hAnsi="Times New Roman" w:cs="Times New Roman"/>
          <w:sz w:val="24"/>
          <w:szCs w:val="24"/>
        </w:rPr>
        <w:t xml:space="preserve"> consequences of their choices</w:t>
      </w:r>
      <w:r w:rsidR="00513105">
        <w:rPr>
          <w:rFonts w:ascii="Times New Roman" w:hAnsi="Times New Roman" w:cs="Times New Roman"/>
          <w:sz w:val="24"/>
          <w:szCs w:val="24"/>
        </w:rPr>
        <w:t xml:space="preserve">, some clearly not, and some </w:t>
      </w:r>
      <w:r w:rsidR="00072F46">
        <w:rPr>
          <w:rFonts w:ascii="Times New Roman" w:hAnsi="Times New Roman" w:cs="Times New Roman"/>
          <w:sz w:val="24"/>
          <w:szCs w:val="24"/>
        </w:rPr>
        <w:t>ambiguous</w:t>
      </w:r>
      <w:r w:rsidR="002C35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0C3B" w:rsidRDefault="003B0C3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A8" w:rsidRDefault="002C350B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513105">
        <w:rPr>
          <w:rFonts w:ascii="Times New Roman" w:hAnsi="Times New Roman" w:cs="Times New Roman"/>
          <w:sz w:val="24"/>
          <w:szCs w:val="24"/>
        </w:rPr>
        <w:t>Singer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105">
        <w:rPr>
          <w:rFonts w:ascii="Times New Roman" w:hAnsi="Times New Roman" w:cs="Times New Roman"/>
          <w:sz w:val="24"/>
          <w:szCs w:val="24"/>
        </w:rPr>
        <w:t>full</w:t>
      </w:r>
      <w:r w:rsidR="00B4790D">
        <w:rPr>
          <w:rFonts w:ascii="Times New Roman" w:hAnsi="Times New Roman" w:cs="Times New Roman"/>
          <w:sz w:val="24"/>
          <w:szCs w:val="24"/>
        </w:rPr>
        <w:t>y</w:t>
      </w:r>
      <w:r w:rsidR="00606B6F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B4790D">
        <w:rPr>
          <w:rFonts w:ascii="Times New Roman" w:hAnsi="Times New Roman" w:cs="Times New Roman"/>
          <w:sz w:val="24"/>
          <w:szCs w:val="24"/>
        </w:rPr>
        <w:t>s</w:t>
      </w:r>
      <w:r w:rsidR="00606B6F">
        <w:rPr>
          <w:rFonts w:ascii="Times New Roman" w:hAnsi="Times New Roman" w:cs="Times New Roman"/>
          <w:sz w:val="24"/>
          <w:szCs w:val="24"/>
        </w:rPr>
        <w:t xml:space="preserve"> modernist ideals and principles, he remains ultimately </w:t>
      </w:r>
      <w:proofErr w:type="spellStart"/>
      <w:r w:rsidR="00606B6F">
        <w:rPr>
          <w:rFonts w:ascii="Times New Roman" w:hAnsi="Times New Roman" w:cs="Times New Roman"/>
          <w:sz w:val="24"/>
          <w:szCs w:val="24"/>
        </w:rPr>
        <w:t>sceptical</w:t>
      </w:r>
      <w:proofErr w:type="spellEnd"/>
      <w:r w:rsidR="00606B6F">
        <w:rPr>
          <w:rFonts w:ascii="Times New Roman" w:hAnsi="Times New Roman" w:cs="Times New Roman"/>
          <w:sz w:val="24"/>
          <w:szCs w:val="24"/>
        </w:rPr>
        <w:t xml:space="preserve"> of </w:t>
      </w:r>
      <w:r w:rsidR="00513105">
        <w:rPr>
          <w:rFonts w:ascii="Times New Roman" w:hAnsi="Times New Roman" w:cs="Times New Roman"/>
          <w:sz w:val="24"/>
          <w:szCs w:val="24"/>
        </w:rPr>
        <w:t>modernism</w:t>
      </w:r>
      <w:r w:rsidR="00606B6F">
        <w:rPr>
          <w:rFonts w:ascii="Times New Roman" w:hAnsi="Times New Roman" w:cs="Times New Roman"/>
          <w:sz w:val="24"/>
          <w:szCs w:val="24"/>
        </w:rPr>
        <w:t xml:space="preserve">’s assumptions. The </w:t>
      </w:r>
      <w:r w:rsidR="002A6454">
        <w:rPr>
          <w:rFonts w:ascii="Times New Roman" w:hAnsi="Times New Roman" w:cs="Times New Roman"/>
          <w:sz w:val="24"/>
          <w:szCs w:val="24"/>
        </w:rPr>
        <w:t>s</w:t>
      </w:r>
      <w:r w:rsidR="00606B6F">
        <w:rPr>
          <w:rFonts w:ascii="Times New Roman" w:hAnsi="Times New Roman" w:cs="Times New Roman"/>
          <w:sz w:val="24"/>
          <w:szCs w:val="24"/>
        </w:rPr>
        <w:t xml:space="preserve">upernatural operates in his works not merely as a symbolic or fantastic element but as a plausible one. </w:t>
      </w:r>
      <w:r w:rsidR="003B0C3B">
        <w:rPr>
          <w:rFonts w:ascii="Times New Roman" w:hAnsi="Times New Roman" w:cs="Times New Roman"/>
          <w:sz w:val="24"/>
          <w:szCs w:val="24"/>
        </w:rPr>
        <w:t xml:space="preserve">Characters confront the free choice between good and evil. </w:t>
      </w:r>
      <w:r w:rsidR="00606B6F">
        <w:rPr>
          <w:rFonts w:ascii="Times New Roman" w:hAnsi="Times New Roman" w:cs="Times New Roman"/>
          <w:sz w:val="24"/>
          <w:szCs w:val="24"/>
        </w:rPr>
        <w:t xml:space="preserve">Singer views </w:t>
      </w:r>
      <w:r w:rsidR="004631B8">
        <w:rPr>
          <w:rFonts w:ascii="Times New Roman" w:hAnsi="Times New Roman" w:cs="Times New Roman"/>
          <w:sz w:val="24"/>
          <w:szCs w:val="24"/>
        </w:rPr>
        <w:t xml:space="preserve">the divine as real and </w:t>
      </w:r>
      <w:r w:rsidR="00606B6F">
        <w:rPr>
          <w:rFonts w:ascii="Times New Roman" w:hAnsi="Times New Roman" w:cs="Times New Roman"/>
          <w:sz w:val="24"/>
          <w:szCs w:val="24"/>
        </w:rPr>
        <w:t xml:space="preserve">traditional Jewish </w:t>
      </w:r>
      <w:r w:rsidR="002A6454">
        <w:rPr>
          <w:rFonts w:ascii="Times New Roman" w:hAnsi="Times New Roman" w:cs="Times New Roman"/>
          <w:sz w:val="24"/>
          <w:szCs w:val="24"/>
        </w:rPr>
        <w:t xml:space="preserve">religious </w:t>
      </w:r>
      <w:r w:rsidR="00606B6F">
        <w:rPr>
          <w:rFonts w:ascii="Times New Roman" w:hAnsi="Times New Roman" w:cs="Times New Roman"/>
          <w:sz w:val="24"/>
          <w:szCs w:val="24"/>
        </w:rPr>
        <w:t xml:space="preserve">life as </w:t>
      </w:r>
      <w:r w:rsidR="006A6A2A">
        <w:rPr>
          <w:rFonts w:ascii="Times New Roman" w:hAnsi="Times New Roman" w:cs="Times New Roman"/>
          <w:sz w:val="24"/>
          <w:szCs w:val="24"/>
        </w:rPr>
        <w:t>coherent</w:t>
      </w:r>
      <w:r w:rsidR="00330BE3">
        <w:rPr>
          <w:rFonts w:ascii="Times New Roman" w:hAnsi="Times New Roman" w:cs="Times New Roman"/>
          <w:sz w:val="24"/>
          <w:szCs w:val="24"/>
        </w:rPr>
        <w:t xml:space="preserve"> even </w:t>
      </w:r>
      <w:r w:rsidR="006A6A2A">
        <w:rPr>
          <w:rFonts w:ascii="Times New Roman" w:hAnsi="Times New Roman" w:cs="Times New Roman"/>
          <w:sz w:val="24"/>
          <w:szCs w:val="24"/>
        </w:rPr>
        <w:t>if</w:t>
      </w:r>
      <w:r w:rsidR="00330BE3">
        <w:rPr>
          <w:rFonts w:ascii="Times New Roman" w:hAnsi="Times New Roman" w:cs="Times New Roman"/>
          <w:sz w:val="24"/>
          <w:szCs w:val="24"/>
        </w:rPr>
        <w:t xml:space="preserve"> his </w:t>
      </w:r>
      <w:r w:rsidR="00F52AC7">
        <w:rPr>
          <w:rFonts w:ascii="Times New Roman" w:hAnsi="Times New Roman" w:cs="Times New Roman"/>
          <w:sz w:val="24"/>
          <w:szCs w:val="24"/>
        </w:rPr>
        <w:t xml:space="preserve">protagonists </w:t>
      </w:r>
      <w:r w:rsidR="002A6454">
        <w:rPr>
          <w:rFonts w:ascii="Times New Roman" w:hAnsi="Times New Roman" w:cs="Times New Roman"/>
          <w:sz w:val="24"/>
          <w:szCs w:val="24"/>
        </w:rPr>
        <w:t xml:space="preserve">often </w:t>
      </w:r>
      <w:r w:rsidR="00F52AC7">
        <w:rPr>
          <w:rFonts w:ascii="Times New Roman" w:hAnsi="Times New Roman" w:cs="Times New Roman"/>
          <w:sz w:val="24"/>
          <w:szCs w:val="24"/>
        </w:rPr>
        <w:t>choose</w:t>
      </w:r>
      <w:r w:rsidR="004631B8">
        <w:rPr>
          <w:rFonts w:ascii="Times New Roman" w:hAnsi="Times New Roman" w:cs="Times New Roman"/>
          <w:sz w:val="24"/>
          <w:szCs w:val="24"/>
        </w:rPr>
        <w:t>, or surrender to,</w:t>
      </w:r>
      <w:r w:rsidR="00F52AC7">
        <w:rPr>
          <w:rFonts w:ascii="Times New Roman" w:hAnsi="Times New Roman" w:cs="Times New Roman"/>
          <w:sz w:val="24"/>
          <w:szCs w:val="24"/>
        </w:rPr>
        <w:t xml:space="preserve"> secular modernity for themselves</w:t>
      </w:r>
      <w:r w:rsidR="00330BE3">
        <w:rPr>
          <w:rFonts w:ascii="Times New Roman" w:hAnsi="Times New Roman" w:cs="Times New Roman"/>
          <w:sz w:val="24"/>
          <w:szCs w:val="24"/>
        </w:rPr>
        <w:t xml:space="preserve">. </w:t>
      </w:r>
      <w:r w:rsidR="004D1935">
        <w:rPr>
          <w:rFonts w:ascii="Times New Roman" w:hAnsi="Times New Roman" w:cs="Times New Roman"/>
          <w:sz w:val="24"/>
          <w:szCs w:val="24"/>
        </w:rPr>
        <w:t>He eschew</w:t>
      </w:r>
      <w:r w:rsidR="00072F46">
        <w:rPr>
          <w:rFonts w:ascii="Times New Roman" w:hAnsi="Times New Roman" w:cs="Times New Roman"/>
          <w:sz w:val="24"/>
          <w:szCs w:val="24"/>
        </w:rPr>
        <w:t>s</w:t>
      </w:r>
      <w:r w:rsidR="004D1935">
        <w:rPr>
          <w:rFonts w:ascii="Times New Roman" w:hAnsi="Times New Roman" w:cs="Times New Roman"/>
          <w:sz w:val="24"/>
          <w:szCs w:val="24"/>
        </w:rPr>
        <w:t xml:space="preserve"> political themes. </w:t>
      </w:r>
      <w:r w:rsidR="002A6454">
        <w:rPr>
          <w:rFonts w:ascii="Times New Roman" w:hAnsi="Times New Roman" w:cs="Times New Roman"/>
          <w:sz w:val="24"/>
          <w:szCs w:val="24"/>
        </w:rPr>
        <w:t>A</w:t>
      </w:r>
      <w:r w:rsidR="006A6A2A">
        <w:rPr>
          <w:rFonts w:ascii="Times New Roman" w:hAnsi="Times New Roman" w:cs="Times New Roman"/>
          <w:sz w:val="24"/>
          <w:szCs w:val="24"/>
        </w:rPr>
        <w:t xml:space="preserve"> popular perception </w:t>
      </w:r>
      <w:r w:rsidR="00330BE3">
        <w:rPr>
          <w:rFonts w:ascii="Times New Roman" w:hAnsi="Times New Roman" w:cs="Times New Roman"/>
          <w:sz w:val="24"/>
          <w:szCs w:val="24"/>
        </w:rPr>
        <w:t>mist</w:t>
      </w:r>
      <w:r w:rsidR="00072F46">
        <w:rPr>
          <w:rFonts w:ascii="Times New Roman" w:hAnsi="Times New Roman" w:cs="Times New Roman"/>
          <w:sz w:val="24"/>
          <w:szCs w:val="24"/>
        </w:rPr>
        <w:t>a</w:t>
      </w:r>
      <w:r w:rsidR="00330BE3">
        <w:rPr>
          <w:rFonts w:ascii="Times New Roman" w:hAnsi="Times New Roman" w:cs="Times New Roman"/>
          <w:sz w:val="24"/>
          <w:szCs w:val="24"/>
        </w:rPr>
        <w:t>k</w:t>
      </w:r>
      <w:r w:rsidR="00072F46">
        <w:rPr>
          <w:rFonts w:ascii="Times New Roman" w:hAnsi="Times New Roman" w:cs="Times New Roman"/>
          <w:sz w:val="24"/>
          <w:szCs w:val="24"/>
        </w:rPr>
        <w:t>es</w:t>
      </w:r>
      <w:r w:rsidR="00330BE3">
        <w:rPr>
          <w:rFonts w:ascii="Times New Roman" w:hAnsi="Times New Roman" w:cs="Times New Roman"/>
          <w:sz w:val="24"/>
          <w:szCs w:val="24"/>
        </w:rPr>
        <w:t xml:space="preserve"> </w:t>
      </w:r>
      <w:r w:rsidR="00072F46">
        <w:rPr>
          <w:rFonts w:ascii="Times New Roman" w:hAnsi="Times New Roman" w:cs="Times New Roman"/>
          <w:sz w:val="24"/>
          <w:szCs w:val="24"/>
        </w:rPr>
        <w:t>Singer</w:t>
      </w:r>
      <w:bookmarkStart w:id="0" w:name="_GoBack"/>
      <w:bookmarkEnd w:id="0"/>
      <w:r w:rsidR="00330BE3">
        <w:rPr>
          <w:rFonts w:ascii="Times New Roman" w:hAnsi="Times New Roman" w:cs="Times New Roman"/>
          <w:sz w:val="24"/>
          <w:szCs w:val="24"/>
        </w:rPr>
        <w:t xml:space="preserve"> for a sentimental chronicler of Polish Jews</w:t>
      </w:r>
      <w:r w:rsidR="002A6454">
        <w:rPr>
          <w:rFonts w:ascii="Times New Roman" w:hAnsi="Times New Roman" w:cs="Times New Roman"/>
          <w:sz w:val="24"/>
          <w:szCs w:val="24"/>
        </w:rPr>
        <w:t>’ folkways now lost after the Holocaust. But</w:t>
      </w:r>
      <w:r w:rsidR="00330BE3">
        <w:rPr>
          <w:rFonts w:ascii="Times New Roman" w:hAnsi="Times New Roman" w:cs="Times New Roman"/>
          <w:sz w:val="24"/>
          <w:szCs w:val="24"/>
        </w:rPr>
        <w:t xml:space="preserve"> his </w:t>
      </w:r>
      <w:r w:rsidR="00513105">
        <w:rPr>
          <w:rFonts w:ascii="Times New Roman" w:hAnsi="Times New Roman" w:cs="Times New Roman"/>
          <w:sz w:val="24"/>
          <w:szCs w:val="24"/>
        </w:rPr>
        <w:t>literary legacy is vastly more complex</w:t>
      </w:r>
      <w:r w:rsidR="00DF1829">
        <w:rPr>
          <w:rFonts w:ascii="Times New Roman" w:hAnsi="Times New Roman" w:cs="Times New Roman"/>
          <w:sz w:val="24"/>
          <w:szCs w:val="24"/>
        </w:rPr>
        <w:t xml:space="preserve">, even if he </w:t>
      </w:r>
      <w:r w:rsidR="00072F46">
        <w:rPr>
          <w:rFonts w:ascii="Times New Roman" w:hAnsi="Times New Roman" w:cs="Times New Roman"/>
          <w:sz w:val="24"/>
          <w:szCs w:val="24"/>
        </w:rPr>
        <w:t>di</w:t>
      </w:r>
      <w:r w:rsidR="00DF1829">
        <w:rPr>
          <w:rFonts w:ascii="Times New Roman" w:hAnsi="Times New Roman" w:cs="Times New Roman"/>
          <w:sz w:val="24"/>
          <w:szCs w:val="24"/>
        </w:rPr>
        <w:t>d quip: “I don’t write messages. I write love stores, sex stories.”</w:t>
      </w:r>
      <w:r w:rsidR="00513105">
        <w:rPr>
          <w:rFonts w:ascii="Times New Roman" w:hAnsi="Times New Roman" w:cs="Times New Roman"/>
          <w:sz w:val="24"/>
          <w:szCs w:val="24"/>
        </w:rPr>
        <w:t xml:space="preserve"> </w:t>
      </w:r>
      <w:r w:rsidR="006A6A2A">
        <w:rPr>
          <w:rFonts w:ascii="Times New Roman" w:hAnsi="Times New Roman" w:cs="Times New Roman"/>
          <w:sz w:val="24"/>
          <w:szCs w:val="24"/>
        </w:rPr>
        <w:t>He won the Nobel Prize for literature in 1978</w:t>
      </w:r>
      <w:r w:rsidR="00F52AC7">
        <w:rPr>
          <w:rFonts w:ascii="Times New Roman" w:hAnsi="Times New Roman" w:cs="Times New Roman"/>
          <w:sz w:val="24"/>
          <w:szCs w:val="24"/>
        </w:rPr>
        <w:t xml:space="preserve">, as well as two National Book Awards and three Newberry Medals. </w:t>
      </w:r>
      <w:r w:rsidR="006A6A2A">
        <w:rPr>
          <w:rFonts w:ascii="Times New Roman" w:hAnsi="Times New Roman" w:cs="Times New Roman"/>
          <w:sz w:val="24"/>
          <w:szCs w:val="24"/>
        </w:rPr>
        <w:t xml:space="preserve"> </w:t>
      </w:r>
      <w:r w:rsidR="00330BE3">
        <w:rPr>
          <w:rFonts w:ascii="Times New Roman" w:hAnsi="Times New Roman" w:cs="Times New Roman"/>
          <w:sz w:val="24"/>
          <w:szCs w:val="24"/>
        </w:rPr>
        <w:t xml:space="preserve"> </w:t>
      </w:r>
      <w:r w:rsidR="00141895" w:rsidRPr="008D7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BF2" w:rsidRDefault="008F6BF2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2DF" w:rsidRDefault="00EF22D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sz w:val="24"/>
          <w:szCs w:val="24"/>
        </w:rPr>
        <w:t>References and Further Reading</w:t>
      </w:r>
    </w:p>
    <w:p w:rsidR="008D735F" w:rsidRPr="008D735F" w:rsidRDefault="008D735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2DF" w:rsidRPr="008D735F" w:rsidRDefault="00EF22D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color w:val="333333"/>
          <w:sz w:val="24"/>
          <w:szCs w:val="24"/>
        </w:rPr>
        <w:t>Farrell, G, (ed.) (1996)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Critical Essays on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Isaac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Bashevis</w:t>
      </w:r>
      <w:proofErr w:type="spellEnd"/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Singer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. New York: G. K. Hall.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</w:p>
    <w:p w:rsidR="002C0C9B" w:rsidRPr="008D735F" w:rsidRDefault="005165A8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35F">
        <w:rPr>
          <w:rFonts w:ascii="Times New Roman" w:hAnsi="Times New Roman" w:cs="Times New Roman"/>
          <w:sz w:val="24"/>
          <w:szCs w:val="24"/>
        </w:rPr>
        <w:t>Hadda</w:t>
      </w:r>
      <w:proofErr w:type="spellEnd"/>
      <w:r w:rsidRPr="008D735F">
        <w:rPr>
          <w:rFonts w:ascii="Times New Roman" w:hAnsi="Times New Roman" w:cs="Times New Roman"/>
          <w:sz w:val="24"/>
          <w:szCs w:val="24"/>
        </w:rPr>
        <w:t xml:space="preserve">, J. (1997) </w:t>
      </w:r>
      <w:r w:rsidRPr="008D735F">
        <w:rPr>
          <w:rFonts w:ascii="Times New Roman" w:hAnsi="Times New Roman" w:cs="Times New Roman"/>
          <w:i/>
          <w:sz w:val="24"/>
          <w:szCs w:val="24"/>
        </w:rPr>
        <w:t xml:space="preserve">Isaac </w:t>
      </w:r>
      <w:proofErr w:type="spellStart"/>
      <w:r w:rsidRPr="008D735F">
        <w:rPr>
          <w:rFonts w:ascii="Times New Roman" w:hAnsi="Times New Roman" w:cs="Times New Roman"/>
          <w:i/>
          <w:sz w:val="24"/>
          <w:szCs w:val="24"/>
        </w:rPr>
        <w:t>Beashevis</w:t>
      </w:r>
      <w:proofErr w:type="spellEnd"/>
      <w:r w:rsidRPr="008D735F">
        <w:rPr>
          <w:rFonts w:ascii="Times New Roman" w:hAnsi="Times New Roman" w:cs="Times New Roman"/>
          <w:i/>
          <w:sz w:val="24"/>
          <w:szCs w:val="24"/>
        </w:rPr>
        <w:t xml:space="preserve"> Singer: A Life</w:t>
      </w:r>
      <w:r w:rsidRPr="008D735F">
        <w:rPr>
          <w:rFonts w:ascii="Times New Roman" w:hAnsi="Times New Roman" w:cs="Times New Roman"/>
          <w:sz w:val="24"/>
          <w:szCs w:val="24"/>
        </w:rPr>
        <w:t xml:space="preserve">, New York, </w:t>
      </w:r>
      <w:proofErr w:type="gramStart"/>
      <w:r w:rsidRPr="008D735F">
        <w:rPr>
          <w:rFonts w:ascii="Times New Roman" w:hAnsi="Times New Roman" w:cs="Times New Roman"/>
          <w:sz w:val="24"/>
          <w:szCs w:val="24"/>
        </w:rPr>
        <w:t>Oxford</w:t>
      </w:r>
      <w:proofErr w:type="gramEnd"/>
      <w:r w:rsidRPr="008D735F">
        <w:rPr>
          <w:rFonts w:ascii="Times New Roman" w:hAnsi="Times New Roman" w:cs="Times New Roman"/>
          <w:sz w:val="24"/>
          <w:szCs w:val="24"/>
        </w:rPr>
        <w:t xml:space="preserve"> UP.</w:t>
      </w:r>
      <w:r w:rsidR="00E568DA" w:rsidRPr="008D735F">
        <w:rPr>
          <w:rFonts w:ascii="Times New Roman" w:hAnsi="Times New Roman" w:cs="Times New Roman"/>
          <w:sz w:val="24"/>
          <w:szCs w:val="24"/>
        </w:rPr>
        <w:t xml:space="preserve"> </w:t>
      </w:r>
      <w:r w:rsidR="002C0C9B" w:rsidRPr="008D7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2DF" w:rsidRPr="008D735F" w:rsidRDefault="00EF22DF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8D735F">
        <w:rPr>
          <w:rFonts w:ascii="Times New Roman" w:hAnsi="Times New Roman" w:cs="Times New Roman"/>
          <w:color w:val="333333"/>
          <w:sz w:val="24"/>
          <w:szCs w:val="24"/>
        </w:rPr>
        <w:t>Wolitz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 S.L., (ed.) (2001)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</w:t>
      </w:r>
      <w:proofErr w:type="gram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Hidden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Isaac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Bashevis</w:t>
      </w:r>
      <w:proofErr w:type="spellEnd"/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Singer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. Austin: Texas UP. </w:t>
      </w:r>
    </w:p>
    <w:p w:rsidR="008D735F" w:rsidRDefault="008D735F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350E11" w:rsidRDefault="00350E11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350E11" w:rsidRDefault="00350E11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EF22DF" w:rsidRPr="008D735F" w:rsidRDefault="00EF22DF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color w:val="333333"/>
          <w:sz w:val="24"/>
          <w:szCs w:val="24"/>
        </w:rPr>
        <w:t>List of Works</w:t>
      </w:r>
    </w:p>
    <w:p w:rsidR="008D735F" w:rsidRDefault="008D735F" w:rsidP="008D735F">
      <w:pPr>
        <w:spacing w:after="0" w:line="240" w:lineRule="auto"/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</w:pPr>
    </w:p>
    <w:p w:rsidR="008D735F" w:rsidRPr="008D735F" w:rsidRDefault="008D735F" w:rsidP="008D735F">
      <w:pPr>
        <w:spacing w:after="0" w:line="240" w:lineRule="auto"/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>Fiction</w:t>
      </w:r>
    </w:p>
    <w:p w:rsidR="00521B47" w:rsidRPr="008D735F" w:rsidRDefault="00521B47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Collected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, 2004 (3 </w:t>
      </w:r>
      <w:proofErr w:type="gramStart"/>
      <w:r w:rsidRPr="008D735F">
        <w:rPr>
          <w:rFonts w:ascii="Times New Roman" w:hAnsi="Times New Roman" w:cs="Times New Roman"/>
          <w:color w:val="333333"/>
          <w:sz w:val="24"/>
          <w:szCs w:val="24"/>
        </w:rPr>
        <w:t>vols.;</w:t>
      </w:r>
      <w:proofErr w:type="gramEnd"/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D735F">
        <w:rPr>
          <w:rFonts w:ascii="Times New Roman" w:hAnsi="Times New Roman" w:cs="Times New Roman"/>
          <w:color w:val="333333"/>
          <w:sz w:val="24"/>
          <w:szCs w:val="24"/>
        </w:rPr>
        <w:t>Ilan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D735F">
        <w:rPr>
          <w:rFonts w:ascii="Times New Roman" w:hAnsi="Times New Roman" w:cs="Times New Roman"/>
          <w:color w:val="333333"/>
          <w:sz w:val="24"/>
          <w:szCs w:val="24"/>
        </w:rPr>
        <w:t>Stavans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 editor)</w:t>
      </w:r>
    </w:p>
    <w:p w:rsidR="00CA153C" w:rsidRPr="008D735F" w:rsidRDefault="00521B47" w:rsidP="008D735F">
      <w:pPr>
        <w:spacing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Der </w:t>
      </w:r>
      <w:proofErr w:type="spellStart"/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otn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Gorey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B10548"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193</w:t>
      </w:r>
      <w:r w:rsidR="0000744B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4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[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Satan in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Goray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, 1955</w:t>
      </w:r>
      <w:proofErr w:type="gramStart"/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  <w:proofErr w:type="gramEnd"/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Di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familye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Moshkat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B10548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1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950 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[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The Family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Moskat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, 1950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Gimpel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the Fool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1957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Der </w:t>
      </w:r>
      <w:proofErr w:type="spellStart"/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Kuntsnmakher</w:t>
      </w:r>
      <w:proofErr w:type="spellEnd"/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fun Lublin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521B47"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1959 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[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Magician of Lublin, 1960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Spinoza of Market Street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1961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Der </w:t>
      </w:r>
      <w:proofErr w:type="spellStart"/>
      <w:r w:rsidR="00B10548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nekht</w:t>
      </w:r>
      <w:proofErr w:type="spellEnd"/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521B47"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1961 </w:t>
      </w:r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[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Slave, 1962</w:t>
      </w:r>
      <w:proofErr w:type="gramStart"/>
      <w:r w:rsidR="00870885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  <w:proofErr w:type="gramEnd"/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Short Friday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1964</w:t>
      </w:r>
    </w:p>
    <w:p w:rsidR="008D735F" w:rsidRDefault="00CA153C" w:rsidP="008D735F">
      <w:pPr>
        <w:spacing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Sonim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, di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geshikhte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fun a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Libe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1966 [Enemies: A Love Story, 1972</w:t>
      </w:r>
      <w:proofErr w:type="gram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  <w:proofErr w:type="gramEnd"/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Der </w:t>
      </w:r>
      <w:proofErr w:type="spellStart"/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hoyf</w:t>
      </w:r>
      <w:proofErr w:type="spellEnd"/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r w:rsidR="008D735F" w:rsidRPr="008D735F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>[published as</w:t>
      </w:r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The Manor, 1967, </w:t>
      </w:r>
      <w:r w:rsidR="008D735F" w:rsidRPr="0000744B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>and</w:t>
      </w:r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The Estate, 1969</w:t>
      </w:r>
      <w:r w:rsidR="008D735F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>]</w:t>
      </w:r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Séance and Other Stories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t>, 1968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Friend of Kafka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1970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Crown of Feathers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1973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Der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bal-</w:t>
      </w:r>
      <w:r w:rsid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shuve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1974 [The Penitent, 1983</w:t>
      </w:r>
      <w:proofErr w:type="gram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  <w:proofErr w:type="gramEnd"/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Passions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1975</w:t>
      </w:r>
    </w:p>
    <w:p w:rsidR="00CA153C" w:rsidRPr="008D735F" w:rsidRDefault="00CA153C" w:rsidP="008D735F">
      <w:pPr>
        <w:spacing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</w:t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hosha</w:t>
      </w:r>
      <w:proofErr w:type="spellEnd"/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, 1978</w:t>
      </w:r>
    </w:p>
    <w:p w:rsidR="00EF22DF" w:rsidRDefault="00CA153C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Old Love</w:t>
      </w:r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,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 1979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gramStart"/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</w:t>
      </w:r>
      <w:proofErr w:type="gramEnd"/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Image and Other Stories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t>, 1985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8D735F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Death of Methuselah and Other Stories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t>, 1988</w:t>
      </w:r>
      <w:r w:rsidR="008D735F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King of the Fields, 1988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Scum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t>, 1991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Certificate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t>, 1992</w:t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="00521B47"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Meshugah</w:t>
      </w:r>
      <w:proofErr w:type="spellEnd"/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t>, 1994</w:t>
      </w:r>
    </w:p>
    <w:p w:rsidR="00B10548" w:rsidRPr="008D735F" w:rsidRDefault="008D735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Shadows on the Hudson, 1998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21B47"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B10548" w:rsidRPr="008D735F">
        <w:rPr>
          <w:rFonts w:ascii="Times New Roman" w:hAnsi="Times New Roman" w:cs="Times New Roman"/>
          <w:sz w:val="24"/>
          <w:szCs w:val="24"/>
        </w:rPr>
        <w:t>Nonfiction</w:t>
      </w:r>
    </w:p>
    <w:p w:rsidR="00B10548" w:rsidRPr="008D735F" w:rsidRDefault="00B10548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Mayn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Tatn’s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Bes-din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Shtub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8D735F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1956 </w:t>
      </w:r>
      <w:r w:rsidR="0000744B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[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In My Father’s Court, </w:t>
      </w:r>
      <w:r w:rsidRPr="0000744B">
        <w:rPr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>1966</w:t>
      </w:r>
      <w:r w:rsidR="0000744B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]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Hasidim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 xml:space="preserve">, 1973 (with Ira </w:t>
      </w:r>
      <w:proofErr w:type="spellStart"/>
      <w:r w:rsidRPr="008D735F">
        <w:rPr>
          <w:rFonts w:ascii="Times New Roman" w:hAnsi="Times New Roman" w:cs="Times New Roman"/>
          <w:color w:val="333333"/>
          <w:sz w:val="24"/>
          <w:szCs w:val="24"/>
        </w:rPr>
        <w:t>Moskowitz</w:t>
      </w:r>
      <w:proofErr w:type="spellEnd"/>
      <w:r w:rsidRPr="008D735F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Little Boy in Search of God: Mysticism in a Personal Light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1976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Young Man in Search of Love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1978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Isaac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Bashevis</w:t>
      </w:r>
      <w:proofErr w:type="spellEnd"/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Singer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on Literature and Life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1979 (with Paul Rosenblatt and Gene Koppel)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Lost in America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1980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Love and Exile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1984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Conversations with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Isaac</w:t>
      </w:r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Bashevis</w:t>
      </w:r>
      <w:proofErr w:type="spellEnd"/>
      <w:r w:rsidRPr="008D735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Singer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1985 (with Richard Burgin)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More Stories from My Father’s Court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2000</w:t>
      </w:r>
    </w:p>
    <w:p w:rsidR="008D735F" w:rsidRDefault="008D735F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2DF" w:rsidRPr="008D735F" w:rsidRDefault="00521B47" w:rsidP="008D73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35F">
        <w:rPr>
          <w:rFonts w:ascii="Times New Roman" w:hAnsi="Times New Roman" w:cs="Times New Roman"/>
          <w:sz w:val="24"/>
          <w:szCs w:val="24"/>
        </w:rPr>
        <w:t>For children</w:t>
      </w:r>
    </w:p>
    <w:p w:rsidR="00B10548" w:rsidRPr="008D735F" w:rsidRDefault="00521B47" w:rsidP="008D735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Stories for Children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1984</w:t>
      </w:r>
    </w:p>
    <w:p w:rsidR="00521B47" w:rsidRDefault="00521B47" w:rsidP="008D735F">
      <w:pPr>
        <w:spacing w:after="0" w:line="240" w:lineRule="auto"/>
      </w:pP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Zlateh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the Goat,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1966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Mazel and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Shlimazel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: Or, The Milk of a Lioness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1967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Fearsome Inn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1967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 xml:space="preserve">When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Shlemiel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Went to Warsaw,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1968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Day of Pleasure: Stories of a Boy Growing Up in Warsaw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1969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Elijah the Slave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1970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Joseph and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Koza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: Or, The Sacrifice to the Vistula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1970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Alone in the Wild Forest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1971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Topsy-Turvy Emperor of China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1971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Wicked City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1972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The Fools of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Chelm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and Their History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1973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Why Noah Chose the Dove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1974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A Tale of Three Wishes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1975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Naftali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the Storyteller and His Horse, </w:t>
      </w:r>
      <w:proofErr w:type="spellStart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Sus</w:t>
      </w:r>
      <w:proofErr w:type="spellEnd"/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, and Other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1976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Power of Light: Eight Stories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1980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D735F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The Golem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t>, 1982</w:t>
      </w:r>
      <w:r w:rsidRPr="008D735F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52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9B"/>
    <w:rsid w:val="0000744B"/>
    <w:rsid w:val="00020D68"/>
    <w:rsid w:val="00071A5C"/>
    <w:rsid w:val="00072F46"/>
    <w:rsid w:val="00091A36"/>
    <w:rsid w:val="000B3913"/>
    <w:rsid w:val="00141895"/>
    <w:rsid w:val="00233080"/>
    <w:rsid w:val="00284A89"/>
    <w:rsid w:val="002A6454"/>
    <w:rsid w:val="002C0C9B"/>
    <w:rsid w:val="002C350B"/>
    <w:rsid w:val="002D3711"/>
    <w:rsid w:val="00330BE3"/>
    <w:rsid w:val="00350E11"/>
    <w:rsid w:val="003B0C3B"/>
    <w:rsid w:val="004631B8"/>
    <w:rsid w:val="00480C8D"/>
    <w:rsid w:val="004D1935"/>
    <w:rsid w:val="00513105"/>
    <w:rsid w:val="005165A8"/>
    <w:rsid w:val="00521B47"/>
    <w:rsid w:val="00606B6F"/>
    <w:rsid w:val="006A6A2A"/>
    <w:rsid w:val="006C6DF6"/>
    <w:rsid w:val="00733E92"/>
    <w:rsid w:val="007864CE"/>
    <w:rsid w:val="007E055B"/>
    <w:rsid w:val="00870885"/>
    <w:rsid w:val="008D6CD4"/>
    <w:rsid w:val="008D735F"/>
    <w:rsid w:val="008F6BF2"/>
    <w:rsid w:val="00A529A9"/>
    <w:rsid w:val="00B10548"/>
    <w:rsid w:val="00B4790D"/>
    <w:rsid w:val="00CA153C"/>
    <w:rsid w:val="00DF1829"/>
    <w:rsid w:val="00E1753A"/>
    <w:rsid w:val="00E568DA"/>
    <w:rsid w:val="00E91AEC"/>
    <w:rsid w:val="00EF22DF"/>
    <w:rsid w:val="00F26F48"/>
    <w:rsid w:val="00F52AC7"/>
    <w:rsid w:val="00F7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2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Furnish, Ben</dc:creator>
  <cp:lastModifiedBy>Furnish, Ben</cp:lastModifiedBy>
  <cp:revision>21</cp:revision>
  <dcterms:created xsi:type="dcterms:W3CDTF">2014-03-31T16:55:00Z</dcterms:created>
  <dcterms:modified xsi:type="dcterms:W3CDTF">2014-04-03T18:27:00Z</dcterms:modified>
</cp:coreProperties>
</file>