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132CA" w14:textId="77777777" w:rsidR="00007798" w:rsidRPr="00007798" w:rsidRDefault="00007798" w:rsidP="00C73911">
      <w:pPr>
        <w:pStyle w:val="NoSpacing"/>
      </w:pPr>
      <w:r w:rsidRPr="00007798">
        <w:t>Holiday Powers</w:t>
      </w:r>
    </w:p>
    <w:p w14:paraId="10820B0C" w14:textId="77777777" w:rsidR="00007798" w:rsidRPr="00007798" w:rsidRDefault="00007798" w:rsidP="00C73911">
      <w:pPr>
        <w:pStyle w:val="NoSpacing"/>
      </w:pPr>
    </w:p>
    <w:p w14:paraId="67EE86A0" w14:textId="4361DED8" w:rsidR="00007798" w:rsidRPr="00007798" w:rsidRDefault="00007798" w:rsidP="00007798">
      <w:pPr>
        <w:pStyle w:val="NoSpacing"/>
        <w:jc w:val="right"/>
      </w:pPr>
      <w:r>
        <w:t>256</w:t>
      </w:r>
      <w:r w:rsidR="0031502D">
        <w:t xml:space="preserve"> words</w:t>
      </w:r>
    </w:p>
    <w:p w14:paraId="713B719A" w14:textId="77777777" w:rsidR="00007798" w:rsidRPr="00007798" w:rsidRDefault="00007798" w:rsidP="00C73911">
      <w:pPr>
        <w:pStyle w:val="NoSpacing"/>
      </w:pPr>
    </w:p>
    <w:p w14:paraId="3B0F89E0" w14:textId="7A0842A7" w:rsidR="00C73911" w:rsidRPr="0031502D" w:rsidRDefault="0031502D" w:rsidP="00C73911">
      <w:pPr>
        <w:pStyle w:val="NoSpacing"/>
        <w:rPr>
          <w:b/>
          <w:i/>
        </w:rPr>
      </w:pPr>
      <w:proofErr w:type="spellStart"/>
      <w:r w:rsidRPr="0031502D">
        <w:rPr>
          <w:b/>
        </w:rPr>
        <w:t>Drissi</w:t>
      </w:r>
      <w:proofErr w:type="spellEnd"/>
      <w:r w:rsidR="00692A28">
        <w:rPr>
          <w:b/>
        </w:rPr>
        <w:t>,</w:t>
      </w:r>
      <w:r w:rsidRPr="0031502D">
        <w:rPr>
          <w:b/>
        </w:rPr>
        <w:t xml:space="preserve"> </w:t>
      </w:r>
      <w:proofErr w:type="spellStart"/>
      <w:r w:rsidR="00692A28" w:rsidRPr="0031502D">
        <w:rPr>
          <w:b/>
        </w:rPr>
        <w:t>Moulay</w:t>
      </w:r>
      <w:proofErr w:type="spellEnd"/>
      <w:r w:rsidR="00692A28" w:rsidRPr="0031502D">
        <w:rPr>
          <w:b/>
        </w:rPr>
        <w:t xml:space="preserve"> Ahmed </w:t>
      </w:r>
      <w:r w:rsidRPr="0031502D">
        <w:rPr>
          <w:b/>
        </w:rPr>
        <w:t>(1924-1973</w:t>
      </w:r>
      <w:r w:rsidR="00C73911" w:rsidRPr="0031502D">
        <w:rPr>
          <w:b/>
        </w:rPr>
        <w:t xml:space="preserve"> Marrakech, Morocco</w:t>
      </w:r>
      <w:r w:rsidRPr="0031502D">
        <w:rPr>
          <w:b/>
        </w:rPr>
        <w:t>)</w:t>
      </w:r>
    </w:p>
    <w:p w14:paraId="5E293622" w14:textId="77777777" w:rsidR="00C73911" w:rsidRPr="00007798" w:rsidRDefault="00C73911" w:rsidP="00C73911">
      <w:pPr>
        <w:pStyle w:val="NoSpacing"/>
      </w:pPr>
    </w:p>
    <w:p w14:paraId="6E0E956F" w14:textId="00CE731D" w:rsidR="00CC2F9C" w:rsidRPr="00007798" w:rsidRDefault="00F81E7D">
      <w:proofErr w:type="spellStart"/>
      <w:r w:rsidRPr="00007798">
        <w:t>Moulay</w:t>
      </w:r>
      <w:proofErr w:type="spellEnd"/>
      <w:r w:rsidRPr="00007798">
        <w:t xml:space="preserve"> Ahmed </w:t>
      </w:r>
      <w:proofErr w:type="spellStart"/>
      <w:r w:rsidRPr="00007798">
        <w:t>Drissi</w:t>
      </w:r>
      <w:proofErr w:type="spellEnd"/>
      <w:r w:rsidRPr="00007798">
        <w:t xml:space="preserve"> was a self-taught painter.</w:t>
      </w:r>
      <w:r w:rsidR="007A2066" w:rsidRPr="00007798">
        <w:t xml:space="preserve"> He painted us</w:t>
      </w:r>
      <w:r w:rsidR="00692A28">
        <w:t xml:space="preserve">ing oil paints, depicting </w:t>
      </w:r>
      <w:proofErr w:type="spellStart"/>
      <w:r w:rsidR="00692A28">
        <w:t>stylis</w:t>
      </w:r>
      <w:r w:rsidR="007A2066" w:rsidRPr="00007798">
        <w:t>ed</w:t>
      </w:r>
      <w:proofErr w:type="spellEnd"/>
      <w:r w:rsidR="007A2066" w:rsidRPr="00007798">
        <w:t xml:space="preserve"> versions of daily life. </w:t>
      </w:r>
      <w:proofErr w:type="spellStart"/>
      <w:r w:rsidR="007A2066" w:rsidRPr="00007798">
        <w:t>Drissi</w:t>
      </w:r>
      <w:proofErr w:type="spellEnd"/>
      <w:r w:rsidR="007A2066" w:rsidRPr="00007798">
        <w:t xml:space="preserve"> was interested not in straightforward representations, but in showing his coherent worldview, using minimal details in his images of people and landscapes.</w:t>
      </w:r>
      <w:r w:rsidRPr="00007798">
        <w:t xml:space="preserve"> In 1945, he m</w:t>
      </w:r>
      <w:r w:rsidR="00692A28">
        <w:t xml:space="preserve">et painters from Switzerland </w:t>
      </w:r>
      <w:bookmarkStart w:id="0" w:name="_GoBack"/>
      <w:bookmarkEnd w:id="0"/>
      <w:r w:rsidR="00692A28">
        <w:t>who en</w:t>
      </w:r>
      <w:r w:rsidRPr="00007798">
        <w:t xml:space="preserve">couraged his interests, and, starting in 1948 up until 1956, </w:t>
      </w:r>
      <w:r w:rsidR="00692A28">
        <w:t xml:space="preserve">he </w:t>
      </w:r>
      <w:r w:rsidRPr="00007798">
        <w:t>began trave</w:t>
      </w:r>
      <w:r w:rsidR="00692A28">
        <w:t>l</w:t>
      </w:r>
      <w:r w:rsidRPr="00007798">
        <w:t xml:space="preserve">ling widely around Europe. His first exhibition was in 1952 in Lausanne, and he exhibited for the first time in Morocco in 1957 in Marrakech. That same year, </w:t>
      </w:r>
      <w:proofErr w:type="spellStart"/>
      <w:r w:rsidRPr="00007798">
        <w:t>Drissi</w:t>
      </w:r>
      <w:proofErr w:type="spellEnd"/>
      <w:r w:rsidRPr="00007798">
        <w:t xml:space="preserve"> exhibited his work at the second Alexandria Biennale</w:t>
      </w:r>
      <w:r w:rsidR="00CC2F9C" w:rsidRPr="00007798">
        <w:t>, and was part of significant early exhibitions of Moroccan modern art including the first Paris bie</w:t>
      </w:r>
      <w:r w:rsidR="007A2066" w:rsidRPr="00007798">
        <w:t>nnale (1959) and the exhibition</w:t>
      </w:r>
      <w:r w:rsidR="00CC2F9C" w:rsidRPr="00007798">
        <w:t xml:space="preserve"> “</w:t>
      </w:r>
      <w:proofErr w:type="spellStart"/>
      <w:r w:rsidR="00CC2F9C" w:rsidRPr="00007798">
        <w:t>Deux</w:t>
      </w:r>
      <w:proofErr w:type="spellEnd"/>
      <w:r w:rsidR="00CC2F9C" w:rsidRPr="00007798">
        <w:t xml:space="preserve"> </w:t>
      </w:r>
      <w:proofErr w:type="spellStart"/>
      <w:r w:rsidR="00CC2F9C" w:rsidRPr="00007798">
        <w:t>milles</w:t>
      </w:r>
      <w:proofErr w:type="spellEnd"/>
      <w:r w:rsidR="00CC2F9C" w:rsidRPr="00007798">
        <w:t xml:space="preserve"> </w:t>
      </w:r>
      <w:proofErr w:type="spellStart"/>
      <w:r w:rsidR="00CC2F9C" w:rsidRPr="00007798">
        <w:t>ans</w:t>
      </w:r>
      <w:proofErr w:type="spellEnd"/>
      <w:r w:rsidR="00CC2F9C" w:rsidRPr="00007798">
        <w:t xml:space="preserve"> d’art au </w:t>
      </w:r>
      <w:proofErr w:type="spellStart"/>
      <w:r w:rsidR="00CC2F9C" w:rsidRPr="00007798">
        <w:t>Maroc</w:t>
      </w:r>
      <w:proofErr w:type="spellEnd"/>
      <w:r w:rsidR="00CC2F9C" w:rsidRPr="00007798">
        <w:t>” (</w:t>
      </w:r>
      <w:proofErr w:type="spellStart"/>
      <w:r w:rsidR="00CC2F9C" w:rsidRPr="00007798">
        <w:t>Galerie</w:t>
      </w:r>
      <w:proofErr w:type="spellEnd"/>
      <w:r w:rsidR="00CC2F9C" w:rsidRPr="00007798">
        <w:t xml:space="preserve"> </w:t>
      </w:r>
      <w:proofErr w:type="spellStart"/>
      <w:r w:rsidR="00CC2F9C" w:rsidRPr="00007798">
        <w:t>Charpentier</w:t>
      </w:r>
      <w:proofErr w:type="spellEnd"/>
      <w:r w:rsidR="00CC2F9C" w:rsidRPr="00007798">
        <w:t>, Paris, 1963)</w:t>
      </w:r>
      <w:r w:rsidRPr="00007798">
        <w:t xml:space="preserve">. </w:t>
      </w:r>
      <w:r w:rsidR="007A2066" w:rsidRPr="00007798">
        <w:t>I</w:t>
      </w:r>
      <w:r w:rsidR="00CC2F9C" w:rsidRPr="00007798">
        <w:t xml:space="preserve">n 1957, </w:t>
      </w:r>
      <w:proofErr w:type="spellStart"/>
      <w:r w:rsidR="00CC2F9C" w:rsidRPr="00007798">
        <w:t>Drissi</w:t>
      </w:r>
      <w:proofErr w:type="spellEnd"/>
      <w:r w:rsidR="00CC2F9C" w:rsidRPr="00007798">
        <w:t xml:space="preserve"> founded the short-lived gallery </w:t>
      </w:r>
      <w:proofErr w:type="spellStart"/>
      <w:r w:rsidR="00CC2F9C" w:rsidRPr="00007798">
        <w:t>L’Oeil</w:t>
      </w:r>
      <w:proofErr w:type="spellEnd"/>
      <w:r w:rsidR="00CC2F9C" w:rsidRPr="00007798">
        <w:t xml:space="preserve"> Noir. </w:t>
      </w:r>
      <w:r w:rsidR="005C3F3A" w:rsidRPr="00007798">
        <w:t xml:space="preserve">He was the focus of an early monograph </w:t>
      </w:r>
      <w:r w:rsidR="00692A28">
        <w:t xml:space="preserve">(1960) in a short series </w:t>
      </w:r>
      <w:proofErr w:type="spellStart"/>
      <w:r w:rsidR="00692A28">
        <w:t>organis</w:t>
      </w:r>
      <w:r w:rsidR="005C3F3A" w:rsidRPr="00007798">
        <w:t>ed</w:t>
      </w:r>
      <w:proofErr w:type="spellEnd"/>
      <w:r w:rsidR="005C3F3A" w:rsidRPr="00007798">
        <w:t xml:space="preserve"> by Gaston Diehl of Moroccan painters. </w:t>
      </w:r>
    </w:p>
    <w:p w14:paraId="14B7EAB6" w14:textId="77777777" w:rsidR="005C3F3A" w:rsidRPr="00007798" w:rsidRDefault="005C3F3A"/>
    <w:p w14:paraId="1AC0E711" w14:textId="77777777" w:rsidR="005C3F3A" w:rsidRPr="00EC1E74" w:rsidRDefault="005C3F3A" w:rsidP="005C3F3A">
      <w:pPr>
        <w:pStyle w:val="NoSpacing"/>
        <w:rPr>
          <w:b/>
        </w:rPr>
      </w:pPr>
      <w:r w:rsidRPr="00EC1E74">
        <w:rPr>
          <w:b/>
        </w:rPr>
        <w:t xml:space="preserve">References and further reading: </w:t>
      </w:r>
    </w:p>
    <w:p w14:paraId="12AFE173" w14:textId="77777777" w:rsidR="005C3F3A" w:rsidRPr="00007798" w:rsidRDefault="005C3F3A">
      <w:r w:rsidRPr="00007798">
        <w:t xml:space="preserve">Diehl, G. and </w:t>
      </w:r>
      <w:proofErr w:type="spellStart"/>
      <w:r w:rsidRPr="00007798">
        <w:t>Tanjaoui</w:t>
      </w:r>
      <w:proofErr w:type="spellEnd"/>
      <w:r w:rsidRPr="00007798">
        <w:t xml:space="preserve">, M. (1960) </w:t>
      </w:r>
      <w:proofErr w:type="spellStart"/>
      <w:r w:rsidRPr="00007798">
        <w:rPr>
          <w:i/>
        </w:rPr>
        <w:t>Moulay</w:t>
      </w:r>
      <w:proofErr w:type="spellEnd"/>
      <w:r w:rsidRPr="00007798">
        <w:rPr>
          <w:i/>
        </w:rPr>
        <w:t xml:space="preserve"> Ahmed </w:t>
      </w:r>
      <w:proofErr w:type="spellStart"/>
      <w:r w:rsidRPr="00007798">
        <w:rPr>
          <w:i/>
        </w:rPr>
        <w:t>Drissi</w:t>
      </w:r>
      <w:proofErr w:type="spellEnd"/>
      <w:r w:rsidRPr="00007798">
        <w:t xml:space="preserve">, Rabat: </w:t>
      </w:r>
      <w:proofErr w:type="spellStart"/>
      <w:r w:rsidRPr="00007798">
        <w:t>Inframar</w:t>
      </w:r>
      <w:proofErr w:type="spellEnd"/>
      <w:r w:rsidRPr="00007798">
        <w:t xml:space="preserve"> Mission </w:t>
      </w:r>
      <w:proofErr w:type="spellStart"/>
      <w:r w:rsidRPr="00007798">
        <w:t>universitaire</w:t>
      </w:r>
      <w:proofErr w:type="spellEnd"/>
      <w:r w:rsidRPr="00007798">
        <w:t xml:space="preserve"> </w:t>
      </w:r>
      <w:proofErr w:type="gramStart"/>
      <w:r w:rsidRPr="00007798">
        <w:t>et</w:t>
      </w:r>
      <w:proofErr w:type="gramEnd"/>
      <w:r w:rsidRPr="00007798">
        <w:t xml:space="preserve"> </w:t>
      </w:r>
      <w:proofErr w:type="spellStart"/>
      <w:r w:rsidRPr="00007798">
        <w:t>culturelle</w:t>
      </w:r>
      <w:proofErr w:type="spellEnd"/>
      <w:r w:rsidRPr="00007798">
        <w:t xml:space="preserve"> </w:t>
      </w:r>
      <w:proofErr w:type="spellStart"/>
      <w:r w:rsidRPr="00007798">
        <w:t>francaise</w:t>
      </w:r>
      <w:proofErr w:type="spellEnd"/>
      <w:r w:rsidRPr="00007798">
        <w:t>. (A brief monograph that was included in the series organized by Gaston Diehl.)</w:t>
      </w:r>
    </w:p>
    <w:p w14:paraId="7E799E75" w14:textId="0068C296" w:rsidR="005C3F3A" w:rsidRPr="00007798" w:rsidRDefault="005C3F3A">
      <w:r w:rsidRPr="00007798">
        <w:t xml:space="preserve"> </w:t>
      </w:r>
    </w:p>
    <w:p w14:paraId="080CE8EE" w14:textId="77777777" w:rsidR="00FD16A5" w:rsidRPr="00007798" w:rsidRDefault="00FD16A5">
      <w:proofErr w:type="spellStart"/>
      <w:r w:rsidRPr="00007798">
        <w:t>Pontcharra</w:t>
      </w:r>
      <w:proofErr w:type="spellEnd"/>
      <w:r w:rsidRPr="00007798">
        <w:t xml:space="preserve">, N., </w:t>
      </w:r>
      <w:proofErr w:type="spellStart"/>
      <w:r w:rsidRPr="00007798">
        <w:t>Gaudibert</w:t>
      </w:r>
      <w:proofErr w:type="spellEnd"/>
      <w:r w:rsidRPr="00007798">
        <w:t xml:space="preserve">, P., </w:t>
      </w:r>
      <w:proofErr w:type="spellStart"/>
      <w:r w:rsidRPr="00007798">
        <w:t>Maraini</w:t>
      </w:r>
      <w:proofErr w:type="spellEnd"/>
      <w:r w:rsidRPr="00007798">
        <w:t xml:space="preserve">, T. (1985) </w:t>
      </w:r>
      <w:r w:rsidRPr="00007798">
        <w:rPr>
          <w:i/>
        </w:rPr>
        <w:t xml:space="preserve">19 </w:t>
      </w:r>
      <w:proofErr w:type="spellStart"/>
      <w:r w:rsidRPr="00007798">
        <w:rPr>
          <w:i/>
        </w:rPr>
        <w:t>peintres</w:t>
      </w:r>
      <w:proofErr w:type="spellEnd"/>
      <w:r w:rsidRPr="00007798">
        <w:rPr>
          <w:i/>
        </w:rPr>
        <w:t xml:space="preserve"> du </w:t>
      </w:r>
      <w:proofErr w:type="spellStart"/>
      <w:r w:rsidRPr="00007798">
        <w:rPr>
          <w:i/>
        </w:rPr>
        <w:t>Maroc</w:t>
      </w:r>
      <w:proofErr w:type="spellEnd"/>
      <w:r w:rsidRPr="00007798">
        <w:t xml:space="preserve">, Grenoble: Centre national d’art </w:t>
      </w:r>
      <w:proofErr w:type="spellStart"/>
      <w:r w:rsidRPr="00007798">
        <w:t>contemporain</w:t>
      </w:r>
      <w:proofErr w:type="spellEnd"/>
      <w:r w:rsidRPr="00007798">
        <w:t xml:space="preserve">. (This is the catalog of an exhibition that includes information and short essays on a number of Moroccan artists, including </w:t>
      </w:r>
      <w:proofErr w:type="spellStart"/>
      <w:r w:rsidRPr="00007798">
        <w:t>Drissi</w:t>
      </w:r>
      <w:proofErr w:type="spellEnd"/>
      <w:r w:rsidRPr="00007798">
        <w:t>.)</w:t>
      </w:r>
    </w:p>
    <w:p w14:paraId="1AE3BAE6" w14:textId="77777777" w:rsidR="00FD16A5" w:rsidRPr="00007798" w:rsidRDefault="00FD16A5"/>
    <w:p w14:paraId="53E52813" w14:textId="77777777" w:rsidR="00B05A5C" w:rsidRPr="00007798" w:rsidRDefault="00746867">
      <w:proofErr w:type="spellStart"/>
      <w:r w:rsidRPr="00007798">
        <w:t>Sefrioui</w:t>
      </w:r>
      <w:proofErr w:type="spellEnd"/>
      <w:r w:rsidRPr="00007798">
        <w:t>, A. (1959). “</w:t>
      </w:r>
      <w:proofErr w:type="spellStart"/>
      <w:r w:rsidRPr="00007798">
        <w:t>Maroc</w:t>
      </w:r>
      <w:proofErr w:type="spellEnd"/>
      <w:r w:rsidRPr="00007798">
        <w:t xml:space="preserve">.” </w:t>
      </w:r>
      <w:r w:rsidRPr="00007798">
        <w:rPr>
          <w:i/>
        </w:rPr>
        <w:t xml:space="preserve">Première biennale de Paris, </w:t>
      </w:r>
      <w:r w:rsidRPr="00007798">
        <w:t>Paris:</w:t>
      </w:r>
      <w:r w:rsidRPr="00007798">
        <w:rPr>
          <w:i/>
        </w:rPr>
        <w:t xml:space="preserve"> </w:t>
      </w:r>
      <w:proofErr w:type="spellStart"/>
      <w:r w:rsidRPr="00007798">
        <w:t>Musée</w:t>
      </w:r>
      <w:proofErr w:type="spellEnd"/>
      <w:r w:rsidRPr="00007798">
        <w:t xml:space="preserve"> National d’art </w:t>
      </w:r>
      <w:proofErr w:type="spellStart"/>
      <w:r w:rsidRPr="00007798">
        <w:t>moderne</w:t>
      </w:r>
      <w:proofErr w:type="spellEnd"/>
      <w:r w:rsidRPr="00007798">
        <w:rPr>
          <w:i/>
        </w:rPr>
        <w:t xml:space="preserve"> </w:t>
      </w:r>
      <w:r w:rsidRPr="00007798">
        <w:t xml:space="preserve">(72-75). (The catalog for the first Paris biennale, including an essay by the Moroccan curator Ahmed </w:t>
      </w:r>
      <w:proofErr w:type="spellStart"/>
      <w:r w:rsidRPr="00007798">
        <w:t>Sefrioui</w:t>
      </w:r>
      <w:proofErr w:type="spellEnd"/>
      <w:r w:rsidRPr="00007798">
        <w:t>.)</w:t>
      </w:r>
    </w:p>
    <w:p w14:paraId="2C2760E4" w14:textId="77777777" w:rsidR="00B05A5C" w:rsidRPr="00007798" w:rsidRDefault="00B05A5C"/>
    <w:p w14:paraId="5181315F" w14:textId="77777777" w:rsidR="007A2066" w:rsidRPr="00007798" w:rsidRDefault="007A2066"/>
    <w:sectPr w:rsidR="007A2066" w:rsidRPr="00007798" w:rsidSect="00570E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11"/>
    <w:rsid w:val="00007798"/>
    <w:rsid w:val="000A7A88"/>
    <w:rsid w:val="0031502D"/>
    <w:rsid w:val="00460796"/>
    <w:rsid w:val="00557236"/>
    <w:rsid w:val="00570E21"/>
    <w:rsid w:val="005C3F3A"/>
    <w:rsid w:val="00602ADC"/>
    <w:rsid w:val="00652A64"/>
    <w:rsid w:val="00653B0A"/>
    <w:rsid w:val="00692A28"/>
    <w:rsid w:val="00746867"/>
    <w:rsid w:val="007A2066"/>
    <w:rsid w:val="00947FB6"/>
    <w:rsid w:val="00A16E42"/>
    <w:rsid w:val="00B05A5C"/>
    <w:rsid w:val="00C73911"/>
    <w:rsid w:val="00CC2F9C"/>
    <w:rsid w:val="00CE3C90"/>
    <w:rsid w:val="00EC1E74"/>
    <w:rsid w:val="00F42D74"/>
    <w:rsid w:val="00F81E7D"/>
    <w:rsid w:val="00F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87E4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91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91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Powers Holiday</dc:creator>
  <cp:lastModifiedBy>doctor</cp:lastModifiedBy>
  <cp:revision>2</cp:revision>
  <dcterms:created xsi:type="dcterms:W3CDTF">2014-03-18T12:05:00Z</dcterms:created>
  <dcterms:modified xsi:type="dcterms:W3CDTF">2014-03-18T12:05:00Z</dcterms:modified>
</cp:coreProperties>
</file>