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8B2E5" w14:textId="72C24E6C" w:rsidR="006E1052" w:rsidRPr="00091784" w:rsidRDefault="00363F27">
      <w:pPr>
        <w:rPr>
          <w:rFonts w:ascii="Times New Roman" w:hAnsi="Times New Roman" w:cs="Times New Roman"/>
          <w:b/>
          <w:lang w:val="uk-UA"/>
        </w:rPr>
      </w:pPr>
      <w:r w:rsidRPr="00091784">
        <w:rPr>
          <w:rFonts w:ascii="Times New Roman" w:hAnsi="Times New Roman" w:cs="Times New Roman"/>
          <w:b/>
        </w:rPr>
        <w:t>Kulish</w:t>
      </w:r>
      <w:r w:rsidR="00D2254A" w:rsidRPr="00091784">
        <w:rPr>
          <w:rFonts w:ascii="Times New Roman" w:hAnsi="Times New Roman" w:cs="Times New Roman"/>
          <w:b/>
        </w:rPr>
        <w:t>, Mykola Hurovych</w:t>
      </w:r>
      <w:r w:rsidR="00C24E4D" w:rsidRPr="00091784">
        <w:rPr>
          <w:rFonts w:ascii="Times New Roman" w:hAnsi="Times New Roman" w:cs="Times New Roman"/>
          <w:b/>
        </w:rPr>
        <w:t xml:space="preserve"> </w:t>
      </w:r>
      <w:r w:rsidR="00D2254A" w:rsidRPr="00091784">
        <w:rPr>
          <w:rFonts w:ascii="Times New Roman" w:hAnsi="Times New Roman" w:cs="Times New Roman"/>
          <w:b/>
        </w:rPr>
        <w:t xml:space="preserve">(КУЛІШ </w:t>
      </w:r>
      <w:r w:rsidR="00C24E4D" w:rsidRPr="00091784">
        <w:rPr>
          <w:rFonts w:ascii="Times New Roman" w:hAnsi="Times New Roman" w:cs="Times New Roman"/>
          <w:b/>
        </w:rPr>
        <w:t xml:space="preserve">МИКОЛА </w:t>
      </w:r>
      <w:r w:rsidR="00A453E0" w:rsidRPr="00091784">
        <w:rPr>
          <w:rFonts w:ascii="Times New Roman" w:hAnsi="Times New Roman" w:cs="Times New Roman"/>
          <w:b/>
          <w:lang w:val="uk-UA"/>
        </w:rPr>
        <w:t>ГУРО</w:t>
      </w:r>
      <w:r w:rsidR="00C24E4D" w:rsidRPr="00091784">
        <w:rPr>
          <w:rFonts w:ascii="Times New Roman" w:hAnsi="Times New Roman" w:cs="Times New Roman"/>
          <w:b/>
          <w:lang w:val="uk-UA"/>
        </w:rPr>
        <w:t>ВИЧ</w:t>
      </w:r>
      <w:r w:rsidR="00D2254A" w:rsidRPr="00091784">
        <w:rPr>
          <w:rFonts w:ascii="Times New Roman" w:hAnsi="Times New Roman" w:cs="Times New Roman"/>
          <w:b/>
          <w:lang w:val="uk-UA"/>
        </w:rPr>
        <w:t>)</w:t>
      </w:r>
      <w:r w:rsidR="00C24E4D" w:rsidRPr="00091784">
        <w:rPr>
          <w:rFonts w:ascii="Times New Roman" w:hAnsi="Times New Roman" w:cs="Times New Roman"/>
          <w:b/>
          <w:lang w:val="uk-UA"/>
        </w:rPr>
        <w:t xml:space="preserve"> </w:t>
      </w:r>
      <w:r w:rsidR="00D2254A" w:rsidRPr="00091784">
        <w:rPr>
          <w:rFonts w:ascii="Times New Roman" w:hAnsi="Times New Roman" w:cs="Times New Roman"/>
          <w:b/>
          <w:lang w:val="uk-UA"/>
        </w:rPr>
        <w:t>(</w:t>
      </w:r>
      <w:r w:rsidR="00C24E4D" w:rsidRPr="00091784">
        <w:rPr>
          <w:rFonts w:ascii="Times New Roman" w:hAnsi="Times New Roman" w:cs="Times New Roman"/>
          <w:b/>
        </w:rPr>
        <w:t>1892-1937</w:t>
      </w:r>
      <w:r w:rsidR="00D2254A" w:rsidRPr="00091784">
        <w:rPr>
          <w:rFonts w:ascii="Times New Roman" w:hAnsi="Times New Roman" w:cs="Times New Roman"/>
          <w:b/>
        </w:rPr>
        <w:t>)</w:t>
      </w:r>
    </w:p>
    <w:p w14:paraId="68D3EC2E" w14:textId="77777777" w:rsidR="00363F27" w:rsidRPr="00091784" w:rsidRDefault="00363F27">
      <w:pPr>
        <w:rPr>
          <w:rFonts w:ascii="Times New Roman" w:hAnsi="Times New Roman" w:cs="Times New Roman"/>
        </w:rPr>
      </w:pPr>
    </w:p>
    <w:p w14:paraId="05F5F2CC" w14:textId="44269461" w:rsidR="00726B46" w:rsidRPr="00091784" w:rsidRDefault="00363F27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 xml:space="preserve">Leading early Soviet </w:t>
      </w:r>
      <w:r w:rsidR="00223852" w:rsidRPr="00091784">
        <w:rPr>
          <w:rFonts w:ascii="Times New Roman" w:hAnsi="Times New Roman" w:cs="Times New Roman"/>
        </w:rPr>
        <w:t xml:space="preserve">Ukrainian </w:t>
      </w:r>
      <w:r w:rsidRPr="00091784">
        <w:rPr>
          <w:rFonts w:ascii="Times New Roman" w:hAnsi="Times New Roman" w:cs="Times New Roman"/>
        </w:rPr>
        <w:t xml:space="preserve">playwright and cultural figure. </w:t>
      </w:r>
      <w:r w:rsidR="002B0660" w:rsidRPr="00091784">
        <w:rPr>
          <w:rFonts w:ascii="Times New Roman" w:hAnsi="Times New Roman" w:cs="Times New Roman"/>
        </w:rPr>
        <w:t xml:space="preserve">Born to a peasant family in 1892, Kulish </w:t>
      </w:r>
      <w:r w:rsidR="006375B9" w:rsidRPr="00091784">
        <w:rPr>
          <w:rFonts w:ascii="Times New Roman" w:hAnsi="Times New Roman" w:cs="Times New Roman"/>
        </w:rPr>
        <w:t>attended school</w:t>
      </w:r>
      <w:r w:rsidR="003C5966" w:rsidRPr="00091784">
        <w:rPr>
          <w:rFonts w:ascii="Times New Roman" w:hAnsi="Times New Roman" w:cs="Times New Roman"/>
        </w:rPr>
        <w:t xml:space="preserve"> and rose through the ranks of the </w:t>
      </w:r>
      <w:r w:rsidR="00F50A5A" w:rsidRPr="00091784">
        <w:rPr>
          <w:rFonts w:ascii="Times New Roman" w:hAnsi="Times New Roman" w:cs="Times New Roman"/>
        </w:rPr>
        <w:t xml:space="preserve">Russian </w:t>
      </w:r>
      <w:r w:rsidR="003C5966" w:rsidRPr="00091784">
        <w:rPr>
          <w:rFonts w:ascii="Times New Roman" w:hAnsi="Times New Roman" w:cs="Times New Roman"/>
        </w:rPr>
        <w:t xml:space="preserve">Imperial and </w:t>
      </w:r>
      <w:r w:rsidR="00F50A5A" w:rsidRPr="00091784">
        <w:rPr>
          <w:rFonts w:ascii="Times New Roman" w:hAnsi="Times New Roman" w:cs="Times New Roman"/>
        </w:rPr>
        <w:t xml:space="preserve">Soviet </w:t>
      </w:r>
      <w:r w:rsidR="003C5966" w:rsidRPr="00091784">
        <w:rPr>
          <w:rFonts w:ascii="Times New Roman" w:hAnsi="Times New Roman" w:cs="Times New Roman"/>
        </w:rPr>
        <w:t xml:space="preserve">Red Army. Joining the party in 1919 he was a loyal member until he was removed in 1934, but he expressed his doubts and disillusions in his theatrical works. He began writing seriously while working as a school inspector in Odessa region after the Civil War. His plays </w:t>
      </w:r>
      <w:r w:rsidR="003C5966" w:rsidRPr="00091784">
        <w:rPr>
          <w:rFonts w:ascii="Times New Roman" w:hAnsi="Times New Roman" w:cs="Times New Roman"/>
          <w:i/>
        </w:rPr>
        <w:t>97</w:t>
      </w:r>
      <w:r w:rsidR="003C5966" w:rsidRPr="00091784">
        <w:rPr>
          <w:rFonts w:ascii="Times New Roman" w:hAnsi="Times New Roman" w:cs="Times New Roman"/>
        </w:rPr>
        <w:t xml:space="preserve"> and </w:t>
      </w:r>
      <w:r w:rsidR="003C5966" w:rsidRPr="00091784">
        <w:rPr>
          <w:rFonts w:ascii="Times New Roman" w:hAnsi="Times New Roman" w:cs="Times New Roman"/>
          <w:i/>
        </w:rPr>
        <w:t>Komuna v stepakh</w:t>
      </w:r>
      <w:r w:rsidR="003C5966" w:rsidRPr="00091784">
        <w:rPr>
          <w:rFonts w:ascii="Times New Roman" w:hAnsi="Times New Roman" w:cs="Times New Roman"/>
        </w:rPr>
        <w:t xml:space="preserve">, both </w:t>
      </w:r>
      <w:r w:rsidR="00F95D90" w:rsidRPr="00091784">
        <w:rPr>
          <w:rFonts w:ascii="Times New Roman" w:hAnsi="Times New Roman" w:cs="Times New Roman"/>
        </w:rPr>
        <w:t xml:space="preserve">realistic works </w:t>
      </w:r>
      <w:r w:rsidR="003C5966" w:rsidRPr="00091784">
        <w:rPr>
          <w:rFonts w:ascii="Times New Roman" w:hAnsi="Times New Roman" w:cs="Times New Roman"/>
        </w:rPr>
        <w:t xml:space="preserve">about the </w:t>
      </w:r>
      <w:r w:rsidR="00F95D90" w:rsidRPr="00091784">
        <w:rPr>
          <w:rFonts w:ascii="Times New Roman" w:hAnsi="Times New Roman" w:cs="Times New Roman"/>
        </w:rPr>
        <w:t>village</w:t>
      </w:r>
      <w:r w:rsidR="003C5966" w:rsidRPr="00091784">
        <w:rPr>
          <w:rFonts w:ascii="Times New Roman" w:hAnsi="Times New Roman" w:cs="Times New Roman"/>
        </w:rPr>
        <w:t xml:space="preserve"> encounter with socialism, were performed </w:t>
      </w:r>
      <w:r w:rsidR="000A72CB" w:rsidRPr="00091784">
        <w:rPr>
          <w:rFonts w:ascii="Times New Roman" w:hAnsi="Times New Roman" w:cs="Times New Roman"/>
        </w:rPr>
        <w:t xml:space="preserve">throughout the Soviet Union and secured Kulish's promotion to </w:t>
      </w:r>
      <w:r w:rsidR="003C5966" w:rsidRPr="00091784">
        <w:rPr>
          <w:rFonts w:ascii="Times New Roman" w:hAnsi="Times New Roman" w:cs="Times New Roman"/>
        </w:rPr>
        <w:t xml:space="preserve">Kharkiv, the capital of Soviet Ukraine. There he became a </w:t>
      </w:r>
      <w:r w:rsidR="00091784" w:rsidRPr="00BF3E6A">
        <w:rPr>
          <w:rFonts w:ascii="Times New Roman" w:hAnsi="Times New Roman" w:cs="Times New Roman"/>
        </w:rPr>
        <w:t xml:space="preserve">member of the </w:t>
      </w:r>
      <w:r w:rsidR="003C5966" w:rsidRPr="00BF3E6A">
        <w:rPr>
          <w:rFonts w:ascii="Times New Roman" w:hAnsi="Times New Roman" w:cs="Times New Roman"/>
        </w:rPr>
        <w:t xml:space="preserve">leading cultural elite and began his </w:t>
      </w:r>
      <w:r w:rsidR="003A12BF" w:rsidRPr="00BF3E6A">
        <w:rPr>
          <w:rFonts w:ascii="Times New Roman" w:hAnsi="Times New Roman" w:cs="Times New Roman"/>
        </w:rPr>
        <w:t>fru</w:t>
      </w:r>
      <w:bookmarkStart w:id="0" w:name="_GoBack"/>
      <w:bookmarkEnd w:id="0"/>
      <w:r w:rsidR="003A12BF" w:rsidRPr="00BF3E6A">
        <w:rPr>
          <w:rFonts w:ascii="Times New Roman" w:hAnsi="Times New Roman" w:cs="Times New Roman"/>
        </w:rPr>
        <w:t xml:space="preserve">itful collaboration with Les </w:t>
      </w:r>
      <w:r w:rsidR="00091784" w:rsidRPr="00BF3E6A">
        <w:rPr>
          <w:rFonts w:ascii="Times New Roman" w:hAnsi="Times New Roman" w:cs="Times New Roman"/>
        </w:rPr>
        <w:t xml:space="preserve">KURBAS' </w:t>
      </w:r>
      <w:r w:rsidR="00091784">
        <w:rPr>
          <w:rFonts w:ascii="Times New Roman" w:hAnsi="Times New Roman" w:cs="Times New Roman"/>
        </w:rPr>
        <w:t>BEREZIL</w:t>
      </w:r>
      <w:r w:rsidR="003630D0" w:rsidRPr="00091784">
        <w:rPr>
          <w:rFonts w:ascii="Times New Roman" w:hAnsi="Times New Roman" w:cs="Times New Roman"/>
        </w:rPr>
        <w:t xml:space="preserve"> </w:t>
      </w:r>
      <w:r w:rsidR="00236AA8" w:rsidRPr="00091784">
        <w:rPr>
          <w:rFonts w:ascii="Times New Roman" w:hAnsi="Times New Roman" w:cs="Times New Roman"/>
        </w:rPr>
        <w:t>Theatre</w:t>
      </w:r>
      <w:r w:rsidR="003630D0" w:rsidRPr="00091784">
        <w:rPr>
          <w:rFonts w:ascii="Times New Roman" w:hAnsi="Times New Roman" w:cs="Times New Roman"/>
        </w:rPr>
        <w:t xml:space="preserve"> Company</w:t>
      </w:r>
      <w:r w:rsidR="00F939FF" w:rsidRPr="00091784">
        <w:rPr>
          <w:rFonts w:ascii="Times New Roman" w:hAnsi="Times New Roman" w:cs="Times New Roman"/>
        </w:rPr>
        <w:t xml:space="preserve">. This work included </w:t>
      </w:r>
      <w:r w:rsidR="00F939FF" w:rsidRPr="00091784">
        <w:rPr>
          <w:rFonts w:ascii="Times New Roman" w:hAnsi="Times New Roman" w:cs="Times New Roman"/>
          <w:i/>
        </w:rPr>
        <w:t>Myna Mazailo</w:t>
      </w:r>
      <w:r w:rsidR="00F939FF" w:rsidRPr="00091784">
        <w:rPr>
          <w:rFonts w:ascii="Times New Roman" w:hAnsi="Times New Roman" w:cs="Times New Roman"/>
        </w:rPr>
        <w:t xml:space="preserve">, a satiric take on Ukrainianization; </w:t>
      </w:r>
      <w:r w:rsidR="003A12BF" w:rsidRPr="00091784">
        <w:rPr>
          <w:rFonts w:ascii="Times New Roman" w:hAnsi="Times New Roman" w:cs="Times New Roman"/>
          <w:i/>
        </w:rPr>
        <w:t>Narodnyi Malakhii</w:t>
      </w:r>
      <w:r w:rsidR="00F939FF" w:rsidRPr="00091784">
        <w:rPr>
          <w:rFonts w:ascii="Times New Roman" w:hAnsi="Times New Roman" w:cs="Times New Roman"/>
        </w:rPr>
        <w:t xml:space="preserve">, about a postman </w:t>
      </w:r>
      <w:r w:rsidR="00CD7FBC" w:rsidRPr="00091784">
        <w:rPr>
          <w:rFonts w:ascii="Times New Roman" w:hAnsi="Times New Roman" w:cs="Times New Roman"/>
        </w:rPr>
        <w:t xml:space="preserve">disillusioned </w:t>
      </w:r>
      <w:r w:rsidR="00920165" w:rsidRPr="00091784">
        <w:rPr>
          <w:rFonts w:ascii="Times New Roman" w:hAnsi="Times New Roman" w:cs="Times New Roman"/>
        </w:rPr>
        <w:t xml:space="preserve">with </w:t>
      </w:r>
      <w:r w:rsidR="00CD7FBC" w:rsidRPr="00091784">
        <w:rPr>
          <w:rFonts w:ascii="Times New Roman" w:hAnsi="Times New Roman" w:cs="Times New Roman"/>
        </w:rPr>
        <w:t>socialism</w:t>
      </w:r>
      <w:r w:rsidR="00F939FF" w:rsidRPr="00091784">
        <w:rPr>
          <w:rFonts w:ascii="Times New Roman" w:hAnsi="Times New Roman" w:cs="Times New Roman"/>
        </w:rPr>
        <w:t xml:space="preserve">; </w:t>
      </w:r>
      <w:r w:rsidR="00F939FF" w:rsidRPr="00091784">
        <w:rPr>
          <w:rFonts w:ascii="Times New Roman" w:hAnsi="Times New Roman" w:cs="Times New Roman"/>
          <w:i/>
        </w:rPr>
        <w:t>Maklena Grasa</w:t>
      </w:r>
      <w:r w:rsidR="00F939FF" w:rsidRPr="00091784">
        <w:rPr>
          <w:rFonts w:ascii="Times New Roman" w:hAnsi="Times New Roman" w:cs="Times New Roman"/>
        </w:rPr>
        <w:t xml:space="preserve">, a play about famine, albeit </w:t>
      </w:r>
      <w:r w:rsidR="00920165" w:rsidRPr="00091784">
        <w:rPr>
          <w:rFonts w:ascii="Times New Roman" w:hAnsi="Times New Roman" w:cs="Times New Roman"/>
        </w:rPr>
        <w:t xml:space="preserve">set </w:t>
      </w:r>
      <w:r w:rsidR="00F939FF" w:rsidRPr="00091784">
        <w:rPr>
          <w:rFonts w:ascii="Times New Roman" w:hAnsi="Times New Roman" w:cs="Times New Roman"/>
        </w:rPr>
        <w:t xml:space="preserve">in Poland, </w:t>
      </w:r>
      <w:r w:rsidR="00920165" w:rsidRPr="00091784">
        <w:rPr>
          <w:rFonts w:ascii="Times New Roman" w:hAnsi="Times New Roman" w:cs="Times New Roman"/>
        </w:rPr>
        <w:t>performed during Soviet Ukraine's</w:t>
      </w:r>
      <w:r w:rsidR="00F939FF" w:rsidRPr="00091784">
        <w:rPr>
          <w:rFonts w:ascii="Times New Roman" w:hAnsi="Times New Roman" w:cs="Times New Roman"/>
        </w:rPr>
        <w:t xml:space="preserve"> Holodomor</w:t>
      </w:r>
      <w:r w:rsidR="00607551" w:rsidRPr="00091784">
        <w:rPr>
          <w:rFonts w:ascii="Times New Roman" w:hAnsi="Times New Roman" w:cs="Times New Roman"/>
        </w:rPr>
        <w:t xml:space="preserve">. After </w:t>
      </w:r>
      <w:r w:rsidR="00607551" w:rsidRPr="00091784">
        <w:rPr>
          <w:rFonts w:ascii="Times New Roman" w:hAnsi="Times New Roman" w:cs="Times New Roman"/>
          <w:i/>
        </w:rPr>
        <w:t>Maklena</w:t>
      </w:r>
      <w:r w:rsidR="00607551" w:rsidRPr="00091784">
        <w:rPr>
          <w:rFonts w:ascii="Times New Roman" w:hAnsi="Times New Roman" w:cs="Times New Roman"/>
        </w:rPr>
        <w:t xml:space="preserve"> Kulish fell out of favor, was expelled from the Party</w:t>
      </w:r>
      <w:r w:rsidR="00CD7FBC" w:rsidRPr="00091784">
        <w:rPr>
          <w:rFonts w:ascii="Times New Roman" w:hAnsi="Times New Roman" w:cs="Times New Roman"/>
        </w:rPr>
        <w:t>,</w:t>
      </w:r>
      <w:r w:rsidR="00607551" w:rsidRPr="00091784">
        <w:rPr>
          <w:rFonts w:ascii="Times New Roman" w:hAnsi="Times New Roman" w:cs="Times New Roman"/>
        </w:rPr>
        <w:t xml:space="preserve"> arrested in late 1934 and sentenced to 10 years in </w:t>
      </w:r>
      <w:r w:rsidR="00091784">
        <w:rPr>
          <w:rFonts w:ascii="Times New Roman" w:hAnsi="Times New Roman" w:cs="Times New Roman"/>
        </w:rPr>
        <w:t xml:space="preserve">the Gulag at the Solovetsky </w:t>
      </w:r>
      <w:r w:rsidR="00CD7FBC" w:rsidRPr="00091784">
        <w:rPr>
          <w:rFonts w:ascii="Times New Roman" w:hAnsi="Times New Roman" w:cs="Times New Roman"/>
        </w:rPr>
        <w:t>islands</w:t>
      </w:r>
      <w:r w:rsidR="00607551" w:rsidRPr="00091784">
        <w:rPr>
          <w:rFonts w:ascii="Times New Roman" w:hAnsi="Times New Roman" w:cs="Times New Roman"/>
        </w:rPr>
        <w:t>. He was executed on 3 November 1937 in Sandormorkh</w:t>
      </w:r>
      <w:r w:rsidR="00BD1AC6" w:rsidRPr="00091784">
        <w:rPr>
          <w:rFonts w:ascii="Times New Roman" w:hAnsi="Times New Roman" w:cs="Times New Roman"/>
        </w:rPr>
        <w:t>, in the Soviet north</w:t>
      </w:r>
      <w:r w:rsidR="00607551" w:rsidRPr="00091784">
        <w:rPr>
          <w:rFonts w:ascii="Times New Roman" w:hAnsi="Times New Roman" w:cs="Times New Roman"/>
        </w:rPr>
        <w:t>.</w:t>
      </w:r>
    </w:p>
    <w:p w14:paraId="35D89F6C" w14:textId="77777777" w:rsidR="00726B46" w:rsidRPr="00091784" w:rsidRDefault="00726B46">
      <w:pPr>
        <w:rPr>
          <w:rFonts w:ascii="Times New Roman" w:hAnsi="Times New Roman" w:cs="Times New Roman"/>
        </w:rPr>
      </w:pPr>
    </w:p>
    <w:p w14:paraId="5268D3DD" w14:textId="01C0DEF3" w:rsidR="00726B46" w:rsidRPr="00091784" w:rsidRDefault="00590300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  <w:noProof/>
        </w:rPr>
        <w:drawing>
          <wp:inline distT="0" distB="0" distL="0" distR="0" wp14:anchorId="5F35AED9" wp14:editId="298198DF">
            <wp:extent cx="1828800" cy="2479538"/>
            <wp:effectExtent l="0" t="0" r="0" b="10160"/>
            <wp:docPr id="1" name="Picture 1" descr="Macintosh HD:Users:mayhill:Desktop:pic\K\U\Kulish My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yhill:Desktop:pic\K\U\Kulish Mykol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90" cy="247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B920" w14:textId="77777777" w:rsidR="00726B46" w:rsidRPr="00091784" w:rsidRDefault="00726B46">
      <w:pPr>
        <w:rPr>
          <w:rFonts w:ascii="Times New Roman" w:hAnsi="Times New Roman" w:cs="Times New Roman"/>
        </w:rPr>
      </w:pPr>
    </w:p>
    <w:p w14:paraId="5EAEE3D5" w14:textId="654087C5" w:rsidR="005A2400" w:rsidRPr="00091784" w:rsidRDefault="00726B46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 xml:space="preserve">Mykola Hurovych </w:t>
      </w:r>
      <w:r w:rsidR="00223852" w:rsidRPr="00091784">
        <w:rPr>
          <w:rFonts w:ascii="Times New Roman" w:hAnsi="Times New Roman" w:cs="Times New Roman"/>
        </w:rPr>
        <w:t>Kulish was b</w:t>
      </w:r>
      <w:r w:rsidR="00363F27" w:rsidRPr="00091784">
        <w:rPr>
          <w:rFonts w:ascii="Times New Roman" w:hAnsi="Times New Roman" w:cs="Times New Roman"/>
        </w:rPr>
        <w:t xml:space="preserve">orn </w:t>
      </w:r>
      <w:r w:rsidR="00091784">
        <w:rPr>
          <w:rFonts w:ascii="Times New Roman" w:hAnsi="Times New Roman" w:cs="Times New Roman"/>
        </w:rPr>
        <w:t>5 December, Old Style</w:t>
      </w:r>
      <w:r w:rsidRPr="00091784">
        <w:rPr>
          <w:rFonts w:ascii="Times New Roman" w:hAnsi="Times New Roman" w:cs="Times New Roman"/>
        </w:rPr>
        <w:t xml:space="preserve"> </w:t>
      </w:r>
      <w:r w:rsidR="005C4405" w:rsidRPr="00091784">
        <w:rPr>
          <w:rFonts w:ascii="Times New Roman" w:hAnsi="Times New Roman" w:cs="Times New Roman"/>
        </w:rPr>
        <w:t>(18 December</w:t>
      </w:r>
      <w:r w:rsidR="00091784">
        <w:rPr>
          <w:rFonts w:ascii="Times New Roman" w:hAnsi="Times New Roman" w:cs="Times New Roman"/>
        </w:rPr>
        <w:t xml:space="preserve"> New Style</w:t>
      </w:r>
      <w:r w:rsidR="005C4405" w:rsidRPr="00091784">
        <w:rPr>
          <w:rFonts w:ascii="Times New Roman" w:hAnsi="Times New Roman" w:cs="Times New Roman"/>
        </w:rPr>
        <w:t xml:space="preserve">) </w:t>
      </w:r>
      <w:r w:rsidR="0041741B" w:rsidRPr="00091784">
        <w:rPr>
          <w:rFonts w:ascii="Times New Roman" w:hAnsi="Times New Roman" w:cs="Times New Roman"/>
        </w:rPr>
        <w:t>1892</w:t>
      </w:r>
      <w:r w:rsidR="00363F27" w:rsidRPr="00091784">
        <w:rPr>
          <w:rFonts w:ascii="Times New Roman" w:hAnsi="Times New Roman" w:cs="Times New Roman"/>
        </w:rPr>
        <w:t xml:space="preserve"> in </w:t>
      </w:r>
      <w:r w:rsidR="00223852" w:rsidRPr="00091784">
        <w:rPr>
          <w:rFonts w:ascii="Times New Roman" w:hAnsi="Times New Roman" w:cs="Times New Roman"/>
        </w:rPr>
        <w:t>Chapli</w:t>
      </w:r>
      <w:r w:rsidR="001C7F12" w:rsidRPr="00091784">
        <w:rPr>
          <w:rFonts w:ascii="Times New Roman" w:hAnsi="Times New Roman" w:cs="Times New Roman"/>
        </w:rPr>
        <w:t xml:space="preserve">nka, </w:t>
      </w:r>
      <w:r w:rsidR="005C4405" w:rsidRPr="00091784">
        <w:rPr>
          <w:rFonts w:ascii="Times New Roman" w:hAnsi="Times New Roman" w:cs="Times New Roman"/>
        </w:rPr>
        <w:t>Tavricheskaia gubernia</w:t>
      </w:r>
      <w:r w:rsidR="00363F27" w:rsidRPr="00091784">
        <w:rPr>
          <w:rFonts w:ascii="Times New Roman" w:hAnsi="Times New Roman" w:cs="Times New Roman"/>
        </w:rPr>
        <w:t>,</w:t>
      </w:r>
      <w:r w:rsidR="00223852" w:rsidRPr="00091784">
        <w:rPr>
          <w:rFonts w:ascii="Times New Roman" w:hAnsi="Times New Roman" w:cs="Times New Roman"/>
        </w:rPr>
        <w:t xml:space="preserve"> in the Russian Empire (</w:t>
      </w:r>
      <w:r w:rsidR="00032112" w:rsidRPr="00091784">
        <w:rPr>
          <w:rFonts w:ascii="Times New Roman" w:hAnsi="Times New Roman" w:cs="Times New Roman"/>
        </w:rPr>
        <w:t>today</w:t>
      </w:r>
      <w:r w:rsidR="00223852" w:rsidRPr="00091784">
        <w:rPr>
          <w:rFonts w:ascii="Times New Roman" w:hAnsi="Times New Roman" w:cs="Times New Roman"/>
        </w:rPr>
        <w:t xml:space="preserve"> Ukraine’s Kherson oblast’)</w:t>
      </w:r>
      <w:r w:rsidR="00ED4E7E" w:rsidRPr="00091784">
        <w:rPr>
          <w:rFonts w:ascii="Times New Roman" w:hAnsi="Times New Roman" w:cs="Times New Roman"/>
        </w:rPr>
        <w:t xml:space="preserve"> to a peasant family</w:t>
      </w:r>
      <w:r w:rsidR="00223852" w:rsidRPr="00091784">
        <w:rPr>
          <w:rFonts w:ascii="Times New Roman" w:hAnsi="Times New Roman" w:cs="Times New Roman"/>
        </w:rPr>
        <w:t>.</w:t>
      </w:r>
      <w:r w:rsidR="00ED4E7E" w:rsidRPr="00091784">
        <w:rPr>
          <w:rFonts w:ascii="Times New Roman" w:hAnsi="Times New Roman" w:cs="Times New Roman"/>
        </w:rPr>
        <w:t xml:space="preserve"> </w:t>
      </w:r>
      <w:r w:rsidR="007C680A" w:rsidRPr="00091784">
        <w:rPr>
          <w:rFonts w:ascii="Times New Roman" w:hAnsi="Times New Roman" w:cs="Times New Roman"/>
        </w:rPr>
        <w:t>After his mother's death he left home to attend</w:t>
      </w:r>
      <w:r w:rsidR="00ED4E7E" w:rsidRPr="00091784">
        <w:rPr>
          <w:rFonts w:ascii="Times New Roman" w:hAnsi="Times New Roman" w:cs="Times New Roman"/>
        </w:rPr>
        <w:t xml:space="preserve"> school in nearby Oleshky, where he met his </w:t>
      </w:r>
      <w:r w:rsidR="001102B1" w:rsidRPr="00091784">
        <w:rPr>
          <w:rFonts w:ascii="Times New Roman" w:hAnsi="Times New Roman" w:cs="Times New Roman"/>
        </w:rPr>
        <w:t xml:space="preserve">future </w:t>
      </w:r>
      <w:r w:rsidR="00ED4E7E" w:rsidRPr="00091784">
        <w:rPr>
          <w:rFonts w:ascii="Times New Roman" w:hAnsi="Times New Roman" w:cs="Times New Roman"/>
        </w:rPr>
        <w:t xml:space="preserve">wife, Antonina, and his lifelong friend, Ivan </w:t>
      </w:r>
      <w:r w:rsidR="001102B1" w:rsidRPr="00091784">
        <w:rPr>
          <w:rFonts w:ascii="Times New Roman" w:hAnsi="Times New Roman" w:cs="Times New Roman"/>
        </w:rPr>
        <w:t>Shevchenko (</w:t>
      </w:r>
      <w:r w:rsidR="008573C7" w:rsidRPr="00091784">
        <w:rPr>
          <w:rFonts w:ascii="Times New Roman" w:hAnsi="Times New Roman" w:cs="Times New Roman"/>
        </w:rPr>
        <w:t>literary pseudonym,</w:t>
      </w:r>
      <w:r w:rsidR="00032112" w:rsidRPr="00091784">
        <w:rPr>
          <w:rFonts w:ascii="Times New Roman" w:hAnsi="Times New Roman" w:cs="Times New Roman"/>
        </w:rPr>
        <w:t xml:space="preserve"> </w:t>
      </w:r>
      <w:r w:rsidR="002E313E" w:rsidRPr="00091784">
        <w:rPr>
          <w:rFonts w:ascii="Times New Roman" w:hAnsi="Times New Roman" w:cs="Times New Roman"/>
        </w:rPr>
        <w:t>Dniprovski</w:t>
      </w:r>
      <w:r w:rsidR="00ED4E7E" w:rsidRPr="00091784">
        <w:rPr>
          <w:rFonts w:ascii="Times New Roman" w:hAnsi="Times New Roman" w:cs="Times New Roman"/>
        </w:rPr>
        <w:t>i</w:t>
      </w:r>
      <w:r w:rsidR="001102B1" w:rsidRPr="00091784">
        <w:rPr>
          <w:rFonts w:ascii="Times New Roman" w:hAnsi="Times New Roman" w:cs="Times New Roman"/>
        </w:rPr>
        <w:t>)</w:t>
      </w:r>
      <w:r w:rsidR="00ED4E7E" w:rsidRPr="00091784">
        <w:rPr>
          <w:rFonts w:ascii="Times New Roman" w:hAnsi="Times New Roman" w:cs="Times New Roman"/>
        </w:rPr>
        <w:t xml:space="preserve">. He started university in Odessa in 1914, but was soon conscripted into the Russian Imperial Army and </w:t>
      </w:r>
      <w:r w:rsidR="00065A89" w:rsidRPr="00091784">
        <w:rPr>
          <w:rFonts w:ascii="Times New Roman" w:hAnsi="Times New Roman" w:cs="Times New Roman"/>
        </w:rPr>
        <w:t>fought</w:t>
      </w:r>
      <w:r w:rsidR="00ED4E7E" w:rsidRPr="00091784">
        <w:rPr>
          <w:rFonts w:ascii="Times New Roman" w:hAnsi="Times New Roman" w:cs="Times New Roman"/>
        </w:rPr>
        <w:t xml:space="preserve"> on the Smolensk front. After the February Revolution he served in the frontline soldiers’ committees, and he continued to fight with the Red Army</w:t>
      </w:r>
      <w:r w:rsidR="003B1D0A" w:rsidRPr="00091784">
        <w:rPr>
          <w:rFonts w:ascii="Times New Roman" w:hAnsi="Times New Roman" w:cs="Times New Roman"/>
        </w:rPr>
        <w:t xml:space="preserve"> during the Civil War</w:t>
      </w:r>
      <w:r w:rsidR="00ED4E7E" w:rsidRPr="00091784">
        <w:rPr>
          <w:rFonts w:ascii="Times New Roman" w:hAnsi="Times New Roman" w:cs="Times New Roman"/>
        </w:rPr>
        <w:t xml:space="preserve">. He joined the Communist Party in 1919. </w:t>
      </w:r>
      <w:r w:rsidR="003B1D0A" w:rsidRPr="00091784">
        <w:rPr>
          <w:rFonts w:ascii="Times New Roman" w:hAnsi="Times New Roman" w:cs="Times New Roman"/>
        </w:rPr>
        <w:t>In 1922 Kulish</w:t>
      </w:r>
      <w:r w:rsidR="00363F27" w:rsidRPr="00091784">
        <w:rPr>
          <w:rFonts w:ascii="Times New Roman" w:hAnsi="Times New Roman" w:cs="Times New Roman"/>
        </w:rPr>
        <w:t xml:space="preserve"> was decommissioned to the </w:t>
      </w:r>
      <w:r w:rsidR="005579C9" w:rsidRPr="00091784">
        <w:rPr>
          <w:rFonts w:ascii="Times New Roman" w:hAnsi="Times New Roman" w:cs="Times New Roman"/>
        </w:rPr>
        <w:t xml:space="preserve">post of school inspector in the People’s Commissariat of Enlightenment </w:t>
      </w:r>
      <w:r w:rsidR="005579C9" w:rsidRPr="00BF3E6A">
        <w:rPr>
          <w:rFonts w:ascii="Times New Roman" w:hAnsi="Times New Roman" w:cs="Times New Roman"/>
        </w:rPr>
        <w:t>(Narkomos)</w:t>
      </w:r>
      <w:r w:rsidR="005579C9" w:rsidRPr="00091784">
        <w:rPr>
          <w:rFonts w:ascii="Times New Roman" w:hAnsi="Times New Roman" w:cs="Times New Roman"/>
        </w:rPr>
        <w:t xml:space="preserve"> in Odessa</w:t>
      </w:r>
      <w:r w:rsidR="003B1D0A" w:rsidRPr="00091784">
        <w:rPr>
          <w:rFonts w:ascii="Times New Roman" w:hAnsi="Times New Roman" w:cs="Times New Roman"/>
        </w:rPr>
        <w:t xml:space="preserve"> and </w:t>
      </w:r>
      <w:r w:rsidR="006539E6" w:rsidRPr="00091784">
        <w:rPr>
          <w:rFonts w:ascii="Times New Roman" w:hAnsi="Times New Roman" w:cs="Times New Roman"/>
        </w:rPr>
        <w:t xml:space="preserve">he </w:t>
      </w:r>
      <w:r w:rsidR="003B1D0A" w:rsidRPr="00091784">
        <w:rPr>
          <w:rFonts w:ascii="Times New Roman" w:hAnsi="Times New Roman" w:cs="Times New Roman"/>
        </w:rPr>
        <w:t>began to write seriously</w:t>
      </w:r>
      <w:r w:rsidR="00363F27" w:rsidRPr="00091784">
        <w:rPr>
          <w:rFonts w:ascii="Times New Roman" w:hAnsi="Times New Roman" w:cs="Times New Roman"/>
        </w:rPr>
        <w:t xml:space="preserve">. </w:t>
      </w:r>
      <w:r w:rsidR="00933132" w:rsidRPr="00091784">
        <w:rPr>
          <w:rFonts w:ascii="Times New Roman" w:hAnsi="Times New Roman" w:cs="Times New Roman"/>
        </w:rPr>
        <w:t xml:space="preserve">He </w:t>
      </w:r>
      <w:r w:rsidR="004D69F9" w:rsidRPr="00091784">
        <w:rPr>
          <w:rFonts w:ascii="Times New Roman" w:hAnsi="Times New Roman" w:cs="Times New Roman"/>
        </w:rPr>
        <w:t>joined the Odessa br</w:t>
      </w:r>
      <w:r w:rsidR="007278D3" w:rsidRPr="00091784">
        <w:rPr>
          <w:rFonts w:ascii="Times New Roman" w:hAnsi="Times New Roman" w:cs="Times New Roman"/>
        </w:rPr>
        <w:t xml:space="preserve">anch of the organization </w:t>
      </w:r>
      <w:r w:rsidR="007278D3" w:rsidRPr="00091784">
        <w:rPr>
          <w:rFonts w:ascii="Times New Roman" w:hAnsi="Times New Roman" w:cs="Times New Roman"/>
          <w:i/>
        </w:rPr>
        <w:t>Hart</w:t>
      </w:r>
      <w:r w:rsidR="007278D3" w:rsidRPr="00091784">
        <w:rPr>
          <w:rFonts w:ascii="Times New Roman" w:hAnsi="Times New Roman" w:cs="Times New Roman"/>
        </w:rPr>
        <w:t xml:space="preserve"> (</w:t>
      </w:r>
      <w:r w:rsidR="002A6A29" w:rsidRPr="00091784">
        <w:rPr>
          <w:rFonts w:ascii="Times New Roman" w:hAnsi="Times New Roman" w:cs="Times New Roman"/>
        </w:rPr>
        <w:t>Tempering</w:t>
      </w:r>
      <w:r w:rsidR="004D69F9" w:rsidRPr="00091784">
        <w:rPr>
          <w:rFonts w:ascii="Times New Roman" w:hAnsi="Times New Roman" w:cs="Times New Roman"/>
        </w:rPr>
        <w:t>), headed the Zinovievsk (</w:t>
      </w:r>
      <w:r w:rsidR="00A24346" w:rsidRPr="00091784">
        <w:rPr>
          <w:rFonts w:ascii="Times New Roman" w:hAnsi="Times New Roman" w:cs="Times New Roman"/>
        </w:rPr>
        <w:t xml:space="preserve">Russian imperial </w:t>
      </w:r>
      <w:r w:rsidR="00091784">
        <w:rPr>
          <w:rFonts w:ascii="Times New Roman" w:hAnsi="Times New Roman" w:cs="Times New Roman"/>
        </w:rPr>
        <w:t xml:space="preserve">Ekaterinoslav, </w:t>
      </w:r>
      <w:r w:rsidR="00A24346" w:rsidRPr="00091784">
        <w:rPr>
          <w:rFonts w:ascii="Times New Roman" w:hAnsi="Times New Roman" w:cs="Times New Roman"/>
        </w:rPr>
        <w:t xml:space="preserve">today's </w:t>
      </w:r>
      <w:r w:rsidR="004D69F9" w:rsidRPr="00091784">
        <w:rPr>
          <w:rFonts w:ascii="Times New Roman" w:hAnsi="Times New Roman" w:cs="Times New Roman"/>
        </w:rPr>
        <w:t>Kirovohrad) branch of the Party</w:t>
      </w:r>
      <w:r w:rsidR="00F52A17" w:rsidRPr="00091784">
        <w:rPr>
          <w:rFonts w:ascii="Times New Roman" w:hAnsi="Times New Roman" w:cs="Times New Roman"/>
        </w:rPr>
        <w:t>'s</w:t>
      </w:r>
      <w:r w:rsidR="004D69F9" w:rsidRPr="00091784">
        <w:rPr>
          <w:rFonts w:ascii="Times New Roman" w:hAnsi="Times New Roman" w:cs="Times New Roman"/>
        </w:rPr>
        <w:t xml:space="preserve"> literary journal </w:t>
      </w:r>
      <w:r w:rsidR="004D69F9" w:rsidRPr="00091784">
        <w:rPr>
          <w:rFonts w:ascii="Times New Roman" w:hAnsi="Times New Roman" w:cs="Times New Roman"/>
          <w:i/>
        </w:rPr>
        <w:t>Chervonyi shliakh</w:t>
      </w:r>
      <w:r w:rsidR="00F52A17" w:rsidRPr="00091784">
        <w:rPr>
          <w:rFonts w:ascii="Times New Roman" w:hAnsi="Times New Roman" w:cs="Times New Roman"/>
        </w:rPr>
        <w:t xml:space="preserve"> (Red Path)</w:t>
      </w:r>
      <w:r w:rsidR="004D69F9" w:rsidRPr="00091784">
        <w:rPr>
          <w:rFonts w:ascii="Times New Roman" w:hAnsi="Times New Roman" w:cs="Times New Roman"/>
        </w:rPr>
        <w:t xml:space="preserve">, and in </w:t>
      </w:r>
      <w:r w:rsidR="004D69F9" w:rsidRPr="00091784">
        <w:rPr>
          <w:rFonts w:ascii="Times New Roman" w:hAnsi="Times New Roman" w:cs="Times New Roman"/>
        </w:rPr>
        <w:lastRenderedPageBreak/>
        <w:t xml:space="preserve">1925 </w:t>
      </w:r>
      <w:r w:rsidR="004174AB" w:rsidRPr="00091784">
        <w:rPr>
          <w:rFonts w:ascii="Times New Roman" w:hAnsi="Times New Roman" w:cs="Times New Roman"/>
        </w:rPr>
        <w:t xml:space="preserve">the Soviet Ukrainian party-state </w:t>
      </w:r>
      <w:r w:rsidR="004D69F9" w:rsidRPr="00091784">
        <w:rPr>
          <w:rFonts w:ascii="Times New Roman" w:hAnsi="Times New Roman" w:cs="Times New Roman"/>
        </w:rPr>
        <w:t xml:space="preserve">promoted </w:t>
      </w:r>
      <w:r w:rsidR="004174AB" w:rsidRPr="00091784">
        <w:rPr>
          <w:rFonts w:ascii="Times New Roman" w:hAnsi="Times New Roman" w:cs="Times New Roman"/>
        </w:rPr>
        <w:t xml:space="preserve">Kulish </w:t>
      </w:r>
      <w:r w:rsidR="004D69F9" w:rsidRPr="00091784">
        <w:rPr>
          <w:rFonts w:ascii="Times New Roman" w:hAnsi="Times New Roman" w:cs="Times New Roman"/>
        </w:rPr>
        <w:t>to Kharkiv</w:t>
      </w:r>
      <w:r w:rsidR="00CA0481" w:rsidRPr="00091784">
        <w:rPr>
          <w:rFonts w:ascii="Times New Roman" w:hAnsi="Times New Roman" w:cs="Times New Roman"/>
        </w:rPr>
        <w:t>, then the capital of Soviet Ukraine</w:t>
      </w:r>
      <w:r w:rsidR="005A2400" w:rsidRPr="00091784">
        <w:rPr>
          <w:rFonts w:ascii="Times New Roman" w:hAnsi="Times New Roman" w:cs="Times New Roman"/>
        </w:rPr>
        <w:t xml:space="preserve">. </w:t>
      </w:r>
    </w:p>
    <w:p w14:paraId="72ABD46F" w14:textId="16923325" w:rsidR="005A2400" w:rsidRPr="00091784" w:rsidRDefault="005A2400">
      <w:pPr>
        <w:rPr>
          <w:rFonts w:ascii="Times New Roman" w:hAnsi="Times New Roman" w:cs="Times New Roman"/>
        </w:rPr>
      </w:pPr>
    </w:p>
    <w:p w14:paraId="092F2A3A" w14:textId="6B60F21B" w:rsidR="00B94B85" w:rsidRPr="00091784" w:rsidRDefault="00363FB5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 xml:space="preserve">In Kharkiv Kulish became </w:t>
      </w:r>
      <w:r w:rsidR="00AE63F6" w:rsidRPr="00091784">
        <w:rPr>
          <w:rFonts w:ascii="Times New Roman" w:hAnsi="Times New Roman" w:cs="Times New Roman"/>
        </w:rPr>
        <w:t>a leading cultural figure</w:t>
      </w:r>
      <w:r w:rsidRPr="00091784">
        <w:rPr>
          <w:rFonts w:ascii="Times New Roman" w:hAnsi="Times New Roman" w:cs="Times New Roman"/>
        </w:rPr>
        <w:t>. He joined the circle</w:t>
      </w:r>
      <w:r w:rsidR="00AE63F6" w:rsidRPr="00091784">
        <w:rPr>
          <w:rFonts w:ascii="Times New Roman" w:hAnsi="Times New Roman" w:cs="Times New Roman"/>
        </w:rPr>
        <w:t xml:space="preserve"> around writer Mykola K</w:t>
      </w:r>
      <w:r w:rsidR="00091784">
        <w:rPr>
          <w:rFonts w:ascii="Times New Roman" w:hAnsi="Times New Roman" w:cs="Times New Roman"/>
        </w:rPr>
        <w:t>HVYLOVYI</w:t>
      </w:r>
      <w:r w:rsidRPr="00091784">
        <w:rPr>
          <w:rFonts w:ascii="Times New Roman" w:hAnsi="Times New Roman" w:cs="Times New Roman"/>
        </w:rPr>
        <w:t xml:space="preserve"> </w:t>
      </w:r>
      <w:r w:rsidR="00AE63F6" w:rsidRPr="00091784">
        <w:rPr>
          <w:rFonts w:ascii="Times New Roman" w:hAnsi="Times New Roman" w:cs="Times New Roman"/>
        </w:rPr>
        <w:t>and</w:t>
      </w:r>
      <w:r w:rsidRPr="00091784">
        <w:rPr>
          <w:rFonts w:ascii="Times New Roman" w:hAnsi="Times New Roman" w:cs="Times New Roman"/>
        </w:rPr>
        <w:t xml:space="preserve"> the literary organization </w:t>
      </w:r>
      <w:r w:rsidRPr="00091784">
        <w:rPr>
          <w:rFonts w:ascii="Times New Roman" w:hAnsi="Times New Roman" w:cs="Times New Roman"/>
          <w:i/>
        </w:rPr>
        <w:t>Vaplite</w:t>
      </w:r>
      <w:r w:rsidRPr="00091784">
        <w:rPr>
          <w:rFonts w:ascii="Times New Roman" w:hAnsi="Times New Roman" w:cs="Times New Roman"/>
        </w:rPr>
        <w:t xml:space="preserve">, </w:t>
      </w:r>
      <w:r w:rsidR="003C2962" w:rsidRPr="00091784">
        <w:rPr>
          <w:rFonts w:ascii="Times New Roman" w:hAnsi="Times New Roman" w:cs="Times New Roman"/>
        </w:rPr>
        <w:t>even serving as</w:t>
      </w:r>
      <w:r w:rsidR="00AE63F6" w:rsidRPr="00091784">
        <w:rPr>
          <w:rFonts w:ascii="Times New Roman" w:hAnsi="Times New Roman" w:cs="Times New Roman"/>
        </w:rPr>
        <w:t xml:space="preserve"> its president from 1927-1928. </w:t>
      </w:r>
      <w:r w:rsidR="001366EA" w:rsidRPr="00091784">
        <w:rPr>
          <w:rFonts w:ascii="Times New Roman" w:hAnsi="Times New Roman" w:cs="Times New Roman"/>
        </w:rPr>
        <w:t>He was one of the editors of</w:t>
      </w:r>
      <w:r w:rsidR="00256E02" w:rsidRPr="00091784">
        <w:rPr>
          <w:rFonts w:ascii="Times New Roman" w:hAnsi="Times New Roman" w:cs="Times New Roman"/>
        </w:rPr>
        <w:t xml:space="preserve"> the literary journal</w:t>
      </w:r>
      <w:r w:rsidR="001366EA" w:rsidRPr="00091784">
        <w:rPr>
          <w:rFonts w:ascii="Times New Roman" w:hAnsi="Times New Roman" w:cs="Times New Roman"/>
        </w:rPr>
        <w:t xml:space="preserve"> </w:t>
      </w:r>
      <w:r w:rsidR="001366EA" w:rsidRPr="00091784">
        <w:rPr>
          <w:rFonts w:ascii="Times New Roman" w:hAnsi="Times New Roman" w:cs="Times New Roman"/>
          <w:i/>
        </w:rPr>
        <w:t>Literaturnyi iarmarok</w:t>
      </w:r>
      <w:r w:rsidR="001366EA" w:rsidRPr="00091784">
        <w:rPr>
          <w:rFonts w:ascii="Times New Roman" w:hAnsi="Times New Roman" w:cs="Times New Roman"/>
        </w:rPr>
        <w:t xml:space="preserve"> </w:t>
      </w:r>
      <w:r w:rsidR="00C44F77" w:rsidRPr="00091784">
        <w:rPr>
          <w:rFonts w:ascii="Times New Roman" w:hAnsi="Times New Roman" w:cs="Times New Roman"/>
        </w:rPr>
        <w:t xml:space="preserve">(Literary Fair) </w:t>
      </w:r>
      <w:r w:rsidR="001366EA" w:rsidRPr="00091784">
        <w:rPr>
          <w:rFonts w:ascii="Times New Roman" w:hAnsi="Times New Roman" w:cs="Times New Roman"/>
        </w:rPr>
        <w:t xml:space="preserve">and one of the leaders of </w:t>
      </w:r>
      <w:r w:rsidR="00256E02" w:rsidRPr="00091784">
        <w:rPr>
          <w:rFonts w:ascii="Times New Roman" w:hAnsi="Times New Roman" w:cs="Times New Roman"/>
        </w:rPr>
        <w:t xml:space="preserve">the literary organization </w:t>
      </w:r>
      <w:r w:rsidR="001366EA" w:rsidRPr="00091784">
        <w:rPr>
          <w:rFonts w:ascii="Times New Roman" w:hAnsi="Times New Roman" w:cs="Times New Roman"/>
          <w:i/>
        </w:rPr>
        <w:t>Prolitfront</w:t>
      </w:r>
      <w:r w:rsidR="001366EA" w:rsidRPr="00091784">
        <w:rPr>
          <w:rFonts w:ascii="Times New Roman" w:hAnsi="Times New Roman" w:cs="Times New Roman"/>
        </w:rPr>
        <w:t xml:space="preserve">. </w:t>
      </w:r>
      <w:r w:rsidR="00B94B85" w:rsidRPr="00091784">
        <w:rPr>
          <w:rFonts w:ascii="Times New Roman" w:hAnsi="Times New Roman" w:cs="Times New Roman"/>
        </w:rPr>
        <w:t xml:space="preserve">More importantly, he became the leading early Soviet Ukrainian playwright. His plays </w:t>
      </w:r>
      <w:r w:rsidR="00B94B85" w:rsidRPr="00091784">
        <w:rPr>
          <w:rFonts w:ascii="Times New Roman" w:hAnsi="Times New Roman" w:cs="Times New Roman"/>
          <w:i/>
        </w:rPr>
        <w:t xml:space="preserve">97 </w:t>
      </w:r>
      <w:r w:rsidR="00B94B85" w:rsidRPr="00091784">
        <w:rPr>
          <w:rFonts w:ascii="Times New Roman" w:hAnsi="Times New Roman" w:cs="Times New Roman"/>
        </w:rPr>
        <w:t xml:space="preserve">and </w:t>
      </w:r>
      <w:r w:rsidR="00B94B85" w:rsidRPr="00091784">
        <w:rPr>
          <w:rFonts w:ascii="Times New Roman" w:hAnsi="Times New Roman" w:cs="Times New Roman"/>
          <w:i/>
        </w:rPr>
        <w:t>Komuna v stepakh</w:t>
      </w:r>
      <w:r w:rsidR="00B94B85" w:rsidRPr="00091784">
        <w:rPr>
          <w:rFonts w:ascii="Times New Roman" w:hAnsi="Times New Roman" w:cs="Times New Roman"/>
        </w:rPr>
        <w:t xml:space="preserve"> </w:t>
      </w:r>
      <w:r w:rsidR="00C44F77" w:rsidRPr="00091784">
        <w:rPr>
          <w:rFonts w:ascii="Times New Roman" w:hAnsi="Times New Roman" w:cs="Times New Roman"/>
        </w:rPr>
        <w:t xml:space="preserve">(Commune in the Steppes) </w:t>
      </w:r>
      <w:r w:rsidR="00B94B85" w:rsidRPr="00091784">
        <w:rPr>
          <w:rFonts w:ascii="Times New Roman" w:hAnsi="Times New Roman" w:cs="Times New Roman"/>
        </w:rPr>
        <w:t xml:space="preserve">were produced in Soviet Ukraine and </w:t>
      </w:r>
      <w:r w:rsidR="00152978" w:rsidRPr="00091784">
        <w:rPr>
          <w:rFonts w:ascii="Times New Roman" w:hAnsi="Times New Roman" w:cs="Times New Roman"/>
        </w:rPr>
        <w:t>throughout</w:t>
      </w:r>
      <w:r w:rsidR="00B94B85" w:rsidRPr="00091784">
        <w:rPr>
          <w:rFonts w:ascii="Times New Roman" w:hAnsi="Times New Roman" w:cs="Times New Roman"/>
        </w:rPr>
        <w:t xml:space="preserve"> the Soviet Union. He became the leading playwright for Les Kurbas’ Berezil</w:t>
      </w:r>
      <w:r w:rsidR="00C44F77" w:rsidRPr="00091784">
        <w:rPr>
          <w:rFonts w:ascii="Times New Roman" w:hAnsi="Times New Roman" w:cs="Times New Roman"/>
        </w:rPr>
        <w:t>'</w:t>
      </w:r>
      <w:r w:rsidR="00B94B85" w:rsidRPr="00091784">
        <w:rPr>
          <w:rFonts w:ascii="Times New Roman" w:hAnsi="Times New Roman" w:cs="Times New Roman"/>
        </w:rPr>
        <w:t xml:space="preserve"> </w:t>
      </w:r>
      <w:r w:rsidR="00236AA8" w:rsidRPr="00091784">
        <w:rPr>
          <w:rFonts w:ascii="Times New Roman" w:hAnsi="Times New Roman" w:cs="Times New Roman"/>
        </w:rPr>
        <w:t>theatre</w:t>
      </w:r>
      <w:r w:rsidR="00B94B85" w:rsidRPr="00091784">
        <w:rPr>
          <w:rFonts w:ascii="Times New Roman" w:hAnsi="Times New Roman" w:cs="Times New Roman"/>
        </w:rPr>
        <w:t xml:space="preserve"> company, although only</w:t>
      </w:r>
      <w:r w:rsidR="00256E02" w:rsidRPr="00091784">
        <w:rPr>
          <w:rFonts w:ascii="Times New Roman" w:hAnsi="Times New Roman" w:cs="Times New Roman"/>
        </w:rPr>
        <w:t xml:space="preserve"> his 1929</w:t>
      </w:r>
      <w:r w:rsidR="00B94B85" w:rsidRPr="00091784">
        <w:rPr>
          <w:rFonts w:ascii="Times New Roman" w:hAnsi="Times New Roman" w:cs="Times New Roman"/>
        </w:rPr>
        <w:t xml:space="preserve"> comedy</w:t>
      </w:r>
      <w:r w:rsidR="00364EFE" w:rsidRPr="00091784">
        <w:rPr>
          <w:rFonts w:ascii="Times New Roman" w:hAnsi="Times New Roman" w:cs="Times New Roman"/>
        </w:rPr>
        <w:t xml:space="preserve"> on Ukrainianization</w:t>
      </w:r>
      <w:r w:rsidR="00256E02" w:rsidRPr="00091784">
        <w:rPr>
          <w:rFonts w:ascii="Times New Roman" w:hAnsi="Times New Roman" w:cs="Times New Roman"/>
        </w:rPr>
        <w:t>,</w:t>
      </w:r>
      <w:r w:rsidR="00B94B85" w:rsidRPr="00091784">
        <w:rPr>
          <w:rFonts w:ascii="Times New Roman" w:hAnsi="Times New Roman" w:cs="Times New Roman"/>
        </w:rPr>
        <w:t xml:space="preserve"> </w:t>
      </w:r>
      <w:r w:rsidR="00B94B85" w:rsidRPr="00091784">
        <w:rPr>
          <w:rFonts w:ascii="Times New Roman" w:hAnsi="Times New Roman" w:cs="Times New Roman"/>
          <w:i/>
        </w:rPr>
        <w:t>Myna Mazailo</w:t>
      </w:r>
      <w:r w:rsidR="00256E02" w:rsidRPr="00091784">
        <w:rPr>
          <w:rFonts w:ascii="Times New Roman" w:hAnsi="Times New Roman" w:cs="Times New Roman"/>
        </w:rPr>
        <w:t xml:space="preserve">, </w:t>
      </w:r>
      <w:r w:rsidR="00B94B85" w:rsidRPr="00091784">
        <w:rPr>
          <w:rFonts w:ascii="Times New Roman" w:hAnsi="Times New Roman" w:cs="Times New Roman"/>
        </w:rPr>
        <w:t xml:space="preserve">ran for extended performances. </w:t>
      </w:r>
      <w:r w:rsidR="00BF7A7B" w:rsidRPr="00091784">
        <w:rPr>
          <w:rFonts w:ascii="Times New Roman" w:hAnsi="Times New Roman" w:cs="Times New Roman"/>
        </w:rPr>
        <w:t xml:space="preserve">The Commissariat of Enlightenment shut down </w:t>
      </w:r>
      <w:r w:rsidR="00B94B85" w:rsidRPr="00091784">
        <w:rPr>
          <w:rFonts w:ascii="Times New Roman" w:hAnsi="Times New Roman" w:cs="Times New Roman"/>
        </w:rPr>
        <w:t xml:space="preserve">1927’s </w:t>
      </w:r>
      <w:r w:rsidR="00B94B85" w:rsidRPr="00091784">
        <w:rPr>
          <w:rFonts w:ascii="Times New Roman" w:hAnsi="Times New Roman" w:cs="Times New Roman"/>
          <w:i/>
        </w:rPr>
        <w:t>Narodnyi Malakhii</w:t>
      </w:r>
      <w:r w:rsidR="00BF7A7B" w:rsidRPr="00091784">
        <w:rPr>
          <w:rFonts w:ascii="Times New Roman" w:hAnsi="Times New Roman" w:cs="Times New Roman"/>
        </w:rPr>
        <w:t xml:space="preserve"> </w:t>
      </w:r>
      <w:r w:rsidR="00C44F77" w:rsidRPr="00091784">
        <w:rPr>
          <w:rFonts w:ascii="Times New Roman" w:hAnsi="Times New Roman" w:cs="Times New Roman"/>
        </w:rPr>
        <w:t xml:space="preserve">(The People's Malakhii) </w:t>
      </w:r>
      <w:r w:rsidR="00BF7A7B" w:rsidRPr="00091784">
        <w:rPr>
          <w:rFonts w:ascii="Times New Roman" w:hAnsi="Times New Roman" w:cs="Times New Roman"/>
        </w:rPr>
        <w:t>and</w:t>
      </w:r>
      <w:r w:rsidR="00B94B85" w:rsidRPr="00091784">
        <w:rPr>
          <w:rFonts w:ascii="Times New Roman" w:hAnsi="Times New Roman" w:cs="Times New Roman"/>
        </w:rPr>
        <w:t xml:space="preserve"> </w:t>
      </w:r>
      <w:r w:rsidR="00BF7A7B" w:rsidRPr="00091784">
        <w:rPr>
          <w:rFonts w:ascii="Times New Roman" w:hAnsi="Times New Roman" w:cs="Times New Roman"/>
        </w:rPr>
        <w:t xml:space="preserve">did not permit </w:t>
      </w:r>
      <w:r w:rsidR="00B94B85" w:rsidRPr="00091784">
        <w:rPr>
          <w:rFonts w:ascii="Times New Roman" w:hAnsi="Times New Roman" w:cs="Times New Roman"/>
          <w:i/>
        </w:rPr>
        <w:t>Patetychna sonata</w:t>
      </w:r>
      <w:r w:rsidR="00BF7A7B" w:rsidRPr="00091784">
        <w:rPr>
          <w:rFonts w:ascii="Times New Roman" w:hAnsi="Times New Roman" w:cs="Times New Roman"/>
        </w:rPr>
        <w:t xml:space="preserve"> </w:t>
      </w:r>
      <w:r w:rsidR="00C44F77" w:rsidRPr="00091784">
        <w:rPr>
          <w:rFonts w:ascii="Times New Roman" w:hAnsi="Times New Roman" w:cs="Times New Roman"/>
        </w:rPr>
        <w:t xml:space="preserve">(Sonata Pathétique) </w:t>
      </w:r>
      <w:r w:rsidR="00BF7A7B" w:rsidRPr="00091784">
        <w:rPr>
          <w:rFonts w:ascii="Times New Roman" w:hAnsi="Times New Roman" w:cs="Times New Roman"/>
        </w:rPr>
        <w:t xml:space="preserve">to be performed. Kulish's final play, </w:t>
      </w:r>
      <w:r w:rsidR="00B94B85" w:rsidRPr="00091784">
        <w:rPr>
          <w:rFonts w:ascii="Times New Roman" w:hAnsi="Times New Roman" w:cs="Times New Roman"/>
          <w:i/>
        </w:rPr>
        <w:t>Maklena Grasa</w:t>
      </w:r>
      <w:r w:rsidR="00BF7A7B" w:rsidRPr="00091784">
        <w:rPr>
          <w:rFonts w:ascii="Times New Roman" w:hAnsi="Times New Roman" w:cs="Times New Roman"/>
        </w:rPr>
        <w:t xml:space="preserve">, </w:t>
      </w:r>
      <w:r w:rsidR="00B94B85" w:rsidRPr="00091784">
        <w:rPr>
          <w:rFonts w:ascii="Times New Roman" w:hAnsi="Times New Roman" w:cs="Times New Roman"/>
        </w:rPr>
        <w:t>provoked the closing of the Berezil</w:t>
      </w:r>
      <w:r w:rsidR="00C44F77" w:rsidRPr="00091784">
        <w:rPr>
          <w:rFonts w:ascii="Times New Roman" w:hAnsi="Times New Roman" w:cs="Times New Roman"/>
        </w:rPr>
        <w:t>'</w:t>
      </w:r>
      <w:r w:rsidR="00B94B85" w:rsidRPr="00091784">
        <w:rPr>
          <w:rFonts w:ascii="Times New Roman" w:hAnsi="Times New Roman" w:cs="Times New Roman"/>
        </w:rPr>
        <w:t xml:space="preserve"> itself</w:t>
      </w:r>
      <w:r w:rsidR="008E1A63" w:rsidRPr="00091784">
        <w:rPr>
          <w:rFonts w:ascii="Times New Roman" w:hAnsi="Times New Roman" w:cs="Times New Roman"/>
        </w:rPr>
        <w:t xml:space="preserve"> and the </w:t>
      </w:r>
      <w:r w:rsidR="00B25238" w:rsidRPr="00091784">
        <w:rPr>
          <w:rFonts w:ascii="Times New Roman" w:hAnsi="Times New Roman" w:cs="Times New Roman"/>
        </w:rPr>
        <w:t>removal of</w:t>
      </w:r>
      <w:r w:rsidR="008E1A63" w:rsidRPr="00091784">
        <w:rPr>
          <w:rFonts w:ascii="Times New Roman" w:hAnsi="Times New Roman" w:cs="Times New Roman"/>
        </w:rPr>
        <w:t xml:space="preserve"> Les' Kurbas</w:t>
      </w:r>
      <w:r w:rsidR="00B25238" w:rsidRPr="00091784">
        <w:rPr>
          <w:rFonts w:ascii="Times New Roman" w:hAnsi="Times New Roman" w:cs="Times New Roman"/>
        </w:rPr>
        <w:t xml:space="preserve"> from the position of artistic director</w:t>
      </w:r>
      <w:r w:rsidR="00B94B85" w:rsidRPr="00091784">
        <w:rPr>
          <w:rFonts w:ascii="Times New Roman" w:hAnsi="Times New Roman" w:cs="Times New Roman"/>
        </w:rPr>
        <w:t xml:space="preserve">. </w:t>
      </w:r>
    </w:p>
    <w:p w14:paraId="7F473DD1" w14:textId="77777777" w:rsidR="00B94B85" w:rsidRPr="00091784" w:rsidRDefault="00B94B85">
      <w:pPr>
        <w:rPr>
          <w:rFonts w:ascii="Times New Roman" w:hAnsi="Times New Roman" w:cs="Times New Roman"/>
        </w:rPr>
      </w:pPr>
    </w:p>
    <w:p w14:paraId="42338A59" w14:textId="7BA11111" w:rsidR="00D8053E" w:rsidRPr="00091784" w:rsidRDefault="00B94B85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 xml:space="preserve">Kulish was removed from the Party in </w:t>
      </w:r>
      <w:r w:rsidR="00364D2F" w:rsidRPr="00091784">
        <w:rPr>
          <w:rFonts w:ascii="Times New Roman" w:hAnsi="Times New Roman" w:cs="Times New Roman"/>
        </w:rPr>
        <w:t xml:space="preserve">June </w:t>
      </w:r>
      <w:r w:rsidRPr="00091784">
        <w:rPr>
          <w:rFonts w:ascii="Times New Roman" w:hAnsi="Times New Roman" w:cs="Times New Roman"/>
        </w:rPr>
        <w:t xml:space="preserve">1934 and arrested on 5 December 1934. He was </w:t>
      </w:r>
      <w:r w:rsidR="006D2FE4" w:rsidRPr="00091784">
        <w:rPr>
          <w:rFonts w:ascii="Times New Roman" w:hAnsi="Times New Roman" w:cs="Times New Roman"/>
        </w:rPr>
        <w:t xml:space="preserve">sentenced to ten years, </w:t>
      </w:r>
      <w:r w:rsidR="00091784">
        <w:rPr>
          <w:rFonts w:ascii="Times New Roman" w:hAnsi="Times New Roman" w:cs="Times New Roman"/>
        </w:rPr>
        <w:t>sent to the G</w:t>
      </w:r>
      <w:r w:rsidRPr="00091784">
        <w:rPr>
          <w:rFonts w:ascii="Times New Roman" w:hAnsi="Times New Roman" w:cs="Times New Roman"/>
        </w:rPr>
        <w:t xml:space="preserve">ulag camps on </w:t>
      </w:r>
      <w:r w:rsidR="006909B5" w:rsidRPr="00091784">
        <w:rPr>
          <w:rFonts w:ascii="Times New Roman" w:hAnsi="Times New Roman" w:cs="Times New Roman"/>
        </w:rPr>
        <w:t xml:space="preserve">the </w:t>
      </w:r>
      <w:r w:rsidR="00091784">
        <w:rPr>
          <w:rFonts w:ascii="Times New Roman" w:hAnsi="Times New Roman" w:cs="Times New Roman"/>
        </w:rPr>
        <w:t>Solovetsky</w:t>
      </w:r>
      <w:r w:rsidRPr="00091784">
        <w:rPr>
          <w:rFonts w:ascii="Times New Roman" w:hAnsi="Times New Roman" w:cs="Times New Roman"/>
        </w:rPr>
        <w:t xml:space="preserve"> island</w:t>
      </w:r>
      <w:r w:rsidR="006909B5" w:rsidRPr="00091784">
        <w:rPr>
          <w:rFonts w:ascii="Times New Roman" w:hAnsi="Times New Roman" w:cs="Times New Roman"/>
        </w:rPr>
        <w:t>s</w:t>
      </w:r>
      <w:r w:rsidR="006D2FE4" w:rsidRPr="00091784">
        <w:rPr>
          <w:rFonts w:ascii="Times New Roman" w:hAnsi="Times New Roman" w:cs="Times New Roman"/>
        </w:rPr>
        <w:t>,</w:t>
      </w:r>
      <w:r w:rsidRPr="00091784">
        <w:rPr>
          <w:rFonts w:ascii="Times New Roman" w:hAnsi="Times New Roman" w:cs="Times New Roman"/>
        </w:rPr>
        <w:t xml:space="preserve"> and e</w:t>
      </w:r>
      <w:r w:rsidR="006909B5" w:rsidRPr="00091784">
        <w:rPr>
          <w:rFonts w:ascii="Times New Roman" w:hAnsi="Times New Roman" w:cs="Times New Roman"/>
        </w:rPr>
        <w:t xml:space="preserve">xecuted on 3 November 1937 in </w:t>
      </w:r>
      <w:r w:rsidRPr="00091784">
        <w:rPr>
          <w:rFonts w:ascii="Times New Roman" w:hAnsi="Times New Roman" w:cs="Times New Roman"/>
        </w:rPr>
        <w:t>Sandormorkh</w:t>
      </w:r>
      <w:r w:rsidR="006A7B85" w:rsidRPr="00091784">
        <w:rPr>
          <w:rFonts w:ascii="Times New Roman" w:hAnsi="Times New Roman" w:cs="Times New Roman"/>
        </w:rPr>
        <w:t>, Karelia</w:t>
      </w:r>
      <w:r w:rsidR="00EB75F0" w:rsidRPr="00091784">
        <w:rPr>
          <w:rFonts w:ascii="Times New Roman" w:hAnsi="Times New Roman" w:cs="Times New Roman"/>
        </w:rPr>
        <w:t>, in the Soviet north</w:t>
      </w:r>
      <w:r w:rsidRPr="00091784">
        <w:rPr>
          <w:rFonts w:ascii="Times New Roman" w:hAnsi="Times New Roman" w:cs="Times New Roman"/>
        </w:rPr>
        <w:t xml:space="preserve">. </w:t>
      </w:r>
      <w:r w:rsidR="00DA7BBC" w:rsidRPr="00091784">
        <w:rPr>
          <w:rFonts w:ascii="Times New Roman" w:hAnsi="Times New Roman" w:cs="Times New Roman"/>
        </w:rPr>
        <w:t xml:space="preserve">His </w:t>
      </w:r>
      <w:r w:rsidR="00D8053E" w:rsidRPr="00091784">
        <w:rPr>
          <w:rFonts w:ascii="Times New Roman" w:hAnsi="Times New Roman" w:cs="Times New Roman"/>
        </w:rPr>
        <w:t xml:space="preserve">family </w:t>
      </w:r>
      <w:r w:rsidR="00DA7BBC" w:rsidRPr="00091784">
        <w:rPr>
          <w:rFonts w:ascii="Times New Roman" w:hAnsi="Times New Roman" w:cs="Times New Roman"/>
        </w:rPr>
        <w:t xml:space="preserve">survived Nazi occupation and </w:t>
      </w:r>
      <w:r w:rsidR="00B22E54" w:rsidRPr="00091784">
        <w:rPr>
          <w:rFonts w:ascii="Times New Roman" w:hAnsi="Times New Roman" w:cs="Times New Roman"/>
        </w:rPr>
        <w:t xml:space="preserve">his son, </w:t>
      </w:r>
      <w:r w:rsidR="00D8053E" w:rsidRPr="00091784">
        <w:rPr>
          <w:rFonts w:ascii="Times New Roman" w:hAnsi="Times New Roman" w:cs="Times New Roman"/>
        </w:rPr>
        <w:t>Volodymyr</w:t>
      </w:r>
      <w:r w:rsidR="00B22E54" w:rsidRPr="00091784">
        <w:rPr>
          <w:rFonts w:ascii="Times New Roman" w:hAnsi="Times New Roman" w:cs="Times New Roman"/>
        </w:rPr>
        <w:t>,</w:t>
      </w:r>
      <w:r w:rsidR="00D8053E" w:rsidRPr="00091784">
        <w:rPr>
          <w:rFonts w:ascii="Times New Roman" w:hAnsi="Times New Roman" w:cs="Times New Roman"/>
        </w:rPr>
        <w:t xml:space="preserve"> </w:t>
      </w:r>
      <w:r w:rsidR="00DA7BBC" w:rsidRPr="00091784">
        <w:rPr>
          <w:rFonts w:ascii="Times New Roman" w:hAnsi="Times New Roman" w:cs="Times New Roman"/>
        </w:rPr>
        <w:t>emigrated to the United States</w:t>
      </w:r>
      <w:r w:rsidR="00D8053E" w:rsidRPr="00091784">
        <w:rPr>
          <w:rFonts w:ascii="Times New Roman" w:hAnsi="Times New Roman" w:cs="Times New Roman"/>
        </w:rPr>
        <w:t xml:space="preserve"> with many of Kulish’s texts</w:t>
      </w:r>
      <w:r w:rsidR="00DA7BBC" w:rsidRPr="00091784">
        <w:rPr>
          <w:rFonts w:ascii="Times New Roman" w:hAnsi="Times New Roman" w:cs="Times New Roman"/>
        </w:rPr>
        <w:t xml:space="preserve">. </w:t>
      </w:r>
    </w:p>
    <w:p w14:paraId="513334A2" w14:textId="77777777" w:rsidR="00D8053E" w:rsidRPr="00091784" w:rsidRDefault="00D8053E">
      <w:pPr>
        <w:rPr>
          <w:rFonts w:ascii="Times New Roman" w:hAnsi="Times New Roman" w:cs="Times New Roman"/>
        </w:rPr>
      </w:pPr>
    </w:p>
    <w:p w14:paraId="551F673F" w14:textId="048B02AE" w:rsidR="00747928" w:rsidRPr="00091784" w:rsidRDefault="00D8053E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 xml:space="preserve">Kulish’s theatrical legacy </w:t>
      </w:r>
      <w:r w:rsidR="0099666B" w:rsidRPr="00091784">
        <w:rPr>
          <w:rFonts w:ascii="Times New Roman" w:hAnsi="Times New Roman" w:cs="Times New Roman"/>
        </w:rPr>
        <w:t>lies</w:t>
      </w:r>
      <w:r w:rsidRPr="00091784">
        <w:rPr>
          <w:rFonts w:ascii="Times New Roman" w:hAnsi="Times New Roman" w:cs="Times New Roman"/>
        </w:rPr>
        <w:t xml:space="preserve"> in the plays produced at the Berezil. </w:t>
      </w:r>
      <w:r w:rsidR="0099666B" w:rsidRPr="00091784">
        <w:rPr>
          <w:rFonts w:ascii="Times New Roman" w:hAnsi="Times New Roman" w:cs="Times New Roman"/>
        </w:rPr>
        <w:t>His early plays explore the world of the village encounter with socialism (</w:t>
      </w:r>
      <w:r w:rsidR="0099666B" w:rsidRPr="00091784">
        <w:rPr>
          <w:rFonts w:ascii="Times New Roman" w:hAnsi="Times New Roman" w:cs="Times New Roman"/>
          <w:i/>
        </w:rPr>
        <w:t>97</w:t>
      </w:r>
      <w:r w:rsidR="0099666B" w:rsidRPr="00091784">
        <w:rPr>
          <w:rFonts w:ascii="Times New Roman" w:hAnsi="Times New Roman" w:cs="Times New Roman"/>
        </w:rPr>
        <w:t xml:space="preserve">, </w:t>
      </w:r>
      <w:r w:rsidR="0099666B" w:rsidRPr="00091784">
        <w:rPr>
          <w:rFonts w:ascii="Times New Roman" w:hAnsi="Times New Roman" w:cs="Times New Roman"/>
          <w:i/>
        </w:rPr>
        <w:t>Komuna v stepak</w:t>
      </w:r>
      <w:r w:rsidR="00CE4200" w:rsidRPr="00091784">
        <w:rPr>
          <w:rFonts w:ascii="Times New Roman" w:hAnsi="Times New Roman" w:cs="Times New Roman"/>
          <w:i/>
        </w:rPr>
        <w:t>h</w:t>
      </w:r>
      <w:r w:rsidR="0099666B" w:rsidRPr="00091784">
        <w:rPr>
          <w:rFonts w:ascii="Times New Roman" w:hAnsi="Times New Roman" w:cs="Times New Roman"/>
        </w:rPr>
        <w:t xml:space="preserve">). His later plays detail the myriad experiences of socialism in the Ukrainian context: </w:t>
      </w:r>
      <w:r w:rsidR="0099666B" w:rsidRPr="00091784">
        <w:rPr>
          <w:rFonts w:ascii="Times New Roman" w:hAnsi="Times New Roman" w:cs="Times New Roman"/>
          <w:i/>
        </w:rPr>
        <w:t>Narodnyi Malakhii</w:t>
      </w:r>
      <w:r w:rsidR="0099666B" w:rsidRPr="00091784">
        <w:rPr>
          <w:rFonts w:ascii="Times New Roman" w:hAnsi="Times New Roman" w:cs="Times New Roman"/>
        </w:rPr>
        <w:t xml:space="preserve"> tells of a postman’s “blue dreams” of socialism; </w:t>
      </w:r>
      <w:r w:rsidR="0099666B" w:rsidRPr="00091784">
        <w:rPr>
          <w:rFonts w:ascii="Times New Roman" w:hAnsi="Times New Roman" w:cs="Times New Roman"/>
          <w:i/>
        </w:rPr>
        <w:t>Myna Mazailo</w:t>
      </w:r>
      <w:r w:rsidR="0099666B" w:rsidRPr="00091784">
        <w:rPr>
          <w:rFonts w:ascii="Times New Roman" w:hAnsi="Times New Roman" w:cs="Times New Roman"/>
        </w:rPr>
        <w:t xml:space="preserve"> is a satiric take on Ukrainianization that spares no one; </w:t>
      </w:r>
      <w:r w:rsidR="0099666B" w:rsidRPr="00091784">
        <w:rPr>
          <w:rFonts w:ascii="Times New Roman" w:hAnsi="Times New Roman" w:cs="Times New Roman"/>
          <w:i/>
        </w:rPr>
        <w:t>Maklena</w:t>
      </w:r>
      <w:r w:rsidR="00072FC0" w:rsidRPr="00091784">
        <w:rPr>
          <w:rFonts w:ascii="Times New Roman" w:hAnsi="Times New Roman" w:cs="Times New Roman"/>
          <w:i/>
        </w:rPr>
        <w:t xml:space="preserve"> Grasa</w:t>
      </w:r>
      <w:r w:rsidR="0099666B" w:rsidRPr="00091784">
        <w:rPr>
          <w:rFonts w:ascii="Times New Roman" w:hAnsi="Times New Roman" w:cs="Times New Roman"/>
        </w:rPr>
        <w:t xml:space="preserve">, in the year of the Holodomor, </w:t>
      </w:r>
      <w:r w:rsidR="00DF398A" w:rsidRPr="00091784">
        <w:rPr>
          <w:rFonts w:ascii="Times New Roman" w:hAnsi="Times New Roman" w:cs="Times New Roman"/>
        </w:rPr>
        <w:t>offers a dark tragicomic exploration of a</w:t>
      </w:r>
      <w:r w:rsidR="0099666B" w:rsidRPr="00091784">
        <w:rPr>
          <w:rFonts w:ascii="Times New Roman" w:hAnsi="Times New Roman" w:cs="Times New Roman"/>
        </w:rPr>
        <w:t xml:space="preserve"> reaction to famine; </w:t>
      </w:r>
      <w:r w:rsidR="0099666B" w:rsidRPr="00091784">
        <w:rPr>
          <w:rFonts w:ascii="Times New Roman" w:hAnsi="Times New Roman" w:cs="Times New Roman"/>
          <w:i/>
        </w:rPr>
        <w:t>Patetychna</w:t>
      </w:r>
      <w:r w:rsidR="0099666B" w:rsidRPr="00091784">
        <w:rPr>
          <w:rFonts w:ascii="Times New Roman" w:hAnsi="Times New Roman" w:cs="Times New Roman"/>
        </w:rPr>
        <w:t xml:space="preserve"> </w:t>
      </w:r>
      <w:r w:rsidR="0099666B" w:rsidRPr="00091784">
        <w:rPr>
          <w:rFonts w:ascii="Times New Roman" w:hAnsi="Times New Roman" w:cs="Times New Roman"/>
          <w:i/>
        </w:rPr>
        <w:t>sonata</w:t>
      </w:r>
      <w:r w:rsidR="0099666B" w:rsidRPr="00091784">
        <w:rPr>
          <w:rFonts w:ascii="Times New Roman" w:hAnsi="Times New Roman" w:cs="Times New Roman"/>
        </w:rPr>
        <w:t xml:space="preserve"> </w:t>
      </w:r>
      <w:r w:rsidR="00033FA8" w:rsidRPr="00091784">
        <w:rPr>
          <w:rFonts w:ascii="Times New Roman" w:hAnsi="Times New Roman" w:cs="Times New Roman"/>
        </w:rPr>
        <w:t>explores</w:t>
      </w:r>
      <w:r w:rsidR="0099666B" w:rsidRPr="00091784">
        <w:rPr>
          <w:rFonts w:ascii="Times New Roman" w:hAnsi="Times New Roman" w:cs="Times New Roman"/>
        </w:rPr>
        <w:t xml:space="preserve"> the </w:t>
      </w:r>
      <w:r w:rsidR="00CE4200" w:rsidRPr="00091784">
        <w:rPr>
          <w:rFonts w:ascii="Times New Roman" w:hAnsi="Times New Roman" w:cs="Times New Roman"/>
        </w:rPr>
        <w:t>multiple stories of the revolution in Kyiv</w:t>
      </w:r>
      <w:r w:rsidR="0099666B" w:rsidRPr="00091784">
        <w:rPr>
          <w:rFonts w:ascii="Times New Roman" w:hAnsi="Times New Roman" w:cs="Times New Roman"/>
        </w:rPr>
        <w:t>.</w:t>
      </w:r>
      <w:r w:rsidR="00AE7404" w:rsidRPr="00091784">
        <w:rPr>
          <w:rFonts w:ascii="Times New Roman" w:hAnsi="Times New Roman" w:cs="Times New Roman"/>
        </w:rPr>
        <w:t xml:space="preserve"> </w:t>
      </w:r>
      <w:r w:rsidR="00FC6E1C" w:rsidRPr="00091784">
        <w:rPr>
          <w:rFonts w:ascii="Times New Roman" w:hAnsi="Times New Roman" w:cs="Times New Roman"/>
        </w:rPr>
        <w:t>Although a loyal Communist, Kulish did not refrain from articulating his doubts and disillusion in his work.</w:t>
      </w:r>
    </w:p>
    <w:p w14:paraId="467A3B2B" w14:textId="77777777" w:rsidR="00185D6D" w:rsidRPr="00091784" w:rsidRDefault="00185D6D">
      <w:pPr>
        <w:rPr>
          <w:rFonts w:ascii="Times New Roman" w:hAnsi="Times New Roman" w:cs="Times New Roman"/>
        </w:rPr>
      </w:pPr>
    </w:p>
    <w:p w14:paraId="5A3CC3AD" w14:textId="4147E6A3" w:rsidR="00185D6D" w:rsidRPr="00091784" w:rsidRDefault="00185D6D">
      <w:pPr>
        <w:rPr>
          <w:rFonts w:ascii="Times New Roman" w:hAnsi="Times New Roman" w:cs="Times New Roman"/>
          <w:b/>
        </w:rPr>
      </w:pPr>
      <w:r w:rsidRPr="00091784">
        <w:rPr>
          <w:rFonts w:ascii="Times New Roman" w:hAnsi="Times New Roman" w:cs="Times New Roman"/>
          <w:b/>
        </w:rPr>
        <w:t xml:space="preserve">List of </w:t>
      </w:r>
      <w:r w:rsidR="00A03606" w:rsidRPr="00091784">
        <w:rPr>
          <w:rFonts w:ascii="Times New Roman" w:hAnsi="Times New Roman" w:cs="Times New Roman"/>
          <w:b/>
        </w:rPr>
        <w:t xml:space="preserve">Major </w:t>
      </w:r>
      <w:r w:rsidR="00FE0651" w:rsidRPr="00091784">
        <w:rPr>
          <w:rFonts w:ascii="Times New Roman" w:hAnsi="Times New Roman" w:cs="Times New Roman"/>
          <w:b/>
        </w:rPr>
        <w:t>Published</w:t>
      </w:r>
      <w:r w:rsidR="00067EB8" w:rsidRPr="00091784">
        <w:rPr>
          <w:rFonts w:ascii="Times New Roman" w:hAnsi="Times New Roman" w:cs="Times New Roman"/>
          <w:b/>
        </w:rPr>
        <w:t>/Performed</w:t>
      </w:r>
      <w:r w:rsidR="00FE0651" w:rsidRPr="00091784">
        <w:rPr>
          <w:rFonts w:ascii="Times New Roman" w:hAnsi="Times New Roman" w:cs="Times New Roman"/>
          <w:b/>
        </w:rPr>
        <w:t xml:space="preserve"> </w:t>
      </w:r>
      <w:r w:rsidRPr="00091784">
        <w:rPr>
          <w:rFonts w:ascii="Times New Roman" w:hAnsi="Times New Roman" w:cs="Times New Roman"/>
          <w:b/>
        </w:rPr>
        <w:t>Works</w:t>
      </w:r>
    </w:p>
    <w:p w14:paraId="34ED1C4C" w14:textId="77777777" w:rsidR="00431C30" w:rsidRPr="00091784" w:rsidRDefault="00431C30">
      <w:pPr>
        <w:rPr>
          <w:rFonts w:ascii="Times New Roman" w:hAnsi="Times New Roman" w:cs="Times New Roman"/>
          <w:u w:val="single"/>
        </w:rPr>
      </w:pPr>
    </w:p>
    <w:p w14:paraId="682BA2A1" w14:textId="3A52EB64" w:rsidR="00185D6D" w:rsidRPr="00091784" w:rsidRDefault="00431C30">
      <w:pPr>
        <w:rPr>
          <w:rFonts w:ascii="Times New Roman" w:hAnsi="Times New Roman" w:cs="Times New Roman"/>
          <w:lang w:val="uk-UA"/>
        </w:rPr>
      </w:pPr>
      <w:r w:rsidRPr="00091784">
        <w:rPr>
          <w:rFonts w:ascii="Times New Roman" w:hAnsi="Times New Roman" w:cs="Times New Roman"/>
          <w:i/>
        </w:rPr>
        <w:t>Otak zahynuv Huska</w:t>
      </w:r>
      <w:r w:rsidR="00A65A18" w:rsidRPr="00091784">
        <w:rPr>
          <w:rFonts w:ascii="Times New Roman" w:hAnsi="Times New Roman" w:cs="Times New Roman"/>
          <w:i/>
        </w:rPr>
        <w:t xml:space="preserve"> </w:t>
      </w:r>
      <w:r w:rsidR="009815FA" w:rsidRPr="00091784">
        <w:rPr>
          <w:rFonts w:ascii="Times New Roman" w:hAnsi="Times New Roman" w:cs="Times New Roman"/>
          <w:lang w:val="uk-UA"/>
        </w:rPr>
        <w:t>(</w:t>
      </w:r>
      <w:r w:rsidR="00A65A18" w:rsidRPr="00091784">
        <w:rPr>
          <w:rFonts w:ascii="Times New Roman" w:hAnsi="Times New Roman" w:cs="Times New Roman"/>
          <w:lang w:val="uk-UA"/>
        </w:rPr>
        <w:t xml:space="preserve">And so died Huska, </w:t>
      </w:r>
      <w:r w:rsidR="009815FA" w:rsidRPr="00091784">
        <w:rPr>
          <w:rFonts w:ascii="Times New Roman" w:hAnsi="Times New Roman" w:cs="Times New Roman"/>
          <w:lang w:val="uk-UA"/>
        </w:rPr>
        <w:t>1926)</w:t>
      </w:r>
    </w:p>
    <w:p w14:paraId="07F698FD" w14:textId="77777777" w:rsidR="00431C30" w:rsidRPr="00091784" w:rsidRDefault="00431C30">
      <w:pPr>
        <w:rPr>
          <w:rFonts w:ascii="Times New Roman" w:hAnsi="Times New Roman" w:cs="Times New Roman"/>
          <w:i/>
        </w:rPr>
      </w:pPr>
    </w:p>
    <w:p w14:paraId="57F598D8" w14:textId="7D03FC1D" w:rsidR="00185D6D" w:rsidRPr="00091784" w:rsidRDefault="00185D6D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  <w:i/>
        </w:rPr>
        <w:t>97</w:t>
      </w:r>
      <w:r w:rsidR="004B7440" w:rsidRPr="00091784">
        <w:rPr>
          <w:rFonts w:ascii="Times New Roman" w:hAnsi="Times New Roman" w:cs="Times New Roman"/>
          <w:i/>
        </w:rPr>
        <w:t xml:space="preserve"> </w:t>
      </w:r>
      <w:r w:rsidR="00287719" w:rsidRPr="00091784">
        <w:rPr>
          <w:rFonts w:ascii="Times New Roman" w:hAnsi="Times New Roman" w:cs="Times New Roman"/>
        </w:rPr>
        <w:t>(1924)</w:t>
      </w:r>
    </w:p>
    <w:p w14:paraId="03F57D80" w14:textId="77777777" w:rsidR="00185D6D" w:rsidRPr="00091784" w:rsidRDefault="00185D6D">
      <w:pPr>
        <w:rPr>
          <w:rFonts w:ascii="Times New Roman" w:hAnsi="Times New Roman" w:cs="Times New Roman"/>
        </w:rPr>
      </w:pPr>
    </w:p>
    <w:p w14:paraId="6FBF8BDF" w14:textId="1A1D3578" w:rsidR="0041741B" w:rsidRPr="00091784" w:rsidRDefault="0041741B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  <w:i/>
        </w:rPr>
        <w:t>Komuna v stepakh</w:t>
      </w:r>
      <w:r w:rsidR="004B7440" w:rsidRPr="00091784">
        <w:rPr>
          <w:rFonts w:ascii="Times New Roman" w:hAnsi="Times New Roman" w:cs="Times New Roman"/>
        </w:rPr>
        <w:t xml:space="preserve"> </w:t>
      </w:r>
      <w:r w:rsidR="00287719" w:rsidRPr="00091784">
        <w:rPr>
          <w:rFonts w:ascii="Times New Roman" w:hAnsi="Times New Roman" w:cs="Times New Roman"/>
        </w:rPr>
        <w:t>(</w:t>
      </w:r>
      <w:r w:rsidR="00A65A18" w:rsidRPr="00091784">
        <w:rPr>
          <w:rFonts w:ascii="Times New Roman" w:hAnsi="Times New Roman" w:cs="Times New Roman"/>
        </w:rPr>
        <w:t xml:space="preserve">Commune in the Steppes, </w:t>
      </w:r>
      <w:r w:rsidR="00431C30" w:rsidRPr="00091784">
        <w:rPr>
          <w:rFonts w:ascii="Times New Roman" w:hAnsi="Times New Roman" w:cs="Times New Roman"/>
        </w:rPr>
        <w:t>1925</w:t>
      </w:r>
      <w:r w:rsidR="00287719" w:rsidRPr="00091784">
        <w:rPr>
          <w:rFonts w:ascii="Times New Roman" w:hAnsi="Times New Roman" w:cs="Times New Roman"/>
        </w:rPr>
        <w:t>)</w:t>
      </w:r>
    </w:p>
    <w:p w14:paraId="10F7E250" w14:textId="77777777" w:rsidR="008F275B" w:rsidRPr="00091784" w:rsidRDefault="008F275B">
      <w:pPr>
        <w:rPr>
          <w:rFonts w:ascii="Times New Roman" w:hAnsi="Times New Roman" w:cs="Times New Roman"/>
        </w:rPr>
      </w:pPr>
    </w:p>
    <w:p w14:paraId="10B1E1C5" w14:textId="03855A77" w:rsidR="008F275B" w:rsidRPr="00091784" w:rsidRDefault="008F275B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  <w:i/>
        </w:rPr>
        <w:t>Khulii khuryna</w:t>
      </w:r>
      <w:r w:rsidRPr="00091784">
        <w:rPr>
          <w:rFonts w:ascii="Times New Roman" w:hAnsi="Times New Roman" w:cs="Times New Roman"/>
        </w:rPr>
        <w:t xml:space="preserve"> </w:t>
      </w:r>
      <w:r w:rsidR="00287719" w:rsidRPr="00091784">
        <w:rPr>
          <w:rFonts w:ascii="Times New Roman" w:hAnsi="Times New Roman" w:cs="Times New Roman"/>
        </w:rPr>
        <w:t>(</w:t>
      </w:r>
      <w:r w:rsidRPr="00091784">
        <w:rPr>
          <w:rFonts w:ascii="Times New Roman" w:hAnsi="Times New Roman" w:cs="Times New Roman"/>
        </w:rPr>
        <w:t>1926</w:t>
      </w:r>
      <w:r w:rsidR="00287719" w:rsidRPr="00091784">
        <w:rPr>
          <w:rFonts w:ascii="Times New Roman" w:hAnsi="Times New Roman" w:cs="Times New Roman"/>
        </w:rPr>
        <w:t>)</w:t>
      </w:r>
    </w:p>
    <w:p w14:paraId="03146B90" w14:textId="77777777" w:rsidR="00A122E9" w:rsidRPr="00091784" w:rsidRDefault="00A122E9">
      <w:pPr>
        <w:rPr>
          <w:rFonts w:ascii="Times New Roman" w:hAnsi="Times New Roman" w:cs="Times New Roman"/>
        </w:rPr>
      </w:pPr>
    </w:p>
    <w:p w14:paraId="416F22D1" w14:textId="1B8B3755" w:rsidR="00A122E9" w:rsidRPr="00091784" w:rsidRDefault="00A122E9">
      <w:pPr>
        <w:rPr>
          <w:rFonts w:ascii="Times New Roman" w:hAnsi="Times New Roman" w:cs="Times New Roman"/>
          <w:i/>
          <w:lang w:val="uk-UA"/>
        </w:rPr>
      </w:pPr>
      <w:r w:rsidRPr="00091784">
        <w:rPr>
          <w:rFonts w:ascii="Times New Roman" w:hAnsi="Times New Roman" w:cs="Times New Roman"/>
          <w:i/>
        </w:rPr>
        <w:t xml:space="preserve">Narodnyi Malakhiii </w:t>
      </w:r>
      <w:r w:rsidRPr="00091784">
        <w:rPr>
          <w:rFonts w:ascii="Times New Roman" w:hAnsi="Times New Roman" w:cs="Times New Roman"/>
          <w:lang w:val="uk-UA"/>
        </w:rPr>
        <w:t>(</w:t>
      </w:r>
      <w:r w:rsidR="00EB0FF7" w:rsidRPr="00091784">
        <w:rPr>
          <w:rFonts w:ascii="Times New Roman" w:hAnsi="Times New Roman" w:cs="Times New Roman"/>
          <w:lang w:val="uk-UA"/>
        </w:rPr>
        <w:t xml:space="preserve">The People's Malakhii, </w:t>
      </w:r>
      <w:r w:rsidRPr="00091784">
        <w:rPr>
          <w:rFonts w:ascii="Times New Roman" w:hAnsi="Times New Roman" w:cs="Times New Roman"/>
          <w:lang w:val="uk-UA"/>
        </w:rPr>
        <w:t>1927)</w:t>
      </w:r>
    </w:p>
    <w:p w14:paraId="2265CB93" w14:textId="77777777" w:rsidR="0041741B" w:rsidRPr="00091784" w:rsidRDefault="0041741B">
      <w:pPr>
        <w:rPr>
          <w:rFonts w:ascii="Times New Roman" w:hAnsi="Times New Roman" w:cs="Times New Roman"/>
        </w:rPr>
      </w:pPr>
    </w:p>
    <w:p w14:paraId="4BCDDAA8" w14:textId="4BE2B6DD" w:rsidR="00185D6D" w:rsidRPr="00091784" w:rsidRDefault="00185D6D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  <w:i/>
        </w:rPr>
        <w:t>Myna Mazailo</w:t>
      </w:r>
      <w:r w:rsidR="007931B5" w:rsidRPr="00091784">
        <w:rPr>
          <w:rFonts w:ascii="Times New Roman" w:hAnsi="Times New Roman" w:cs="Times New Roman"/>
          <w:i/>
        </w:rPr>
        <w:t xml:space="preserve"> </w:t>
      </w:r>
      <w:r w:rsidR="007931B5" w:rsidRPr="00091784">
        <w:rPr>
          <w:rFonts w:ascii="Times New Roman" w:hAnsi="Times New Roman" w:cs="Times New Roman"/>
        </w:rPr>
        <w:t>(1929)</w:t>
      </w:r>
    </w:p>
    <w:p w14:paraId="68A69B58" w14:textId="77777777" w:rsidR="00185D6D" w:rsidRPr="00091784" w:rsidRDefault="00185D6D">
      <w:pPr>
        <w:rPr>
          <w:rFonts w:ascii="Times New Roman" w:hAnsi="Times New Roman" w:cs="Times New Roman"/>
        </w:rPr>
      </w:pPr>
    </w:p>
    <w:p w14:paraId="28460A12" w14:textId="460DAF3A" w:rsidR="0041741B" w:rsidRPr="00091784" w:rsidRDefault="00287719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  <w:i/>
        </w:rPr>
        <w:t>Patetychna sonata</w:t>
      </w:r>
      <w:r w:rsidRPr="00091784">
        <w:rPr>
          <w:rFonts w:ascii="Times New Roman" w:hAnsi="Times New Roman" w:cs="Times New Roman"/>
        </w:rPr>
        <w:t xml:space="preserve"> (</w:t>
      </w:r>
      <w:r w:rsidR="00110C8F" w:rsidRPr="00091784">
        <w:rPr>
          <w:rFonts w:ascii="Times New Roman" w:hAnsi="Times New Roman" w:cs="Times New Roman"/>
        </w:rPr>
        <w:t xml:space="preserve">Sonata Pathetique, </w:t>
      </w:r>
      <w:r w:rsidRPr="00091784">
        <w:rPr>
          <w:rFonts w:ascii="Times New Roman" w:hAnsi="Times New Roman" w:cs="Times New Roman"/>
        </w:rPr>
        <w:t xml:space="preserve">1930); </w:t>
      </w:r>
      <w:r w:rsidRPr="00091784">
        <w:rPr>
          <w:rFonts w:ascii="Times New Roman" w:hAnsi="Times New Roman" w:cs="Times New Roman"/>
          <w:i/>
        </w:rPr>
        <w:t>Pateticheskaia sonata</w:t>
      </w:r>
      <w:r w:rsidRPr="00091784">
        <w:rPr>
          <w:rFonts w:ascii="Times New Roman" w:hAnsi="Times New Roman" w:cs="Times New Roman"/>
        </w:rPr>
        <w:t xml:space="preserve"> (Russian, 1930); </w:t>
      </w:r>
      <w:r w:rsidRPr="00091784">
        <w:rPr>
          <w:rFonts w:ascii="Times New Roman" w:hAnsi="Times New Roman" w:cs="Times New Roman"/>
          <w:i/>
        </w:rPr>
        <w:t>Die Beethovensonate</w:t>
      </w:r>
      <w:r w:rsidRPr="00091784">
        <w:rPr>
          <w:rFonts w:ascii="Times New Roman" w:hAnsi="Times New Roman" w:cs="Times New Roman"/>
        </w:rPr>
        <w:t xml:space="preserve"> (Berlin, 1932); </w:t>
      </w:r>
      <w:r w:rsidRPr="00091784">
        <w:rPr>
          <w:rFonts w:ascii="Times New Roman" w:hAnsi="Times New Roman" w:cs="Times New Roman"/>
          <w:i/>
        </w:rPr>
        <w:t>Patetychna sonata</w:t>
      </w:r>
      <w:r w:rsidRPr="00091784">
        <w:rPr>
          <w:rFonts w:ascii="Times New Roman" w:hAnsi="Times New Roman" w:cs="Times New Roman"/>
        </w:rPr>
        <w:t xml:space="preserve"> (Krakow, 1943); in </w:t>
      </w:r>
      <w:r w:rsidR="005A1949" w:rsidRPr="00091784">
        <w:rPr>
          <w:rFonts w:ascii="Times New Roman" w:hAnsi="Times New Roman" w:cs="Times New Roman"/>
        </w:rPr>
        <w:t>English, trans.</w:t>
      </w:r>
      <w:r w:rsidRPr="00091784">
        <w:rPr>
          <w:rFonts w:ascii="Times New Roman" w:hAnsi="Times New Roman" w:cs="Times New Roman"/>
        </w:rPr>
        <w:t xml:space="preserve"> </w:t>
      </w:r>
      <w:r w:rsidR="00CE49C9" w:rsidRPr="00091784">
        <w:rPr>
          <w:rFonts w:ascii="Times New Roman" w:hAnsi="Times New Roman" w:cs="Times New Roman"/>
        </w:rPr>
        <w:t xml:space="preserve">and ed. </w:t>
      </w:r>
      <w:r w:rsidR="005A1949" w:rsidRPr="00091784">
        <w:rPr>
          <w:rFonts w:ascii="Times New Roman" w:hAnsi="Times New Roman" w:cs="Times New Roman"/>
        </w:rPr>
        <w:t xml:space="preserve">George </w:t>
      </w:r>
      <w:r w:rsidR="00D553B3" w:rsidRPr="00091784">
        <w:rPr>
          <w:rFonts w:ascii="Times New Roman" w:hAnsi="Times New Roman" w:cs="Times New Roman"/>
        </w:rPr>
        <w:t xml:space="preserve">S. N. </w:t>
      </w:r>
      <w:r w:rsidR="005A1949" w:rsidRPr="00091784">
        <w:rPr>
          <w:rFonts w:ascii="Times New Roman" w:hAnsi="Times New Roman" w:cs="Times New Roman"/>
        </w:rPr>
        <w:t>Luckyj</w:t>
      </w:r>
      <w:r w:rsidRPr="00091784">
        <w:rPr>
          <w:rFonts w:ascii="Times New Roman" w:hAnsi="Times New Roman" w:cs="Times New Roman"/>
        </w:rPr>
        <w:t xml:space="preserve"> </w:t>
      </w:r>
      <w:r w:rsidR="00D553B3" w:rsidRPr="00091784">
        <w:rPr>
          <w:rFonts w:ascii="Times New Roman" w:hAnsi="Times New Roman" w:cs="Times New Roman"/>
        </w:rPr>
        <w:t xml:space="preserve">and Moira Luckyj </w:t>
      </w:r>
      <w:r w:rsidRPr="00091784">
        <w:rPr>
          <w:rFonts w:ascii="Times New Roman" w:hAnsi="Times New Roman" w:cs="Times New Roman"/>
        </w:rPr>
        <w:t>(Littleton, Colorado:</w:t>
      </w:r>
      <w:r w:rsidR="00F15525" w:rsidRPr="00091784">
        <w:rPr>
          <w:rFonts w:ascii="Times New Roman" w:hAnsi="Times New Roman" w:cs="Times New Roman"/>
        </w:rPr>
        <w:t xml:space="preserve"> Ukrainian Academic Press, 1975</w:t>
      </w:r>
      <w:r w:rsidRPr="00091784">
        <w:rPr>
          <w:rFonts w:ascii="Times New Roman" w:hAnsi="Times New Roman" w:cs="Times New Roman"/>
        </w:rPr>
        <w:t>)</w:t>
      </w:r>
      <w:r w:rsidR="00F15525" w:rsidRPr="00091784">
        <w:rPr>
          <w:rFonts w:ascii="Times New Roman" w:hAnsi="Times New Roman" w:cs="Times New Roman"/>
        </w:rPr>
        <w:t>.</w:t>
      </w:r>
    </w:p>
    <w:p w14:paraId="1646195D" w14:textId="77777777" w:rsidR="00F15525" w:rsidRPr="00091784" w:rsidRDefault="00F15525">
      <w:pPr>
        <w:rPr>
          <w:rFonts w:ascii="Times New Roman" w:hAnsi="Times New Roman" w:cs="Times New Roman"/>
        </w:rPr>
      </w:pPr>
    </w:p>
    <w:p w14:paraId="73E3C967" w14:textId="7FDE7E06" w:rsidR="00185D6D" w:rsidRPr="00091784" w:rsidRDefault="00185D6D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  <w:i/>
        </w:rPr>
        <w:t>Maklena Grasa</w:t>
      </w:r>
      <w:r w:rsidR="009444A7" w:rsidRPr="00091784">
        <w:rPr>
          <w:rFonts w:ascii="Times New Roman" w:hAnsi="Times New Roman" w:cs="Times New Roman"/>
        </w:rPr>
        <w:t xml:space="preserve"> (1933)</w:t>
      </w:r>
    </w:p>
    <w:p w14:paraId="22CFA871" w14:textId="77777777" w:rsidR="00287719" w:rsidRPr="00091784" w:rsidRDefault="00287719">
      <w:pPr>
        <w:rPr>
          <w:rFonts w:ascii="Times New Roman" w:hAnsi="Times New Roman" w:cs="Times New Roman"/>
        </w:rPr>
      </w:pPr>
    </w:p>
    <w:p w14:paraId="137DB3F8" w14:textId="7B969AD4" w:rsidR="00287719" w:rsidRPr="00091784" w:rsidRDefault="00287719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  <w:i/>
        </w:rPr>
        <w:t>Zona</w:t>
      </w:r>
      <w:r w:rsidR="00431C30" w:rsidRPr="00091784">
        <w:rPr>
          <w:rFonts w:ascii="Times New Roman" w:hAnsi="Times New Roman" w:cs="Times New Roman"/>
        </w:rPr>
        <w:t xml:space="preserve"> (</w:t>
      </w:r>
      <w:r w:rsidR="005630C4" w:rsidRPr="00091784">
        <w:rPr>
          <w:rFonts w:ascii="Times New Roman" w:hAnsi="Times New Roman" w:cs="Times New Roman"/>
        </w:rPr>
        <w:t xml:space="preserve">Blight, </w:t>
      </w:r>
      <w:r w:rsidR="00431C30" w:rsidRPr="00091784">
        <w:rPr>
          <w:rFonts w:ascii="Times New Roman" w:hAnsi="Times New Roman" w:cs="Times New Roman"/>
        </w:rPr>
        <w:t xml:space="preserve">1926, revised as </w:t>
      </w:r>
      <w:r w:rsidR="00431C30" w:rsidRPr="00091784">
        <w:rPr>
          <w:rFonts w:ascii="Times New Roman" w:hAnsi="Times New Roman" w:cs="Times New Roman"/>
          <w:i/>
        </w:rPr>
        <w:t>Zakut</w:t>
      </w:r>
      <w:r w:rsidR="005630C4" w:rsidRPr="00091784">
        <w:rPr>
          <w:rFonts w:ascii="Times New Roman" w:hAnsi="Times New Roman" w:cs="Times New Roman"/>
          <w:i/>
        </w:rPr>
        <w:t xml:space="preserve">, </w:t>
      </w:r>
      <w:r w:rsidR="005630C4" w:rsidRPr="00091784">
        <w:rPr>
          <w:rFonts w:ascii="Times New Roman" w:hAnsi="Times New Roman" w:cs="Times New Roman"/>
        </w:rPr>
        <w:t>Dead End,</w:t>
      </w:r>
      <w:r w:rsidR="00431C30" w:rsidRPr="00091784">
        <w:rPr>
          <w:rFonts w:ascii="Times New Roman" w:hAnsi="Times New Roman" w:cs="Times New Roman"/>
        </w:rPr>
        <w:t xml:space="preserve"> 1929)</w:t>
      </w:r>
      <w:r w:rsidR="00B83A1B" w:rsidRPr="00091784">
        <w:rPr>
          <w:rFonts w:ascii="Times New Roman" w:hAnsi="Times New Roman" w:cs="Times New Roman"/>
        </w:rPr>
        <w:t xml:space="preserve">. </w:t>
      </w:r>
      <w:r w:rsidR="00C60622" w:rsidRPr="00091784">
        <w:rPr>
          <w:rFonts w:ascii="Times New Roman" w:hAnsi="Times New Roman" w:cs="Times New Roman"/>
        </w:rPr>
        <w:t>Trans. and ed.</w:t>
      </w:r>
      <w:r w:rsidRPr="00091784">
        <w:rPr>
          <w:rFonts w:ascii="Times New Roman" w:hAnsi="Times New Roman" w:cs="Times New Roman"/>
        </w:rPr>
        <w:t xml:space="preserve"> Maria Popovich-Semeniuk and John Woodsworth (Ottawa</w:t>
      </w:r>
      <w:r w:rsidR="00921088" w:rsidRPr="00091784">
        <w:rPr>
          <w:rFonts w:ascii="Times New Roman" w:hAnsi="Times New Roman" w:cs="Times New Roman"/>
        </w:rPr>
        <w:t>: Legas, 1996</w:t>
      </w:r>
      <w:r w:rsidRPr="00091784">
        <w:rPr>
          <w:rFonts w:ascii="Times New Roman" w:hAnsi="Times New Roman" w:cs="Times New Roman"/>
        </w:rPr>
        <w:t>).</w:t>
      </w:r>
    </w:p>
    <w:p w14:paraId="04B26F4E" w14:textId="77777777" w:rsidR="00185D6D" w:rsidRPr="00091784" w:rsidRDefault="00185D6D">
      <w:pPr>
        <w:rPr>
          <w:rFonts w:ascii="Times New Roman" w:hAnsi="Times New Roman" w:cs="Times New Roman"/>
        </w:rPr>
      </w:pPr>
    </w:p>
    <w:p w14:paraId="30C8CF81" w14:textId="395FED91" w:rsidR="00747928" w:rsidRPr="00091784" w:rsidRDefault="00747928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 xml:space="preserve">Kulish, </w:t>
      </w:r>
      <w:r w:rsidRPr="00091784">
        <w:rPr>
          <w:rFonts w:ascii="Times New Roman" w:hAnsi="Times New Roman" w:cs="Times New Roman"/>
          <w:i/>
        </w:rPr>
        <w:t>Tvory</w:t>
      </w:r>
      <w:r w:rsidR="00120304" w:rsidRPr="00091784">
        <w:rPr>
          <w:rFonts w:ascii="Times New Roman" w:hAnsi="Times New Roman" w:cs="Times New Roman"/>
          <w:i/>
        </w:rPr>
        <w:t xml:space="preserve"> v dvokh tomakh</w:t>
      </w:r>
      <w:r w:rsidR="00363C56" w:rsidRPr="00091784">
        <w:rPr>
          <w:rFonts w:ascii="Times New Roman" w:hAnsi="Times New Roman" w:cs="Times New Roman"/>
        </w:rPr>
        <w:t>, ed</w:t>
      </w:r>
      <w:r w:rsidR="00CC4E5D" w:rsidRPr="00091784">
        <w:rPr>
          <w:rFonts w:ascii="Times New Roman" w:hAnsi="Times New Roman" w:cs="Times New Roman"/>
        </w:rPr>
        <w:t>.</w:t>
      </w:r>
      <w:r w:rsidR="00120304" w:rsidRPr="00091784">
        <w:rPr>
          <w:rFonts w:ascii="Times New Roman" w:hAnsi="Times New Roman" w:cs="Times New Roman"/>
        </w:rPr>
        <w:t xml:space="preserve"> L</w:t>
      </w:r>
      <w:r w:rsidR="00CC4E5D" w:rsidRPr="00091784">
        <w:rPr>
          <w:rFonts w:ascii="Times New Roman" w:hAnsi="Times New Roman" w:cs="Times New Roman"/>
        </w:rPr>
        <w:t>es Taniuk. Kyiv: Radians'kyi pysmennyk,</w:t>
      </w:r>
      <w:r w:rsidR="00363C56" w:rsidRPr="00091784">
        <w:rPr>
          <w:rFonts w:ascii="Times New Roman" w:hAnsi="Times New Roman" w:cs="Times New Roman"/>
        </w:rPr>
        <w:t xml:space="preserve"> 1990</w:t>
      </w:r>
      <w:r w:rsidR="005E7AB4" w:rsidRPr="00091784">
        <w:rPr>
          <w:rFonts w:ascii="Times New Roman" w:hAnsi="Times New Roman" w:cs="Times New Roman"/>
        </w:rPr>
        <w:t>. The most comprehensive collection of Kulish's works.</w:t>
      </w:r>
    </w:p>
    <w:p w14:paraId="79A3ADB5" w14:textId="77777777" w:rsidR="00D9167A" w:rsidRPr="00091784" w:rsidRDefault="00D9167A">
      <w:pPr>
        <w:rPr>
          <w:rFonts w:ascii="Times New Roman" w:hAnsi="Times New Roman" w:cs="Times New Roman"/>
        </w:rPr>
      </w:pPr>
    </w:p>
    <w:p w14:paraId="6744D20B" w14:textId="77777777" w:rsidR="00DA456F" w:rsidRPr="00091784" w:rsidRDefault="00DA456F">
      <w:pPr>
        <w:rPr>
          <w:rFonts w:ascii="Times New Roman" w:hAnsi="Times New Roman" w:cs="Times New Roman"/>
        </w:rPr>
      </w:pPr>
    </w:p>
    <w:p w14:paraId="563AE795" w14:textId="67B7D98E" w:rsidR="00DA456F" w:rsidRPr="00091784" w:rsidRDefault="000917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</w:t>
      </w:r>
    </w:p>
    <w:p w14:paraId="73BCBD46" w14:textId="77777777" w:rsidR="00DA456F" w:rsidRPr="00091784" w:rsidRDefault="00DA456F">
      <w:pPr>
        <w:rPr>
          <w:rFonts w:ascii="Times New Roman" w:hAnsi="Times New Roman" w:cs="Times New Roman"/>
        </w:rPr>
      </w:pPr>
    </w:p>
    <w:p w14:paraId="22CD45C2" w14:textId="61318A4F" w:rsidR="00747928" w:rsidRPr="00091784" w:rsidRDefault="00747928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>Kuziakina</w:t>
      </w:r>
      <w:r w:rsidR="00A83230" w:rsidRPr="00091784">
        <w:rPr>
          <w:rFonts w:ascii="Times New Roman" w:hAnsi="Times New Roman" w:cs="Times New Roman"/>
        </w:rPr>
        <w:t>, Natalia.</w:t>
      </w:r>
      <w:r w:rsidR="00FD0828" w:rsidRPr="00091784">
        <w:rPr>
          <w:rFonts w:ascii="Times New Roman" w:hAnsi="Times New Roman" w:cs="Times New Roman"/>
        </w:rPr>
        <w:t xml:space="preserve"> </w:t>
      </w:r>
      <w:r w:rsidR="00FD0828" w:rsidRPr="00091784">
        <w:rPr>
          <w:rFonts w:ascii="Times New Roman" w:hAnsi="Times New Roman" w:cs="Times New Roman"/>
          <w:i/>
        </w:rPr>
        <w:t>Dramaturh Mykoly Kulisha. Literaturno-krytychni narys</w:t>
      </w:r>
      <w:r w:rsidR="00FD0828" w:rsidRPr="00091784">
        <w:rPr>
          <w:rFonts w:ascii="Times New Roman" w:hAnsi="Times New Roman" w:cs="Times New Roman"/>
        </w:rPr>
        <w:t xml:space="preserve">. </w:t>
      </w:r>
      <w:r w:rsidR="00A90AF8" w:rsidRPr="00091784">
        <w:rPr>
          <w:rFonts w:ascii="Times New Roman" w:hAnsi="Times New Roman" w:cs="Times New Roman"/>
        </w:rPr>
        <w:t xml:space="preserve">Kyiv: Radians’kyi pysmennyk, </w:t>
      </w:r>
      <w:r w:rsidR="00FD0828" w:rsidRPr="00091784">
        <w:rPr>
          <w:rFonts w:ascii="Times New Roman" w:hAnsi="Times New Roman" w:cs="Times New Roman"/>
        </w:rPr>
        <w:t>1962.</w:t>
      </w:r>
      <w:r w:rsidR="00A90AF8" w:rsidRPr="00091784">
        <w:rPr>
          <w:rFonts w:ascii="Times New Roman" w:hAnsi="Times New Roman" w:cs="Times New Roman"/>
        </w:rPr>
        <w:t xml:space="preserve"> </w:t>
      </w:r>
      <w:r w:rsidR="005D2C92" w:rsidRPr="00091784">
        <w:rPr>
          <w:rFonts w:ascii="Times New Roman" w:hAnsi="Times New Roman" w:cs="Times New Roman"/>
        </w:rPr>
        <w:t xml:space="preserve">Kuziakina was the leading </w:t>
      </w:r>
      <w:r w:rsidR="00236AA8" w:rsidRPr="00091784">
        <w:rPr>
          <w:rFonts w:ascii="Times New Roman" w:hAnsi="Times New Roman" w:cs="Times New Roman"/>
        </w:rPr>
        <w:t>theatre</w:t>
      </w:r>
      <w:r w:rsidR="00672C87" w:rsidRPr="00091784">
        <w:rPr>
          <w:rFonts w:ascii="Times New Roman" w:hAnsi="Times New Roman" w:cs="Times New Roman"/>
        </w:rPr>
        <w:t xml:space="preserve"> </w:t>
      </w:r>
      <w:r w:rsidR="005D2C92" w:rsidRPr="00091784">
        <w:rPr>
          <w:rFonts w:ascii="Times New Roman" w:hAnsi="Times New Roman" w:cs="Times New Roman"/>
        </w:rPr>
        <w:t>scholar on Kulish</w:t>
      </w:r>
      <w:r w:rsidR="00672C87" w:rsidRPr="00091784">
        <w:rPr>
          <w:rFonts w:ascii="Times New Roman" w:hAnsi="Times New Roman" w:cs="Times New Roman"/>
        </w:rPr>
        <w:t xml:space="preserve"> and his works</w:t>
      </w:r>
      <w:r w:rsidR="005D2C92" w:rsidRPr="00091784">
        <w:rPr>
          <w:rFonts w:ascii="Times New Roman" w:hAnsi="Times New Roman" w:cs="Times New Roman"/>
        </w:rPr>
        <w:t>.</w:t>
      </w:r>
    </w:p>
    <w:p w14:paraId="2AB62DE7" w14:textId="77777777" w:rsidR="00DA456F" w:rsidRPr="00091784" w:rsidRDefault="00DA456F">
      <w:pPr>
        <w:rPr>
          <w:rFonts w:ascii="Times New Roman" w:hAnsi="Times New Roman" w:cs="Times New Roman"/>
        </w:rPr>
      </w:pPr>
    </w:p>
    <w:p w14:paraId="7E957F79" w14:textId="6F8807A8" w:rsidR="00FC4252" w:rsidRPr="00091784" w:rsidRDefault="00FC7302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 xml:space="preserve">Kuziakina, </w:t>
      </w:r>
      <w:r w:rsidR="00A83230" w:rsidRPr="00091784">
        <w:rPr>
          <w:rFonts w:ascii="Times New Roman" w:hAnsi="Times New Roman" w:cs="Times New Roman"/>
        </w:rPr>
        <w:t xml:space="preserve">Natalia. </w:t>
      </w:r>
      <w:r w:rsidR="00FC4252" w:rsidRPr="00091784">
        <w:rPr>
          <w:rFonts w:ascii="Times New Roman" w:hAnsi="Times New Roman" w:cs="Times New Roman"/>
          <w:i/>
        </w:rPr>
        <w:t>Traiektorii dol'</w:t>
      </w:r>
      <w:r w:rsidR="005D2C92" w:rsidRPr="00091784">
        <w:rPr>
          <w:rFonts w:ascii="Times New Roman" w:hAnsi="Times New Roman" w:cs="Times New Roman"/>
        </w:rPr>
        <w:t>.</w:t>
      </w:r>
      <w:r w:rsidR="00FC4252" w:rsidRPr="00091784">
        <w:rPr>
          <w:rFonts w:ascii="Times New Roman" w:hAnsi="Times New Roman" w:cs="Times New Roman"/>
        </w:rPr>
        <w:t xml:space="preserve"> Kyiv</w:t>
      </w:r>
      <w:r w:rsidR="005D2C92" w:rsidRPr="00091784">
        <w:rPr>
          <w:rFonts w:ascii="Times New Roman" w:hAnsi="Times New Roman" w:cs="Times New Roman"/>
        </w:rPr>
        <w:t>: Tempora,</w:t>
      </w:r>
      <w:r w:rsidR="00FC4252" w:rsidRPr="00091784">
        <w:rPr>
          <w:rFonts w:ascii="Times New Roman" w:hAnsi="Times New Roman" w:cs="Times New Roman"/>
        </w:rPr>
        <w:t xml:space="preserve"> 2010</w:t>
      </w:r>
      <w:r w:rsidRPr="00091784">
        <w:rPr>
          <w:rFonts w:ascii="Times New Roman" w:hAnsi="Times New Roman" w:cs="Times New Roman"/>
        </w:rPr>
        <w:t>.</w:t>
      </w:r>
      <w:r w:rsidR="00324951" w:rsidRPr="00091784">
        <w:rPr>
          <w:rFonts w:ascii="Times New Roman" w:hAnsi="Times New Roman" w:cs="Times New Roman"/>
        </w:rPr>
        <w:t xml:space="preserve"> </w:t>
      </w:r>
      <w:r w:rsidR="005B3E30" w:rsidRPr="00091784">
        <w:rPr>
          <w:rFonts w:ascii="Times New Roman" w:hAnsi="Times New Roman" w:cs="Times New Roman"/>
        </w:rPr>
        <w:t xml:space="preserve">Kuziakina wrote this monograph on Kulish's life in Moscow in the 1980s, but it was only published in 2010. </w:t>
      </w:r>
    </w:p>
    <w:p w14:paraId="2D6B7CAD" w14:textId="77777777" w:rsidR="00FC4252" w:rsidRPr="00091784" w:rsidRDefault="00FC4252">
      <w:pPr>
        <w:rPr>
          <w:rFonts w:ascii="Times New Roman" w:hAnsi="Times New Roman" w:cs="Times New Roman"/>
        </w:rPr>
      </w:pPr>
    </w:p>
    <w:p w14:paraId="412FC002" w14:textId="2A1C340F" w:rsidR="00FC4252" w:rsidRPr="00091784" w:rsidRDefault="00FC4252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 xml:space="preserve">Pratsovyiti, </w:t>
      </w:r>
      <w:r w:rsidR="00A57514" w:rsidRPr="00091784">
        <w:rPr>
          <w:rFonts w:ascii="Times New Roman" w:hAnsi="Times New Roman" w:cs="Times New Roman"/>
        </w:rPr>
        <w:t xml:space="preserve">Volodymyr. </w:t>
      </w:r>
      <w:r w:rsidRPr="00091784">
        <w:rPr>
          <w:rFonts w:ascii="Times New Roman" w:hAnsi="Times New Roman" w:cs="Times New Roman"/>
          <w:i/>
        </w:rPr>
        <w:t>Ukrainskyi natsionalnyi kharakter u dramaturhii Mykoly Kulish</w:t>
      </w:r>
      <w:r w:rsidR="00A57514" w:rsidRPr="00091784">
        <w:rPr>
          <w:rFonts w:ascii="Times New Roman" w:hAnsi="Times New Roman" w:cs="Times New Roman"/>
          <w:i/>
        </w:rPr>
        <w:t xml:space="preserve">. </w:t>
      </w:r>
      <w:r w:rsidRPr="00091784">
        <w:rPr>
          <w:rFonts w:ascii="Times New Roman" w:hAnsi="Times New Roman" w:cs="Times New Roman"/>
        </w:rPr>
        <w:t xml:space="preserve"> L</w:t>
      </w:r>
      <w:r w:rsidR="00A57514" w:rsidRPr="00091784">
        <w:rPr>
          <w:rFonts w:ascii="Times New Roman" w:hAnsi="Times New Roman" w:cs="Times New Roman"/>
        </w:rPr>
        <w:t>’</w:t>
      </w:r>
      <w:r w:rsidRPr="00091784">
        <w:rPr>
          <w:rFonts w:ascii="Times New Roman" w:hAnsi="Times New Roman" w:cs="Times New Roman"/>
        </w:rPr>
        <w:t>viv: Svit, 1998.</w:t>
      </w:r>
      <w:r w:rsidR="00672C87" w:rsidRPr="00091784">
        <w:rPr>
          <w:rFonts w:ascii="Times New Roman" w:hAnsi="Times New Roman" w:cs="Times New Roman"/>
        </w:rPr>
        <w:t xml:space="preserve"> By a </w:t>
      </w:r>
      <w:r w:rsidR="0087367C" w:rsidRPr="00091784">
        <w:rPr>
          <w:rFonts w:ascii="Times New Roman" w:hAnsi="Times New Roman" w:cs="Times New Roman"/>
        </w:rPr>
        <w:t xml:space="preserve">Ukrainian </w:t>
      </w:r>
      <w:r w:rsidR="00672C87" w:rsidRPr="00091784">
        <w:rPr>
          <w:rFonts w:ascii="Times New Roman" w:hAnsi="Times New Roman" w:cs="Times New Roman"/>
        </w:rPr>
        <w:t>literary scholar of Kulish.</w:t>
      </w:r>
    </w:p>
    <w:p w14:paraId="48755F1F" w14:textId="77777777" w:rsidR="00FC4252" w:rsidRPr="00091784" w:rsidRDefault="00FC4252">
      <w:pPr>
        <w:rPr>
          <w:rFonts w:ascii="Times New Roman" w:hAnsi="Times New Roman" w:cs="Times New Roman"/>
        </w:rPr>
      </w:pPr>
    </w:p>
    <w:p w14:paraId="4111EAC1" w14:textId="062147DD" w:rsidR="00E637B1" w:rsidRPr="00091784" w:rsidRDefault="005A20C6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>Marko Stech</w:t>
      </w:r>
      <w:r w:rsidR="008A626D" w:rsidRPr="00091784">
        <w:rPr>
          <w:rFonts w:ascii="Times New Roman" w:hAnsi="Times New Roman" w:cs="Times New Roman"/>
        </w:rPr>
        <w:t xml:space="preserve">, </w:t>
      </w:r>
      <w:r w:rsidR="009C130E" w:rsidRPr="00091784">
        <w:rPr>
          <w:rFonts w:ascii="Times New Roman" w:hAnsi="Times New Roman" w:cs="Times New Roman"/>
        </w:rPr>
        <w:t xml:space="preserve">"Kulish and the Devil," </w:t>
      </w:r>
      <w:r w:rsidR="009C130E" w:rsidRPr="00091784">
        <w:rPr>
          <w:rFonts w:ascii="Times New Roman" w:hAnsi="Times New Roman" w:cs="Times New Roman"/>
          <w:i/>
        </w:rPr>
        <w:t xml:space="preserve">Journal of Ukrainian Studies </w:t>
      </w:r>
      <w:r w:rsidR="009C130E" w:rsidRPr="00091784">
        <w:rPr>
          <w:rFonts w:ascii="Times New Roman" w:hAnsi="Times New Roman" w:cs="Times New Roman"/>
        </w:rPr>
        <w:t xml:space="preserve">32/1 (Spring 2007), 1-35. Stech wrote his </w:t>
      </w:r>
      <w:r w:rsidR="003E4172" w:rsidRPr="00091784">
        <w:rPr>
          <w:rFonts w:ascii="Times New Roman" w:hAnsi="Times New Roman" w:cs="Times New Roman"/>
        </w:rPr>
        <w:t>doctoral dissertation on Kulish</w:t>
      </w:r>
      <w:r w:rsidR="009C130E" w:rsidRPr="00091784">
        <w:rPr>
          <w:rFonts w:ascii="Times New Roman" w:hAnsi="Times New Roman" w:cs="Times New Roman"/>
        </w:rPr>
        <w:t>.</w:t>
      </w:r>
    </w:p>
    <w:p w14:paraId="3CA91791" w14:textId="77777777" w:rsidR="009C130E" w:rsidRPr="00091784" w:rsidRDefault="009C130E">
      <w:pPr>
        <w:rPr>
          <w:rFonts w:ascii="Times New Roman" w:hAnsi="Times New Roman" w:cs="Times New Roman"/>
        </w:rPr>
      </w:pPr>
    </w:p>
    <w:p w14:paraId="6767C674" w14:textId="42F7006B" w:rsidR="00E637B1" w:rsidRPr="00091784" w:rsidRDefault="00E637B1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 xml:space="preserve">M. P. Kodak, </w:t>
      </w:r>
      <w:r w:rsidRPr="00091784">
        <w:rPr>
          <w:rFonts w:ascii="Times New Roman" w:hAnsi="Times New Roman" w:cs="Times New Roman"/>
          <w:i/>
        </w:rPr>
        <w:t>Dramatyka Mykoly Kulisha: Patetychna sonata</w:t>
      </w:r>
      <w:r w:rsidR="00DA4437" w:rsidRPr="00091784">
        <w:rPr>
          <w:rFonts w:ascii="Times New Roman" w:hAnsi="Times New Roman" w:cs="Times New Roman"/>
        </w:rPr>
        <w:t>. Lutsk: Tverdynia, 2011.</w:t>
      </w:r>
      <w:r w:rsidR="00A35F14" w:rsidRPr="00091784">
        <w:rPr>
          <w:rFonts w:ascii="Times New Roman" w:hAnsi="Times New Roman" w:cs="Times New Roman"/>
        </w:rPr>
        <w:t xml:space="preserve"> A focus on one of the most-translated of Kulish's plays, although one never produced in Soviet Ukraine itself.</w:t>
      </w:r>
    </w:p>
    <w:p w14:paraId="7F380AE7" w14:textId="77777777" w:rsidR="005A20C6" w:rsidRPr="00091784" w:rsidRDefault="005A20C6">
      <w:pPr>
        <w:rPr>
          <w:rFonts w:ascii="Times New Roman" w:hAnsi="Times New Roman" w:cs="Times New Roman"/>
        </w:rPr>
      </w:pPr>
    </w:p>
    <w:p w14:paraId="7001B3BF" w14:textId="0C599210" w:rsidR="00A61533" w:rsidRPr="00091784" w:rsidRDefault="00A61533">
      <w:pPr>
        <w:rPr>
          <w:rFonts w:ascii="Times New Roman" w:hAnsi="Times New Roman" w:cs="Times New Roman"/>
        </w:rPr>
      </w:pPr>
      <w:r w:rsidRPr="00091784">
        <w:rPr>
          <w:rFonts w:ascii="Times New Roman" w:hAnsi="Times New Roman" w:cs="Times New Roman"/>
        </w:rPr>
        <w:t>url for photo:</w:t>
      </w:r>
    </w:p>
    <w:p w14:paraId="44BDDC63" w14:textId="70769EAF" w:rsidR="005A20C6" w:rsidRPr="00091784" w:rsidRDefault="00BF3E6A">
      <w:pPr>
        <w:rPr>
          <w:rFonts w:ascii="Times New Roman" w:hAnsi="Times New Roman" w:cs="Times New Roman"/>
        </w:rPr>
      </w:pPr>
      <w:hyperlink r:id="rId8" w:history="1">
        <w:r w:rsidR="003C66D1" w:rsidRPr="00091784">
          <w:rPr>
            <w:rStyle w:val="Hyperlink"/>
            <w:rFonts w:ascii="Times New Roman" w:hAnsi="Times New Roman" w:cs="Times New Roman"/>
          </w:rPr>
          <w:t>http://www.encyclopediaofukraine.com/display.asp?linkpath=pages%5CK%5CU%5CKulishMykola.htm</w:t>
        </w:r>
      </w:hyperlink>
    </w:p>
    <w:p w14:paraId="37971CE4" w14:textId="77777777" w:rsidR="003C66D1" w:rsidRPr="00091784" w:rsidRDefault="003C66D1">
      <w:pPr>
        <w:rPr>
          <w:rFonts w:ascii="Times New Roman" w:hAnsi="Times New Roman" w:cs="Times New Roman"/>
        </w:rPr>
      </w:pPr>
    </w:p>
    <w:p w14:paraId="318F1CAC" w14:textId="19A9BD41" w:rsidR="00CA7765" w:rsidRPr="00091784" w:rsidRDefault="00CA7765">
      <w:pPr>
        <w:rPr>
          <w:rFonts w:ascii="Times New Roman" w:hAnsi="Times New Roman" w:cs="Times New Roman"/>
          <w:b/>
        </w:rPr>
      </w:pPr>
      <w:r w:rsidRPr="00091784">
        <w:rPr>
          <w:rFonts w:ascii="Times New Roman" w:hAnsi="Times New Roman" w:cs="Times New Roman"/>
          <w:b/>
        </w:rPr>
        <w:t>Mayhill Fowler</w:t>
      </w:r>
      <w:r w:rsidR="00091784" w:rsidRPr="00091784">
        <w:rPr>
          <w:rFonts w:ascii="Times New Roman" w:hAnsi="Times New Roman" w:cs="Times New Roman"/>
          <w:b/>
        </w:rPr>
        <w:t xml:space="preserve">, </w:t>
      </w:r>
      <w:r w:rsidRPr="00091784">
        <w:rPr>
          <w:rFonts w:ascii="Times New Roman" w:hAnsi="Times New Roman" w:cs="Times New Roman"/>
          <w:b/>
        </w:rPr>
        <w:t>Stetson University</w:t>
      </w:r>
    </w:p>
    <w:sectPr w:rsidR="00CA7765" w:rsidRPr="00091784" w:rsidSect="00F4618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290A2" w14:textId="77777777" w:rsidR="00CA7765" w:rsidRDefault="00CA7765" w:rsidP="00CA7765">
      <w:r>
        <w:separator/>
      </w:r>
    </w:p>
  </w:endnote>
  <w:endnote w:type="continuationSeparator" w:id="0">
    <w:p w14:paraId="01F48F60" w14:textId="77777777" w:rsidR="00CA7765" w:rsidRDefault="00CA7765" w:rsidP="00CA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08546" w14:textId="77777777" w:rsidR="00CA7765" w:rsidRDefault="00CA7765" w:rsidP="003B10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1720C3" w14:textId="77777777" w:rsidR="00CA7765" w:rsidRDefault="00CA7765" w:rsidP="00CA776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CCE20" w14:textId="77777777" w:rsidR="00CA7765" w:rsidRDefault="00CA7765" w:rsidP="003B10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3E6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3EA3BF" w14:textId="77777777" w:rsidR="00CA7765" w:rsidRDefault="00CA7765" w:rsidP="00CA77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7F51C" w14:textId="77777777" w:rsidR="00CA7765" w:rsidRDefault="00CA7765" w:rsidP="00CA7765">
      <w:r>
        <w:separator/>
      </w:r>
    </w:p>
  </w:footnote>
  <w:footnote w:type="continuationSeparator" w:id="0">
    <w:p w14:paraId="2AE893B3" w14:textId="77777777" w:rsidR="00CA7765" w:rsidRDefault="00CA7765" w:rsidP="00CA7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27"/>
    <w:rsid w:val="0001211A"/>
    <w:rsid w:val="00032112"/>
    <w:rsid w:val="000326AB"/>
    <w:rsid w:val="00033FA8"/>
    <w:rsid w:val="00065A89"/>
    <w:rsid w:val="00067EB8"/>
    <w:rsid w:val="00072FC0"/>
    <w:rsid w:val="000825F3"/>
    <w:rsid w:val="00091784"/>
    <w:rsid w:val="000A72CB"/>
    <w:rsid w:val="000B2B42"/>
    <w:rsid w:val="000F5B3A"/>
    <w:rsid w:val="001102B1"/>
    <w:rsid w:val="00110C8F"/>
    <w:rsid w:val="00120304"/>
    <w:rsid w:val="00134ACB"/>
    <w:rsid w:val="001366EA"/>
    <w:rsid w:val="00145639"/>
    <w:rsid w:val="00152978"/>
    <w:rsid w:val="00160229"/>
    <w:rsid w:val="00185D6D"/>
    <w:rsid w:val="00195A88"/>
    <w:rsid w:val="001C7F12"/>
    <w:rsid w:val="002063AC"/>
    <w:rsid w:val="00207910"/>
    <w:rsid w:val="00223852"/>
    <w:rsid w:val="00236AA8"/>
    <w:rsid w:val="00256E02"/>
    <w:rsid w:val="00272592"/>
    <w:rsid w:val="00287719"/>
    <w:rsid w:val="00287E4D"/>
    <w:rsid w:val="002A6A29"/>
    <w:rsid w:val="002B0660"/>
    <w:rsid w:val="002C07BD"/>
    <w:rsid w:val="002E313E"/>
    <w:rsid w:val="00321C88"/>
    <w:rsid w:val="00324951"/>
    <w:rsid w:val="0034671F"/>
    <w:rsid w:val="003630D0"/>
    <w:rsid w:val="00363C56"/>
    <w:rsid w:val="00363F27"/>
    <w:rsid w:val="00363FB5"/>
    <w:rsid w:val="00364D2F"/>
    <w:rsid w:val="00364EFE"/>
    <w:rsid w:val="003A12BF"/>
    <w:rsid w:val="003A3D42"/>
    <w:rsid w:val="003A5D95"/>
    <w:rsid w:val="003A7EBE"/>
    <w:rsid w:val="003B1D0A"/>
    <w:rsid w:val="003C2962"/>
    <w:rsid w:val="003C5966"/>
    <w:rsid w:val="003C66D1"/>
    <w:rsid w:val="003E4172"/>
    <w:rsid w:val="00407E91"/>
    <w:rsid w:val="00413D09"/>
    <w:rsid w:val="0041741B"/>
    <w:rsid w:val="004174AB"/>
    <w:rsid w:val="00431C30"/>
    <w:rsid w:val="0048389E"/>
    <w:rsid w:val="004A1D9E"/>
    <w:rsid w:val="004B7440"/>
    <w:rsid w:val="004D69F9"/>
    <w:rsid w:val="00512A53"/>
    <w:rsid w:val="0052039B"/>
    <w:rsid w:val="0054565A"/>
    <w:rsid w:val="005579C9"/>
    <w:rsid w:val="005630C4"/>
    <w:rsid w:val="00565262"/>
    <w:rsid w:val="00590300"/>
    <w:rsid w:val="005A1949"/>
    <w:rsid w:val="005A20C6"/>
    <w:rsid w:val="005A2400"/>
    <w:rsid w:val="005A5BDF"/>
    <w:rsid w:val="005B3E30"/>
    <w:rsid w:val="005C4405"/>
    <w:rsid w:val="005D2C92"/>
    <w:rsid w:val="005E7AB4"/>
    <w:rsid w:val="00607551"/>
    <w:rsid w:val="00620D25"/>
    <w:rsid w:val="006375B9"/>
    <w:rsid w:val="006539E6"/>
    <w:rsid w:val="00672C87"/>
    <w:rsid w:val="006909B5"/>
    <w:rsid w:val="006A7B85"/>
    <w:rsid w:val="006C3867"/>
    <w:rsid w:val="006D2FE4"/>
    <w:rsid w:val="006E0475"/>
    <w:rsid w:val="006E1052"/>
    <w:rsid w:val="00726B46"/>
    <w:rsid w:val="007278D3"/>
    <w:rsid w:val="00730251"/>
    <w:rsid w:val="00747928"/>
    <w:rsid w:val="00771C06"/>
    <w:rsid w:val="007931B5"/>
    <w:rsid w:val="007B0D27"/>
    <w:rsid w:val="007C680A"/>
    <w:rsid w:val="007D6A18"/>
    <w:rsid w:val="00814314"/>
    <w:rsid w:val="00814822"/>
    <w:rsid w:val="008573C7"/>
    <w:rsid w:val="0087367C"/>
    <w:rsid w:val="008A626D"/>
    <w:rsid w:val="008C7874"/>
    <w:rsid w:val="008E1A63"/>
    <w:rsid w:val="008E32DE"/>
    <w:rsid w:val="008F275B"/>
    <w:rsid w:val="008F32DB"/>
    <w:rsid w:val="009101D9"/>
    <w:rsid w:val="00920165"/>
    <w:rsid w:val="00921088"/>
    <w:rsid w:val="00933132"/>
    <w:rsid w:val="009360D1"/>
    <w:rsid w:val="009444A7"/>
    <w:rsid w:val="009815FA"/>
    <w:rsid w:val="0099666B"/>
    <w:rsid w:val="009B5A39"/>
    <w:rsid w:val="009C130E"/>
    <w:rsid w:val="009E429D"/>
    <w:rsid w:val="009E5AC3"/>
    <w:rsid w:val="00A03606"/>
    <w:rsid w:val="00A122E9"/>
    <w:rsid w:val="00A24346"/>
    <w:rsid w:val="00A31F59"/>
    <w:rsid w:val="00A336C7"/>
    <w:rsid w:val="00A35F14"/>
    <w:rsid w:val="00A453E0"/>
    <w:rsid w:val="00A57514"/>
    <w:rsid w:val="00A61533"/>
    <w:rsid w:val="00A617C1"/>
    <w:rsid w:val="00A65A18"/>
    <w:rsid w:val="00A81243"/>
    <w:rsid w:val="00A83230"/>
    <w:rsid w:val="00A90AF8"/>
    <w:rsid w:val="00AA3785"/>
    <w:rsid w:val="00AC1262"/>
    <w:rsid w:val="00AE63F6"/>
    <w:rsid w:val="00AE7404"/>
    <w:rsid w:val="00B22E54"/>
    <w:rsid w:val="00B25238"/>
    <w:rsid w:val="00B552EB"/>
    <w:rsid w:val="00B83A1B"/>
    <w:rsid w:val="00B94B85"/>
    <w:rsid w:val="00BC53FC"/>
    <w:rsid w:val="00BD1AC6"/>
    <w:rsid w:val="00BF3E6A"/>
    <w:rsid w:val="00BF7A7B"/>
    <w:rsid w:val="00C059F7"/>
    <w:rsid w:val="00C11922"/>
    <w:rsid w:val="00C24E4D"/>
    <w:rsid w:val="00C3000B"/>
    <w:rsid w:val="00C44F77"/>
    <w:rsid w:val="00C46A0B"/>
    <w:rsid w:val="00C60622"/>
    <w:rsid w:val="00C84144"/>
    <w:rsid w:val="00CA0481"/>
    <w:rsid w:val="00CA6C2C"/>
    <w:rsid w:val="00CA7765"/>
    <w:rsid w:val="00CC4E5D"/>
    <w:rsid w:val="00CC61E0"/>
    <w:rsid w:val="00CD112A"/>
    <w:rsid w:val="00CD7FBC"/>
    <w:rsid w:val="00CE4200"/>
    <w:rsid w:val="00CE49C9"/>
    <w:rsid w:val="00D1141F"/>
    <w:rsid w:val="00D2254A"/>
    <w:rsid w:val="00D553B3"/>
    <w:rsid w:val="00D5639C"/>
    <w:rsid w:val="00D8053E"/>
    <w:rsid w:val="00D9167A"/>
    <w:rsid w:val="00D972AE"/>
    <w:rsid w:val="00DA4437"/>
    <w:rsid w:val="00DA456F"/>
    <w:rsid w:val="00DA7BBC"/>
    <w:rsid w:val="00DF398A"/>
    <w:rsid w:val="00E3732A"/>
    <w:rsid w:val="00E637B1"/>
    <w:rsid w:val="00E94F42"/>
    <w:rsid w:val="00EB0FF7"/>
    <w:rsid w:val="00EB106F"/>
    <w:rsid w:val="00EB75F0"/>
    <w:rsid w:val="00ED4E7E"/>
    <w:rsid w:val="00F15525"/>
    <w:rsid w:val="00F4618A"/>
    <w:rsid w:val="00F50A5A"/>
    <w:rsid w:val="00F52A17"/>
    <w:rsid w:val="00F82A85"/>
    <w:rsid w:val="00F939FF"/>
    <w:rsid w:val="00F95D90"/>
    <w:rsid w:val="00FA6719"/>
    <w:rsid w:val="00FA6761"/>
    <w:rsid w:val="00FC4252"/>
    <w:rsid w:val="00FC6E1C"/>
    <w:rsid w:val="00FC7302"/>
    <w:rsid w:val="00FD0828"/>
    <w:rsid w:val="00FE0651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981C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6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C1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77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765"/>
  </w:style>
  <w:style w:type="character" w:styleId="PageNumber">
    <w:name w:val="page number"/>
    <w:basedOn w:val="DefaultParagraphFont"/>
    <w:uiPriority w:val="99"/>
    <w:semiHidden/>
    <w:unhideWhenUsed/>
    <w:rsid w:val="00CA77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6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C1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77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765"/>
  </w:style>
  <w:style w:type="character" w:styleId="PageNumber">
    <w:name w:val="page number"/>
    <w:basedOn w:val="DefaultParagraphFont"/>
    <w:uiPriority w:val="99"/>
    <w:semiHidden/>
    <w:unhideWhenUsed/>
    <w:rsid w:val="00CA7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encyclopediaofukraine.com/display.asp?linkpath=pages%5CK%5CU%5CKulishMykola.ht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972</Words>
  <Characters>5542</Characters>
  <Application>Microsoft Macintosh Word</Application>
  <DocSecurity>0</DocSecurity>
  <Lines>46</Lines>
  <Paragraphs>13</Paragraphs>
  <ScaleCrop>false</ScaleCrop>
  <Company>Stetson University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Mayhill Fowler</dc:creator>
  <cp:keywords/>
  <dc:description/>
  <cp:lastModifiedBy>Megan Swift</cp:lastModifiedBy>
  <cp:revision>2</cp:revision>
  <dcterms:created xsi:type="dcterms:W3CDTF">2014-05-21T21:16:00Z</dcterms:created>
  <dcterms:modified xsi:type="dcterms:W3CDTF">2014-05-21T21:16:00Z</dcterms:modified>
</cp:coreProperties>
</file>