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9E5" w:rsidRPr="004A2F62" w:rsidRDefault="00BD09E5" w:rsidP="00BD09E5">
      <w:pPr>
        <w:pStyle w:val="BodyText"/>
        <w:spacing w:after="0" w:line="360" w:lineRule="auto"/>
        <w:jc w:val="both"/>
        <w:rPr>
          <w:b/>
          <w:sz w:val="24"/>
          <w:lang w:val="en-GB"/>
        </w:rPr>
      </w:pPr>
      <w:r w:rsidRPr="004A2F62">
        <w:rPr>
          <w:b/>
          <w:sz w:val="24"/>
          <w:lang w:val="en-GB"/>
        </w:rPr>
        <w:t>Contributor: Craig MacKenzie</w:t>
      </w:r>
    </w:p>
    <w:p w:rsidR="00BD09E5" w:rsidRPr="004A2F62" w:rsidRDefault="00BD09E5" w:rsidP="00BD09E5">
      <w:pPr>
        <w:keepNext/>
        <w:spacing w:after="0" w:line="360" w:lineRule="auto"/>
        <w:jc w:val="both"/>
        <w:outlineLvl w:val="0"/>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Entry: </w:t>
      </w:r>
      <w:r w:rsidRPr="004A2F62">
        <w:rPr>
          <w:rFonts w:ascii="Times New Roman" w:eastAsia="Times New Roman" w:hAnsi="Times New Roman" w:cs="Times New Roman"/>
          <w:b/>
          <w:sz w:val="24"/>
          <w:szCs w:val="20"/>
        </w:rPr>
        <w:t xml:space="preserve">Head, Bessie Amelia (1937–1986) </w:t>
      </w:r>
    </w:p>
    <w:p w:rsidR="00BD09E5" w:rsidRPr="004A2F62" w:rsidRDefault="00BD09E5" w:rsidP="00BD09E5">
      <w:pPr>
        <w:spacing w:after="0" w:line="360" w:lineRule="auto"/>
        <w:jc w:val="both"/>
        <w:rPr>
          <w:rFonts w:ascii="Times New Roman" w:eastAsia="Times New Roman" w:hAnsi="Times New Roman" w:cs="Times New Roman"/>
          <w:sz w:val="24"/>
          <w:szCs w:val="20"/>
        </w:rPr>
      </w:pPr>
    </w:p>
    <w:p w:rsidR="00BD09E5" w:rsidRPr="004A2F62"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Novelist, short-story and non-fiction writer Bessie Head was born in a Pietermaritzburg psychiatric institution, her white mother Bessie Amelia Emery (née Birch), who had had a long history of mental illness, having unexpectedly fallen pregnant (the identity of Head’s black father has never been discovered). Head grew up in</w:t>
      </w:r>
      <w:r w:rsidR="00CB5FBB">
        <w:rPr>
          <w:rFonts w:ascii="Times New Roman" w:eastAsia="Times New Roman" w:hAnsi="Times New Roman" w:cs="Times New Roman"/>
          <w:sz w:val="24"/>
          <w:szCs w:val="20"/>
        </w:rPr>
        <w:t xml:space="preserve"> foster care until the age of thirteen</w:t>
      </w:r>
      <w:r w:rsidRPr="004A2F62">
        <w:rPr>
          <w:rFonts w:ascii="Times New Roman" w:eastAsia="Times New Roman" w:hAnsi="Times New Roman" w:cs="Times New Roman"/>
          <w:sz w:val="24"/>
          <w:szCs w:val="20"/>
        </w:rPr>
        <w:t xml:space="preserve">; thereafter the welfare authorities placed her in an Anglican mission orphanage in Durban. In 1961 she met and married fellow journalist Harold Head in Cape Town; their only child, Howard, was born in 1962. After the break-up of her marriage in 1964 she relinquished South African citizenship and took up a teaching post in </w:t>
      </w:r>
      <w:proofErr w:type="spellStart"/>
      <w:r w:rsidRPr="004A2F62">
        <w:rPr>
          <w:rFonts w:ascii="Times New Roman" w:eastAsia="Times New Roman" w:hAnsi="Times New Roman" w:cs="Times New Roman"/>
          <w:sz w:val="24"/>
          <w:szCs w:val="20"/>
        </w:rPr>
        <w:t>Serowe</w:t>
      </w:r>
      <w:proofErr w:type="spellEnd"/>
      <w:r w:rsidRPr="004A2F62">
        <w:rPr>
          <w:rFonts w:ascii="Times New Roman" w:eastAsia="Times New Roman" w:hAnsi="Times New Roman" w:cs="Times New Roman"/>
          <w:sz w:val="24"/>
          <w:szCs w:val="20"/>
        </w:rPr>
        <w:t xml:space="preserve">, Botswana. Plagued by ill health and mental instability, she died in </w:t>
      </w:r>
      <w:proofErr w:type="spellStart"/>
      <w:r w:rsidRPr="004A2F62">
        <w:rPr>
          <w:rFonts w:ascii="Times New Roman" w:eastAsia="Times New Roman" w:hAnsi="Times New Roman" w:cs="Times New Roman"/>
          <w:sz w:val="24"/>
          <w:szCs w:val="20"/>
        </w:rPr>
        <w:t>Serowe</w:t>
      </w:r>
      <w:proofErr w:type="spellEnd"/>
      <w:r w:rsidRPr="004A2F62">
        <w:rPr>
          <w:rFonts w:ascii="Times New Roman" w:eastAsia="Times New Roman" w:hAnsi="Times New Roman" w:cs="Times New Roman"/>
          <w:sz w:val="24"/>
          <w:szCs w:val="20"/>
        </w:rPr>
        <w:t xml:space="preserve"> with six published works to her name and an international reputation as one of Africa’s foremost woman writers. </w:t>
      </w:r>
    </w:p>
    <w:p w:rsidR="00BD09E5" w:rsidRPr="004A2F62" w:rsidRDefault="00BD09E5" w:rsidP="00BD09E5">
      <w:pPr>
        <w:spacing w:after="0" w:line="360" w:lineRule="auto"/>
        <w:jc w:val="both"/>
        <w:rPr>
          <w:rFonts w:ascii="Times New Roman" w:eastAsia="Times New Roman" w:hAnsi="Times New Roman" w:cs="Times New Roman"/>
          <w:sz w:val="24"/>
          <w:szCs w:val="20"/>
        </w:rPr>
      </w:pP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Head’s first novel, </w:t>
      </w:r>
      <w:r w:rsidRPr="004A2F62">
        <w:rPr>
          <w:rFonts w:ascii="Times New Roman" w:eastAsia="Times New Roman" w:hAnsi="Times New Roman" w:cs="Times New Roman"/>
          <w:i/>
          <w:sz w:val="24"/>
          <w:szCs w:val="20"/>
        </w:rPr>
        <w:t>When Rain Clouds Gather</w:t>
      </w:r>
      <w:r w:rsidRPr="004A2F62">
        <w:rPr>
          <w:rFonts w:ascii="Times New Roman" w:eastAsia="Times New Roman" w:hAnsi="Times New Roman" w:cs="Times New Roman"/>
          <w:sz w:val="24"/>
          <w:szCs w:val="20"/>
        </w:rPr>
        <w:t xml:space="preserve"> (1968), deals in predominantly realist fashion with the flight from South Africa of a young black political activist, his resettlement in Botswana and marriage to a Batswana woman. Her second novel, </w:t>
      </w:r>
      <w:proofErr w:type="spellStart"/>
      <w:r w:rsidRPr="004A2F62">
        <w:rPr>
          <w:rFonts w:ascii="Times New Roman" w:eastAsia="Times New Roman" w:hAnsi="Times New Roman" w:cs="Times New Roman"/>
          <w:i/>
          <w:sz w:val="24"/>
          <w:szCs w:val="20"/>
        </w:rPr>
        <w:t>Maru</w:t>
      </w:r>
      <w:proofErr w:type="spellEnd"/>
      <w:r w:rsidRPr="004A2F62">
        <w:rPr>
          <w:rFonts w:ascii="Times New Roman" w:eastAsia="Times New Roman" w:hAnsi="Times New Roman" w:cs="Times New Roman"/>
          <w:sz w:val="24"/>
          <w:szCs w:val="20"/>
        </w:rPr>
        <w:t xml:space="preserve"> (1971), which derives its name from its eponymous central character, is an altogether more complex work. It has a surface realism that describes the conflicts which arise between </w:t>
      </w:r>
      <w:proofErr w:type="spellStart"/>
      <w:r w:rsidRPr="004A2F62">
        <w:rPr>
          <w:rFonts w:ascii="Times New Roman" w:eastAsia="Times New Roman" w:hAnsi="Times New Roman" w:cs="Times New Roman"/>
          <w:sz w:val="24"/>
          <w:szCs w:val="20"/>
        </w:rPr>
        <w:t>Maru</w:t>
      </w:r>
      <w:proofErr w:type="spellEnd"/>
      <w:r w:rsidRPr="004A2F62">
        <w:rPr>
          <w:rFonts w:ascii="Times New Roman" w:eastAsia="Times New Roman" w:hAnsi="Times New Roman" w:cs="Times New Roman"/>
          <w:sz w:val="24"/>
          <w:szCs w:val="20"/>
        </w:rPr>
        <w:t xml:space="preserve"> and </w:t>
      </w:r>
      <w:proofErr w:type="spellStart"/>
      <w:r w:rsidRPr="004A2F62">
        <w:rPr>
          <w:rFonts w:ascii="Times New Roman" w:eastAsia="Times New Roman" w:hAnsi="Times New Roman" w:cs="Times New Roman"/>
          <w:sz w:val="24"/>
          <w:szCs w:val="20"/>
        </w:rPr>
        <w:t>Moleka</w:t>
      </w:r>
      <w:proofErr w:type="spellEnd"/>
      <w:r w:rsidRPr="004A2F62">
        <w:rPr>
          <w:rFonts w:ascii="Times New Roman" w:eastAsia="Times New Roman" w:hAnsi="Times New Roman" w:cs="Times New Roman"/>
          <w:sz w:val="24"/>
          <w:szCs w:val="20"/>
        </w:rPr>
        <w:t xml:space="preserve"> in their love for the same woman. They are both in line for the chieftaincy of their tribe and Margaret is a ‘</w:t>
      </w:r>
      <w:proofErr w:type="spellStart"/>
      <w:r w:rsidRPr="004A2F62">
        <w:rPr>
          <w:rFonts w:ascii="Times New Roman" w:eastAsia="Times New Roman" w:hAnsi="Times New Roman" w:cs="Times New Roman"/>
          <w:sz w:val="24"/>
          <w:szCs w:val="20"/>
        </w:rPr>
        <w:t>Masarwa</w:t>
      </w:r>
      <w:proofErr w:type="spellEnd"/>
      <w:r w:rsidRPr="004A2F62">
        <w:rPr>
          <w:rFonts w:ascii="Times New Roman" w:eastAsia="Times New Roman" w:hAnsi="Times New Roman" w:cs="Times New Roman"/>
          <w:sz w:val="24"/>
          <w:szCs w:val="20"/>
        </w:rPr>
        <w:t xml:space="preserve">’, a member of the despised Bushman (San) race who for generations had been the slaves of the Batswana. </w:t>
      </w:r>
    </w:p>
    <w:p w:rsidR="00CB5FBB" w:rsidRPr="004A2F62" w:rsidRDefault="00CB5FBB" w:rsidP="00BD09E5">
      <w:pPr>
        <w:spacing w:after="0" w:line="360" w:lineRule="auto"/>
        <w:jc w:val="both"/>
        <w:rPr>
          <w:rFonts w:ascii="Times New Roman" w:eastAsia="Times New Roman" w:hAnsi="Times New Roman" w:cs="Times New Roman"/>
          <w:sz w:val="24"/>
          <w:szCs w:val="20"/>
        </w:rPr>
      </w:pPr>
    </w:p>
    <w:p w:rsidR="00BD09E5" w:rsidRPr="004A2F62"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A Question of Power</w:t>
      </w:r>
      <w:r w:rsidRPr="004A2F62">
        <w:rPr>
          <w:rFonts w:ascii="Times New Roman" w:eastAsia="Times New Roman" w:hAnsi="Times New Roman" w:cs="Times New Roman"/>
          <w:sz w:val="24"/>
          <w:szCs w:val="20"/>
        </w:rPr>
        <w:t xml:space="preserve"> (1973) is Head’s most unusual and perplexing novel, and it is also the work that has received the most critical attention. Although all four of Head’s novels have an autobiographical dimension, elements of </w:t>
      </w:r>
      <w:r w:rsidRPr="004A2F62">
        <w:rPr>
          <w:rFonts w:ascii="Times New Roman" w:eastAsia="Times New Roman" w:hAnsi="Times New Roman" w:cs="Times New Roman"/>
          <w:i/>
          <w:sz w:val="24"/>
          <w:szCs w:val="20"/>
        </w:rPr>
        <w:t>A Question of Power</w:t>
      </w:r>
      <w:r w:rsidRPr="004A2F62">
        <w:rPr>
          <w:rFonts w:ascii="Times New Roman" w:eastAsia="Times New Roman" w:hAnsi="Times New Roman" w:cs="Times New Roman"/>
          <w:sz w:val="24"/>
          <w:szCs w:val="20"/>
        </w:rPr>
        <w:t xml:space="preserve"> are most conspicuously drawn from the life experience of the author. After a disastrous early life in South Africa, the protagonist Elizabeth leaves on an exit permit for </w:t>
      </w:r>
      <w:proofErr w:type="spellStart"/>
      <w:r w:rsidRPr="004A2F62">
        <w:rPr>
          <w:rFonts w:ascii="Times New Roman" w:eastAsia="Times New Roman" w:hAnsi="Times New Roman" w:cs="Times New Roman"/>
          <w:sz w:val="24"/>
          <w:szCs w:val="20"/>
        </w:rPr>
        <w:t>Motabeng</w:t>
      </w:r>
      <w:proofErr w:type="spellEnd"/>
      <w:r w:rsidRPr="004A2F62">
        <w:rPr>
          <w:rFonts w:ascii="Times New Roman" w:eastAsia="Times New Roman" w:hAnsi="Times New Roman" w:cs="Times New Roman"/>
          <w:sz w:val="24"/>
          <w:szCs w:val="20"/>
        </w:rPr>
        <w:t xml:space="preserve"> village in Botswana, where she engages in co-operative gardening ventures with the local Batswana and an international group of volunteer workers. It is in this context that Elizabeth’s mental breakdown occurs. The narrative, which often takes the form of stream-of-consciousness, constantly switches between her tormented </w:t>
      </w:r>
      <w:r w:rsidRPr="004A2F62">
        <w:rPr>
          <w:rFonts w:ascii="Times New Roman" w:eastAsia="Times New Roman" w:hAnsi="Times New Roman" w:cs="Times New Roman"/>
          <w:sz w:val="24"/>
          <w:szCs w:val="20"/>
        </w:rPr>
        <w:lastRenderedPageBreak/>
        <w:t>mind and the ‘real world’ of the novel – the bustling village life, communal gardening and daily activities of Elizabeth and her son. The novel charts the terrifying course of her breakdown and recovery, and ultimately affirms the p</w:t>
      </w:r>
      <w:r w:rsidR="00803DD9">
        <w:rPr>
          <w:rFonts w:ascii="Times New Roman" w:eastAsia="Times New Roman" w:hAnsi="Times New Roman" w:cs="Times New Roman"/>
          <w:sz w:val="24"/>
          <w:szCs w:val="20"/>
        </w:rPr>
        <w:t xml:space="preserve">rimary human values of decency, </w:t>
      </w:r>
      <w:r w:rsidRPr="004A2F62">
        <w:rPr>
          <w:rFonts w:ascii="Times New Roman" w:eastAsia="Times New Roman" w:hAnsi="Times New Roman" w:cs="Times New Roman"/>
          <w:sz w:val="24"/>
          <w:szCs w:val="20"/>
        </w:rPr>
        <w:t xml:space="preserve">generosity and compassion. </w:t>
      </w:r>
    </w:p>
    <w:p w:rsidR="00BD09E5" w:rsidRDefault="00BD09E5" w:rsidP="00BD09E5">
      <w:pPr>
        <w:spacing w:after="0" w:line="360" w:lineRule="auto"/>
        <w:jc w:val="both"/>
        <w:rPr>
          <w:rFonts w:ascii="Times New Roman" w:eastAsia="Times New Roman" w:hAnsi="Times New Roman" w:cs="Times New Roman"/>
          <w:sz w:val="24"/>
          <w:szCs w:val="20"/>
        </w:rPr>
      </w:pPr>
    </w:p>
    <w:p w:rsidR="00BD09E5" w:rsidRPr="004A2F62"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Head’s first collection of short stories, </w:t>
      </w:r>
      <w:r w:rsidRPr="004A2F62">
        <w:rPr>
          <w:rFonts w:ascii="Times New Roman" w:eastAsia="Times New Roman" w:hAnsi="Times New Roman" w:cs="Times New Roman"/>
          <w:i/>
          <w:sz w:val="24"/>
          <w:szCs w:val="20"/>
        </w:rPr>
        <w:t>The Collector of Treasures and Other Botswana Village Tales</w:t>
      </w:r>
      <w:r w:rsidRPr="004A2F62">
        <w:rPr>
          <w:rFonts w:ascii="Times New Roman" w:eastAsia="Times New Roman" w:hAnsi="Times New Roman" w:cs="Times New Roman"/>
          <w:sz w:val="24"/>
          <w:szCs w:val="20"/>
        </w:rPr>
        <w:t xml:space="preserve"> (1977), is remarkable for its skilful evocation of aspects of Botswana village life: tribal history, the influence of the missionaries, religious conflict, witchcraft, rising illegitimacy and, most importantly, problems that women in the society encounter. She also wrote a social history, </w:t>
      </w:r>
      <w:proofErr w:type="spellStart"/>
      <w:r w:rsidRPr="004A2F62">
        <w:rPr>
          <w:rFonts w:ascii="Times New Roman" w:eastAsia="Times New Roman" w:hAnsi="Times New Roman" w:cs="Times New Roman"/>
          <w:i/>
          <w:sz w:val="24"/>
          <w:szCs w:val="20"/>
        </w:rPr>
        <w:t>Serowe</w:t>
      </w:r>
      <w:proofErr w:type="spellEnd"/>
      <w:r w:rsidRPr="004A2F62">
        <w:rPr>
          <w:rFonts w:ascii="Times New Roman" w:eastAsia="Times New Roman" w:hAnsi="Times New Roman" w:cs="Times New Roman"/>
          <w:i/>
          <w:sz w:val="24"/>
          <w:szCs w:val="20"/>
        </w:rPr>
        <w:t>: Village of the Rain Wind</w:t>
      </w:r>
      <w:r w:rsidRPr="004A2F62">
        <w:rPr>
          <w:rFonts w:ascii="Times New Roman" w:eastAsia="Times New Roman" w:hAnsi="Times New Roman" w:cs="Times New Roman"/>
          <w:sz w:val="24"/>
          <w:szCs w:val="20"/>
        </w:rPr>
        <w:t xml:space="preserve"> (1981), and the historical novel </w:t>
      </w:r>
      <w:r w:rsidRPr="004A2F62">
        <w:rPr>
          <w:rFonts w:ascii="Times New Roman" w:eastAsia="Times New Roman" w:hAnsi="Times New Roman" w:cs="Times New Roman"/>
          <w:i/>
          <w:sz w:val="24"/>
          <w:szCs w:val="20"/>
        </w:rPr>
        <w:t>A Bewitched Crossroad: An African Saga</w:t>
      </w:r>
      <w:r w:rsidRPr="004A2F62">
        <w:rPr>
          <w:rFonts w:ascii="Times New Roman" w:eastAsia="Times New Roman" w:hAnsi="Times New Roman" w:cs="Times New Roman"/>
          <w:sz w:val="24"/>
          <w:szCs w:val="20"/>
        </w:rPr>
        <w:t xml:space="preserve"> (1984). </w:t>
      </w:r>
    </w:p>
    <w:p w:rsidR="00BD09E5" w:rsidRDefault="00BD09E5" w:rsidP="00BD09E5">
      <w:pPr>
        <w:spacing w:after="0" w:line="360" w:lineRule="auto"/>
        <w:jc w:val="both"/>
        <w:rPr>
          <w:rFonts w:ascii="Times New Roman" w:eastAsia="Times New Roman" w:hAnsi="Times New Roman" w:cs="Times New Roman"/>
          <w:sz w:val="24"/>
          <w:szCs w:val="20"/>
        </w:rPr>
      </w:pPr>
    </w:p>
    <w:p w:rsidR="00BD09E5" w:rsidRPr="004A2F62"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Three texts have appeared posthumously: the short-story collection </w:t>
      </w:r>
      <w:r w:rsidRPr="004A2F62">
        <w:rPr>
          <w:rFonts w:ascii="Times New Roman" w:eastAsia="Times New Roman" w:hAnsi="Times New Roman" w:cs="Times New Roman"/>
          <w:i/>
          <w:sz w:val="24"/>
          <w:szCs w:val="20"/>
        </w:rPr>
        <w:t>Tales of Tenderness and Power</w:t>
      </w:r>
      <w:r w:rsidRPr="004A2F62">
        <w:rPr>
          <w:rFonts w:ascii="Times New Roman" w:eastAsia="Times New Roman" w:hAnsi="Times New Roman" w:cs="Times New Roman"/>
          <w:sz w:val="24"/>
          <w:szCs w:val="20"/>
        </w:rPr>
        <w:t xml:space="preserve"> (1989), </w:t>
      </w:r>
      <w:r w:rsidRPr="004A2F62">
        <w:rPr>
          <w:rFonts w:ascii="Times New Roman" w:eastAsia="Times New Roman" w:hAnsi="Times New Roman" w:cs="Times New Roman"/>
          <w:i/>
          <w:sz w:val="24"/>
          <w:szCs w:val="20"/>
        </w:rPr>
        <w:t>A Woman Alone: Autobiographical Writings</w:t>
      </w:r>
      <w:r w:rsidRPr="004A2F62">
        <w:rPr>
          <w:rFonts w:ascii="Times New Roman" w:eastAsia="Times New Roman" w:hAnsi="Times New Roman" w:cs="Times New Roman"/>
          <w:sz w:val="24"/>
          <w:szCs w:val="20"/>
        </w:rPr>
        <w:t xml:space="preserve"> (1990), and </w:t>
      </w:r>
      <w:r w:rsidRPr="004A2F62">
        <w:rPr>
          <w:rFonts w:ascii="Times New Roman" w:eastAsia="Times New Roman" w:hAnsi="Times New Roman" w:cs="Times New Roman"/>
          <w:i/>
          <w:sz w:val="24"/>
          <w:szCs w:val="20"/>
        </w:rPr>
        <w:t>The Cardinals: With Meditations and Stories</w:t>
      </w:r>
      <w:r w:rsidRPr="004A2F62">
        <w:rPr>
          <w:rFonts w:ascii="Times New Roman" w:eastAsia="Times New Roman" w:hAnsi="Times New Roman" w:cs="Times New Roman"/>
          <w:sz w:val="24"/>
          <w:szCs w:val="20"/>
        </w:rPr>
        <w:t xml:space="preserve"> (1993), a previously unpublished novella (which Head wrote in Cape Town in the early 1960s) and a set of seven shorter pieces. </w:t>
      </w:r>
    </w:p>
    <w:p w:rsidR="00BD09E5" w:rsidRDefault="00BD09E5" w:rsidP="00BD09E5">
      <w:pPr>
        <w:spacing w:after="0" w:line="360" w:lineRule="auto"/>
        <w:jc w:val="both"/>
        <w:rPr>
          <w:rFonts w:ascii="Times New Roman" w:eastAsia="Times New Roman" w:hAnsi="Times New Roman" w:cs="Times New Roman"/>
          <w:sz w:val="24"/>
          <w:szCs w:val="20"/>
        </w:rPr>
      </w:pPr>
    </w:p>
    <w:p w:rsidR="00BD09E5" w:rsidRPr="004A2F62"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Head has achieved a posthumous fame that places her in the forefront of African literature. Doggedly individualistic and courageous, she has been a pioneering, inspirational figure for African writers in general and for African woman writers in particular.</w:t>
      </w:r>
    </w:p>
    <w:p w:rsidR="00BD09E5" w:rsidRDefault="00BD09E5" w:rsidP="00BD09E5">
      <w:pPr>
        <w:spacing w:after="0" w:line="360" w:lineRule="auto"/>
        <w:jc w:val="both"/>
        <w:rPr>
          <w:rFonts w:ascii="Times New Roman" w:eastAsia="Times New Roman" w:hAnsi="Times New Roman" w:cs="Times New Roman"/>
          <w:b/>
          <w:sz w:val="24"/>
          <w:szCs w:val="24"/>
        </w:rPr>
      </w:pPr>
    </w:p>
    <w:p w:rsidR="00BD09E5" w:rsidRPr="002D3B43" w:rsidRDefault="00BD09E5" w:rsidP="00BD09E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and further reading</w:t>
      </w:r>
    </w:p>
    <w:p w:rsidR="00803DD9" w:rsidRDefault="00BD09E5" w:rsidP="00BD09E5">
      <w:pPr>
        <w:spacing w:after="0" w:line="360" w:lineRule="auto"/>
        <w:jc w:val="both"/>
        <w:rPr>
          <w:rFonts w:ascii="Times New Roman" w:eastAsia="Times New Roman" w:hAnsi="Times New Roman" w:cs="Times New Roman"/>
          <w:i/>
          <w:sz w:val="24"/>
          <w:szCs w:val="24"/>
        </w:rPr>
      </w:pPr>
      <w:r w:rsidRPr="002D3B43">
        <w:rPr>
          <w:rFonts w:ascii="Times New Roman" w:eastAsia="Times New Roman" w:hAnsi="Times New Roman" w:cs="Times New Roman"/>
          <w:sz w:val="24"/>
          <w:szCs w:val="24"/>
        </w:rPr>
        <w:t>Abrahams</w:t>
      </w:r>
      <w:r>
        <w:rPr>
          <w:rFonts w:ascii="Times New Roman" w:eastAsia="Times New Roman" w:hAnsi="Times New Roman" w:cs="Times New Roman"/>
          <w:sz w:val="24"/>
          <w:szCs w:val="24"/>
        </w:rPr>
        <w:t>, C. (ed.) (1990)</w:t>
      </w:r>
      <w:r w:rsidR="00803DD9">
        <w:rPr>
          <w:rFonts w:ascii="Times New Roman" w:eastAsia="Times New Roman" w:hAnsi="Times New Roman" w:cs="Times New Roman"/>
          <w:sz w:val="24"/>
          <w:szCs w:val="24"/>
        </w:rPr>
        <w:t xml:space="preserve"> </w:t>
      </w:r>
      <w:proofErr w:type="gramStart"/>
      <w:r w:rsidRPr="002D3B43">
        <w:rPr>
          <w:rFonts w:ascii="Times New Roman" w:eastAsia="Times New Roman" w:hAnsi="Times New Roman" w:cs="Times New Roman"/>
          <w:i/>
          <w:sz w:val="24"/>
          <w:szCs w:val="24"/>
        </w:rPr>
        <w:t>The</w:t>
      </w:r>
      <w:proofErr w:type="gramEnd"/>
      <w:r w:rsidRPr="002D3B43">
        <w:rPr>
          <w:rFonts w:ascii="Times New Roman" w:eastAsia="Times New Roman" w:hAnsi="Times New Roman" w:cs="Times New Roman"/>
          <w:i/>
          <w:sz w:val="24"/>
          <w:szCs w:val="24"/>
        </w:rPr>
        <w:t xml:space="preserve"> Tragic Life: Bessie Headand Literature in Southern Africa</w:t>
      </w:r>
      <w:r w:rsidR="00B8364C">
        <w:rPr>
          <w:rFonts w:ascii="Times New Roman" w:eastAsia="Times New Roman" w:hAnsi="Times New Roman" w:cs="Times New Roman"/>
          <w:sz w:val="24"/>
          <w:szCs w:val="24"/>
        </w:rPr>
        <w:t>, Trenton, NJ: Africa World Press.</w:t>
      </w:r>
      <w:r w:rsidR="00803DD9">
        <w:rPr>
          <w:rFonts w:ascii="Times New Roman" w:eastAsia="Times New Roman" w:hAnsi="Times New Roman" w:cs="Times New Roman"/>
          <w:i/>
          <w:sz w:val="24"/>
          <w:szCs w:val="24"/>
        </w:rPr>
        <w:t xml:space="preserve"> </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 xml:space="preserve">Brown, </w:t>
      </w:r>
      <w:r>
        <w:rPr>
          <w:rFonts w:ascii="Times New Roman" w:eastAsia="Times New Roman" w:hAnsi="Times New Roman" w:cs="Times New Roman"/>
          <w:sz w:val="24"/>
          <w:szCs w:val="24"/>
        </w:rPr>
        <w:t xml:space="preserve">C. (2003) </w:t>
      </w:r>
      <w:r w:rsidRPr="002D3B43">
        <w:rPr>
          <w:rFonts w:ascii="Times New Roman" w:eastAsia="Times New Roman" w:hAnsi="Times New Roman" w:cs="Times New Roman"/>
          <w:i/>
          <w:sz w:val="24"/>
          <w:szCs w:val="24"/>
        </w:rPr>
        <w:t>The Creative Vision of Bessie Head</w:t>
      </w:r>
      <w:r w:rsidR="00B8364C">
        <w:rPr>
          <w:rFonts w:ascii="Times New Roman" w:eastAsia="Times New Roman" w:hAnsi="Times New Roman" w:cs="Times New Roman"/>
          <w:sz w:val="24"/>
          <w:szCs w:val="24"/>
        </w:rPr>
        <w:t>, London: Associated University Press.</w:t>
      </w:r>
      <w:r w:rsidRPr="002D3B43">
        <w:rPr>
          <w:rFonts w:ascii="Times New Roman" w:eastAsia="Times New Roman" w:hAnsi="Times New Roman" w:cs="Times New Roman"/>
          <w:i/>
          <w:sz w:val="24"/>
          <w:szCs w:val="24"/>
        </w:rPr>
        <w:t xml:space="preserve"> </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Cullinan</w:t>
      </w:r>
      <w:r>
        <w:rPr>
          <w:rFonts w:ascii="Times New Roman" w:eastAsia="Times New Roman" w:hAnsi="Times New Roman" w:cs="Times New Roman"/>
          <w:sz w:val="24"/>
          <w:szCs w:val="24"/>
        </w:rPr>
        <w:t>, P.</w:t>
      </w:r>
      <w:r w:rsidRPr="002D3B43">
        <w:rPr>
          <w:rFonts w:ascii="Times New Roman" w:eastAsia="Times New Roman" w:hAnsi="Times New Roman" w:cs="Times New Roman"/>
          <w:sz w:val="24"/>
          <w:szCs w:val="24"/>
        </w:rPr>
        <w:t xml:space="preserve"> (comp.)</w:t>
      </w:r>
      <w:r>
        <w:rPr>
          <w:rFonts w:ascii="Times New Roman" w:eastAsia="Times New Roman" w:hAnsi="Times New Roman" w:cs="Times New Roman"/>
          <w:sz w:val="24"/>
          <w:szCs w:val="24"/>
        </w:rPr>
        <w:t xml:space="preserve"> (2005)</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 xml:space="preserve">Imaginative Trespasser: Letters between Bessie Head and Patrick and Wendy </w:t>
      </w:r>
      <w:proofErr w:type="spellStart"/>
      <w:r w:rsidRPr="002D3B43">
        <w:rPr>
          <w:rFonts w:ascii="Times New Roman" w:eastAsia="Times New Roman" w:hAnsi="Times New Roman" w:cs="Times New Roman"/>
          <w:i/>
          <w:sz w:val="24"/>
          <w:szCs w:val="24"/>
        </w:rPr>
        <w:t>Cullinan</w:t>
      </w:r>
      <w:proofErr w:type="spellEnd"/>
      <w:r w:rsidRPr="002D3B43">
        <w:rPr>
          <w:rFonts w:ascii="Times New Roman" w:eastAsia="Times New Roman" w:hAnsi="Times New Roman" w:cs="Times New Roman"/>
          <w:i/>
          <w:sz w:val="24"/>
          <w:szCs w:val="24"/>
        </w:rPr>
        <w:t>, 1963–1977</w:t>
      </w:r>
      <w:r w:rsidR="00B8364C">
        <w:rPr>
          <w:rFonts w:ascii="Times New Roman" w:eastAsia="Times New Roman" w:hAnsi="Times New Roman" w:cs="Times New Roman"/>
          <w:sz w:val="24"/>
          <w:szCs w:val="24"/>
        </w:rPr>
        <w:t>, Johannesburg: Wits University Press.</w:t>
      </w:r>
      <w:r w:rsidRPr="002D3B43">
        <w:rPr>
          <w:rFonts w:ascii="Times New Roman" w:eastAsia="Times New Roman" w:hAnsi="Times New Roman" w:cs="Times New Roman"/>
          <w:i/>
          <w:sz w:val="24"/>
          <w:szCs w:val="24"/>
        </w:rPr>
        <w:t xml:space="preserve"> </w:t>
      </w:r>
    </w:p>
    <w:p w:rsidR="00BD09E5" w:rsidRPr="00B8364C"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 xml:space="preserve">Gillian Stead </w:t>
      </w:r>
      <w:proofErr w:type="spellStart"/>
      <w:r w:rsidRPr="002D3B43">
        <w:rPr>
          <w:rFonts w:ascii="Times New Roman" w:eastAsia="Times New Roman" w:hAnsi="Times New Roman" w:cs="Times New Roman"/>
          <w:sz w:val="24"/>
          <w:szCs w:val="24"/>
        </w:rPr>
        <w:t>Eilersen</w:t>
      </w:r>
      <w:proofErr w:type="spellEnd"/>
      <w:r>
        <w:rPr>
          <w:rFonts w:ascii="Times New Roman" w:eastAsia="Times New Roman" w:hAnsi="Times New Roman" w:cs="Times New Roman"/>
          <w:sz w:val="24"/>
          <w:szCs w:val="24"/>
        </w:rPr>
        <w:t>, G.S. (1995)</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Bessie Head: Thunder Behind Her Ears: Her Life and Writing</w:t>
      </w:r>
      <w:r w:rsidR="00B8364C">
        <w:rPr>
          <w:rFonts w:ascii="Times New Roman" w:eastAsia="Times New Roman" w:hAnsi="Times New Roman" w:cs="Times New Roman"/>
          <w:sz w:val="24"/>
          <w:szCs w:val="24"/>
        </w:rPr>
        <w:t>, Cape Town: James Curry.</w:t>
      </w:r>
    </w:p>
    <w:p w:rsidR="00BD09E5" w:rsidRPr="00244961"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lastRenderedPageBreak/>
        <w:t>Ibrahim</w:t>
      </w:r>
      <w:r>
        <w:rPr>
          <w:rFonts w:ascii="Times New Roman" w:eastAsia="Times New Roman" w:hAnsi="Times New Roman" w:cs="Times New Roman"/>
          <w:sz w:val="24"/>
          <w:szCs w:val="24"/>
        </w:rPr>
        <w:t>, H. (1996)</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Bessie Head: Subversive Identities in Exile</w:t>
      </w:r>
      <w:r w:rsidR="00517760">
        <w:rPr>
          <w:rFonts w:ascii="Times New Roman" w:eastAsia="Times New Roman" w:hAnsi="Times New Roman" w:cs="Times New Roman"/>
          <w:sz w:val="24"/>
          <w:szCs w:val="24"/>
        </w:rPr>
        <w:t>, Trenton, NJ</w:t>
      </w:r>
      <w:r w:rsidR="00244961">
        <w:rPr>
          <w:rFonts w:ascii="Times New Roman" w:eastAsia="Times New Roman" w:hAnsi="Times New Roman" w:cs="Times New Roman"/>
          <w:sz w:val="24"/>
          <w:szCs w:val="24"/>
        </w:rPr>
        <w:t>: Africa World Press.</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Ibrahim</w:t>
      </w:r>
      <w:r>
        <w:rPr>
          <w:rFonts w:ascii="Times New Roman" w:eastAsia="Times New Roman" w:hAnsi="Times New Roman" w:cs="Times New Roman"/>
          <w:sz w:val="24"/>
          <w:szCs w:val="24"/>
        </w:rPr>
        <w:t>, H. (ed.) (2004)</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Emerging Perspectives on Bessie Head</w:t>
      </w:r>
      <w:r w:rsidR="00517760">
        <w:rPr>
          <w:rFonts w:ascii="Times New Roman" w:eastAsia="Times New Roman" w:hAnsi="Times New Roman" w:cs="Times New Roman"/>
          <w:sz w:val="24"/>
          <w:szCs w:val="24"/>
        </w:rPr>
        <w:t>, Trenton, NJ</w:t>
      </w:r>
      <w:r w:rsidR="005652E4">
        <w:rPr>
          <w:rFonts w:ascii="Times New Roman" w:eastAsia="Times New Roman" w:hAnsi="Times New Roman" w:cs="Times New Roman"/>
          <w:sz w:val="24"/>
          <w:szCs w:val="24"/>
        </w:rPr>
        <w:t>: Africa World Press.</w:t>
      </w:r>
      <w:r w:rsidR="005652E4">
        <w:rPr>
          <w:rFonts w:ascii="Times New Roman" w:eastAsia="Times New Roman" w:hAnsi="Times New Roman" w:cs="Times New Roman"/>
          <w:i/>
          <w:sz w:val="24"/>
          <w:szCs w:val="24"/>
        </w:rPr>
        <w:t xml:space="preserve"> </w:t>
      </w:r>
      <w:r w:rsidRPr="002D3B43">
        <w:rPr>
          <w:rFonts w:ascii="Times New Roman" w:eastAsia="Times New Roman" w:hAnsi="Times New Roman" w:cs="Times New Roman"/>
          <w:i/>
          <w:sz w:val="24"/>
          <w:szCs w:val="24"/>
        </w:rPr>
        <w:t xml:space="preserve"> </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 xml:space="preserve">Lewis, </w:t>
      </w:r>
      <w:r>
        <w:rPr>
          <w:rFonts w:ascii="Times New Roman" w:eastAsia="Times New Roman" w:hAnsi="Times New Roman" w:cs="Times New Roman"/>
          <w:sz w:val="24"/>
          <w:szCs w:val="24"/>
        </w:rPr>
        <w:t xml:space="preserve">D. (2007) </w:t>
      </w:r>
      <w:r w:rsidRPr="002D3B43">
        <w:rPr>
          <w:rFonts w:ascii="Times New Roman" w:eastAsia="Times New Roman" w:hAnsi="Times New Roman" w:cs="Times New Roman"/>
          <w:i/>
          <w:sz w:val="24"/>
          <w:szCs w:val="24"/>
        </w:rPr>
        <w:t xml:space="preserve">Living on a Horizon: The Writings of Bessie Head </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MacKenzie</w:t>
      </w:r>
      <w:r>
        <w:rPr>
          <w:rFonts w:ascii="Times New Roman" w:eastAsia="Times New Roman" w:hAnsi="Times New Roman" w:cs="Times New Roman"/>
          <w:sz w:val="24"/>
          <w:szCs w:val="24"/>
        </w:rPr>
        <w:t xml:space="preserve">, C. and Catherine </w:t>
      </w:r>
      <w:proofErr w:type="spellStart"/>
      <w:r>
        <w:rPr>
          <w:rFonts w:ascii="Times New Roman" w:eastAsia="Times New Roman" w:hAnsi="Times New Roman" w:cs="Times New Roman"/>
          <w:sz w:val="24"/>
          <w:szCs w:val="24"/>
        </w:rPr>
        <w:t>Woeber</w:t>
      </w:r>
      <w:proofErr w:type="spellEnd"/>
      <w:r>
        <w:rPr>
          <w:rFonts w:ascii="Times New Roman" w:eastAsia="Times New Roman" w:hAnsi="Times New Roman" w:cs="Times New Roman"/>
          <w:sz w:val="24"/>
          <w:szCs w:val="24"/>
        </w:rPr>
        <w:t xml:space="preserve"> (comps.) (1992)</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Bessie Head: A</w:t>
      </w:r>
      <w:r w:rsidR="00697845">
        <w:rPr>
          <w:rFonts w:ascii="Times New Roman" w:eastAsia="Times New Roman" w:hAnsi="Times New Roman" w:cs="Times New Roman"/>
          <w:i/>
          <w:sz w:val="24"/>
          <w:szCs w:val="24"/>
        </w:rPr>
        <w:t xml:space="preserve"> </w:t>
      </w:r>
      <w:r w:rsidRPr="002D3B43">
        <w:rPr>
          <w:rFonts w:ascii="Times New Roman" w:eastAsia="Times New Roman" w:hAnsi="Times New Roman" w:cs="Times New Roman"/>
          <w:i/>
          <w:sz w:val="24"/>
          <w:szCs w:val="24"/>
        </w:rPr>
        <w:t>Bibliography</w:t>
      </w:r>
    </w:p>
    <w:p w:rsidR="00BD09E5"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 xml:space="preserve">MacKenzie, </w:t>
      </w:r>
      <w:r>
        <w:rPr>
          <w:rFonts w:ascii="Times New Roman" w:eastAsia="Times New Roman" w:hAnsi="Times New Roman" w:cs="Times New Roman"/>
          <w:sz w:val="24"/>
          <w:szCs w:val="24"/>
        </w:rPr>
        <w:t xml:space="preserve">C. (1999) </w:t>
      </w:r>
      <w:r w:rsidRPr="002D3B43">
        <w:rPr>
          <w:rFonts w:ascii="Times New Roman" w:eastAsia="Times New Roman" w:hAnsi="Times New Roman" w:cs="Times New Roman"/>
          <w:i/>
          <w:sz w:val="24"/>
          <w:szCs w:val="24"/>
        </w:rPr>
        <w:t>Bessie Head</w:t>
      </w:r>
    </w:p>
    <w:p w:rsidR="00BD09E5" w:rsidRPr="002D3B43" w:rsidRDefault="00BD09E5" w:rsidP="00BD09E5">
      <w:pPr>
        <w:spacing w:after="0" w:line="360" w:lineRule="auto"/>
        <w:jc w:val="both"/>
        <w:rPr>
          <w:rFonts w:ascii="Times New Roman" w:eastAsia="Times New Roman" w:hAnsi="Times New Roman" w:cs="Times New Roman"/>
          <w:sz w:val="24"/>
          <w:szCs w:val="24"/>
        </w:rPr>
      </w:pPr>
      <w:r w:rsidRPr="002D3B43">
        <w:rPr>
          <w:rFonts w:ascii="Times New Roman" w:eastAsia="Times New Roman" w:hAnsi="Times New Roman" w:cs="Times New Roman"/>
          <w:sz w:val="24"/>
          <w:szCs w:val="24"/>
        </w:rPr>
        <w:t>Sample</w:t>
      </w:r>
      <w:r>
        <w:rPr>
          <w:rFonts w:ascii="Times New Roman" w:eastAsia="Times New Roman" w:hAnsi="Times New Roman" w:cs="Times New Roman"/>
          <w:sz w:val="24"/>
          <w:szCs w:val="24"/>
        </w:rPr>
        <w:t>, M.J.S. (ed.) (2003)</w:t>
      </w:r>
      <w:r w:rsidR="00697845">
        <w:rPr>
          <w:rFonts w:ascii="Times New Roman" w:eastAsia="Times New Roman" w:hAnsi="Times New Roman" w:cs="Times New Roman"/>
          <w:sz w:val="24"/>
          <w:szCs w:val="24"/>
        </w:rPr>
        <w:t xml:space="preserve"> </w:t>
      </w:r>
      <w:r w:rsidRPr="002D3B43">
        <w:rPr>
          <w:rFonts w:ascii="Times New Roman" w:eastAsia="Times New Roman" w:hAnsi="Times New Roman" w:cs="Times New Roman"/>
          <w:i/>
          <w:sz w:val="24"/>
          <w:szCs w:val="24"/>
        </w:rPr>
        <w:t>Critical Essays on Bessie Head</w:t>
      </w:r>
    </w:p>
    <w:p w:rsidR="00BD09E5" w:rsidRDefault="00BD09E5" w:rsidP="00BD09E5">
      <w:pPr>
        <w:spacing w:after="0"/>
        <w:jc w:val="both"/>
        <w:rPr>
          <w:rFonts w:ascii="Times New Roman" w:hAnsi="Times New Roman" w:cs="Times New Roman"/>
          <w:sz w:val="24"/>
          <w:szCs w:val="24"/>
        </w:rPr>
      </w:pPr>
    </w:p>
    <w:p w:rsidR="00BD09E5" w:rsidRPr="000315ED" w:rsidRDefault="00BD09E5" w:rsidP="00BD09E5">
      <w:pPr>
        <w:spacing w:after="0"/>
        <w:jc w:val="both"/>
        <w:rPr>
          <w:rFonts w:ascii="Times New Roman" w:hAnsi="Times New Roman" w:cs="Times New Roman"/>
          <w:b/>
          <w:sz w:val="24"/>
          <w:szCs w:val="24"/>
        </w:rPr>
      </w:pPr>
      <w:r w:rsidRPr="000315ED">
        <w:rPr>
          <w:rFonts w:ascii="Times New Roman" w:hAnsi="Times New Roman" w:cs="Times New Roman"/>
          <w:b/>
          <w:sz w:val="24"/>
          <w:szCs w:val="24"/>
        </w:rPr>
        <w:t>List of works</w:t>
      </w:r>
    </w:p>
    <w:p w:rsidR="00BD09E5" w:rsidRDefault="00BD09E5" w:rsidP="00BD09E5">
      <w:pPr>
        <w:spacing w:after="0"/>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When Rain Clouds Gather</w:t>
      </w:r>
      <w:r w:rsidRPr="004A2F62">
        <w:rPr>
          <w:rFonts w:ascii="Times New Roman" w:eastAsia="Times New Roman" w:hAnsi="Times New Roman" w:cs="Times New Roman"/>
          <w:sz w:val="24"/>
          <w:szCs w:val="20"/>
        </w:rPr>
        <w:t xml:space="preserve"> (1968)</w:t>
      </w:r>
    </w:p>
    <w:p w:rsidR="00BD09E5" w:rsidRPr="002D3B43" w:rsidRDefault="00BD09E5" w:rsidP="00BD09E5">
      <w:pPr>
        <w:spacing w:after="0"/>
        <w:jc w:val="both"/>
        <w:rPr>
          <w:sz w:val="24"/>
          <w:szCs w:val="24"/>
        </w:rPr>
      </w:pPr>
      <w:proofErr w:type="spellStart"/>
      <w:r w:rsidRPr="004A2F62">
        <w:rPr>
          <w:rFonts w:ascii="Times New Roman" w:eastAsia="Times New Roman" w:hAnsi="Times New Roman" w:cs="Times New Roman"/>
          <w:i/>
          <w:sz w:val="24"/>
          <w:szCs w:val="20"/>
        </w:rPr>
        <w:t>Maru</w:t>
      </w:r>
      <w:proofErr w:type="spellEnd"/>
      <w:r w:rsidRPr="004A2F62">
        <w:rPr>
          <w:rFonts w:ascii="Times New Roman" w:eastAsia="Times New Roman" w:hAnsi="Times New Roman" w:cs="Times New Roman"/>
          <w:sz w:val="24"/>
          <w:szCs w:val="20"/>
        </w:rPr>
        <w:t xml:space="preserve"> (1971)</w:t>
      </w: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A Question of Power</w:t>
      </w:r>
      <w:r w:rsidRPr="004A2F62">
        <w:rPr>
          <w:rFonts w:ascii="Times New Roman" w:eastAsia="Times New Roman" w:hAnsi="Times New Roman" w:cs="Times New Roman"/>
          <w:sz w:val="24"/>
          <w:szCs w:val="20"/>
        </w:rPr>
        <w:t xml:space="preserve"> (1973)</w:t>
      </w: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The Collector of Treasures and Other Botswana Village Tales</w:t>
      </w:r>
      <w:r w:rsidRPr="004A2F62">
        <w:rPr>
          <w:rFonts w:ascii="Times New Roman" w:eastAsia="Times New Roman" w:hAnsi="Times New Roman" w:cs="Times New Roman"/>
          <w:sz w:val="24"/>
          <w:szCs w:val="20"/>
        </w:rPr>
        <w:t xml:space="preserve"> (1977)</w:t>
      </w:r>
    </w:p>
    <w:p w:rsidR="00BD09E5" w:rsidRDefault="00BD09E5" w:rsidP="00BD09E5">
      <w:pPr>
        <w:spacing w:after="0" w:line="360" w:lineRule="auto"/>
        <w:jc w:val="both"/>
        <w:rPr>
          <w:rFonts w:ascii="Times New Roman" w:eastAsia="Times New Roman" w:hAnsi="Times New Roman" w:cs="Times New Roman"/>
          <w:sz w:val="24"/>
          <w:szCs w:val="20"/>
        </w:rPr>
      </w:pPr>
      <w:proofErr w:type="spellStart"/>
      <w:r w:rsidRPr="004A2F62">
        <w:rPr>
          <w:rFonts w:ascii="Times New Roman" w:eastAsia="Times New Roman" w:hAnsi="Times New Roman" w:cs="Times New Roman"/>
          <w:i/>
          <w:sz w:val="24"/>
          <w:szCs w:val="20"/>
        </w:rPr>
        <w:t>Serowe</w:t>
      </w:r>
      <w:proofErr w:type="spellEnd"/>
      <w:r w:rsidRPr="004A2F62">
        <w:rPr>
          <w:rFonts w:ascii="Times New Roman" w:eastAsia="Times New Roman" w:hAnsi="Times New Roman" w:cs="Times New Roman"/>
          <w:i/>
          <w:sz w:val="24"/>
          <w:szCs w:val="20"/>
        </w:rPr>
        <w:t>: Village of the Rain Wind</w:t>
      </w:r>
      <w:r w:rsidRPr="004A2F62">
        <w:rPr>
          <w:rFonts w:ascii="Times New Roman" w:eastAsia="Times New Roman" w:hAnsi="Times New Roman" w:cs="Times New Roman"/>
          <w:sz w:val="24"/>
          <w:szCs w:val="20"/>
        </w:rPr>
        <w:t xml:space="preserve"> (1981)</w:t>
      </w: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A Bewitched Crossroad: An African Saga</w:t>
      </w:r>
      <w:r w:rsidRPr="004A2F62">
        <w:rPr>
          <w:rFonts w:ascii="Times New Roman" w:eastAsia="Times New Roman" w:hAnsi="Times New Roman" w:cs="Times New Roman"/>
          <w:sz w:val="24"/>
          <w:szCs w:val="20"/>
        </w:rPr>
        <w:t xml:space="preserve"> (1984)</w:t>
      </w: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Tales of Tenderness and Power</w:t>
      </w:r>
      <w:r w:rsidRPr="004A2F62">
        <w:rPr>
          <w:rFonts w:ascii="Times New Roman" w:eastAsia="Times New Roman" w:hAnsi="Times New Roman" w:cs="Times New Roman"/>
          <w:sz w:val="24"/>
          <w:szCs w:val="20"/>
        </w:rPr>
        <w:t xml:space="preserve"> (1989)</w:t>
      </w:r>
    </w:p>
    <w:p w:rsidR="00BD09E5" w:rsidRDefault="00BD09E5" w:rsidP="00BD09E5">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A Woman Alone: Autobiographical Writings</w:t>
      </w:r>
      <w:r w:rsidRPr="004A2F62">
        <w:rPr>
          <w:rFonts w:ascii="Times New Roman" w:eastAsia="Times New Roman" w:hAnsi="Times New Roman" w:cs="Times New Roman"/>
          <w:sz w:val="24"/>
          <w:szCs w:val="20"/>
        </w:rPr>
        <w:t xml:space="preserve"> (1990)</w:t>
      </w:r>
    </w:p>
    <w:p w:rsidR="00BD09E5" w:rsidRPr="004A2F62" w:rsidRDefault="00BD09E5" w:rsidP="00BD09E5">
      <w:pPr>
        <w:spacing w:after="0" w:line="360" w:lineRule="auto"/>
        <w:jc w:val="both"/>
        <w:rPr>
          <w:rFonts w:ascii="Times New Roman" w:eastAsia="Times New Roman" w:hAnsi="Times New Roman" w:cs="Times New Roman"/>
          <w:b/>
          <w:sz w:val="24"/>
          <w:szCs w:val="20"/>
        </w:rPr>
      </w:pPr>
      <w:r w:rsidRPr="004A2F62">
        <w:rPr>
          <w:rFonts w:ascii="Times New Roman" w:eastAsia="Times New Roman" w:hAnsi="Times New Roman" w:cs="Times New Roman"/>
          <w:i/>
          <w:sz w:val="24"/>
          <w:szCs w:val="20"/>
        </w:rPr>
        <w:t>The Cardinals: With Meditations and Stories</w:t>
      </w:r>
      <w:r w:rsidRPr="004A2F62">
        <w:rPr>
          <w:rFonts w:ascii="Times New Roman" w:eastAsia="Times New Roman" w:hAnsi="Times New Roman" w:cs="Times New Roman"/>
          <w:sz w:val="24"/>
          <w:szCs w:val="20"/>
        </w:rPr>
        <w:t xml:space="preserve"> (1993)</w:t>
      </w:r>
    </w:p>
    <w:p w:rsidR="00CB6FF2" w:rsidRDefault="00CB6FF2">
      <w:bookmarkStart w:id="0" w:name="_GoBack"/>
      <w:bookmarkEnd w:id="0"/>
    </w:p>
    <w:sectPr w:rsidR="00CB6FF2"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D09E5"/>
    <w:rsid w:val="001A2A0A"/>
    <w:rsid w:val="00244961"/>
    <w:rsid w:val="002B5D52"/>
    <w:rsid w:val="002D1167"/>
    <w:rsid w:val="0042715B"/>
    <w:rsid w:val="00517760"/>
    <w:rsid w:val="0053078C"/>
    <w:rsid w:val="005652E4"/>
    <w:rsid w:val="00697845"/>
    <w:rsid w:val="00803DD9"/>
    <w:rsid w:val="00B8364C"/>
    <w:rsid w:val="00BD09E5"/>
    <w:rsid w:val="00C76CC3"/>
    <w:rsid w:val="00CB5FBB"/>
    <w:rsid w:val="00CB6FF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9E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D09E5"/>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BD09E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9E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D09E5"/>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BD09E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4333</Characters>
  <Application>Microsoft Office Word</Application>
  <DocSecurity>0</DocSecurity>
  <Lines>36</Lines>
  <Paragraphs>10</Paragraphs>
  <ScaleCrop>false</ScaleCrop>
  <Company>North West University</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2012-08-29T14:14:00Z</dcterms:created>
  <dcterms:modified xsi:type="dcterms:W3CDTF">2012-08-29T14:14:00Z</dcterms:modified>
</cp:coreProperties>
</file>