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DC0D49ECD54B4CA38453035774D86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F46A7A56862A43A42CAFA8B26AA2EC"/>
            </w:placeholder>
            <w:text/>
          </w:sdtPr>
          <w:sdtContent>
            <w:tc>
              <w:tcPr>
                <w:tcW w:w="2073" w:type="dxa"/>
              </w:tcPr>
              <w:p w:rsidR="00B574C9" w:rsidRDefault="005D02F4" w:rsidP="005D02F4">
                <w:proofErr w:type="spellStart"/>
                <w:r w:rsidRPr="001528B8">
                  <w:rPr>
                    <w:rFonts w:ascii="Georgia" w:eastAsia="Times New Roman" w:hAnsi="Georgia" w:cs="Tunga"/>
                    <w:sz w:val="24"/>
                    <w:szCs w:val="24"/>
                    <w:lang w:val="en-US" w:bidi="kn-IN"/>
                  </w:rPr>
                  <w:t>Tirupati</w:t>
                </w:r>
                <w:proofErr w:type="spellEnd"/>
                <w:r w:rsidRPr="001528B8">
                  <w:rPr>
                    <w:rFonts w:ascii="Georgia" w:eastAsia="Times New Roman" w:hAnsi="Georgia" w:cs="Tunga"/>
                    <w:sz w:val="24"/>
                    <w:szCs w:val="24"/>
                    <w:lang w:val="en-US" w:bidi="kn-IN"/>
                  </w:rPr>
                  <w:t xml:space="preserve"> </w:t>
                </w:r>
              </w:p>
            </w:tc>
          </w:sdtContent>
        </w:sdt>
        <w:sdt>
          <w:sdtPr>
            <w:alias w:val="Middle name"/>
            <w:tag w:val="authorMiddleName"/>
            <w:id w:val="-2076034781"/>
            <w:placeholder>
              <w:docPart w:val="3DA6A6666B5787449610632B0DB2450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7230A1A8FC7154DA4440784017F6D77"/>
            </w:placeholder>
            <w:text/>
          </w:sdtPr>
          <w:sdtContent>
            <w:tc>
              <w:tcPr>
                <w:tcW w:w="2642" w:type="dxa"/>
              </w:tcPr>
              <w:p w:rsidR="00B574C9" w:rsidRDefault="005D02F4" w:rsidP="00922950">
                <w:proofErr w:type="spellStart"/>
                <w:r w:rsidRPr="00FC756B">
                  <w:rPr>
                    <w:rFonts w:ascii="Georgia" w:eastAsia="Times New Roman" w:hAnsi="Georgia" w:cs="Tunga"/>
                    <w:sz w:val="24"/>
                    <w:szCs w:val="24"/>
                    <w:lang w:val="en-US" w:eastAsia="ja-JP" w:bidi="kn-IN"/>
                  </w:rPr>
                  <w:t>Rao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2F1FE1B416CCC4BB5EC33B2077DAE9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564C5D7F34A354390BBF5BE676AEF5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999C6F353149864D9FAA9AE801794FFF"/>
            </w:placeholder>
            <w:text/>
          </w:sdtPr>
          <w:sdtContent>
            <w:tc>
              <w:tcPr>
                <w:tcW w:w="9016" w:type="dxa"/>
                <w:tcMar>
                  <w:top w:w="113" w:type="dxa"/>
                  <w:bottom w:w="113" w:type="dxa"/>
                </w:tcMar>
              </w:tcPr>
              <w:p w:rsidR="003F0D73" w:rsidRPr="00FB589A" w:rsidRDefault="005D02F4" w:rsidP="003F0D73">
                <w:pPr>
                  <w:rPr>
                    <w:b/>
                  </w:rPr>
                </w:pPr>
                <w:r w:rsidRPr="005D02F4">
                  <w:rPr>
                    <w:rStyle w:val="Heading1Char"/>
                    <w:lang w:val="en-US" w:bidi="kn-IN"/>
                  </w:rPr>
                  <w:t xml:space="preserve">Sri </w:t>
                </w:r>
                <w:proofErr w:type="spellStart"/>
                <w:r w:rsidRPr="005D02F4">
                  <w:rPr>
                    <w:rStyle w:val="Heading1Char"/>
                    <w:lang w:val="en-US" w:bidi="kn-IN"/>
                  </w:rPr>
                  <w:t>Sri</w:t>
                </w:r>
                <w:proofErr w:type="spellEnd"/>
                <w:r w:rsidRPr="005D02F4">
                  <w:rPr>
                    <w:rStyle w:val="Heading1Char"/>
                    <w:lang w:val="en-US" w:bidi="kn-IN"/>
                  </w:rPr>
                  <w:t xml:space="preserve"> (1910-1983)</w:t>
                </w:r>
              </w:p>
            </w:tc>
          </w:sdtContent>
        </w:sdt>
      </w:tr>
      <w:tr w:rsidR="00464699" w:rsidTr="007821B0">
        <w:sdt>
          <w:sdtPr>
            <w:alias w:val="Variant headwords"/>
            <w:tag w:val="variantHeadwords"/>
            <w:id w:val="173464402"/>
            <w:placeholder>
              <w:docPart w:val="7763013956BC1B4E8BB7065CA310FAD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5A4C16ACBF75B4CA8B47B63917FA992"/>
            </w:placeholder>
          </w:sdtPr>
          <w:sdtEndPr/>
          <w:sdtContent>
            <w:tc>
              <w:tcPr>
                <w:tcW w:w="9016" w:type="dxa"/>
                <w:tcMar>
                  <w:top w:w="113" w:type="dxa"/>
                  <w:bottom w:w="113" w:type="dxa"/>
                </w:tcMar>
              </w:tcPr>
              <w:p w:rsidR="005D02F4" w:rsidRPr="009A6D99" w:rsidRDefault="005D02F4" w:rsidP="005D02F4">
                <w:proofErr w:type="spellStart"/>
                <w:r w:rsidRPr="009A6D99">
                  <w:t>Srirangam</w:t>
                </w:r>
                <w:proofErr w:type="spellEnd"/>
                <w:r w:rsidRPr="009A6D99">
                  <w:t xml:space="preserve"> </w:t>
                </w:r>
                <w:proofErr w:type="spellStart"/>
                <w:r w:rsidRPr="009A6D99">
                  <w:t>Srinivasa</w:t>
                </w:r>
                <w:proofErr w:type="spellEnd"/>
                <w:r w:rsidRPr="009A6D99">
                  <w:t xml:space="preserve"> </w:t>
                </w:r>
                <w:proofErr w:type="spellStart"/>
                <w:r w:rsidRPr="009A6D99">
                  <w:t>Rao</w:t>
                </w:r>
                <w:proofErr w:type="spellEnd"/>
                <w:r w:rsidRPr="009A6D99">
                  <w:t xml:space="preserve"> (1910-1983)</w:t>
                </w:r>
                <w:r>
                  <w:t>,</w:t>
                </w:r>
                <w:r w:rsidRPr="009A6D99">
                  <w:t xml:space="preserve"> popularly known as Sri </w:t>
                </w:r>
                <w:proofErr w:type="spellStart"/>
                <w:r w:rsidRPr="009A6D99">
                  <w:t>Sri</w:t>
                </w:r>
                <w:proofErr w:type="spellEnd"/>
                <w:r>
                  <w:t>,</w:t>
                </w:r>
                <w:r w:rsidRPr="009A6D99">
                  <w:t xml:space="preserve"> was </w:t>
                </w:r>
                <w:r>
                  <w:t xml:space="preserve">a widely </w:t>
                </w:r>
                <w:r w:rsidRPr="009A6D99">
                  <w:t xml:space="preserve">acclaimed Telugu poet and public personality who </w:t>
                </w:r>
                <w:r>
                  <w:t xml:space="preserve">championed the cause of oppressed people for </w:t>
                </w:r>
                <w:r w:rsidRPr="009A6D99">
                  <w:t xml:space="preserve">more than five decades. Sri </w:t>
                </w:r>
                <w:proofErr w:type="spellStart"/>
                <w:r w:rsidRPr="009A6D99">
                  <w:t>Sri</w:t>
                </w:r>
                <w:proofErr w:type="spellEnd"/>
                <w:r w:rsidRPr="009A6D99">
                  <w:t xml:space="preserve"> is known as </w:t>
                </w:r>
                <w:proofErr w:type="spellStart"/>
                <w:r w:rsidRPr="009A6D99">
                  <w:t>Mahakavi</w:t>
                </w:r>
                <w:proofErr w:type="spellEnd"/>
                <w:r w:rsidRPr="009A6D99">
                  <w:t xml:space="preserve"> (great poet) in Telugu poetry. </w:t>
                </w:r>
                <w:r>
                  <w:t>B</w:t>
                </w:r>
                <w:r w:rsidRPr="009A6D99">
                  <w:t xml:space="preserve">orn in </w:t>
                </w:r>
                <w:proofErr w:type="spellStart"/>
                <w:r w:rsidRPr="009A6D99">
                  <w:t>Visakhapatanam</w:t>
                </w:r>
                <w:proofErr w:type="spellEnd"/>
                <w:r>
                  <w:t xml:space="preserve">, Sri </w:t>
                </w:r>
                <w:proofErr w:type="spellStart"/>
                <w:r>
                  <w:t>Sri</w:t>
                </w:r>
                <w:proofErr w:type="spellEnd"/>
                <w:r>
                  <w:t xml:space="preserve"> graduated</w:t>
                </w:r>
                <w:r w:rsidRPr="009A6D99">
                  <w:t xml:space="preserve"> in Zoology from Madras Christian College in 1931. He was the Editor of </w:t>
                </w:r>
                <w:proofErr w:type="spellStart"/>
                <w:r w:rsidRPr="009A6D99">
                  <w:rPr>
                    <w:i/>
                    <w:iCs/>
                  </w:rPr>
                  <w:t>Vishakha</w:t>
                </w:r>
                <w:proofErr w:type="spellEnd"/>
                <w:r w:rsidRPr="009A6D99">
                  <w:t xml:space="preserve"> weekly (1932) and </w:t>
                </w:r>
                <w:r>
                  <w:t>n</w:t>
                </w:r>
                <w:r w:rsidRPr="009A6D99">
                  <w:t xml:space="preserve">ews </w:t>
                </w:r>
                <w:r>
                  <w:t>e</w:t>
                </w:r>
                <w:r w:rsidRPr="009A6D99">
                  <w:t xml:space="preserve">ditor of Andhra </w:t>
                </w:r>
                <w:proofErr w:type="spellStart"/>
                <w:r w:rsidRPr="009A6D99">
                  <w:rPr>
                    <w:i/>
                    <w:iCs/>
                  </w:rPr>
                  <w:t>Prabha</w:t>
                </w:r>
                <w:proofErr w:type="spellEnd"/>
                <w:r w:rsidRPr="009A6D99">
                  <w:t xml:space="preserve"> daily (1939-42). He worked in All India Radio</w:t>
                </w:r>
                <w:r>
                  <w:t>,</w:t>
                </w:r>
                <w:r w:rsidRPr="009A6D99">
                  <w:t xml:space="preserve"> New Delhi (1942), as a Laboratory Assistant in </w:t>
                </w:r>
                <w:r>
                  <w:t>a m</w:t>
                </w:r>
                <w:r w:rsidRPr="009A6D99">
                  <w:t>ilitary establishment</w:t>
                </w:r>
                <w:r>
                  <w:t xml:space="preserve"> in</w:t>
                </w:r>
                <w:r w:rsidRPr="009A6D99">
                  <w:t xml:space="preserve"> </w:t>
                </w:r>
                <w:proofErr w:type="spellStart"/>
                <w:r w:rsidRPr="009A6D99">
                  <w:t>Lucknow</w:t>
                </w:r>
                <w:proofErr w:type="spellEnd"/>
                <w:r w:rsidRPr="009A6D99">
                  <w:t xml:space="preserve"> (1943), as an employee in </w:t>
                </w:r>
                <w:proofErr w:type="spellStart"/>
                <w:r w:rsidRPr="009A6D99">
                  <w:t>Nizam</w:t>
                </w:r>
                <w:proofErr w:type="spellEnd"/>
                <w:r w:rsidRPr="009A6D99">
                  <w:t xml:space="preserve"> </w:t>
                </w:r>
                <w:proofErr w:type="spellStart"/>
                <w:r w:rsidRPr="009A6D99">
                  <w:t>Nawab</w:t>
                </w:r>
                <w:proofErr w:type="spellEnd"/>
                <w:r w:rsidRPr="009A6D99">
                  <w:t xml:space="preserve"> Reform </w:t>
                </w:r>
                <w:proofErr w:type="spellStart"/>
                <w:r w:rsidRPr="009A6D99">
                  <w:t>Secretriate</w:t>
                </w:r>
                <w:proofErr w:type="spellEnd"/>
                <w:r w:rsidRPr="009A6D99">
                  <w:t xml:space="preserve"> (1946) and as an employee in </w:t>
                </w:r>
                <w:proofErr w:type="spellStart"/>
                <w:r w:rsidRPr="009A6D99">
                  <w:t>Anandha</w:t>
                </w:r>
                <w:proofErr w:type="spellEnd"/>
                <w:r w:rsidRPr="009A6D99">
                  <w:t xml:space="preserve"> </w:t>
                </w:r>
                <w:proofErr w:type="spellStart"/>
                <w:r w:rsidRPr="009A6D99">
                  <w:rPr>
                    <w:i/>
                    <w:iCs/>
                  </w:rPr>
                  <w:t>Vani</w:t>
                </w:r>
                <w:proofErr w:type="spellEnd"/>
                <w:r w:rsidRPr="009A6D99">
                  <w:t xml:space="preserve"> (1946-49). He settled in </w:t>
                </w:r>
                <w:proofErr w:type="spellStart"/>
                <w:r w:rsidRPr="009A6D99">
                  <w:t>Royapettah</w:t>
                </w:r>
                <w:proofErr w:type="spellEnd"/>
                <w:r w:rsidRPr="009A6D99">
                  <w:t>, Madras in 1947.</w:t>
                </w:r>
              </w:p>
              <w:p w:rsidR="00E85A05" w:rsidRDefault="00E85A05" w:rsidP="00E85A05"/>
            </w:tc>
          </w:sdtContent>
        </w:sdt>
      </w:tr>
      <w:tr w:rsidR="003F0D73" w:rsidTr="003F0D73">
        <w:sdt>
          <w:sdtPr>
            <w:alias w:val="Article text"/>
            <w:tag w:val="articleText"/>
            <w:id w:val="634067588"/>
            <w:placeholder>
              <w:docPart w:val="CE8899635DBED34AAECBF4D5A1302D53"/>
            </w:placeholder>
          </w:sdtPr>
          <w:sdtEndPr/>
          <w:sdtContent>
            <w:tc>
              <w:tcPr>
                <w:tcW w:w="9016" w:type="dxa"/>
                <w:tcMar>
                  <w:top w:w="113" w:type="dxa"/>
                  <w:bottom w:w="113" w:type="dxa"/>
                </w:tcMar>
              </w:tcPr>
              <w:p w:rsidR="005D02F4" w:rsidRPr="009A6D99" w:rsidRDefault="005D02F4" w:rsidP="005D02F4">
                <w:proofErr w:type="spellStart"/>
                <w:r w:rsidRPr="009A6D99">
                  <w:t>Srirangam</w:t>
                </w:r>
                <w:proofErr w:type="spellEnd"/>
                <w:r w:rsidRPr="009A6D99">
                  <w:t xml:space="preserve"> </w:t>
                </w:r>
                <w:proofErr w:type="spellStart"/>
                <w:r w:rsidRPr="009A6D99">
                  <w:t>Srinivasa</w:t>
                </w:r>
                <w:proofErr w:type="spellEnd"/>
                <w:r w:rsidRPr="009A6D99">
                  <w:t xml:space="preserve"> </w:t>
                </w:r>
                <w:proofErr w:type="spellStart"/>
                <w:r w:rsidRPr="009A6D99">
                  <w:t>Rao</w:t>
                </w:r>
                <w:proofErr w:type="spellEnd"/>
                <w:r w:rsidRPr="009A6D99">
                  <w:t xml:space="preserve"> (1910-1983)</w:t>
                </w:r>
                <w:r>
                  <w:t>,</w:t>
                </w:r>
                <w:r w:rsidRPr="009A6D99">
                  <w:t xml:space="preserve"> popularly known as Sri </w:t>
                </w:r>
                <w:proofErr w:type="spellStart"/>
                <w:r w:rsidRPr="009A6D99">
                  <w:t>Sri</w:t>
                </w:r>
                <w:proofErr w:type="spellEnd"/>
                <w:r>
                  <w:t>,</w:t>
                </w:r>
                <w:r w:rsidRPr="009A6D99">
                  <w:t xml:space="preserve"> was </w:t>
                </w:r>
                <w:r>
                  <w:t xml:space="preserve">a widely </w:t>
                </w:r>
                <w:r w:rsidRPr="009A6D99">
                  <w:t xml:space="preserve">acclaimed Telugu poet and public personality who </w:t>
                </w:r>
                <w:r>
                  <w:t xml:space="preserve">championed the cause of oppressed people for </w:t>
                </w:r>
                <w:r w:rsidRPr="009A6D99">
                  <w:t xml:space="preserve">more than five decades. Sri </w:t>
                </w:r>
                <w:proofErr w:type="spellStart"/>
                <w:r w:rsidRPr="009A6D99">
                  <w:t>Sri</w:t>
                </w:r>
                <w:proofErr w:type="spellEnd"/>
                <w:r w:rsidRPr="009A6D99">
                  <w:t xml:space="preserve"> is known as </w:t>
                </w:r>
                <w:proofErr w:type="spellStart"/>
                <w:r w:rsidRPr="009A6D99">
                  <w:t>Mahakavi</w:t>
                </w:r>
                <w:proofErr w:type="spellEnd"/>
                <w:r w:rsidRPr="009A6D99">
                  <w:t xml:space="preserve"> (great poet) in Telugu poetry. </w:t>
                </w:r>
                <w:r>
                  <w:t>B</w:t>
                </w:r>
                <w:r w:rsidRPr="009A6D99">
                  <w:t xml:space="preserve">orn in </w:t>
                </w:r>
                <w:proofErr w:type="spellStart"/>
                <w:r w:rsidRPr="009A6D99">
                  <w:t>Visakhapatanam</w:t>
                </w:r>
                <w:proofErr w:type="spellEnd"/>
                <w:r>
                  <w:t xml:space="preserve">, Sri </w:t>
                </w:r>
                <w:proofErr w:type="spellStart"/>
                <w:r>
                  <w:t>Sri</w:t>
                </w:r>
                <w:proofErr w:type="spellEnd"/>
                <w:r>
                  <w:t xml:space="preserve"> graduated</w:t>
                </w:r>
                <w:r w:rsidRPr="009A6D99">
                  <w:t xml:space="preserve"> in Zoology from Madras Christian College in 1931. He was the Editor of </w:t>
                </w:r>
                <w:proofErr w:type="spellStart"/>
                <w:r w:rsidRPr="009A6D99">
                  <w:rPr>
                    <w:i/>
                    <w:iCs/>
                  </w:rPr>
                  <w:t>Vishakha</w:t>
                </w:r>
                <w:proofErr w:type="spellEnd"/>
                <w:r w:rsidRPr="009A6D99">
                  <w:t xml:space="preserve"> weekly (1932) and </w:t>
                </w:r>
                <w:r>
                  <w:t>n</w:t>
                </w:r>
                <w:r w:rsidRPr="009A6D99">
                  <w:t xml:space="preserve">ews </w:t>
                </w:r>
                <w:r>
                  <w:t>e</w:t>
                </w:r>
                <w:r w:rsidRPr="009A6D99">
                  <w:t xml:space="preserve">ditor of Andhra </w:t>
                </w:r>
                <w:proofErr w:type="spellStart"/>
                <w:r w:rsidRPr="009A6D99">
                  <w:rPr>
                    <w:i/>
                    <w:iCs/>
                  </w:rPr>
                  <w:t>Prabha</w:t>
                </w:r>
                <w:proofErr w:type="spellEnd"/>
                <w:r w:rsidRPr="009A6D99">
                  <w:t xml:space="preserve"> daily (1939-42). He worked in All India Radio</w:t>
                </w:r>
                <w:r>
                  <w:t>,</w:t>
                </w:r>
                <w:r w:rsidRPr="009A6D99">
                  <w:t xml:space="preserve"> New Delhi (1942), as a Laboratory Assistant in </w:t>
                </w:r>
                <w:r>
                  <w:t>a m</w:t>
                </w:r>
                <w:r w:rsidRPr="009A6D99">
                  <w:t>ilitary establishment</w:t>
                </w:r>
                <w:r>
                  <w:t xml:space="preserve"> in</w:t>
                </w:r>
                <w:r w:rsidRPr="009A6D99">
                  <w:t xml:space="preserve"> </w:t>
                </w:r>
                <w:proofErr w:type="spellStart"/>
                <w:r w:rsidRPr="009A6D99">
                  <w:t>Lucknow</w:t>
                </w:r>
                <w:proofErr w:type="spellEnd"/>
                <w:r w:rsidRPr="009A6D99">
                  <w:t xml:space="preserve"> (1943), as an employee in </w:t>
                </w:r>
                <w:proofErr w:type="spellStart"/>
                <w:r w:rsidRPr="009A6D99">
                  <w:t>Nizam</w:t>
                </w:r>
                <w:proofErr w:type="spellEnd"/>
                <w:r w:rsidRPr="009A6D99">
                  <w:t xml:space="preserve"> </w:t>
                </w:r>
                <w:proofErr w:type="spellStart"/>
                <w:r w:rsidRPr="009A6D99">
                  <w:t>Nawab</w:t>
                </w:r>
                <w:proofErr w:type="spellEnd"/>
                <w:r w:rsidRPr="009A6D99">
                  <w:t xml:space="preserve"> Reform </w:t>
                </w:r>
                <w:proofErr w:type="spellStart"/>
                <w:r w:rsidRPr="009A6D99">
                  <w:t>Secretriate</w:t>
                </w:r>
                <w:proofErr w:type="spellEnd"/>
                <w:r w:rsidRPr="009A6D99">
                  <w:t xml:space="preserve"> (1946) and as an employee in </w:t>
                </w:r>
                <w:proofErr w:type="spellStart"/>
                <w:r w:rsidRPr="009A6D99">
                  <w:t>Anandha</w:t>
                </w:r>
                <w:proofErr w:type="spellEnd"/>
                <w:r w:rsidRPr="009A6D99">
                  <w:t xml:space="preserve"> </w:t>
                </w:r>
                <w:proofErr w:type="spellStart"/>
                <w:r w:rsidRPr="009A6D99">
                  <w:rPr>
                    <w:i/>
                    <w:iCs/>
                  </w:rPr>
                  <w:t>Vani</w:t>
                </w:r>
                <w:proofErr w:type="spellEnd"/>
                <w:r w:rsidRPr="009A6D99">
                  <w:t xml:space="preserve"> (1946-49). He settled in </w:t>
                </w:r>
                <w:proofErr w:type="spellStart"/>
                <w:r w:rsidRPr="009A6D99">
                  <w:t>Royapettah</w:t>
                </w:r>
                <w:proofErr w:type="spellEnd"/>
                <w:r w:rsidRPr="009A6D99">
                  <w:t>, Madras in 1947.</w:t>
                </w:r>
              </w:p>
              <w:p w:rsidR="005D02F4" w:rsidRPr="009A6D99" w:rsidRDefault="005D02F4" w:rsidP="005D02F4">
                <w:r w:rsidRPr="009A6D99">
                  <w:t xml:space="preserve">Sri </w:t>
                </w:r>
                <w:proofErr w:type="spellStart"/>
                <w:r w:rsidRPr="009A6D99">
                  <w:t>Sri</w:t>
                </w:r>
                <w:proofErr w:type="spellEnd"/>
                <w:r w:rsidRPr="009A6D99">
                  <w:t xml:space="preserve"> published </w:t>
                </w:r>
                <w:proofErr w:type="spellStart"/>
                <w:r>
                  <w:rPr>
                    <w:i/>
                  </w:rPr>
                  <w:t>Prabava</w:t>
                </w:r>
                <w:proofErr w:type="spellEnd"/>
                <w:r w:rsidRPr="00CD2DB3">
                  <w:t>,</w:t>
                </w:r>
                <w:r>
                  <w:rPr>
                    <w:i/>
                  </w:rPr>
                  <w:t xml:space="preserve"> </w:t>
                </w:r>
                <w:r w:rsidRPr="009A6D99">
                  <w:t xml:space="preserve">his first </w:t>
                </w:r>
                <w:r>
                  <w:t xml:space="preserve">collection </w:t>
                </w:r>
                <w:r w:rsidRPr="009A6D99">
                  <w:t xml:space="preserve">of </w:t>
                </w:r>
                <w:r>
                  <w:t xml:space="preserve">poems, </w:t>
                </w:r>
                <w:r w:rsidRPr="009A6D99">
                  <w:t xml:space="preserve">when he was </w:t>
                </w:r>
                <w:r>
                  <w:t>eighteen</w:t>
                </w:r>
                <w:r w:rsidRPr="009A6D99">
                  <w:t xml:space="preserve">. The </w:t>
                </w:r>
                <w:r>
                  <w:t>“</w:t>
                </w:r>
                <w:r w:rsidRPr="009A6D99">
                  <w:t>Hungry Thirties</w:t>
                </w:r>
                <w:r>
                  <w:t>”</w:t>
                </w:r>
                <w:r w:rsidRPr="009A6D99">
                  <w:t xml:space="preserve"> </w:t>
                </w:r>
                <w:r>
                  <w:t xml:space="preserve">and the political turbulence of the times </w:t>
                </w:r>
                <w:r w:rsidRPr="009A6D99">
                  <w:t>transformed him radically</w:t>
                </w:r>
                <w:r>
                  <w:t>, and</w:t>
                </w:r>
                <w:r w:rsidRPr="009A6D99">
                  <w:t xml:space="preserve"> </w:t>
                </w:r>
                <w:r>
                  <w:t>t</w:t>
                </w:r>
                <w:r w:rsidRPr="009A6D99">
                  <w:t xml:space="preserve">he poems he </w:t>
                </w:r>
                <w:r>
                  <w:t xml:space="preserve">wrote </w:t>
                </w:r>
                <w:r w:rsidRPr="009A6D99">
                  <w:t xml:space="preserve">in </w:t>
                </w:r>
                <w:r>
                  <w:t>that decade</w:t>
                </w:r>
                <w:r w:rsidRPr="009A6D99">
                  <w:t xml:space="preserve">, later published </w:t>
                </w:r>
                <w:r>
                  <w:t xml:space="preserve">in the collection </w:t>
                </w:r>
                <w:proofErr w:type="spellStart"/>
                <w:r w:rsidRPr="009A6D99">
                  <w:rPr>
                    <w:i/>
                    <w:iCs/>
                  </w:rPr>
                  <w:t>Mahaaprastanam</w:t>
                </w:r>
                <w:proofErr w:type="spellEnd"/>
                <w:r>
                  <w:rPr>
                    <w:iCs/>
                  </w:rPr>
                  <w:t xml:space="preserve"> (1950),</w:t>
                </w:r>
                <w:r w:rsidRPr="009A6D99">
                  <w:t xml:space="preserve"> gave </w:t>
                </w:r>
                <w:r>
                  <w:t xml:space="preserve">a </w:t>
                </w:r>
                <w:r w:rsidRPr="009A6D99">
                  <w:t>new direction to Telugu poet</w:t>
                </w:r>
                <w:r>
                  <w:t>ry and attracted criticism from conservative readers</w:t>
                </w:r>
                <w:r w:rsidRPr="009A6D99">
                  <w:t xml:space="preserve">. </w:t>
                </w:r>
                <w:r>
                  <w:t>The volume sounded a clarion call for revolt against all forms of socio-economic exploitation. The poems “</w:t>
                </w:r>
                <w:proofErr w:type="spellStart"/>
                <w:r w:rsidRPr="00CD2DB3">
                  <w:rPr>
                    <w:iCs/>
                  </w:rPr>
                  <w:t>Jayaberi</w:t>
                </w:r>
                <w:proofErr w:type="spellEnd"/>
                <w:r>
                  <w:rPr>
                    <w:iCs/>
                  </w:rPr>
                  <w:t>”</w:t>
                </w:r>
                <w:r w:rsidRPr="009A6D99">
                  <w:rPr>
                    <w:i/>
                    <w:iCs/>
                  </w:rPr>
                  <w:t xml:space="preserve"> </w:t>
                </w:r>
                <w:r w:rsidRPr="009A6D99">
                  <w:t xml:space="preserve">(1930) and </w:t>
                </w:r>
                <w:r>
                  <w:t>“</w:t>
                </w:r>
                <w:proofErr w:type="spellStart"/>
                <w:r w:rsidRPr="00656724">
                  <w:rPr>
                    <w:iCs/>
                  </w:rPr>
                  <w:t>Mahaprasthanam</w:t>
                </w:r>
                <w:proofErr w:type="spellEnd"/>
                <w:r>
                  <w:rPr>
                    <w:iCs/>
                  </w:rPr>
                  <w:t>”</w:t>
                </w:r>
                <w:r w:rsidRPr="00CD2DB3">
                  <w:t xml:space="preserve"> </w:t>
                </w:r>
                <w:r>
                  <w:t xml:space="preserve">(The Great Journey, </w:t>
                </w:r>
                <w:r w:rsidRPr="009A6D99">
                  <w:t xml:space="preserve">1934) reflect </w:t>
                </w:r>
                <w:r>
                  <w:t xml:space="preserve">the poet’s </w:t>
                </w:r>
                <w:r w:rsidRPr="009A6D99">
                  <w:t>optimism</w:t>
                </w:r>
                <w:r>
                  <w:t xml:space="preserve"> about a revolutionary future.</w:t>
                </w:r>
                <w:r w:rsidRPr="009A6D99">
                  <w:t xml:space="preserve"> </w:t>
                </w:r>
              </w:p>
              <w:p w:rsidR="005D02F4" w:rsidRPr="009A6D99" w:rsidRDefault="005D02F4" w:rsidP="005D02F4">
                <w:pPr>
                  <w:rPr>
                    <w:color w:val="000000"/>
                  </w:rPr>
                </w:pPr>
                <w:r>
                  <w:t xml:space="preserve">Sri </w:t>
                </w:r>
                <w:proofErr w:type="spellStart"/>
                <w:r>
                  <w:t>Sri</w:t>
                </w:r>
                <w:proofErr w:type="spellEnd"/>
                <w:r w:rsidRPr="009A6D99">
                  <w:t xml:space="preserve"> openly embraced political function literature and welcomed </w:t>
                </w:r>
                <w:r>
                  <w:t xml:space="preserve">a wide spectrum of, at times contradictory, </w:t>
                </w:r>
                <w:r w:rsidRPr="009A6D99">
                  <w:t xml:space="preserve">trends </w:t>
                </w:r>
                <w:r>
                  <w:t xml:space="preserve">in </w:t>
                </w:r>
                <w:r w:rsidRPr="009A6D99">
                  <w:t xml:space="preserve">poetry ranging from surrealism to </w:t>
                </w:r>
                <w:proofErr w:type="spellStart"/>
                <w:r>
                  <w:t>Digambara</w:t>
                </w:r>
                <w:proofErr w:type="spellEnd"/>
                <w:r>
                  <w:t>,</w:t>
                </w:r>
                <w:r>
                  <w:t xml:space="preserve"> or naked poetry. </w:t>
                </w:r>
                <w:r>
                  <w:rPr>
                    <w:color w:val="000000"/>
                  </w:rPr>
                  <w:t xml:space="preserve">While he had a deep engagement with Marxist literature, Sri </w:t>
                </w:r>
                <w:proofErr w:type="spellStart"/>
                <w:r>
                  <w:rPr>
                    <w:color w:val="000000"/>
                  </w:rPr>
                  <w:t>Sri</w:t>
                </w:r>
                <w:proofErr w:type="spellEnd"/>
                <w:r>
                  <w:rPr>
                    <w:color w:val="000000"/>
                  </w:rPr>
                  <w:t xml:space="preserve"> also </w:t>
                </w:r>
                <w:r w:rsidRPr="009A6D99">
                  <w:rPr>
                    <w:color w:val="000000"/>
                  </w:rPr>
                  <w:t xml:space="preserve">introduced </w:t>
                </w:r>
                <w:r>
                  <w:rPr>
                    <w:color w:val="000000"/>
                  </w:rPr>
                  <w:t xml:space="preserve">strands of literary modernism </w:t>
                </w:r>
                <w:r w:rsidRPr="009A6D99">
                  <w:rPr>
                    <w:color w:val="000000"/>
                  </w:rPr>
                  <w:t xml:space="preserve">such as Dadaism, Surrealism, Expressionism and Existentialism to the world of Telugu literature. </w:t>
                </w:r>
                <w:r>
                  <w:rPr>
                    <w:color w:val="000000"/>
                  </w:rPr>
                  <w:t xml:space="preserve">His work drew inspiration from several modern poetic traditions, and was marked by influence of poets such as Charles </w:t>
                </w:r>
                <w:r w:rsidRPr="009A6D99">
                  <w:rPr>
                    <w:color w:val="000000"/>
                  </w:rPr>
                  <w:t xml:space="preserve">Baudelaire, Paul Verlaine, Paul </w:t>
                </w:r>
                <w:proofErr w:type="spellStart"/>
                <w:r w:rsidRPr="009A6D99">
                  <w:rPr>
                    <w:color w:val="000000"/>
                  </w:rPr>
                  <w:t>Eluard</w:t>
                </w:r>
                <w:proofErr w:type="spellEnd"/>
                <w:r w:rsidRPr="009A6D99">
                  <w:rPr>
                    <w:color w:val="000000"/>
                  </w:rPr>
                  <w:t>, Louis Aragon</w:t>
                </w:r>
                <w:r>
                  <w:rPr>
                    <w:color w:val="000000"/>
                  </w:rPr>
                  <w:t xml:space="preserve">, </w:t>
                </w:r>
                <w:proofErr w:type="spellStart"/>
                <w:r w:rsidRPr="009A6D99">
                  <w:rPr>
                    <w:color w:val="000000"/>
                  </w:rPr>
                  <w:t>Mayakovsky</w:t>
                </w:r>
                <w:proofErr w:type="spellEnd"/>
                <w:r>
                  <w:rPr>
                    <w:color w:val="000000"/>
                  </w:rPr>
                  <w:t>,</w:t>
                </w:r>
                <w:r w:rsidRPr="009A6D99">
                  <w:rPr>
                    <w:color w:val="000000"/>
                  </w:rPr>
                  <w:t xml:space="preserve"> and Dylan Thomas.</w:t>
                </w:r>
              </w:p>
              <w:p w:rsidR="005D02F4" w:rsidRPr="009A6D99" w:rsidRDefault="005D02F4" w:rsidP="005D02F4">
                <w:r>
                  <w:t xml:space="preserve">Sri Sri’s work had a major impact on the conception of poetry and poets among Telugu readers and critics. Apart from </w:t>
                </w:r>
                <w:proofErr w:type="spellStart"/>
                <w:r w:rsidRPr="009650E6">
                  <w:rPr>
                    <w:i/>
                  </w:rPr>
                  <w:t>Mahaprasthanam</w:t>
                </w:r>
                <w:proofErr w:type="spellEnd"/>
                <w:r>
                  <w:t xml:space="preserve">, his </w:t>
                </w:r>
                <w:r w:rsidRPr="009650E6">
                  <w:t>major</w:t>
                </w:r>
                <w:r w:rsidRPr="009A6D99">
                  <w:t xml:space="preserve"> works include </w:t>
                </w:r>
                <w:proofErr w:type="spellStart"/>
                <w:r>
                  <w:rPr>
                    <w:i/>
                  </w:rPr>
                  <w:t>Maroprasthanam</w:t>
                </w:r>
                <w:proofErr w:type="spellEnd"/>
                <w:r>
                  <w:t>,</w:t>
                </w:r>
                <w:r>
                  <w:rPr>
                    <w:i/>
                  </w:rPr>
                  <w:t xml:space="preserve"> </w:t>
                </w:r>
                <w:proofErr w:type="spellStart"/>
                <w:r w:rsidRPr="009A6D99">
                  <w:rPr>
                    <w:i/>
                    <w:iCs/>
                  </w:rPr>
                  <w:t>Siprali</w:t>
                </w:r>
                <w:proofErr w:type="spellEnd"/>
                <w:r w:rsidRPr="009A6D99">
                  <w:t xml:space="preserve"> and </w:t>
                </w:r>
                <w:proofErr w:type="spellStart"/>
                <w:r w:rsidRPr="009A6D99">
                  <w:rPr>
                    <w:i/>
                    <w:iCs/>
                  </w:rPr>
                  <w:t>Khadga</w:t>
                </w:r>
                <w:proofErr w:type="spellEnd"/>
                <w:r w:rsidRPr="009A6D99">
                  <w:rPr>
                    <w:i/>
                    <w:iCs/>
                  </w:rPr>
                  <w:t xml:space="preserve"> </w:t>
                </w:r>
                <w:proofErr w:type="spellStart"/>
                <w:r w:rsidRPr="009A6D99">
                  <w:rPr>
                    <w:i/>
                    <w:iCs/>
                  </w:rPr>
                  <w:t>Srushti</w:t>
                </w:r>
                <w:proofErr w:type="spellEnd"/>
                <w:r>
                  <w:rPr>
                    <w:iCs/>
                  </w:rPr>
                  <w:t>.</w:t>
                </w:r>
                <w:r w:rsidRPr="009A6D99">
                  <w:t xml:space="preserve"> </w:t>
                </w:r>
                <w:proofErr w:type="spellStart"/>
                <w:r w:rsidRPr="009650E6">
                  <w:rPr>
                    <w:i/>
                  </w:rPr>
                  <w:t>Maroprasthanam</w:t>
                </w:r>
                <w:proofErr w:type="spellEnd"/>
                <w:r>
                  <w:rPr>
                    <w:i/>
                  </w:rPr>
                  <w:t xml:space="preserve"> </w:t>
                </w:r>
                <w:r>
                  <w:t xml:space="preserve">marked </w:t>
                </w:r>
                <w:r w:rsidRPr="009A6D99">
                  <w:t xml:space="preserve">a new turn in </w:t>
                </w:r>
                <w:r>
                  <w:t xml:space="preserve">Sri Sri’s poetry towards the </w:t>
                </w:r>
                <w:r w:rsidRPr="009A6D99">
                  <w:t xml:space="preserve">common </w:t>
                </w:r>
                <w:r w:rsidRPr="009A6D99">
                  <w:lastRenderedPageBreak/>
                  <w:t>man’s language</w:t>
                </w:r>
                <w:r>
                  <w:t xml:space="preserve">, with the poems acquiring greater lucidity and a tone of </w:t>
                </w:r>
                <w:proofErr w:type="gramStart"/>
                <w:r>
                  <w:t>prophesy</w:t>
                </w:r>
                <w:proofErr w:type="gramEnd"/>
                <w:r w:rsidRPr="009A6D99">
                  <w:t xml:space="preserve">. </w:t>
                </w:r>
                <w:r>
                  <w:t xml:space="preserve">Sri </w:t>
                </w:r>
                <w:proofErr w:type="spellStart"/>
                <w:r>
                  <w:t>Sri</w:t>
                </w:r>
                <w:proofErr w:type="spellEnd"/>
                <w:r>
                  <w:t xml:space="preserve"> </w:t>
                </w:r>
                <w:r w:rsidRPr="009A6D99">
                  <w:t xml:space="preserve">tried his hand </w:t>
                </w:r>
                <w:r>
                  <w:t xml:space="preserve">at a wide range of </w:t>
                </w:r>
                <w:r w:rsidRPr="009A6D99">
                  <w:t>forms of literature like lyric, sketch, play-let and</w:t>
                </w:r>
                <w:r>
                  <w:t xml:space="preserve"> fiction, thus contributing </w:t>
                </w:r>
                <w:r w:rsidRPr="009A6D99">
                  <w:t>to the consolidation of the</w:t>
                </w:r>
                <w:r>
                  <w:t>se</w:t>
                </w:r>
                <w:r w:rsidRPr="009A6D99">
                  <w:t xml:space="preserve"> forms in </w:t>
                </w:r>
                <w:r>
                  <w:t xml:space="preserve">modern Telugu literature. He </w:t>
                </w:r>
                <w:r w:rsidRPr="009A6D99">
                  <w:t xml:space="preserve">was </w:t>
                </w:r>
                <w:r>
                  <w:t xml:space="preserve">also </w:t>
                </w:r>
                <w:r w:rsidRPr="009A6D99">
                  <w:t xml:space="preserve">a screenwriter for several </w:t>
                </w:r>
                <w:hyperlink r:id="rId8" w:tooltip="Telugu film" w:history="1">
                  <w:r w:rsidRPr="005D02F4">
                    <w:rPr>
                      <w:rStyle w:val="Hyperlink"/>
                      <w:rFonts w:ascii="Georgia" w:hAnsi="Georgia"/>
                      <w:color w:val="auto"/>
                      <w:u w:val="none"/>
                    </w:rPr>
                    <w:t>Tel</w:t>
                  </w:r>
                  <w:r w:rsidRPr="005D02F4">
                    <w:rPr>
                      <w:rStyle w:val="Hyperlink"/>
                      <w:rFonts w:ascii="Georgia" w:hAnsi="Georgia"/>
                      <w:color w:val="auto"/>
                      <w:u w:val="none"/>
                    </w:rPr>
                    <w:t>u</w:t>
                  </w:r>
                  <w:r w:rsidRPr="005D02F4">
                    <w:rPr>
                      <w:rStyle w:val="Hyperlink"/>
                      <w:rFonts w:ascii="Georgia" w:hAnsi="Georgia"/>
                      <w:color w:val="auto"/>
                      <w:u w:val="none"/>
                    </w:rPr>
                    <w:t>gu films</w:t>
                  </w:r>
                </w:hyperlink>
                <w:r>
                  <w:t>,</w:t>
                </w:r>
                <w:r w:rsidRPr="009A6D99">
                  <w:t xml:space="preserve"> and penned more than </w:t>
                </w:r>
                <w:r>
                  <w:t xml:space="preserve">a thousand </w:t>
                </w:r>
                <w:r w:rsidRPr="009A6D99">
                  <w:t xml:space="preserve">lyrics </w:t>
                </w:r>
                <w:r>
                  <w:t xml:space="preserve">for </w:t>
                </w:r>
                <w:r w:rsidRPr="009A6D99">
                  <w:t>movies.</w:t>
                </w:r>
              </w:p>
              <w:p w:rsidR="005D02F4" w:rsidRDefault="005D02F4" w:rsidP="005D02F4">
                <w:r w:rsidRPr="009A6D99">
                  <w:t xml:space="preserve">Sri </w:t>
                </w:r>
                <w:proofErr w:type="spellStart"/>
                <w:r w:rsidRPr="009A6D99">
                  <w:t>Sri</w:t>
                </w:r>
                <w:proofErr w:type="spellEnd"/>
                <w:r w:rsidRPr="009A6D99">
                  <w:t xml:space="preserve"> was on the forefront of the two importa</w:t>
                </w:r>
                <w:r>
                  <w:t>nt literary movements—progressive and revolutionary—</w:t>
                </w:r>
                <w:r>
                  <w:t>in Telugu</w:t>
                </w:r>
                <w:r>
                  <w:t xml:space="preserve">. </w:t>
                </w:r>
                <w:r>
                  <w:t xml:space="preserve">He played a major role in </w:t>
                </w:r>
                <w:r w:rsidRPr="009A6D99">
                  <w:t xml:space="preserve">the formation of </w:t>
                </w:r>
                <w:r>
                  <w:t xml:space="preserve">the </w:t>
                </w:r>
                <w:r w:rsidRPr="009A6D99">
                  <w:t xml:space="preserve">Revolutionary Writers Association, which proclaimed Marxism, Leninism and Mao </w:t>
                </w:r>
                <w:proofErr w:type="spellStart"/>
                <w:r>
                  <w:t>Tse</w:t>
                </w:r>
                <w:proofErr w:type="spellEnd"/>
                <w:r>
                  <w:t xml:space="preserve">-Tung </w:t>
                </w:r>
                <w:r w:rsidRPr="009A6D99">
                  <w:t xml:space="preserve">Thought as its worldview. </w:t>
                </w:r>
                <w:r>
                  <w:t>He was the President of the Association in 1971.</w:t>
                </w:r>
              </w:p>
              <w:p w:rsidR="005D02F4" w:rsidRDefault="005D02F4" w:rsidP="005D02F4">
                <w:r>
                  <w:t xml:space="preserve">Sri </w:t>
                </w:r>
                <w:proofErr w:type="spellStart"/>
                <w:r>
                  <w:t>Sri</w:t>
                </w:r>
                <w:proofErr w:type="spellEnd"/>
                <w:r>
                  <w:t xml:space="preserve"> did not confine his activities to the world of literature; h</w:t>
                </w:r>
                <w:r w:rsidRPr="009A6D99">
                  <w:t xml:space="preserve">e </w:t>
                </w:r>
                <w:r>
                  <w:t xml:space="preserve">also actively </w:t>
                </w:r>
                <w:r w:rsidRPr="009A6D99">
                  <w:t>engaged in politics. He participated in the Communist Party's election campaigns and was elected to the legislative assembly. He was active in the world peace movement and visited Helsinki, Paris and Moscow.</w:t>
                </w:r>
                <w:r>
                  <w:t xml:space="preserve"> He received the </w:t>
                </w:r>
                <w:proofErr w:type="spellStart"/>
                <w:r>
                  <w:t>Sahitya</w:t>
                </w:r>
                <w:proofErr w:type="spellEnd"/>
                <w:r>
                  <w:t xml:space="preserve"> </w:t>
                </w:r>
                <w:proofErr w:type="spellStart"/>
                <w:r>
                  <w:t>Akademi</w:t>
                </w:r>
                <w:proofErr w:type="spellEnd"/>
                <w:r>
                  <w:t xml:space="preserve"> award and the Soviet Land Nehru award in 1972.</w:t>
                </w:r>
              </w:p>
              <w:p w:rsidR="005D02F4" w:rsidRPr="009A6D99" w:rsidRDefault="005D02F4" w:rsidP="005D02F4"/>
              <w:p w:rsidR="005D02F4" w:rsidRPr="005D02F4" w:rsidRDefault="005D02F4" w:rsidP="005D02F4">
                <w:pPr>
                  <w:pStyle w:val="Heading2"/>
                </w:pPr>
                <w:r>
                  <w:t>Timeline</w:t>
                </w:r>
              </w:p>
              <w:p w:rsidR="005D02F4" w:rsidRPr="009A6D99" w:rsidRDefault="005D02F4" w:rsidP="005D02F4">
                <w:r w:rsidRPr="009A6D99">
                  <w:t xml:space="preserve">1916 </w:t>
                </w:r>
                <w:r>
                  <w:tab/>
                </w:r>
                <w:r w:rsidRPr="009A6D99">
                  <w:t xml:space="preserve">First publication </w:t>
                </w:r>
              </w:p>
              <w:p w:rsidR="005D02F4" w:rsidRPr="009A6D99" w:rsidRDefault="005D02F4" w:rsidP="005D02F4">
                <w:r>
                  <w:t xml:space="preserve">1928 </w:t>
                </w:r>
                <w:r>
                  <w:tab/>
                </w:r>
                <w:r w:rsidRPr="009A6D99">
                  <w:t xml:space="preserve">Publication of </w:t>
                </w:r>
                <w:proofErr w:type="spellStart"/>
                <w:r w:rsidRPr="009A6D99">
                  <w:rPr>
                    <w:i/>
                    <w:iCs/>
                  </w:rPr>
                  <w:t>Prabava</w:t>
                </w:r>
                <w:proofErr w:type="spellEnd"/>
                <w:r w:rsidRPr="009A6D99">
                  <w:rPr>
                    <w:i/>
                    <w:iCs/>
                  </w:rPr>
                  <w:t xml:space="preserve"> </w:t>
                </w:r>
              </w:p>
              <w:p w:rsidR="005D02F4" w:rsidRPr="00656724" w:rsidRDefault="005D02F4" w:rsidP="005D02F4">
                <w:pPr>
                  <w:rPr>
                    <w:i/>
                  </w:rPr>
                </w:pPr>
                <w:r>
                  <w:t xml:space="preserve">1933 </w:t>
                </w:r>
                <w:r>
                  <w:tab/>
                </w:r>
                <w:proofErr w:type="spellStart"/>
                <w:r>
                  <w:rPr>
                    <w:i/>
                  </w:rPr>
                  <w:t>Jayaberi</w:t>
                </w:r>
                <w:proofErr w:type="spellEnd"/>
              </w:p>
              <w:p w:rsidR="005D02F4" w:rsidRPr="009A6D99" w:rsidRDefault="005D02F4" w:rsidP="005D02F4">
                <w:r w:rsidRPr="009A6D99">
                  <w:t>1934</w:t>
                </w:r>
                <w:r>
                  <w:tab/>
                </w:r>
                <w:proofErr w:type="spellStart"/>
                <w:r w:rsidRPr="009A6D99">
                  <w:rPr>
                    <w:i/>
                    <w:iCs/>
                  </w:rPr>
                  <w:t>Maroprapancham</w:t>
                </w:r>
                <w:proofErr w:type="spellEnd"/>
                <w:r w:rsidRPr="009A6D99">
                  <w:t xml:space="preserve"> </w:t>
                </w:r>
              </w:p>
              <w:p w:rsidR="005D02F4" w:rsidRPr="009A6D99" w:rsidRDefault="005D02F4" w:rsidP="005D02F4">
                <w:r>
                  <w:t xml:space="preserve">1938 </w:t>
                </w:r>
                <w:r>
                  <w:tab/>
                  <w:t xml:space="preserve">Works at </w:t>
                </w:r>
                <w:r w:rsidRPr="009A6D99">
                  <w:t xml:space="preserve">Andhra </w:t>
                </w:r>
                <w:proofErr w:type="spellStart"/>
                <w:r w:rsidRPr="009A6D99">
                  <w:t>Prabha</w:t>
                </w:r>
                <w:proofErr w:type="spellEnd"/>
                <w:r w:rsidRPr="009A6D99">
                  <w:t xml:space="preserve"> Daily </w:t>
                </w:r>
              </w:p>
              <w:p w:rsidR="005D02F4" w:rsidRPr="009A6D99" w:rsidRDefault="005D02F4" w:rsidP="005D02F4">
                <w:r>
                  <w:t xml:space="preserve">1942 </w:t>
                </w:r>
                <w:r>
                  <w:tab/>
                  <w:t xml:space="preserve">Works at </w:t>
                </w:r>
                <w:r w:rsidRPr="009A6D99">
                  <w:t>All India Radio</w:t>
                </w:r>
              </w:p>
              <w:p w:rsidR="005D02F4" w:rsidRPr="009A6D99" w:rsidRDefault="005D02F4" w:rsidP="005D02F4">
                <w:r>
                  <w:t>1950</w:t>
                </w:r>
                <w:r>
                  <w:tab/>
                </w:r>
                <w:r w:rsidRPr="009A6D99">
                  <w:t xml:space="preserve">Publication of </w:t>
                </w:r>
                <w:proofErr w:type="spellStart"/>
                <w:r w:rsidRPr="009A6D99">
                  <w:rPr>
                    <w:i/>
                    <w:iCs/>
                  </w:rPr>
                  <w:t>Mahaprasthanam</w:t>
                </w:r>
                <w:proofErr w:type="spellEnd"/>
                <w:r w:rsidRPr="009A6D99">
                  <w:t xml:space="preserve"> </w:t>
                </w:r>
              </w:p>
              <w:p w:rsidR="005D02F4" w:rsidRPr="009A6D99" w:rsidRDefault="005D02F4" w:rsidP="005D02F4">
                <w:r w:rsidRPr="009A6D99">
                  <w:t>1966</w:t>
                </w:r>
                <w:r>
                  <w:tab/>
                  <w:t xml:space="preserve">Publication of </w:t>
                </w:r>
                <w:proofErr w:type="spellStart"/>
                <w:r w:rsidRPr="00656724">
                  <w:rPr>
                    <w:i/>
                  </w:rPr>
                  <w:t>Khadgasristi</w:t>
                </w:r>
                <w:proofErr w:type="spellEnd"/>
              </w:p>
              <w:p w:rsidR="005D02F4" w:rsidRPr="009A6D99" w:rsidRDefault="005D02F4" w:rsidP="005D02F4">
                <w:r>
                  <w:t>1971</w:t>
                </w:r>
                <w:r>
                  <w:tab/>
                  <w:t>President</w:t>
                </w:r>
                <w:r w:rsidRPr="009A6D99">
                  <w:t xml:space="preserve"> of Revolutionary Writers Association</w:t>
                </w:r>
              </w:p>
              <w:p w:rsidR="005D02F4" w:rsidRPr="009A6D99" w:rsidRDefault="005D02F4" w:rsidP="005D02F4">
                <w:r w:rsidRPr="009A6D99">
                  <w:t>1972</w:t>
                </w:r>
                <w:r>
                  <w:tab/>
                </w:r>
                <w:proofErr w:type="spellStart"/>
                <w:r>
                  <w:t>Sahitya</w:t>
                </w:r>
                <w:proofErr w:type="spellEnd"/>
                <w:r>
                  <w:t xml:space="preserve"> </w:t>
                </w:r>
                <w:proofErr w:type="spellStart"/>
                <w:r>
                  <w:t>Akademi</w:t>
                </w:r>
                <w:proofErr w:type="spellEnd"/>
                <w:r>
                  <w:t xml:space="preserve"> award; Soviet Land Nehru award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F02C24EC14A764E9C2E20CEEF0C60C8"/>
              </w:placeholder>
            </w:sdtPr>
            <w:sdtEndPr/>
            <w:sdtContent>
              <w:p w:rsidR="005D02F4" w:rsidRDefault="005D02F4" w:rsidP="005D02F4">
                <w:pPr>
                  <w:spacing w:after="120" w:line="360" w:lineRule="auto"/>
                  <w:jc w:val="both"/>
                  <w:rPr>
                    <w:rFonts w:ascii="Georgia" w:hAnsi="Georgia"/>
                  </w:rPr>
                </w:pPr>
                <w:proofErr w:type="spellStart"/>
                <w:r>
                  <w:rPr>
                    <w:rFonts w:ascii="Georgia" w:hAnsi="Georgia"/>
                  </w:rPr>
                  <w:t>Radhakrishna</w:t>
                </w:r>
                <w:proofErr w:type="spellEnd"/>
                <w:r>
                  <w:rPr>
                    <w:rFonts w:ascii="Georgia" w:hAnsi="Georgia"/>
                  </w:rPr>
                  <w:t xml:space="preserve">, </w:t>
                </w:r>
                <w:proofErr w:type="spellStart"/>
                <w:r>
                  <w:rPr>
                    <w:rFonts w:ascii="Georgia" w:hAnsi="Georgia"/>
                  </w:rPr>
                  <w:t>Budaraju</w:t>
                </w:r>
                <w:proofErr w:type="spellEnd"/>
                <w:r>
                  <w:rPr>
                    <w:rFonts w:ascii="Georgia" w:hAnsi="Georgia"/>
                  </w:rPr>
                  <w:t xml:space="preserve">. </w:t>
                </w:r>
                <w:proofErr w:type="spellStart"/>
                <w:r>
                  <w:rPr>
                    <w:rFonts w:ascii="Georgia" w:hAnsi="Georgia"/>
                    <w:i/>
                  </w:rPr>
                  <w:t>Mahakavi</w:t>
                </w:r>
                <w:proofErr w:type="spellEnd"/>
                <w:r>
                  <w:rPr>
                    <w:rFonts w:ascii="Georgia" w:hAnsi="Georgia"/>
                    <w:i/>
                  </w:rPr>
                  <w:t xml:space="preserve"> Sri </w:t>
                </w:r>
                <w:proofErr w:type="spellStart"/>
                <w:r>
                  <w:rPr>
                    <w:rFonts w:ascii="Georgia" w:hAnsi="Georgia"/>
                    <w:i/>
                  </w:rPr>
                  <w:t>Sri</w:t>
                </w:r>
                <w:proofErr w:type="spellEnd"/>
                <w:r>
                  <w:rPr>
                    <w:rFonts w:ascii="Georgia" w:hAnsi="Georgia"/>
                    <w:i/>
                  </w:rPr>
                  <w:t xml:space="preserve">. </w:t>
                </w:r>
                <w:r w:rsidRPr="00636356">
                  <w:rPr>
                    <w:rFonts w:ascii="Georgia" w:hAnsi="Georgia"/>
                  </w:rPr>
                  <w:t xml:space="preserve">Makers of </w:t>
                </w:r>
                <w:r>
                  <w:rPr>
                    <w:rFonts w:ascii="Georgia" w:hAnsi="Georgia"/>
                  </w:rPr>
                  <w:t xml:space="preserve">Indian Literature. New Delhi: </w:t>
                </w:r>
                <w:proofErr w:type="spellStart"/>
                <w:r>
                  <w:rPr>
                    <w:rFonts w:ascii="Georgia" w:hAnsi="Georgia"/>
                  </w:rPr>
                  <w:t>Sahitya</w:t>
                </w:r>
                <w:proofErr w:type="spellEnd"/>
                <w:r>
                  <w:rPr>
                    <w:rFonts w:ascii="Georgia" w:hAnsi="Georgia"/>
                  </w:rPr>
                  <w:t xml:space="preserve"> </w:t>
                </w:r>
                <w:proofErr w:type="spellStart"/>
                <w:r>
                  <w:rPr>
                    <w:rFonts w:ascii="Georgia" w:hAnsi="Georgia"/>
                  </w:rPr>
                  <w:t>Akademi</w:t>
                </w:r>
                <w:proofErr w:type="spellEnd"/>
                <w:r>
                  <w:rPr>
                    <w:rFonts w:ascii="Georgia" w:hAnsi="Georgia"/>
                  </w:rPr>
                  <w:t xml:space="preserve">, 1996. </w:t>
                </w:r>
              </w:p>
              <w:p w:rsidR="005D02F4" w:rsidRPr="00E956EE" w:rsidRDefault="005D02F4" w:rsidP="005D02F4">
                <w:pPr>
                  <w:spacing w:after="120" w:line="360" w:lineRule="auto"/>
                  <w:jc w:val="both"/>
                  <w:rPr>
                    <w:rFonts w:ascii="Georgia" w:hAnsi="Georgia"/>
                  </w:rPr>
                </w:pPr>
                <w:proofErr w:type="spellStart"/>
                <w:r>
                  <w:rPr>
                    <w:rFonts w:ascii="Georgia" w:hAnsi="Georgia"/>
                  </w:rPr>
                  <w:t>Kallury</w:t>
                </w:r>
                <w:proofErr w:type="spellEnd"/>
                <w:r>
                  <w:rPr>
                    <w:rFonts w:ascii="Georgia" w:hAnsi="Georgia"/>
                  </w:rPr>
                  <w:t xml:space="preserve">, </w:t>
                </w:r>
                <w:proofErr w:type="spellStart"/>
                <w:r>
                  <w:rPr>
                    <w:rFonts w:ascii="Georgia" w:hAnsi="Georgia"/>
                  </w:rPr>
                  <w:t>Syamala</w:t>
                </w:r>
                <w:proofErr w:type="spellEnd"/>
                <w:r>
                  <w:rPr>
                    <w:rFonts w:ascii="Georgia" w:hAnsi="Georgia"/>
                  </w:rPr>
                  <w:t xml:space="preserve">. Ed. and tr. </w:t>
                </w:r>
                <w:r>
                  <w:rPr>
                    <w:rFonts w:ascii="Georgia" w:hAnsi="Georgia"/>
                    <w:i/>
                  </w:rPr>
                  <w:t>Twentieth Century Telugu Poetry</w:t>
                </w:r>
                <w:r>
                  <w:rPr>
                    <w:rFonts w:ascii="Georgia" w:hAnsi="Georgia"/>
                  </w:rPr>
                  <w:t xml:space="preserve">. Delhi: </w:t>
                </w:r>
                <w:proofErr w:type="spellStart"/>
                <w:r>
                  <w:rPr>
                    <w:rFonts w:ascii="Georgia" w:hAnsi="Georgia"/>
                  </w:rPr>
                  <w:t>Shipra</w:t>
                </w:r>
                <w:proofErr w:type="spellEnd"/>
                <w:r>
                  <w:rPr>
                    <w:rFonts w:ascii="Georgia" w:hAnsi="Georgia"/>
                  </w:rPr>
                  <w:t xml:space="preserve"> Publications, 2006. </w:t>
                </w:r>
              </w:p>
              <w:p w:rsidR="003235A7" w:rsidRDefault="005D02F4"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2F4" w:rsidRDefault="005D02F4" w:rsidP="007A0D55">
      <w:pPr>
        <w:spacing w:after="0" w:line="240" w:lineRule="auto"/>
      </w:pPr>
      <w:r>
        <w:separator/>
      </w:r>
    </w:p>
  </w:endnote>
  <w:endnote w:type="continuationSeparator" w:id="0">
    <w:p w:rsidR="005D02F4" w:rsidRDefault="005D02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unga">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2F4" w:rsidRDefault="005D02F4" w:rsidP="007A0D55">
      <w:pPr>
        <w:spacing w:after="0" w:line="240" w:lineRule="auto"/>
      </w:pPr>
      <w:r>
        <w:separator/>
      </w:r>
    </w:p>
  </w:footnote>
  <w:footnote w:type="continuationSeparator" w:id="0">
    <w:p w:rsidR="005D02F4" w:rsidRDefault="005D02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02F4"/>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2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2F4"/>
    <w:rPr>
      <w:rFonts w:ascii="Lucida Grande" w:hAnsi="Lucida Grande" w:cs="Lucida Grande"/>
      <w:sz w:val="18"/>
      <w:szCs w:val="18"/>
    </w:rPr>
  </w:style>
  <w:style w:type="character" w:styleId="Hyperlink">
    <w:name w:val="Hyperlink"/>
    <w:rsid w:val="005D02F4"/>
    <w:rPr>
      <w:color w:val="0000FF"/>
      <w:u w:val="single"/>
    </w:rPr>
  </w:style>
  <w:style w:type="character" w:styleId="FollowedHyperlink">
    <w:name w:val="FollowedHyperlink"/>
    <w:basedOn w:val="DefaultParagraphFont"/>
    <w:uiPriority w:val="99"/>
    <w:semiHidden/>
    <w:rsid w:val="005D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2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2F4"/>
    <w:rPr>
      <w:rFonts w:ascii="Lucida Grande" w:hAnsi="Lucida Grande" w:cs="Lucida Grande"/>
      <w:sz w:val="18"/>
      <w:szCs w:val="18"/>
    </w:rPr>
  </w:style>
  <w:style w:type="character" w:styleId="Hyperlink">
    <w:name w:val="Hyperlink"/>
    <w:rsid w:val="005D02F4"/>
    <w:rPr>
      <w:color w:val="0000FF"/>
      <w:u w:val="single"/>
    </w:rPr>
  </w:style>
  <w:style w:type="character" w:styleId="FollowedHyperlink">
    <w:name w:val="FollowedHyperlink"/>
    <w:basedOn w:val="DefaultParagraphFont"/>
    <w:uiPriority w:val="99"/>
    <w:semiHidden/>
    <w:rsid w:val="005D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Telugu_fil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DC0D49ECD54B4CA38453035774D869"/>
        <w:category>
          <w:name w:val="General"/>
          <w:gallery w:val="placeholder"/>
        </w:category>
        <w:types>
          <w:type w:val="bbPlcHdr"/>
        </w:types>
        <w:behaviors>
          <w:behavior w:val="content"/>
        </w:behaviors>
        <w:guid w:val="{16289466-A6A3-A647-BBCC-57BEFD88BCFD}"/>
      </w:docPartPr>
      <w:docPartBody>
        <w:p w:rsidR="00000000" w:rsidRDefault="004E117A">
          <w:pPr>
            <w:pStyle w:val="B2DC0D49ECD54B4CA38453035774D869"/>
          </w:pPr>
          <w:r w:rsidRPr="00CC586D">
            <w:rPr>
              <w:rStyle w:val="PlaceholderText"/>
              <w:b/>
              <w:color w:val="FFFFFF" w:themeColor="background1"/>
            </w:rPr>
            <w:t>[Salutation]</w:t>
          </w:r>
        </w:p>
      </w:docPartBody>
    </w:docPart>
    <w:docPart>
      <w:docPartPr>
        <w:name w:val="E3F46A7A56862A43A42CAFA8B26AA2EC"/>
        <w:category>
          <w:name w:val="General"/>
          <w:gallery w:val="placeholder"/>
        </w:category>
        <w:types>
          <w:type w:val="bbPlcHdr"/>
        </w:types>
        <w:behaviors>
          <w:behavior w:val="content"/>
        </w:behaviors>
        <w:guid w:val="{649EEA26-9CB0-2E4C-BA00-6D5972A3FD38}"/>
      </w:docPartPr>
      <w:docPartBody>
        <w:p w:rsidR="00000000" w:rsidRDefault="004E117A">
          <w:pPr>
            <w:pStyle w:val="E3F46A7A56862A43A42CAFA8B26AA2EC"/>
          </w:pPr>
          <w:r>
            <w:rPr>
              <w:rStyle w:val="PlaceholderText"/>
            </w:rPr>
            <w:t>[First name]</w:t>
          </w:r>
        </w:p>
      </w:docPartBody>
    </w:docPart>
    <w:docPart>
      <w:docPartPr>
        <w:name w:val="3DA6A6666B5787449610632B0DB2450F"/>
        <w:category>
          <w:name w:val="General"/>
          <w:gallery w:val="placeholder"/>
        </w:category>
        <w:types>
          <w:type w:val="bbPlcHdr"/>
        </w:types>
        <w:behaviors>
          <w:behavior w:val="content"/>
        </w:behaviors>
        <w:guid w:val="{EE18BC5C-2F20-5C4C-A73F-0C291B0CA257}"/>
      </w:docPartPr>
      <w:docPartBody>
        <w:p w:rsidR="00000000" w:rsidRDefault="004E117A">
          <w:pPr>
            <w:pStyle w:val="3DA6A6666B5787449610632B0DB2450F"/>
          </w:pPr>
          <w:r>
            <w:rPr>
              <w:rStyle w:val="PlaceholderText"/>
            </w:rPr>
            <w:t>[Middle name]</w:t>
          </w:r>
        </w:p>
      </w:docPartBody>
    </w:docPart>
    <w:docPart>
      <w:docPartPr>
        <w:name w:val="F7230A1A8FC7154DA4440784017F6D77"/>
        <w:category>
          <w:name w:val="General"/>
          <w:gallery w:val="placeholder"/>
        </w:category>
        <w:types>
          <w:type w:val="bbPlcHdr"/>
        </w:types>
        <w:behaviors>
          <w:behavior w:val="content"/>
        </w:behaviors>
        <w:guid w:val="{7EB27544-1D88-F54A-80CF-10307FA2DF75}"/>
      </w:docPartPr>
      <w:docPartBody>
        <w:p w:rsidR="00000000" w:rsidRDefault="004E117A">
          <w:pPr>
            <w:pStyle w:val="F7230A1A8FC7154DA4440784017F6D77"/>
          </w:pPr>
          <w:r>
            <w:rPr>
              <w:rStyle w:val="PlaceholderText"/>
            </w:rPr>
            <w:t>[Last name]</w:t>
          </w:r>
        </w:p>
      </w:docPartBody>
    </w:docPart>
    <w:docPart>
      <w:docPartPr>
        <w:name w:val="E2F1FE1B416CCC4BB5EC33B2077DAE94"/>
        <w:category>
          <w:name w:val="General"/>
          <w:gallery w:val="placeholder"/>
        </w:category>
        <w:types>
          <w:type w:val="bbPlcHdr"/>
        </w:types>
        <w:behaviors>
          <w:behavior w:val="content"/>
        </w:behaviors>
        <w:guid w:val="{EFB05641-AFF9-814F-AAA1-55DF7547CA0D}"/>
      </w:docPartPr>
      <w:docPartBody>
        <w:p w:rsidR="00000000" w:rsidRDefault="004E117A">
          <w:pPr>
            <w:pStyle w:val="E2F1FE1B416CCC4BB5EC33B2077DAE94"/>
          </w:pPr>
          <w:r>
            <w:rPr>
              <w:rStyle w:val="PlaceholderText"/>
            </w:rPr>
            <w:t>[Enter your biography]</w:t>
          </w:r>
        </w:p>
      </w:docPartBody>
    </w:docPart>
    <w:docPart>
      <w:docPartPr>
        <w:name w:val="9564C5D7F34A354390BBF5BE676AEF5A"/>
        <w:category>
          <w:name w:val="General"/>
          <w:gallery w:val="placeholder"/>
        </w:category>
        <w:types>
          <w:type w:val="bbPlcHdr"/>
        </w:types>
        <w:behaviors>
          <w:behavior w:val="content"/>
        </w:behaviors>
        <w:guid w:val="{401D185D-3172-954D-9423-4BE172C759AC}"/>
      </w:docPartPr>
      <w:docPartBody>
        <w:p w:rsidR="00000000" w:rsidRDefault="004E117A">
          <w:pPr>
            <w:pStyle w:val="9564C5D7F34A354390BBF5BE676AEF5A"/>
          </w:pPr>
          <w:r>
            <w:rPr>
              <w:rStyle w:val="PlaceholderText"/>
            </w:rPr>
            <w:t>[Enter the institution with which you are affiliated]</w:t>
          </w:r>
        </w:p>
      </w:docPartBody>
    </w:docPart>
    <w:docPart>
      <w:docPartPr>
        <w:name w:val="999C6F353149864D9FAA9AE801794FFF"/>
        <w:category>
          <w:name w:val="General"/>
          <w:gallery w:val="placeholder"/>
        </w:category>
        <w:types>
          <w:type w:val="bbPlcHdr"/>
        </w:types>
        <w:behaviors>
          <w:behavior w:val="content"/>
        </w:behaviors>
        <w:guid w:val="{15355E09-39B2-0249-AFAA-95354E5DBBD8}"/>
      </w:docPartPr>
      <w:docPartBody>
        <w:p w:rsidR="00000000" w:rsidRDefault="004E117A">
          <w:pPr>
            <w:pStyle w:val="999C6F353149864D9FAA9AE801794FFF"/>
          </w:pPr>
          <w:r w:rsidRPr="00EF74F7">
            <w:rPr>
              <w:b/>
              <w:color w:val="808080" w:themeColor="background1" w:themeShade="80"/>
            </w:rPr>
            <w:t>[Enter the headword for your article]</w:t>
          </w:r>
        </w:p>
      </w:docPartBody>
    </w:docPart>
    <w:docPart>
      <w:docPartPr>
        <w:name w:val="7763013956BC1B4E8BB7065CA310FAD3"/>
        <w:category>
          <w:name w:val="General"/>
          <w:gallery w:val="placeholder"/>
        </w:category>
        <w:types>
          <w:type w:val="bbPlcHdr"/>
        </w:types>
        <w:behaviors>
          <w:behavior w:val="content"/>
        </w:behaviors>
        <w:guid w:val="{54EBF0F8-A296-F142-8A16-26F77BA9E1DD}"/>
      </w:docPartPr>
      <w:docPartBody>
        <w:p w:rsidR="00000000" w:rsidRDefault="004E117A">
          <w:pPr>
            <w:pStyle w:val="7763013956BC1B4E8BB7065CA310FA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A4C16ACBF75B4CA8B47B63917FA992"/>
        <w:category>
          <w:name w:val="General"/>
          <w:gallery w:val="placeholder"/>
        </w:category>
        <w:types>
          <w:type w:val="bbPlcHdr"/>
        </w:types>
        <w:behaviors>
          <w:behavior w:val="content"/>
        </w:behaviors>
        <w:guid w:val="{ACD0A778-6BF9-064B-B81B-6389A89B2C01}"/>
      </w:docPartPr>
      <w:docPartBody>
        <w:p w:rsidR="00000000" w:rsidRDefault="004E117A">
          <w:pPr>
            <w:pStyle w:val="65A4C16ACBF75B4CA8B47B63917FA9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8899635DBED34AAECBF4D5A1302D53"/>
        <w:category>
          <w:name w:val="General"/>
          <w:gallery w:val="placeholder"/>
        </w:category>
        <w:types>
          <w:type w:val="bbPlcHdr"/>
        </w:types>
        <w:behaviors>
          <w:behavior w:val="content"/>
        </w:behaviors>
        <w:guid w:val="{9D9EE04D-C521-3741-B337-885D11ECA252}"/>
      </w:docPartPr>
      <w:docPartBody>
        <w:p w:rsidR="00000000" w:rsidRDefault="004E117A">
          <w:pPr>
            <w:pStyle w:val="CE8899635DBED34AAECBF4D5A1302D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02C24EC14A764E9C2E20CEEF0C60C8"/>
        <w:category>
          <w:name w:val="General"/>
          <w:gallery w:val="placeholder"/>
        </w:category>
        <w:types>
          <w:type w:val="bbPlcHdr"/>
        </w:types>
        <w:behaviors>
          <w:behavior w:val="content"/>
        </w:behaviors>
        <w:guid w:val="{DC3E2774-FB4F-C246-83BD-E80D5239A963}"/>
      </w:docPartPr>
      <w:docPartBody>
        <w:p w:rsidR="00000000" w:rsidRDefault="004E117A">
          <w:pPr>
            <w:pStyle w:val="7F02C24EC14A764E9C2E20CEEF0C60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unga">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DC0D49ECD54B4CA38453035774D869">
    <w:name w:val="B2DC0D49ECD54B4CA38453035774D869"/>
  </w:style>
  <w:style w:type="paragraph" w:customStyle="1" w:styleId="E3F46A7A56862A43A42CAFA8B26AA2EC">
    <w:name w:val="E3F46A7A56862A43A42CAFA8B26AA2EC"/>
  </w:style>
  <w:style w:type="paragraph" w:customStyle="1" w:styleId="3DA6A6666B5787449610632B0DB2450F">
    <w:name w:val="3DA6A6666B5787449610632B0DB2450F"/>
  </w:style>
  <w:style w:type="paragraph" w:customStyle="1" w:styleId="F7230A1A8FC7154DA4440784017F6D77">
    <w:name w:val="F7230A1A8FC7154DA4440784017F6D77"/>
  </w:style>
  <w:style w:type="paragraph" w:customStyle="1" w:styleId="E2F1FE1B416CCC4BB5EC33B2077DAE94">
    <w:name w:val="E2F1FE1B416CCC4BB5EC33B2077DAE94"/>
  </w:style>
  <w:style w:type="paragraph" w:customStyle="1" w:styleId="9564C5D7F34A354390BBF5BE676AEF5A">
    <w:name w:val="9564C5D7F34A354390BBF5BE676AEF5A"/>
  </w:style>
  <w:style w:type="paragraph" w:customStyle="1" w:styleId="999C6F353149864D9FAA9AE801794FFF">
    <w:name w:val="999C6F353149864D9FAA9AE801794FFF"/>
  </w:style>
  <w:style w:type="paragraph" w:customStyle="1" w:styleId="7763013956BC1B4E8BB7065CA310FAD3">
    <w:name w:val="7763013956BC1B4E8BB7065CA310FAD3"/>
  </w:style>
  <w:style w:type="paragraph" w:customStyle="1" w:styleId="65A4C16ACBF75B4CA8B47B63917FA992">
    <w:name w:val="65A4C16ACBF75B4CA8B47B63917FA992"/>
  </w:style>
  <w:style w:type="paragraph" w:customStyle="1" w:styleId="CE8899635DBED34AAECBF4D5A1302D53">
    <w:name w:val="CE8899635DBED34AAECBF4D5A1302D53"/>
  </w:style>
  <w:style w:type="paragraph" w:customStyle="1" w:styleId="7F02C24EC14A764E9C2E20CEEF0C60C8">
    <w:name w:val="7F02C24EC14A764E9C2E20CEEF0C60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DC0D49ECD54B4CA38453035774D869">
    <w:name w:val="B2DC0D49ECD54B4CA38453035774D869"/>
  </w:style>
  <w:style w:type="paragraph" w:customStyle="1" w:styleId="E3F46A7A56862A43A42CAFA8B26AA2EC">
    <w:name w:val="E3F46A7A56862A43A42CAFA8B26AA2EC"/>
  </w:style>
  <w:style w:type="paragraph" w:customStyle="1" w:styleId="3DA6A6666B5787449610632B0DB2450F">
    <w:name w:val="3DA6A6666B5787449610632B0DB2450F"/>
  </w:style>
  <w:style w:type="paragraph" w:customStyle="1" w:styleId="F7230A1A8FC7154DA4440784017F6D77">
    <w:name w:val="F7230A1A8FC7154DA4440784017F6D77"/>
  </w:style>
  <w:style w:type="paragraph" w:customStyle="1" w:styleId="E2F1FE1B416CCC4BB5EC33B2077DAE94">
    <w:name w:val="E2F1FE1B416CCC4BB5EC33B2077DAE94"/>
  </w:style>
  <w:style w:type="paragraph" w:customStyle="1" w:styleId="9564C5D7F34A354390BBF5BE676AEF5A">
    <w:name w:val="9564C5D7F34A354390BBF5BE676AEF5A"/>
  </w:style>
  <w:style w:type="paragraph" w:customStyle="1" w:styleId="999C6F353149864D9FAA9AE801794FFF">
    <w:name w:val="999C6F353149864D9FAA9AE801794FFF"/>
  </w:style>
  <w:style w:type="paragraph" w:customStyle="1" w:styleId="7763013956BC1B4E8BB7065CA310FAD3">
    <w:name w:val="7763013956BC1B4E8BB7065CA310FAD3"/>
  </w:style>
  <w:style w:type="paragraph" w:customStyle="1" w:styleId="65A4C16ACBF75B4CA8B47B63917FA992">
    <w:name w:val="65A4C16ACBF75B4CA8B47B63917FA992"/>
  </w:style>
  <w:style w:type="paragraph" w:customStyle="1" w:styleId="CE8899635DBED34AAECBF4D5A1302D53">
    <w:name w:val="CE8899635DBED34AAECBF4D5A1302D53"/>
  </w:style>
  <w:style w:type="paragraph" w:customStyle="1" w:styleId="7F02C24EC14A764E9C2E20CEEF0C60C8">
    <w:name w:val="7F02C24EC14A764E9C2E20CEEF0C6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718</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2014-03-10T20:53:00Z</dcterms:created>
  <dcterms:modified xsi:type="dcterms:W3CDTF">2014-03-10T21:00:00Z</dcterms:modified>
</cp:coreProperties>
</file>