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6820B" w14:textId="174A1F4F" w:rsidR="000A127F" w:rsidRDefault="006476C1" w:rsidP="006476C1">
      <w:pPr>
        <w:rPr>
          <w:rFonts w:ascii="Times New Roman" w:hAnsi="Times New Roman" w:cs="Times New Roman"/>
          <w:b/>
        </w:rPr>
      </w:pPr>
      <w:r w:rsidRPr="00481837">
        <w:rPr>
          <w:rFonts w:ascii="Times New Roman" w:hAnsi="Times New Roman" w:cs="Times New Roman"/>
          <w:b/>
        </w:rPr>
        <w:t xml:space="preserve">Primus, Pearl (b. </w:t>
      </w:r>
      <w:r w:rsidR="000A127F">
        <w:rPr>
          <w:rFonts w:ascii="Times New Roman" w:hAnsi="Times New Roman" w:cs="Times New Roman"/>
          <w:b/>
        </w:rPr>
        <w:t xml:space="preserve">29 November </w:t>
      </w:r>
      <w:r w:rsidRPr="00481837">
        <w:rPr>
          <w:rFonts w:ascii="Times New Roman" w:hAnsi="Times New Roman" w:cs="Times New Roman"/>
          <w:b/>
        </w:rPr>
        <w:t>1919</w:t>
      </w:r>
      <w:r w:rsidR="000A127F">
        <w:rPr>
          <w:rFonts w:ascii="Times New Roman" w:hAnsi="Times New Roman" w:cs="Times New Roman"/>
          <w:b/>
        </w:rPr>
        <w:t>, Port of Spain, Trinidad; d. 29 October 1994, New Rochelle</w:t>
      </w:r>
      <w:r w:rsidR="009E7D3F">
        <w:rPr>
          <w:rFonts w:ascii="Times New Roman" w:hAnsi="Times New Roman" w:cs="Times New Roman"/>
          <w:b/>
        </w:rPr>
        <w:t>,</w:t>
      </w:r>
      <w:r w:rsidR="000A127F">
        <w:rPr>
          <w:rFonts w:ascii="Times New Roman" w:hAnsi="Times New Roman" w:cs="Times New Roman"/>
          <w:b/>
        </w:rPr>
        <w:t xml:space="preserve"> NY) </w:t>
      </w:r>
    </w:p>
    <w:p w14:paraId="5D4DD2DE" w14:textId="77777777" w:rsidR="000A127F" w:rsidRDefault="000A127F" w:rsidP="006476C1">
      <w:pPr>
        <w:rPr>
          <w:rFonts w:ascii="Times New Roman" w:hAnsi="Times New Roman" w:cs="Times New Roman"/>
          <w:b/>
        </w:rPr>
      </w:pPr>
    </w:p>
    <w:p w14:paraId="41056874" w14:textId="1B4CC855" w:rsidR="006476C1" w:rsidRPr="000A127F" w:rsidRDefault="000A127F" w:rsidP="006476C1">
      <w:pPr>
        <w:rPr>
          <w:rFonts w:ascii="Times New Roman" w:hAnsi="Times New Roman" w:cs="Times New Roman"/>
          <w:b/>
        </w:rPr>
      </w:pPr>
      <w:r>
        <w:rPr>
          <w:rFonts w:ascii="Times New Roman" w:hAnsi="Times New Roman" w:cs="Times New Roman"/>
          <w:b/>
        </w:rPr>
        <w:t>Summary</w:t>
      </w:r>
    </w:p>
    <w:p w14:paraId="43FB0F2D" w14:textId="0472C999" w:rsidR="006476C1" w:rsidRDefault="005659CA" w:rsidP="006476C1">
      <w:pPr>
        <w:rPr>
          <w:rFonts w:ascii="Times New Roman" w:hAnsi="Times New Roman" w:cs="Times New Roman"/>
        </w:rPr>
      </w:pPr>
      <w:r>
        <w:rPr>
          <w:rFonts w:ascii="Times New Roman" w:hAnsi="Times New Roman" w:cs="Times New Roman"/>
        </w:rPr>
        <w:t>D</w:t>
      </w:r>
      <w:r w:rsidR="000A127F">
        <w:rPr>
          <w:rFonts w:ascii="Times New Roman" w:hAnsi="Times New Roman" w:cs="Times New Roman"/>
        </w:rPr>
        <w:t xml:space="preserve">ancer and </w:t>
      </w:r>
      <w:r w:rsidR="006A07A6">
        <w:rPr>
          <w:rFonts w:ascii="Times New Roman" w:hAnsi="Times New Roman" w:cs="Times New Roman"/>
        </w:rPr>
        <w:t xml:space="preserve">choreographer Pearl Primus made significant strides towards securing a vital role for dance artists of </w:t>
      </w:r>
      <w:proofErr w:type="spellStart"/>
      <w:r w:rsidR="006A07A6">
        <w:rPr>
          <w:rFonts w:ascii="Times New Roman" w:hAnsi="Times New Roman" w:cs="Times New Roman"/>
        </w:rPr>
        <w:t>colo</w:t>
      </w:r>
      <w:r w:rsidR="009E7D3F">
        <w:rPr>
          <w:rFonts w:ascii="Times New Roman" w:hAnsi="Times New Roman" w:cs="Times New Roman"/>
        </w:rPr>
        <w:t>u</w:t>
      </w:r>
      <w:r w:rsidR="006A07A6">
        <w:rPr>
          <w:rFonts w:ascii="Times New Roman" w:hAnsi="Times New Roman" w:cs="Times New Roman"/>
        </w:rPr>
        <w:t>r</w:t>
      </w:r>
      <w:proofErr w:type="spellEnd"/>
      <w:r w:rsidR="006A07A6">
        <w:rPr>
          <w:rFonts w:ascii="Times New Roman" w:hAnsi="Times New Roman" w:cs="Times New Roman"/>
        </w:rPr>
        <w:t xml:space="preserve"> in American modern dance.</w:t>
      </w:r>
      <w:r w:rsidR="000C1D70">
        <w:rPr>
          <w:rFonts w:ascii="Times New Roman" w:hAnsi="Times New Roman" w:cs="Times New Roman"/>
        </w:rPr>
        <w:t xml:space="preserve"> Sparked by the Depression-era mandate that dance aid the cause of social </w:t>
      </w:r>
      <w:r>
        <w:rPr>
          <w:rFonts w:ascii="Times New Roman" w:hAnsi="Times New Roman" w:cs="Times New Roman"/>
        </w:rPr>
        <w:t>justice, Primus</w:t>
      </w:r>
      <w:r w:rsidR="000C1D70">
        <w:rPr>
          <w:rFonts w:ascii="Times New Roman" w:hAnsi="Times New Roman" w:cs="Times New Roman"/>
        </w:rPr>
        <w:t xml:space="preserve"> imag</w:t>
      </w:r>
      <w:r w:rsidR="000A127F">
        <w:rPr>
          <w:rFonts w:ascii="Times New Roman" w:hAnsi="Times New Roman" w:cs="Times New Roman"/>
        </w:rPr>
        <w:t xml:space="preserve">ined and represented </w:t>
      </w:r>
      <w:r w:rsidR="000C1D70">
        <w:rPr>
          <w:rFonts w:ascii="Times New Roman" w:hAnsi="Times New Roman" w:cs="Times New Roman"/>
        </w:rPr>
        <w:t xml:space="preserve">the world through the lens of </w:t>
      </w:r>
      <w:r w:rsidR="000A127F">
        <w:rPr>
          <w:rFonts w:ascii="Times New Roman" w:hAnsi="Times New Roman" w:cs="Times New Roman"/>
        </w:rPr>
        <w:t xml:space="preserve">the African </w:t>
      </w:r>
      <w:r w:rsidR="000C1D70">
        <w:rPr>
          <w:rFonts w:ascii="Times New Roman" w:hAnsi="Times New Roman" w:cs="Times New Roman"/>
        </w:rPr>
        <w:t>diaspora.</w:t>
      </w:r>
      <w:r>
        <w:rPr>
          <w:rFonts w:ascii="Times New Roman" w:hAnsi="Times New Roman" w:cs="Times New Roman"/>
        </w:rPr>
        <w:t xml:space="preserve"> Her </w:t>
      </w:r>
      <w:r w:rsidR="000C1D70">
        <w:rPr>
          <w:rFonts w:ascii="Times New Roman" w:hAnsi="Times New Roman" w:cs="Times New Roman"/>
        </w:rPr>
        <w:t xml:space="preserve">early performances </w:t>
      </w:r>
      <w:r w:rsidR="000C408D">
        <w:rPr>
          <w:rFonts w:ascii="Times New Roman" w:hAnsi="Times New Roman" w:cs="Times New Roman"/>
        </w:rPr>
        <w:t>fue</w:t>
      </w:r>
      <w:r w:rsidR="009E7D3F">
        <w:rPr>
          <w:rFonts w:ascii="Times New Roman" w:hAnsi="Times New Roman" w:cs="Times New Roman"/>
        </w:rPr>
        <w:t>l</w:t>
      </w:r>
      <w:r w:rsidR="000C408D">
        <w:rPr>
          <w:rFonts w:ascii="Times New Roman" w:hAnsi="Times New Roman" w:cs="Times New Roman"/>
        </w:rPr>
        <w:t xml:space="preserve">led a critical debate </w:t>
      </w:r>
      <w:r w:rsidR="00246BE6">
        <w:rPr>
          <w:rFonts w:ascii="Times New Roman" w:hAnsi="Times New Roman" w:cs="Times New Roman"/>
        </w:rPr>
        <w:t>within modern dance circles over reigning priorities regarding artistry, authenticity, and innovation</w:t>
      </w:r>
      <w:r w:rsidR="000A127F">
        <w:rPr>
          <w:rFonts w:ascii="Times New Roman" w:hAnsi="Times New Roman" w:cs="Times New Roman"/>
        </w:rPr>
        <w:t xml:space="preserve">. </w:t>
      </w:r>
      <w:r w:rsidR="004C4770">
        <w:rPr>
          <w:rFonts w:ascii="Times New Roman" w:hAnsi="Times New Roman" w:cs="Times New Roman"/>
        </w:rPr>
        <w:t>Travel to Africa for a year in 1949 prompted her to reconsider her assumptions about theatricality in modern dance</w:t>
      </w:r>
      <w:r w:rsidR="000A127F">
        <w:rPr>
          <w:rFonts w:ascii="Times New Roman" w:hAnsi="Times New Roman" w:cs="Times New Roman"/>
        </w:rPr>
        <w:t xml:space="preserve"> from the perspective</w:t>
      </w:r>
      <w:r w:rsidR="004C4770">
        <w:rPr>
          <w:rFonts w:ascii="Times New Roman" w:hAnsi="Times New Roman" w:cs="Times New Roman"/>
        </w:rPr>
        <w:t xml:space="preserve"> of ritual experience. </w:t>
      </w:r>
      <w:r w:rsidR="000A127F">
        <w:rPr>
          <w:rFonts w:ascii="Times New Roman" w:hAnsi="Times New Roman" w:cs="Times New Roman"/>
        </w:rPr>
        <w:t xml:space="preserve">A student of anthropology throughout her life, </w:t>
      </w:r>
      <w:r w:rsidR="000C408D">
        <w:rPr>
          <w:rFonts w:ascii="Times New Roman" w:hAnsi="Times New Roman" w:cs="Times New Roman"/>
        </w:rPr>
        <w:t>Primus pioneered approaches to choreography and to dance pedagogy that adapted ethnographic research, obtai</w:t>
      </w:r>
      <w:r w:rsidR="000A127F">
        <w:rPr>
          <w:rFonts w:ascii="Times New Roman" w:hAnsi="Times New Roman" w:cs="Times New Roman"/>
        </w:rPr>
        <w:t>ned largely through participant-</w:t>
      </w:r>
      <w:r w:rsidR="000C408D">
        <w:rPr>
          <w:rFonts w:ascii="Times New Roman" w:hAnsi="Times New Roman" w:cs="Times New Roman"/>
        </w:rPr>
        <w:t>observation, to the stage.</w:t>
      </w:r>
      <w:r w:rsidR="004C4770">
        <w:rPr>
          <w:rFonts w:ascii="Times New Roman" w:hAnsi="Times New Roman" w:cs="Times New Roman"/>
        </w:rPr>
        <w:t xml:space="preserve"> Increasingly, over the span of her life</w:t>
      </w:r>
      <w:r w:rsidR="00302A55">
        <w:rPr>
          <w:rFonts w:ascii="Times New Roman" w:hAnsi="Times New Roman" w:cs="Times New Roman"/>
        </w:rPr>
        <w:t xml:space="preserve">, </w:t>
      </w:r>
      <w:r w:rsidR="004C4770">
        <w:rPr>
          <w:rFonts w:ascii="Times New Roman" w:hAnsi="Times New Roman" w:cs="Times New Roman"/>
        </w:rPr>
        <w:t xml:space="preserve">Primus participated in an international discourse about </w:t>
      </w:r>
      <w:r w:rsidR="0071775C">
        <w:rPr>
          <w:rFonts w:ascii="Times New Roman" w:hAnsi="Times New Roman" w:cs="Times New Roman"/>
        </w:rPr>
        <w:t xml:space="preserve">the </w:t>
      </w:r>
      <w:r w:rsidR="004C4770">
        <w:rPr>
          <w:rFonts w:ascii="Times New Roman" w:hAnsi="Times New Roman" w:cs="Times New Roman"/>
        </w:rPr>
        <w:t>Afr</w:t>
      </w:r>
      <w:r w:rsidR="000A127F">
        <w:rPr>
          <w:rFonts w:ascii="Times New Roman" w:hAnsi="Times New Roman" w:cs="Times New Roman"/>
        </w:rPr>
        <w:t xml:space="preserve">ican </w:t>
      </w:r>
      <w:proofErr w:type="spellStart"/>
      <w:r w:rsidR="000A127F">
        <w:rPr>
          <w:rFonts w:ascii="Times New Roman" w:hAnsi="Times New Roman" w:cs="Times New Roman"/>
        </w:rPr>
        <w:t>diasporic</w:t>
      </w:r>
      <w:proofErr w:type="spellEnd"/>
      <w:r w:rsidR="000A127F">
        <w:rPr>
          <w:rFonts w:ascii="Times New Roman" w:hAnsi="Times New Roman" w:cs="Times New Roman"/>
        </w:rPr>
        <w:t xml:space="preserve"> </w:t>
      </w:r>
      <w:r w:rsidR="004C4770">
        <w:rPr>
          <w:rFonts w:ascii="Times New Roman" w:hAnsi="Times New Roman" w:cs="Times New Roman"/>
        </w:rPr>
        <w:t xml:space="preserve">cultural continuum, </w:t>
      </w:r>
      <w:r w:rsidR="00302A55">
        <w:rPr>
          <w:rFonts w:ascii="Times New Roman" w:hAnsi="Times New Roman" w:cs="Times New Roman"/>
        </w:rPr>
        <w:t xml:space="preserve">advocating that black dance be </w:t>
      </w:r>
      <w:r w:rsidR="004C4770">
        <w:rPr>
          <w:rFonts w:ascii="Times New Roman" w:hAnsi="Times New Roman" w:cs="Times New Roman"/>
        </w:rPr>
        <w:t>defined on its own terms and not in relation to white dance aesthetics or cultural standards.</w:t>
      </w:r>
      <w:r w:rsidR="00302A55">
        <w:rPr>
          <w:rFonts w:ascii="Times New Roman" w:hAnsi="Times New Roman" w:cs="Times New Roman"/>
        </w:rPr>
        <w:t xml:space="preserve"> </w:t>
      </w:r>
    </w:p>
    <w:p w14:paraId="2E5B7101" w14:textId="77777777" w:rsidR="00A92569" w:rsidRPr="004C4770" w:rsidRDefault="00A92569" w:rsidP="006476C1">
      <w:pPr>
        <w:rPr>
          <w:rFonts w:ascii="Times New Roman" w:hAnsi="Times New Roman" w:cs="Times New Roman"/>
        </w:rPr>
      </w:pPr>
    </w:p>
    <w:p w14:paraId="118213BB" w14:textId="77777777" w:rsidR="006476C1" w:rsidRPr="00251909" w:rsidRDefault="006476C1" w:rsidP="006476C1">
      <w:pPr>
        <w:rPr>
          <w:rFonts w:ascii="Times New Roman" w:hAnsi="Times New Roman" w:cs="Times New Roman"/>
          <w:b/>
        </w:rPr>
      </w:pPr>
      <w:r w:rsidRPr="00251909">
        <w:rPr>
          <w:rFonts w:ascii="Times New Roman" w:hAnsi="Times New Roman" w:cs="Times New Roman"/>
          <w:b/>
        </w:rPr>
        <w:t>Training</w:t>
      </w:r>
    </w:p>
    <w:p w14:paraId="1EC83D37" w14:textId="0E12EA5D" w:rsidR="00782A29" w:rsidRDefault="006476C1" w:rsidP="006476C1">
      <w:pPr>
        <w:rPr>
          <w:rFonts w:ascii="Times New Roman" w:hAnsi="Times New Roman" w:cs="Times New Roman"/>
        </w:rPr>
      </w:pPr>
      <w:r w:rsidRPr="00481837">
        <w:rPr>
          <w:rFonts w:ascii="Times New Roman" w:hAnsi="Times New Roman" w:cs="Times New Roman"/>
        </w:rPr>
        <w:t xml:space="preserve">Primus began her dance </w:t>
      </w:r>
      <w:r w:rsidR="00613D24">
        <w:rPr>
          <w:rFonts w:ascii="Times New Roman" w:hAnsi="Times New Roman" w:cs="Times New Roman"/>
        </w:rPr>
        <w:t>training as a young adu</w:t>
      </w:r>
      <w:r w:rsidR="005659CA">
        <w:rPr>
          <w:rFonts w:ascii="Times New Roman" w:hAnsi="Times New Roman" w:cs="Times New Roman"/>
        </w:rPr>
        <w:t>lt, while</w:t>
      </w:r>
      <w:r w:rsidRPr="00481837">
        <w:rPr>
          <w:rFonts w:ascii="Times New Roman" w:hAnsi="Times New Roman" w:cs="Times New Roman"/>
        </w:rPr>
        <w:t xml:space="preserve"> studying biology and premed</w:t>
      </w:r>
      <w:r w:rsidR="00A221F9">
        <w:rPr>
          <w:rFonts w:ascii="Times New Roman" w:hAnsi="Times New Roman" w:cs="Times New Roman"/>
        </w:rPr>
        <w:t>ical sciences at Hunter College</w:t>
      </w:r>
      <w:r w:rsidRPr="00481837">
        <w:rPr>
          <w:rFonts w:ascii="Times New Roman" w:hAnsi="Times New Roman" w:cs="Times New Roman"/>
        </w:rPr>
        <w:t>.</w:t>
      </w:r>
      <w:r w:rsidR="0009521F">
        <w:rPr>
          <w:rFonts w:ascii="Times New Roman" w:hAnsi="Times New Roman" w:cs="Times New Roman"/>
        </w:rPr>
        <w:t xml:space="preserve"> While she dream</w:t>
      </w:r>
      <w:r w:rsidR="0071775C">
        <w:rPr>
          <w:rFonts w:ascii="Times New Roman" w:hAnsi="Times New Roman" w:cs="Times New Roman"/>
        </w:rPr>
        <w:t>t</w:t>
      </w:r>
      <w:r w:rsidR="0009521F">
        <w:rPr>
          <w:rFonts w:ascii="Times New Roman" w:hAnsi="Times New Roman" w:cs="Times New Roman"/>
        </w:rPr>
        <w:t xml:space="preserve"> of becoming a doctor, </w:t>
      </w:r>
      <w:proofErr w:type="gramStart"/>
      <w:r w:rsidR="0009521F">
        <w:rPr>
          <w:rFonts w:ascii="Times New Roman" w:hAnsi="Times New Roman" w:cs="Times New Roman"/>
        </w:rPr>
        <w:t>difficulty finding</w:t>
      </w:r>
      <w:proofErr w:type="gramEnd"/>
      <w:r w:rsidR="0009521F">
        <w:rPr>
          <w:rFonts w:ascii="Times New Roman" w:hAnsi="Times New Roman" w:cs="Times New Roman"/>
        </w:rPr>
        <w:t xml:space="preserve"> work after college prompted her to pursue other </w:t>
      </w:r>
      <w:r w:rsidRPr="00481837">
        <w:rPr>
          <w:rFonts w:ascii="Times New Roman" w:hAnsi="Times New Roman" w:cs="Times New Roman"/>
        </w:rPr>
        <w:t>professional avenues</w:t>
      </w:r>
      <w:r w:rsidR="008C46BF">
        <w:rPr>
          <w:rFonts w:ascii="Times New Roman" w:hAnsi="Times New Roman" w:cs="Times New Roman"/>
        </w:rPr>
        <w:t xml:space="preserve"> </w:t>
      </w:r>
      <w:r w:rsidR="0009521F">
        <w:rPr>
          <w:rFonts w:ascii="Times New Roman" w:hAnsi="Times New Roman" w:cs="Times New Roman"/>
        </w:rPr>
        <w:t xml:space="preserve">in </w:t>
      </w:r>
      <w:r w:rsidRPr="00481837">
        <w:rPr>
          <w:rFonts w:ascii="Times New Roman" w:hAnsi="Times New Roman" w:cs="Times New Roman"/>
        </w:rPr>
        <w:t>dance</w:t>
      </w:r>
      <w:r w:rsidR="00E54772">
        <w:rPr>
          <w:rFonts w:ascii="Times New Roman" w:hAnsi="Times New Roman" w:cs="Times New Roman"/>
        </w:rPr>
        <w:t xml:space="preserve"> and anthropology</w:t>
      </w:r>
      <w:r w:rsidRPr="00481837">
        <w:rPr>
          <w:rFonts w:ascii="Times New Roman" w:hAnsi="Times New Roman" w:cs="Times New Roman"/>
        </w:rPr>
        <w:t>.</w:t>
      </w:r>
      <w:r w:rsidR="00205BA2">
        <w:rPr>
          <w:rFonts w:ascii="Times New Roman" w:hAnsi="Times New Roman" w:cs="Times New Roman"/>
        </w:rPr>
        <w:t xml:space="preserve"> In college</w:t>
      </w:r>
      <w:r w:rsidR="0009521F">
        <w:rPr>
          <w:rFonts w:ascii="Times New Roman" w:hAnsi="Times New Roman" w:cs="Times New Roman"/>
        </w:rPr>
        <w:t xml:space="preserve"> she took occasional </w:t>
      </w:r>
      <w:r w:rsidR="00E54772">
        <w:rPr>
          <w:rFonts w:ascii="Times New Roman" w:hAnsi="Times New Roman" w:cs="Times New Roman"/>
        </w:rPr>
        <w:t xml:space="preserve">dance </w:t>
      </w:r>
      <w:r w:rsidR="0009521F">
        <w:rPr>
          <w:rFonts w:ascii="Times New Roman" w:hAnsi="Times New Roman" w:cs="Times New Roman"/>
        </w:rPr>
        <w:t xml:space="preserve">classes </w:t>
      </w:r>
      <w:r w:rsidR="00B35E4F">
        <w:rPr>
          <w:rFonts w:ascii="Times New Roman" w:hAnsi="Times New Roman" w:cs="Times New Roman"/>
        </w:rPr>
        <w:t xml:space="preserve">at different studios in </w:t>
      </w:r>
      <w:r w:rsidR="00A221F9">
        <w:rPr>
          <w:rFonts w:ascii="Times New Roman" w:hAnsi="Times New Roman" w:cs="Times New Roman"/>
        </w:rPr>
        <w:t>New York City</w:t>
      </w:r>
      <w:r w:rsidR="005A23C1">
        <w:rPr>
          <w:rFonts w:ascii="Times New Roman" w:hAnsi="Times New Roman" w:cs="Times New Roman"/>
        </w:rPr>
        <w:t xml:space="preserve">. </w:t>
      </w:r>
      <w:r w:rsidR="00B35E4F">
        <w:rPr>
          <w:rFonts w:ascii="Times New Roman" w:hAnsi="Times New Roman" w:cs="Times New Roman"/>
        </w:rPr>
        <w:t>I</w:t>
      </w:r>
      <w:r w:rsidR="0009521F">
        <w:rPr>
          <w:rFonts w:ascii="Times New Roman" w:hAnsi="Times New Roman" w:cs="Times New Roman"/>
        </w:rPr>
        <w:t>n 1941, Primus received a scholarship to study at the New Dance Group (NDG)</w:t>
      </w:r>
      <w:r w:rsidR="00205BA2">
        <w:rPr>
          <w:rFonts w:ascii="Times New Roman" w:hAnsi="Times New Roman" w:cs="Times New Roman"/>
        </w:rPr>
        <w:t>,</w:t>
      </w:r>
      <w:r w:rsidR="00485DE0">
        <w:rPr>
          <w:rFonts w:ascii="Times New Roman" w:hAnsi="Times New Roman" w:cs="Times New Roman"/>
        </w:rPr>
        <w:t xml:space="preserve"> a racially integrated school and repertory comp</w:t>
      </w:r>
      <w:r w:rsidR="00A8094D">
        <w:rPr>
          <w:rFonts w:ascii="Times New Roman" w:hAnsi="Times New Roman" w:cs="Times New Roman"/>
        </w:rPr>
        <w:t xml:space="preserve">any </w:t>
      </w:r>
      <w:r w:rsidR="00B35E4F">
        <w:rPr>
          <w:rFonts w:ascii="Times New Roman" w:hAnsi="Times New Roman" w:cs="Times New Roman"/>
        </w:rPr>
        <w:t xml:space="preserve">in New York </w:t>
      </w:r>
      <w:r w:rsidR="00A8094D">
        <w:rPr>
          <w:rFonts w:ascii="Times New Roman" w:hAnsi="Times New Roman" w:cs="Times New Roman"/>
        </w:rPr>
        <w:t>known for its inclusivity and use of dance</w:t>
      </w:r>
      <w:r w:rsidR="00A221F9">
        <w:rPr>
          <w:rFonts w:ascii="Times New Roman" w:hAnsi="Times New Roman" w:cs="Times New Roman"/>
        </w:rPr>
        <w:t xml:space="preserve"> in</w:t>
      </w:r>
      <w:r w:rsidR="00485DE0">
        <w:rPr>
          <w:rFonts w:ascii="Times New Roman" w:hAnsi="Times New Roman" w:cs="Times New Roman"/>
        </w:rPr>
        <w:t xml:space="preserve"> the pursuit of economic and social equality. </w:t>
      </w:r>
      <w:r w:rsidR="0009521F">
        <w:rPr>
          <w:rFonts w:ascii="Times New Roman" w:hAnsi="Times New Roman" w:cs="Times New Roman"/>
        </w:rPr>
        <w:t xml:space="preserve">Primus studied modern dance technique and choreography with </w:t>
      </w:r>
      <w:r w:rsidR="00251909">
        <w:rPr>
          <w:rFonts w:ascii="Times New Roman" w:hAnsi="Times New Roman" w:cs="Times New Roman"/>
        </w:rPr>
        <w:t xml:space="preserve">leading artists </w:t>
      </w:r>
      <w:r w:rsidR="0086399F">
        <w:rPr>
          <w:rFonts w:ascii="Times New Roman" w:hAnsi="Times New Roman" w:cs="Times New Roman"/>
        </w:rPr>
        <w:t>Martha Graham, Charles Weidman, and Doris Humphrey</w:t>
      </w:r>
      <w:r w:rsidR="00251909">
        <w:rPr>
          <w:rFonts w:ascii="Times New Roman" w:hAnsi="Times New Roman" w:cs="Times New Roman"/>
        </w:rPr>
        <w:t>. Graham once f</w:t>
      </w:r>
      <w:r w:rsidR="0086399F">
        <w:rPr>
          <w:rFonts w:ascii="Times New Roman" w:hAnsi="Times New Roman" w:cs="Times New Roman"/>
        </w:rPr>
        <w:t>amously commen</w:t>
      </w:r>
      <w:r w:rsidR="00251909">
        <w:rPr>
          <w:rFonts w:ascii="Times New Roman" w:hAnsi="Times New Roman" w:cs="Times New Roman"/>
        </w:rPr>
        <w:t xml:space="preserve">ted </w:t>
      </w:r>
      <w:r w:rsidR="0086399F">
        <w:rPr>
          <w:rFonts w:ascii="Times New Roman" w:hAnsi="Times New Roman" w:cs="Times New Roman"/>
        </w:rPr>
        <w:t>to Primus that</w:t>
      </w:r>
      <w:r w:rsidR="00251909">
        <w:rPr>
          <w:rFonts w:ascii="Times New Roman" w:hAnsi="Times New Roman" w:cs="Times New Roman"/>
        </w:rPr>
        <w:t xml:space="preserve"> ‘</w:t>
      </w:r>
      <w:r w:rsidRPr="00481837">
        <w:rPr>
          <w:rFonts w:ascii="Times New Roman" w:hAnsi="Times New Roman" w:cs="Times New Roman"/>
        </w:rPr>
        <w:t>she no longer needed her classes, [because] … she already had the strength of a panther and should create her own choreography</w:t>
      </w:r>
      <w:r w:rsidR="009B6369">
        <w:rPr>
          <w:rFonts w:ascii="Times New Roman" w:hAnsi="Times New Roman" w:cs="Times New Roman"/>
        </w:rPr>
        <w:t xml:space="preserve">’ (Schwartz and Schwartz, </w:t>
      </w:r>
      <w:r w:rsidRPr="00481837">
        <w:rPr>
          <w:rFonts w:ascii="Times New Roman" w:hAnsi="Times New Roman" w:cs="Times New Roman"/>
        </w:rPr>
        <w:t>30).</w:t>
      </w:r>
      <w:r w:rsidR="00485DE0">
        <w:rPr>
          <w:rFonts w:ascii="Times New Roman" w:hAnsi="Times New Roman" w:cs="Times New Roman"/>
        </w:rPr>
        <w:t xml:space="preserve"> Graham’s comment </w:t>
      </w:r>
      <w:r w:rsidR="00C77181">
        <w:rPr>
          <w:rFonts w:ascii="Times New Roman" w:hAnsi="Times New Roman" w:cs="Times New Roman"/>
        </w:rPr>
        <w:t xml:space="preserve">betrays </w:t>
      </w:r>
      <w:r w:rsidR="00485DE0">
        <w:rPr>
          <w:rFonts w:ascii="Times New Roman" w:hAnsi="Times New Roman" w:cs="Times New Roman"/>
        </w:rPr>
        <w:t>a reigning assumption at the time</w:t>
      </w:r>
      <w:r w:rsidR="00E01169">
        <w:rPr>
          <w:rFonts w:ascii="Times New Roman" w:hAnsi="Times New Roman" w:cs="Times New Roman"/>
        </w:rPr>
        <w:t>,</w:t>
      </w:r>
      <w:r w:rsidR="00B7094D">
        <w:rPr>
          <w:rFonts w:ascii="Times New Roman" w:hAnsi="Times New Roman" w:cs="Times New Roman"/>
        </w:rPr>
        <w:t xml:space="preserve"> </w:t>
      </w:r>
      <w:r w:rsidR="00485DE0">
        <w:rPr>
          <w:rFonts w:ascii="Times New Roman" w:hAnsi="Times New Roman" w:cs="Times New Roman"/>
        </w:rPr>
        <w:t>that serious training in dance technique</w:t>
      </w:r>
      <w:r w:rsidR="00041351">
        <w:rPr>
          <w:rFonts w:ascii="Times New Roman" w:hAnsi="Times New Roman" w:cs="Times New Roman"/>
        </w:rPr>
        <w:t xml:space="preserve"> might squelch the</w:t>
      </w:r>
      <w:r w:rsidR="009B6369">
        <w:rPr>
          <w:rFonts w:ascii="Times New Roman" w:hAnsi="Times New Roman" w:cs="Times New Roman"/>
        </w:rPr>
        <w:t xml:space="preserve"> ‘natural’</w:t>
      </w:r>
      <w:r w:rsidR="00041351">
        <w:rPr>
          <w:rFonts w:ascii="Times New Roman" w:hAnsi="Times New Roman" w:cs="Times New Roman"/>
        </w:rPr>
        <w:t xml:space="preserve"> talents of dancers of </w:t>
      </w:r>
      <w:proofErr w:type="spellStart"/>
      <w:r w:rsidR="00041351">
        <w:rPr>
          <w:rFonts w:ascii="Times New Roman" w:hAnsi="Times New Roman" w:cs="Times New Roman"/>
        </w:rPr>
        <w:t>colo</w:t>
      </w:r>
      <w:r w:rsidR="003116A3">
        <w:rPr>
          <w:rFonts w:ascii="Times New Roman" w:hAnsi="Times New Roman" w:cs="Times New Roman"/>
        </w:rPr>
        <w:t>u</w:t>
      </w:r>
      <w:r w:rsidR="00041351">
        <w:rPr>
          <w:rFonts w:ascii="Times New Roman" w:hAnsi="Times New Roman" w:cs="Times New Roman"/>
        </w:rPr>
        <w:t>r</w:t>
      </w:r>
      <w:proofErr w:type="spellEnd"/>
      <w:r w:rsidR="00041351">
        <w:rPr>
          <w:rFonts w:ascii="Times New Roman" w:hAnsi="Times New Roman" w:cs="Times New Roman"/>
        </w:rPr>
        <w:t>.</w:t>
      </w:r>
      <w:r w:rsidR="00782A29">
        <w:rPr>
          <w:rFonts w:ascii="Times New Roman" w:hAnsi="Times New Roman" w:cs="Times New Roman"/>
        </w:rPr>
        <w:t xml:space="preserve"> It also illustrates the recognition </w:t>
      </w:r>
      <w:r w:rsidR="003116A3">
        <w:rPr>
          <w:rFonts w:ascii="Times New Roman" w:hAnsi="Times New Roman" w:cs="Times New Roman"/>
        </w:rPr>
        <w:t xml:space="preserve">members of the modern dance establishment gave </w:t>
      </w:r>
      <w:r w:rsidR="00782A29">
        <w:rPr>
          <w:rFonts w:ascii="Times New Roman" w:hAnsi="Times New Roman" w:cs="Times New Roman"/>
        </w:rPr>
        <w:t>Primus</w:t>
      </w:r>
      <w:r w:rsidR="003116A3">
        <w:rPr>
          <w:rFonts w:ascii="Times New Roman" w:hAnsi="Times New Roman" w:cs="Times New Roman"/>
        </w:rPr>
        <w:t xml:space="preserve"> for her</w:t>
      </w:r>
      <w:r w:rsidR="00782A29">
        <w:rPr>
          <w:rFonts w:ascii="Times New Roman" w:hAnsi="Times New Roman" w:cs="Times New Roman"/>
        </w:rPr>
        <w:t xml:space="preserve"> </w:t>
      </w:r>
      <w:r w:rsidR="003116A3">
        <w:rPr>
          <w:rFonts w:ascii="Times New Roman" w:hAnsi="Times New Roman" w:cs="Times New Roman"/>
        </w:rPr>
        <w:t>potential as a choreographer.</w:t>
      </w:r>
    </w:p>
    <w:p w14:paraId="7B5CED18" w14:textId="77777777" w:rsidR="006476C1" w:rsidRPr="00481837" w:rsidRDefault="006476C1" w:rsidP="006476C1">
      <w:pPr>
        <w:rPr>
          <w:rFonts w:ascii="Times New Roman" w:hAnsi="Times New Roman" w:cs="Times New Roman"/>
          <w:u w:val="single"/>
        </w:rPr>
      </w:pPr>
    </w:p>
    <w:p w14:paraId="3700AAA7" w14:textId="26FDE7EF" w:rsidR="006476C1" w:rsidRPr="009B6369" w:rsidRDefault="006476C1" w:rsidP="006476C1">
      <w:pPr>
        <w:rPr>
          <w:rFonts w:ascii="Times New Roman" w:hAnsi="Times New Roman" w:cs="Times New Roman"/>
          <w:b/>
        </w:rPr>
      </w:pPr>
      <w:r w:rsidRPr="009B6369">
        <w:rPr>
          <w:rFonts w:ascii="Times New Roman" w:hAnsi="Times New Roman" w:cs="Times New Roman"/>
          <w:b/>
        </w:rPr>
        <w:t>Major Contributions to the field</w:t>
      </w:r>
      <w:r w:rsidR="009B6369" w:rsidRPr="009B6369">
        <w:rPr>
          <w:rFonts w:ascii="Times New Roman" w:hAnsi="Times New Roman" w:cs="Times New Roman"/>
          <w:b/>
        </w:rPr>
        <w:t xml:space="preserve"> </w:t>
      </w:r>
    </w:p>
    <w:p w14:paraId="0AE6CF20" w14:textId="06B5AB1C" w:rsidR="00555F8D" w:rsidRDefault="00A221F9" w:rsidP="00BA7EC0">
      <w:pPr>
        <w:rPr>
          <w:rFonts w:ascii="Times New Roman" w:hAnsi="Times New Roman" w:cs="Times New Roman"/>
        </w:rPr>
      </w:pPr>
      <w:r>
        <w:rPr>
          <w:rFonts w:ascii="Times New Roman" w:hAnsi="Times New Roman" w:cs="Times New Roman"/>
        </w:rPr>
        <w:t xml:space="preserve">Starting in the 1940s, </w:t>
      </w:r>
      <w:r w:rsidR="00FF56C3">
        <w:rPr>
          <w:rFonts w:ascii="Times New Roman" w:hAnsi="Times New Roman" w:cs="Times New Roman"/>
        </w:rPr>
        <w:t>Primus worked</w:t>
      </w:r>
      <w:r w:rsidR="00F26CBB">
        <w:rPr>
          <w:rFonts w:ascii="Times New Roman" w:hAnsi="Times New Roman" w:cs="Times New Roman"/>
        </w:rPr>
        <w:t xml:space="preserve"> professionally</w:t>
      </w:r>
      <w:r w:rsidR="00FF56C3">
        <w:rPr>
          <w:rFonts w:ascii="Times New Roman" w:hAnsi="Times New Roman" w:cs="Times New Roman"/>
        </w:rPr>
        <w:t xml:space="preserve"> as both </w:t>
      </w:r>
      <w:r w:rsidR="008C46BF">
        <w:rPr>
          <w:rFonts w:ascii="Times New Roman" w:hAnsi="Times New Roman" w:cs="Times New Roman"/>
        </w:rPr>
        <w:t xml:space="preserve">a </w:t>
      </w:r>
      <w:r w:rsidR="00FF56C3">
        <w:rPr>
          <w:rFonts w:ascii="Times New Roman" w:hAnsi="Times New Roman" w:cs="Times New Roman"/>
        </w:rPr>
        <w:t xml:space="preserve">dancer and </w:t>
      </w:r>
      <w:r w:rsidR="008C46BF">
        <w:rPr>
          <w:rFonts w:ascii="Times New Roman" w:hAnsi="Times New Roman" w:cs="Times New Roman"/>
        </w:rPr>
        <w:t xml:space="preserve">a </w:t>
      </w:r>
      <w:r w:rsidR="00FF56C3">
        <w:rPr>
          <w:rFonts w:ascii="Times New Roman" w:hAnsi="Times New Roman" w:cs="Times New Roman"/>
        </w:rPr>
        <w:t>choreograp</w:t>
      </w:r>
      <w:r w:rsidR="005A23C1">
        <w:rPr>
          <w:rFonts w:ascii="Times New Roman" w:hAnsi="Times New Roman" w:cs="Times New Roman"/>
        </w:rPr>
        <w:t xml:space="preserve">her. </w:t>
      </w:r>
      <w:r w:rsidR="00373180">
        <w:rPr>
          <w:rFonts w:ascii="Times New Roman" w:hAnsi="Times New Roman" w:cs="Times New Roman"/>
        </w:rPr>
        <w:t xml:space="preserve">As a member of </w:t>
      </w:r>
      <w:r>
        <w:rPr>
          <w:rFonts w:ascii="Times New Roman" w:hAnsi="Times New Roman" w:cs="Times New Roman"/>
        </w:rPr>
        <w:t>the</w:t>
      </w:r>
      <w:r w:rsidR="00F26CBB">
        <w:rPr>
          <w:rFonts w:ascii="Times New Roman" w:hAnsi="Times New Roman" w:cs="Times New Roman"/>
        </w:rPr>
        <w:t xml:space="preserve"> NDG, she performed in w</w:t>
      </w:r>
      <w:r>
        <w:rPr>
          <w:rFonts w:ascii="Times New Roman" w:hAnsi="Times New Roman" w:cs="Times New Roman"/>
        </w:rPr>
        <w:t>orks by Sophie Maslow</w:t>
      </w:r>
      <w:r w:rsidR="00F26CBB">
        <w:rPr>
          <w:rFonts w:ascii="Times New Roman" w:hAnsi="Times New Roman" w:cs="Times New Roman"/>
        </w:rPr>
        <w:t xml:space="preserve">, </w:t>
      </w:r>
      <w:r w:rsidR="00373180">
        <w:rPr>
          <w:rFonts w:ascii="Times New Roman" w:hAnsi="Times New Roman" w:cs="Times New Roman"/>
        </w:rPr>
        <w:t xml:space="preserve">while also </w:t>
      </w:r>
      <w:r w:rsidR="00F26CBB">
        <w:rPr>
          <w:rFonts w:ascii="Times New Roman" w:hAnsi="Times New Roman" w:cs="Times New Roman"/>
        </w:rPr>
        <w:t xml:space="preserve">receiving encouragement </w:t>
      </w:r>
      <w:r w:rsidR="00E600A6">
        <w:rPr>
          <w:rFonts w:ascii="Times New Roman" w:hAnsi="Times New Roman" w:cs="Times New Roman"/>
        </w:rPr>
        <w:t xml:space="preserve">from </w:t>
      </w:r>
      <w:r w:rsidR="00F26CBB">
        <w:rPr>
          <w:rFonts w:ascii="Times New Roman" w:hAnsi="Times New Roman" w:cs="Times New Roman"/>
        </w:rPr>
        <w:t xml:space="preserve">fellow dancers, </w:t>
      </w:r>
      <w:r w:rsidR="006476C1" w:rsidRPr="00481837">
        <w:rPr>
          <w:rFonts w:ascii="Times New Roman" w:hAnsi="Times New Roman" w:cs="Times New Roman"/>
        </w:rPr>
        <w:t xml:space="preserve">such as Helen </w:t>
      </w:r>
      <w:proofErr w:type="spellStart"/>
      <w:r w:rsidR="006476C1" w:rsidRPr="00481837">
        <w:rPr>
          <w:rFonts w:ascii="Times New Roman" w:hAnsi="Times New Roman" w:cs="Times New Roman"/>
        </w:rPr>
        <w:t>Tamiris</w:t>
      </w:r>
      <w:proofErr w:type="spellEnd"/>
      <w:r w:rsidR="006476C1" w:rsidRPr="00481837">
        <w:rPr>
          <w:rFonts w:ascii="Times New Roman" w:hAnsi="Times New Roman" w:cs="Times New Roman"/>
        </w:rPr>
        <w:t xml:space="preserve"> and Anna </w:t>
      </w:r>
      <w:proofErr w:type="spellStart"/>
      <w:r w:rsidR="006476C1" w:rsidRPr="00481837">
        <w:rPr>
          <w:rFonts w:ascii="Times New Roman" w:hAnsi="Times New Roman" w:cs="Times New Roman"/>
        </w:rPr>
        <w:t>So</w:t>
      </w:r>
      <w:r w:rsidR="00F26CBB">
        <w:rPr>
          <w:rFonts w:ascii="Times New Roman" w:hAnsi="Times New Roman" w:cs="Times New Roman"/>
        </w:rPr>
        <w:t>kolow</w:t>
      </w:r>
      <w:proofErr w:type="spellEnd"/>
      <w:r w:rsidR="00F26CBB">
        <w:rPr>
          <w:rFonts w:ascii="Times New Roman" w:hAnsi="Times New Roman" w:cs="Times New Roman"/>
        </w:rPr>
        <w:t>, to compose her own dances.</w:t>
      </w:r>
      <w:r w:rsidR="00E82F9E">
        <w:rPr>
          <w:rFonts w:ascii="Times New Roman" w:hAnsi="Times New Roman" w:cs="Times New Roman"/>
        </w:rPr>
        <w:t xml:space="preserve"> Although the NDG boasted racial diversity, a recollection by fellow dancer Muriel </w:t>
      </w:r>
      <w:proofErr w:type="spellStart"/>
      <w:r w:rsidR="00E82F9E">
        <w:rPr>
          <w:rFonts w:ascii="Times New Roman" w:hAnsi="Times New Roman" w:cs="Times New Roman"/>
        </w:rPr>
        <w:t>Manings</w:t>
      </w:r>
      <w:proofErr w:type="spellEnd"/>
      <w:r w:rsidR="00E82F9E">
        <w:rPr>
          <w:rFonts w:ascii="Times New Roman" w:hAnsi="Times New Roman" w:cs="Times New Roman"/>
        </w:rPr>
        <w:t xml:space="preserve"> reveals that even in this context Primus ‘</w:t>
      </w:r>
      <w:r w:rsidR="00205BA2" w:rsidRPr="00481837">
        <w:rPr>
          <w:rFonts w:ascii="Times New Roman" w:hAnsi="Times New Roman" w:cs="Times New Roman"/>
        </w:rPr>
        <w:t xml:space="preserve">just didn’t seem to fit in with the </w:t>
      </w:r>
      <w:r>
        <w:rPr>
          <w:rFonts w:ascii="Times New Roman" w:hAnsi="Times New Roman" w:cs="Times New Roman"/>
        </w:rPr>
        <w:t>company ..</w:t>
      </w:r>
      <w:r w:rsidR="00205BA2" w:rsidRPr="00481837">
        <w:rPr>
          <w:rFonts w:ascii="Times New Roman" w:hAnsi="Times New Roman" w:cs="Times New Roman"/>
        </w:rPr>
        <w:t>.</w:t>
      </w:r>
      <w:r w:rsidR="00E82F9E">
        <w:rPr>
          <w:rFonts w:ascii="Times New Roman" w:hAnsi="Times New Roman" w:cs="Times New Roman"/>
        </w:rPr>
        <w:t xml:space="preserve"> </w:t>
      </w:r>
      <w:r w:rsidR="00205BA2" w:rsidRPr="00481837">
        <w:rPr>
          <w:rFonts w:ascii="Times New Roman" w:hAnsi="Times New Roman" w:cs="Times New Roman"/>
        </w:rPr>
        <w:t>Her body was very different than most dancers’ bodies. She w</w:t>
      </w:r>
      <w:r w:rsidR="0081328E">
        <w:rPr>
          <w:rFonts w:ascii="Times New Roman" w:hAnsi="Times New Roman" w:cs="Times New Roman"/>
        </w:rPr>
        <w:t>as chunky’</w:t>
      </w:r>
      <w:r w:rsidR="00E600A6">
        <w:rPr>
          <w:rFonts w:ascii="Times New Roman" w:hAnsi="Times New Roman" w:cs="Times New Roman"/>
        </w:rPr>
        <w:t xml:space="preserve"> (</w:t>
      </w:r>
      <w:proofErr w:type="spellStart"/>
      <w:r w:rsidR="00E600A6">
        <w:rPr>
          <w:rFonts w:ascii="Times New Roman" w:hAnsi="Times New Roman" w:cs="Times New Roman"/>
        </w:rPr>
        <w:t>qtd</w:t>
      </w:r>
      <w:proofErr w:type="spellEnd"/>
      <w:r w:rsidR="00E600A6">
        <w:rPr>
          <w:rFonts w:ascii="Times New Roman" w:hAnsi="Times New Roman" w:cs="Times New Roman"/>
        </w:rPr>
        <w:t xml:space="preserve">. </w:t>
      </w:r>
      <w:r w:rsidR="00205BA2">
        <w:rPr>
          <w:rFonts w:ascii="Times New Roman" w:hAnsi="Times New Roman" w:cs="Times New Roman"/>
        </w:rPr>
        <w:t>Schwartz and Schwartz</w:t>
      </w:r>
      <w:r w:rsidR="00E600A6">
        <w:rPr>
          <w:rFonts w:ascii="Times New Roman" w:hAnsi="Times New Roman" w:cs="Times New Roman"/>
        </w:rPr>
        <w:t xml:space="preserve">, </w:t>
      </w:r>
      <w:r w:rsidR="00A7249A">
        <w:rPr>
          <w:rFonts w:ascii="Times New Roman" w:hAnsi="Times New Roman" w:cs="Times New Roman"/>
        </w:rPr>
        <w:t>31).</w:t>
      </w:r>
      <w:r w:rsidR="00555F8D">
        <w:rPr>
          <w:rFonts w:ascii="Times New Roman" w:hAnsi="Times New Roman" w:cs="Times New Roman"/>
        </w:rPr>
        <w:t xml:space="preserve"> Considering </w:t>
      </w:r>
      <w:proofErr w:type="spellStart"/>
      <w:r w:rsidR="00555F8D">
        <w:rPr>
          <w:rFonts w:ascii="Times New Roman" w:hAnsi="Times New Roman" w:cs="Times New Roman"/>
        </w:rPr>
        <w:t>Primus’s</w:t>
      </w:r>
      <w:proofErr w:type="spellEnd"/>
      <w:r w:rsidR="00555F8D">
        <w:rPr>
          <w:rFonts w:ascii="Times New Roman" w:hAnsi="Times New Roman" w:cs="Times New Roman"/>
        </w:rPr>
        <w:t xml:space="preserve"> physicality, scholars have argued that her strength and athleticism not only distingui</w:t>
      </w:r>
      <w:r w:rsidR="00E1153E">
        <w:rPr>
          <w:rFonts w:ascii="Times New Roman" w:hAnsi="Times New Roman" w:cs="Times New Roman"/>
        </w:rPr>
        <w:t xml:space="preserve">shed her from other dancers, </w:t>
      </w:r>
      <w:proofErr w:type="gramStart"/>
      <w:r w:rsidR="00E1153E">
        <w:rPr>
          <w:rFonts w:ascii="Times New Roman" w:hAnsi="Times New Roman" w:cs="Times New Roman"/>
        </w:rPr>
        <w:t>but</w:t>
      </w:r>
      <w:proofErr w:type="gramEnd"/>
      <w:r w:rsidR="00E1153E">
        <w:rPr>
          <w:rFonts w:ascii="Times New Roman" w:hAnsi="Times New Roman" w:cs="Times New Roman"/>
        </w:rPr>
        <w:t xml:space="preserve"> </w:t>
      </w:r>
      <w:r w:rsidR="00555F8D">
        <w:rPr>
          <w:rFonts w:ascii="Times New Roman" w:hAnsi="Times New Roman" w:cs="Times New Roman"/>
        </w:rPr>
        <w:t xml:space="preserve">ultimately had the effect of broadening critical </w:t>
      </w:r>
      <w:r w:rsidR="00555F8D">
        <w:rPr>
          <w:rFonts w:ascii="Times New Roman" w:hAnsi="Times New Roman" w:cs="Times New Roman"/>
        </w:rPr>
        <w:lastRenderedPageBreak/>
        <w:t>and audience standards of beauty and physicality when applied to mid-century modern dancers (</w:t>
      </w:r>
      <w:proofErr w:type="spellStart"/>
      <w:r w:rsidR="00555F8D">
        <w:rPr>
          <w:rFonts w:ascii="Times New Roman" w:hAnsi="Times New Roman" w:cs="Times New Roman"/>
        </w:rPr>
        <w:t>Perpener</w:t>
      </w:r>
      <w:proofErr w:type="spellEnd"/>
      <w:r w:rsidR="00E600A6">
        <w:rPr>
          <w:rFonts w:ascii="Times New Roman" w:hAnsi="Times New Roman" w:cs="Times New Roman"/>
        </w:rPr>
        <w:t xml:space="preserve">, </w:t>
      </w:r>
      <w:r w:rsidR="00555F8D">
        <w:rPr>
          <w:rFonts w:ascii="Times New Roman" w:hAnsi="Times New Roman" w:cs="Times New Roman"/>
        </w:rPr>
        <w:t>162; Schwa</w:t>
      </w:r>
      <w:r w:rsidR="00E600A6">
        <w:rPr>
          <w:rFonts w:ascii="Times New Roman" w:hAnsi="Times New Roman" w:cs="Times New Roman"/>
        </w:rPr>
        <w:t xml:space="preserve">rtz and Schwartz, </w:t>
      </w:r>
      <w:r w:rsidR="00555F8D">
        <w:rPr>
          <w:rFonts w:ascii="Times New Roman" w:hAnsi="Times New Roman" w:cs="Times New Roman"/>
        </w:rPr>
        <w:t>133-134).</w:t>
      </w:r>
    </w:p>
    <w:p w14:paraId="0D944E01" w14:textId="77777777" w:rsidR="00555F8D" w:rsidRDefault="00555F8D" w:rsidP="00BA7EC0">
      <w:pPr>
        <w:rPr>
          <w:rFonts w:ascii="Times New Roman" w:hAnsi="Times New Roman" w:cs="Times New Roman"/>
        </w:rPr>
      </w:pPr>
    </w:p>
    <w:p w14:paraId="154BB7C6" w14:textId="1913CE98" w:rsidR="009326DD" w:rsidRDefault="00A7249A" w:rsidP="00FF56C3">
      <w:pPr>
        <w:rPr>
          <w:rFonts w:ascii="Times New Roman" w:hAnsi="Times New Roman" w:cs="Times New Roman"/>
        </w:rPr>
      </w:pPr>
      <w:r>
        <w:rPr>
          <w:rFonts w:ascii="Times New Roman" w:hAnsi="Times New Roman" w:cs="Times New Roman"/>
        </w:rPr>
        <w:t>In 1943 Primus received widespread critical notice for her</w:t>
      </w:r>
      <w:r w:rsidR="00E1153E">
        <w:rPr>
          <w:rFonts w:ascii="Times New Roman" w:hAnsi="Times New Roman" w:cs="Times New Roman"/>
        </w:rPr>
        <w:t xml:space="preserve"> commanding performance in the African Dance Festival</w:t>
      </w:r>
      <w:r>
        <w:rPr>
          <w:rFonts w:ascii="Times New Roman" w:hAnsi="Times New Roman" w:cs="Times New Roman"/>
        </w:rPr>
        <w:t xml:space="preserve"> </w:t>
      </w:r>
      <w:proofErr w:type="spellStart"/>
      <w:r>
        <w:rPr>
          <w:rFonts w:ascii="Times New Roman" w:hAnsi="Times New Roman" w:cs="Times New Roman"/>
        </w:rPr>
        <w:t>Asadata</w:t>
      </w:r>
      <w:proofErr w:type="spellEnd"/>
      <w:r>
        <w:rPr>
          <w:rFonts w:ascii="Times New Roman" w:hAnsi="Times New Roman" w:cs="Times New Roman"/>
        </w:rPr>
        <w:t xml:space="preserve"> </w:t>
      </w:r>
      <w:proofErr w:type="spellStart"/>
      <w:r>
        <w:rPr>
          <w:rFonts w:ascii="Times New Roman" w:hAnsi="Times New Roman" w:cs="Times New Roman"/>
        </w:rPr>
        <w:t>D</w:t>
      </w:r>
      <w:r w:rsidR="00A221F9">
        <w:rPr>
          <w:rFonts w:ascii="Times New Roman" w:hAnsi="Times New Roman" w:cs="Times New Roman"/>
        </w:rPr>
        <w:t>afora</w:t>
      </w:r>
      <w:proofErr w:type="spellEnd"/>
      <w:r w:rsidR="00A221F9">
        <w:rPr>
          <w:rFonts w:ascii="Times New Roman" w:hAnsi="Times New Roman" w:cs="Times New Roman"/>
        </w:rPr>
        <w:t xml:space="preserve"> directed at Carnegie Hall</w:t>
      </w:r>
      <w:r>
        <w:rPr>
          <w:rFonts w:ascii="Times New Roman" w:hAnsi="Times New Roman" w:cs="Times New Roman"/>
        </w:rPr>
        <w:t xml:space="preserve">. Reviewing this performance, a critic from </w:t>
      </w:r>
      <w:r w:rsidRPr="006E0B44">
        <w:rPr>
          <w:rFonts w:ascii="Times New Roman" w:hAnsi="Times New Roman" w:cs="Times New Roman"/>
          <w:i/>
        </w:rPr>
        <w:t>Dance Observer</w:t>
      </w:r>
      <w:r>
        <w:rPr>
          <w:rFonts w:ascii="Times New Roman" w:hAnsi="Times New Roman" w:cs="Times New Roman"/>
        </w:rPr>
        <w:t xml:space="preserve"> called Primus a ‘genuine modern dancer’, and the m</w:t>
      </w:r>
      <w:r w:rsidR="00741356">
        <w:rPr>
          <w:rFonts w:ascii="Times New Roman" w:hAnsi="Times New Roman" w:cs="Times New Roman"/>
        </w:rPr>
        <w:t>ost ‘ethnic’ of the cast</w:t>
      </w:r>
      <w:r>
        <w:rPr>
          <w:rFonts w:ascii="Times New Roman" w:hAnsi="Times New Roman" w:cs="Times New Roman"/>
        </w:rPr>
        <w:t xml:space="preserve"> (</w:t>
      </w:r>
      <w:proofErr w:type="spellStart"/>
      <w:r w:rsidR="00140D26">
        <w:rPr>
          <w:rFonts w:ascii="Times New Roman" w:hAnsi="Times New Roman" w:cs="Times New Roman"/>
        </w:rPr>
        <w:t>q</w:t>
      </w:r>
      <w:r w:rsidR="00E1153E">
        <w:rPr>
          <w:rFonts w:ascii="Times New Roman" w:hAnsi="Times New Roman" w:cs="Times New Roman"/>
        </w:rPr>
        <w:t>td</w:t>
      </w:r>
      <w:proofErr w:type="spellEnd"/>
      <w:r w:rsidR="00E1153E">
        <w:rPr>
          <w:rFonts w:ascii="Times New Roman" w:hAnsi="Times New Roman" w:cs="Times New Roman"/>
        </w:rPr>
        <w:t>.</w:t>
      </w:r>
      <w:r w:rsidR="00501BD6">
        <w:rPr>
          <w:rFonts w:ascii="Times New Roman" w:hAnsi="Times New Roman" w:cs="Times New Roman"/>
        </w:rPr>
        <w:t xml:space="preserve"> in</w:t>
      </w:r>
      <w:r w:rsidR="00E1153E">
        <w:rPr>
          <w:rFonts w:ascii="Times New Roman" w:hAnsi="Times New Roman" w:cs="Times New Roman"/>
        </w:rPr>
        <w:t xml:space="preserve"> </w:t>
      </w:r>
      <w:proofErr w:type="spellStart"/>
      <w:r w:rsidR="00E1153E">
        <w:rPr>
          <w:rFonts w:ascii="Times New Roman" w:hAnsi="Times New Roman" w:cs="Times New Roman"/>
        </w:rPr>
        <w:t>Perpener</w:t>
      </w:r>
      <w:proofErr w:type="spellEnd"/>
      <w:r w:rsidR="001B28D4">
        <w:rPr>
          <w:rFonts w:ascii="Times New Roman" w:hAnsi="Times New Roman" w:cs="Times New Roman"/>
        </w:rPr>
        <w:t xml:space="preserve">, </w:t>
      </w:r>
      <w:r w:rsidR="00140D26">
        <w:rPr>
          <w:rFonts w:ascii="Times New Roman" w:hAnsi="Times New Roman" w:cs="Times New Roman"/>
        </w:rPr>
        <w:t>124).</w:t>
      </w:r>
      <w:r w:rsidR="00555F8D">
        <w:rPr>
          <w:rFonts w:ascii="Times New Roman" w:hAnsi="Times New Roman" w:cs="Times New Roman"/>
        </w:rPr>
        <w:t xml:space="preserve"> P</w:t>
      </w:r>
      <w:r w:rsidR="006476C1" w:rsidRPr="00481837">
        <w:rPr>
          <w:rFonts w:ascii="Times New Roman" w:hAnsi="Times New Roman" w:cs="Times New Roman"/>
        </w:rPr>
        <w:t>rimus made her choreographic debut</w:t>
      </w:r>
      <w:r w:rsidR="00555F8D">
        <w:rPr>
          <w:rFonts w:ascii="Times New Roman" w:hAnsi="Times New Roman" w:cs="Times New Roman"/>
        </w:rPr>
        <w:t xml:space="preserve"> the same year</w:t>
      </w:r>
      <w:r w:rsidR="006476C1" w:rsidRPr="00481837">
        <w:rPr>
          <w:rFonts w:ascii="Times New Roman" w:hAnsi="Times New Roman" w:cs="Times New Roman"/>
        </w:rPr>
        <w:t xml:space="preserve"> in a shared program at the 92</w:t>
      </w:r>
      <w:r w:rsidR="006476C1" w:rsidRPr="00481837">
        <w:rPr>
          <w:rFonts w:ascii="Times New Roman" w:hAnsi="Times New Roman" w:cs="Times New Roman"/>
          <w:vertAlign w:val="superscript"/>
        </w:rPr>
        <w:t>nd</w:t>
      </w:r>
      <w:r w:rsidR="00450691">
        <w:rPr>
          <w:rFonts w:ascii="Times New Roman" w:hAnsi="Times New Roman" w:cs="Times New Roman"/>
        </w:rPr>
        <w:t xml:space="preserve"> Street</w:t>
      </w:r>
      <w:r w:rsidR="00801E7F">
        <w:rPr>
          <w:rFonts w:ascii="Times New Roman" w:hAnsi="Times New Roman" w:cs="Times New Roman"/>
        </w:rPr>
        <w:t xml:space="preserve"> Y</w:t>
      </w:r>
      <w:r w:rsidR="00450691">
        <w:rPr>
          <w:rFonts w:ascii="Times New Roman" w:hAnsi="Times New Roman" w:cs="Times New Roman"/>
        </w:rPr>
        <w:t xml:space="preserve">, where </w:t>
      </w:r>
      <w:r w:rsidR="006476C1" w:rsidRPr="00481837">
        <w:rPr>
          <w:rFonts w:ascii="Times New Roman" w:hAnsi="Times New Roman" w:cs="Times New Roman"/>
        </w:rPr>
        <w:t xml:space="preserve">she premiered </w:t>
      </w:r>
      <w:r w:rsidR="006476C1" w:rsidRPr="00481837">
        <w:rPr>
          <w:rFonts w:ascii="Times New Roman" w:hAnsi="Times New Roman" w:cs="Times New Roman"/>
          <w:i/>
        </w:rPr>
        <w:t>Strange Fruit</w:t>
      </w:r>
      <w:r w:rsidR="006476C1" w:rsidRPr="00481837">
        <w:rPr>
          <w:rFonts w:ascii="Times New Roman" w:hAnsi="Times New Roman" w:cs="Times New Roman"/>
        </w:rPr>
        <w:t xml:space="preserve">, </w:t>
      </w:r>
      <w:r w:rsidR="006476C1" w:rsidRPr="00481837">
        <w:rPr>
          <w:rFonts w:ascii="Times New Roman" w:hAnsi="Times New Roman" w:cs="Times New Roman"/>
          <w:i/>
        </w:rPr>
        <w:t>Hard Time Blues</w:t>
      </w:r>
      <w:r w:rsidR="006476C1" w:rsidRPr="00481837">
        <w:rPr>
          <w:rFonts w:ascii="Times New Roman" w:hAnsi="Times New Roman" w:cs="Times New Roman"/>
        </w:rPr>
        <w:t xml:space="preserve">, </w:t>
      </w:r>
      <w:r w:rsidR="006476C1" w:rsidRPr="00481837">
        <w:rPr>
          <w:rFonts w:ascii="Times New Roman" w:hAnsi="Times New Roman" w:cs="Times New Roman"/>
          <w:i/>
        </w:rPr>
        <w:t>Rock Daniel</w:t>
      </w:r>
      <w:r w:rsidR="006476C1" w:rsidRPr="00481837">
        <w:rPr>
          <w:rFonts w:ascii="Times New Roman" w:hAnsi="Times New Roman" w:cs="Times New Roman"/>
        </w:rPr>
        <w:t xml:space="preserve">, and </w:t>
      </w:r>
      <w:r w:rsidR="006476C1" w:rsidRPr="00481837">
        <w:rPr>
          <w:rFonts w:ascii="Times New Roman" w:hAnsi="Times New Roman" w:cs="Times New Roman"/>
          <w:i/>
        </w:rPr>
        <w:t>African Ceremonial</w:t>
      </w:r>
      <w:r w:rsidR="00B67DF4">
        <w:rPr>
          <w:rFonts w:ascii="Times New Roman" w:hAnsi="Times New Roman" w:cs="Times New Roman"/>
        </w:rPr>
        <w:t>. The program</w:t>
      </w:r>
      <w:r w:rsidR="00FF56C3">
        <w:rPr>
          <w:rFonts w:ascii="Times New Roman" w:hAnsi="Times New Roman" w:cs="Times New Roman"/>
        </w:rPr>
        <w:t xml:space="preserve"> blended narrative and protest elements associated with the NDG with </w:t>
      </w:r>
      <w:r w:rsidR="006476C1" w:rsidRPr="00481837">
        <w:rPr>
          <w:rFonts w:ascii="Times New Roman" w:hAnsi="Times New Roman" w:cs="Times New Roman"/>
        </w:rPr>
        <w:t xml:space="preserve">Africanist </w:t>
      </w:r>
      <w:r w:rsidR="00FF56C3">
        <w:rPr>
          <w:rFonts w:ascii="Times New Roman" w:hAnsi="Times New Roman" w:cs="Times New Roman"/>
        </w:rPr>
        <w:t>material</w:t>
      </w:r>
      <w:r w:rsidR="006476C1" w:rsidRPr="00481837">
        <w:rPr>
          <w:rFonts w:ascii="Times New Roman" w:hAnsi="Times New Roman" w:cs="Times New Roman"/>
        </w:rPr>
        <w:t xml:space="preserve"> drawn from </w:t>
      </w:r>
      <w:proofErr w:type="spellStart"/>
      <w:r w:rsidR="006476C1" w:rsidRPr="00481837">
        <w:rPr>
          <w:rFonts w:ascii="Times New Roman" w:hAnsi="Times New Roman" w:cs="Times New Roman"/>
        </w:rPr>
        <w:t>Primus’s</w:t>
      </w:r>
      <w:proofErr w:type="spellEnd"/>
      <w:r w:rsidR="006476C1" w:rsidRPr="00481837">
        <w:rPr>
          <w:rFonts w:ascii="Times New Roman" w:hAnsi="Times New Roman" w:cs="Times New Roman"/>
        </w:rPr>
        <w:t xml:space="preserve"> life </w:t>
      </w:r>
      <w:r w:rsidR="00B67DF4">
        <w:rPr>
          <w:rFonts w:ascii="Times New Roman" w:hAnsi="Times New Roman" w:cs="Times New Roman"/>
        </w:rPr>
        <w:t xml:space="preserve">and research. </w:t>
      </w:r>
      <w:r w:rsidR="006476C1" w:rsidRPr="00481837">
        <w:rPr>
          <w:rFonts w:ascii="Times New Roman" w:hAnsi="Times New Roman" w:cs="Times New Roman"/>
          <w:i/>
        </w:rPr>
        <w:t>Strange Fruit</w:t>
      </w:r>
      <w:r w:rsidR="006476C1" w:rsidRPr="00481837">
        <w:rPr>
          <w:rFonts w:ascii="Times New Roman" w:hAnsi="Times New Roman" w:cs="Times New Roman"/>
        </w:rPr>
        <w:t xml:space="preserve"> and </w:t>
      </w:r>
      <w:r w:rsidR="006476C1" w:rsidRPr="00481837">
        <w:rPr>
          <w:rFonts w:ascii="Times New Roman" w:hAnsi="Times New Roman" w:cs="Times New Roman"/>
          <w:i/>
        </w:rPr>
        <w:t>Hard Time Blues</w:t>
      </w:r>
      <w:r w:rsidR="006476C1" w:rsidRPr="00481837">
        <w:rPr>
          <w:rFonts w:ascii="Times New Roman" w:hAnsi="Times New Roman" w:cs="Times New Roman"/>
        </w:rPr>
        <w:t xml:space="preserve">, for example, </w:t>
      </w:r>
      <w:r w:rsidR="0047071E">
        <w:rPr>
          <w:rFonts w:ascii="Times New Roman" w:hAnsi="Times New Roman" w:cs="Times New Roman"/>
        </w:rPr>
        <w:t>railed</w:t>
      </w:r>
      <w:r w:rsidR="006476C1" w:rsidRPr="00481837">
        <w:rPr>
          <w:rFonts w:ascii="Times New Roman" w:hAnsi="Times New Roman" w:cs="Times New Roman"/>
        </w:rPr>
        <w:t xml:space="preserve"> against Southern racist practices, the first decrying lynching and the second sharecropping.</w:t>
      </w:r>
      <w:r w:rsidR="008C46BF">
        <w:rPr>
          <w:rFonts w:ascii="Times New Roman" w:hAnsi="Times New Roman" w:cs="Times New Roman"/>
        </w:rPr>
        <w:t xml:space="preserve"> </w:t>
      </w:r>
      <w:r w:rsidR="0047071E" w:rsidRPr="00BA7EC0">
        <w:rPr>
          <w:rFonts w:ascii="Times New Roman" w:hAnsi="Times New Roman" w:cs="Times New Roman"/>
          <w:i/>
        </w:rPr>
        <w:t>Rock Daniel</w:t>
      </w:r>
      <w:r w:rsidR="0047071E">
        <w:rPr>
          <w:rFonts w:ascii="Times New Roman" w:hAnsi="Times New Roman" w:cs="Times New Roman"/>
        </w:rPr>
        <w:t xml:space="preserve"> and </w:t>
      </w:r>
      <w:r w:rsidR="0047071E" w:rsidRPr="00BA7EC0">
        <w:rPr>
          <w:rFonts w:ascii="Times New Roman" w:hAnsi="Times New Roman" w:cs="Times New Roman"/>
          <w:i/>
        </w:rPr>
        <w:t>African Ceremonial</w:t>
      </w:r>
      <w:r w:rsidR="00B67DF4">
        <w:rPr>
          <w:rFonts w:ascii="Times New Roman" w:hAnsi="Times New Roman" w:cs="Times New Roman"/>
        </w:rPr>
        <w:t>, by contrast, celebrated</w:t>
      </w:r>
      <w:r w:rsidR="0047071E">
        <w:rPr>
          <w:rFonts w:ascii="Times New Roman" w:hAnsi="Times New Roman" w:cs="Times New Roman"/>
        </w:rPr>
        <w:t xml:space="preserve"> Afr</w:t>
      </w:r>
      <w:r w:rsidR="00E1153E">
        <w:rPr>
          <w:rFonts w:ascii="Times New Roman" w:hAnsi="Times New Roman" w:cs="Times New Roman"/>
        </w:rPr>
        <w:t xml:space="preserve">ican </w:t>
      </w:r>
      <w:proofErr w:type="spellStart"/>
      <w:r w:rsidR="00E1153E">
        <w:rPr>
          <w:rFonts w:ascii="Times New Roman" w:hAnsi="Times New Roman" w:cs="Times New Roman"/>
        </w:rPr>
        <w:t>diasporic</w:t>
      </w:r>
      <w:proofErr w:type="spellEnd"/>
      <w:r w:rsidR="00E1153E">
        <w:rPr>
          <w:rFonts w:ascii="Times New Roman" w:hAnsi="Times New Roman" w:cs="Times New Roman"/>
        </w:rPr>
        <w:t xml:space="preserve"> </w:t>
      </w:r>
      <w:r w:rsidR="0047071E">
        <w:rPr>
          <w:rFonts w:ascii="Times New Roman" w:hAnsi="Times New Roman" w:cs="Times New Roman"/>
        </w:rPr>
        <w:t>expressive cul</w:t>
      </w:r>
      <w:r w:rsidR="00B67DF4">
        <w:rPr>
          <w:rFonts w:ascii="Times New Roman" w:hAnsi="Times New Roman" w:cs="Times New Roman"/>
        </w:rPr>
        <w:t>tur</w:t>
      </w:r>
      <w:r w:rsidR="00E1153E">
        <w:rPr>
          <w:rFonts w:ascii="Times New Roman" w:hAnsi="Times New Roman" w:cs="Times New Roman"/>
        </w:rPr>
        <w:t xml:space="preserve">e </w:t>
      </w:r>
      <w:r w:rsidR="00B67DF4">
        <w:rPr>
          <w:rFonts w:ascii="Times New Roman" w:hAnsi="Times New Roman" w:cs="Times New Roman"/>
        </w:rPr>
        <w:t>and ceremonial practices. I</w:t>
      </w:r>
      <w:r w:rsidR="0047071E">
        <w:rPr>
          <w:rFonts w:ascii="Times New Roman" w:hAnsi="Times New Roman" w:cs="Times New Roman"/>
        </w:rPr>
        <w:t xml:space="preserve">n the former, Primus drew on American jazz musical traditions, </w:t>
      </w:r>
      <w:r w:rsidR="00B67DF4">
        <w:rPr>
          <w:rFonts w:ascii="Times New Roman" w:hAnsi="Times New Roman" w:cs="Times New Roman"/>
        </w:rPr>
        <w:t xml:space="preserve">whereas </w:t>
      </w:r>
      <w:r w:rsidR="0047071E">
        <w:rPr>
          <w:rFonts w:ascii="Times New Roman" w:hAnsi="Times New Roman" w:cs="Times New Roman"/>
        </w:rPr>
        <w:t>in the latter, she presented what she knew of a fertility rite native to the Belgian Congo.</w:t>
      </w:r>
      <w:r w:rsidR="008C46BF">
        <w:rPr>
          <w:rFonts w:ascii="Times New Roman" w:hAnsi="Times New Roman" w:cs="Times New Roman"/>
        </w:rPr>
        <w:t xml:space="preserve"> Eventually </w:t>
      </w:r>
      <w:r w:rsidR="008C732F">
        <w:rPr>
          <w:rFonts w:ascii="Times New Roman" w:hAnsi="Times New Roman" w:cs="Times New Roman"/>
        </w:rPr>
        <w:t>Primus developed a structural template</w:t>
      </w:r>
      <w:r w:rsidR="00977BFB">
        <w:rPr>
          <w:rFonts w:ascii="Times New Roman" w:hAnsi="Times New Roman" w:cs="Times New Roman"/>
        </w:rPr>
        <w:t xml:space="preserve"> for mixed concert programs, presenting what she called ‘primitives’ first, </w:t>
      </w:r>
      <w:r w:rsidR="008C732F">
        <w:rPr>
          <w:rFonts w:ascii="Times New Roman" w:hAnsi="Times New Roman" w:cs="Times New Roman"/>
        </w:rPr>
        <w:t>followed by protest dances, more formalist works, and final</w:t>
      </w:r>
      <w:r w:rsidR="00E1153E">
        <w:rPr>
          <w:rFonts w:ascii="Times New Roman" w:hAnsi="Times New Roman" w:cs="Times New Roman"/>
        </w:rPr>
        <w:t>ly, groupings of spirituals</w:t>
      </w:r>
      <w:r w:rsidR="008C732F">
        <w:rPr>
          <w:rFonts w:ascii="Times New Roman" w:hAnsi="Times New Roman" w:cs="Times New Roman"/>
        </w:rPr>
        <w:t>.</w:t>
      </w:r>
    </w:p>
    <w:p w14:paraId="69C7095C" w14:textId="77777777" w:rsidR="009326DD" w:rsidRDefault="009326DD" w:rsidP="00FF56C3">
      <w:pPr>
        <w:rPr>
          <w:rFonts w:ascii="Times New Roman" w:hAnsi="Times New Roman" w:cs="Times New Roman"/>
        </w:rPr>
      </w:pPr>
    </w:p>
    <w:p w14:paraId="1D7C29D0" w14:textId="700300C5" w:rsidR="009B5A10" w:rsidRDefault="009326DD" w:rsidP="009326DD">
      <w:pPr>
        <w:rPr>
          <w:rFonts w:ascii="Times New Roman" w:hAnsi="Times New Roman" w:cs="Times New Roman"/>
        </w:rPr>
      </w:pPr>
      <w:r>
        <w:rPr>
          <w:rFonts w:ascii="Times New Roman" w:hAnsi="Times New Roman" w:cs="Times New Roman"/>
        </w:rPr>
        <w:t xml:space="preserve">Within a mid-century modern dance tradition that saw as paramount an artist’s expression of knowledge about the world through the lens of personal experience, </w:t>
      </w:r>
      <w:proofErr w:type="spellStart"/>
      <w:r>
        <w:rPr>
          <w:rFonts w:ascii="Times New Roman" w:hAnsi="Times New Roman" w:cs="Times New Roman"/>
        </w:rPr>
        <w:t>Primus’s</w:t>
      </w:r>
      <w:proofErr w:type="spellEnd"/>
      <w:r w:rsidR="00F033C4">
        <w:rPr>
          <w:rFonts w:ascii="Times New Roman" w:hAnsi="Times New Roman" w:cs="Times New Roman"/>
        </w:rPr>
        <w:t xml:space="preserve"> decision to organize her world</w:t>
      </w:r>
      <w:r>
        <w:rPr>
          <w:rFonts w:ascii="Times New Roman" w:hAnsi="Times New Roman" w:cs="Times New Roman"/>
        </w:rPr>
        <w:t>view through an Afric</w:t>
      </w:r>
      <w:r w:rsidR="00ED742A">
        <w:rPr>
          <w:rFonts w:ascii="Times New Roman" w:hAnsi="Times New Roman" w:cs="Times New Roman"/>
        </w:rPr>
        <w:t>anist lens was consistent</w:t>
      </w:r>
      <w:r w:rsidR="00276179">
        <w:rPr>
          <w:rFonts w:ascii="Times New Roman" w:hAnsi="Times New Roman" w:cs="Times New Roman"/>
        </w:rPr>
        <w:t xml:space="preserve"> with the artistic strategies of </w:t>
      </w:r>
      <w:r w:rsidR="00801E7F">
        <w:rPr>
          <w:rFonts w:ascii="Times New Roman" w:hAnsi="Times New Roman" w:cs="Times New Roman"/>
        </w:rPr>
        <w:t xml:space="preserve">her predecessors, notably </w:t>
      </w:r>
      <w:r w:rsidR="00276179">
        <w:rPr>
          <w:rFonts w:ascii="Times New Roman" w:hAnsi="Times New Roman" w:cs="Times New Roman"/>
        </w:rPr>
        <w:t>Katherine</w:t>
      </w:r>
      <w:r w:rsidR="00F033C4">
        <w:rPr>
          <w:rFonts w:ascii="Times New Roman" w:hAnsi="Times New Roman" w:cs="Times New Roman"/>
        </w:rPr>
        <w:t xml:space="preserve"> Dunham and </w:t>
      </w:r>
      <w:proofErr w:type="spellStart"/>
      <w:r w:rsidR="00F033C4">
        <w:rPr>
          <w:rFonts w:ascii="Times New Roman" w:hAnsi="Times New Roman" w:cs="Times New Roman"/>
        </w:rPr>
        <w:t>Zora</w:t>
      </w:r>
      <w:proofErr w:type="spellEnd"/>
      <w:r w:rsidR="00F033C4">
        <w:rPr>
          <w:rFonts w:ascii="Times New Roman" w:hAnsi="Times New Roman" w:cs="Times New Roman"/>
        </w:rPr>
        <w:t xml:space="preserve"> Neale Hurston, who had </w:t>
      </w:r>
      <w:r w:rsidR="00BC231D">
        <w:rPr>
          <w:rFonts w:ascii="Times New Roman" w:hAnsi="Times New Roman" w:cs="Times New Roman"/>
        </w:rPr>
        <w:t xml:space="preserve">previously </w:t>
      </w:r>
      <w:r w:rsidR="00F033C4">
        <w:rPr>
          <w:rFonts w:ascii="Times New Roman" w:hAnsi="Times New Roman" w:cs="Times New Roman"/>
        </w:rPr>
        <w:t>advanced the legibility of dancing diaspora</w:t>
      </w:r>
      <w:r w:rsidR="00801E7F">
        <w:rPr>
          <w:rFonts w:ascii="Times New Roman" w:hAnsi="Times New Roman" w:cs="Times New Roman"/>
        </w:rPr>
        <w:t>.</w:t>
      </w:r>
      <w:r w:rsidR="00F033C4">
        <w:rPr>
          <w:rFonts w:ascii="Times New Roman" w:hAnsi="Times New Roman" w:cs="Times New Roman"/>
        </w:rPr>
        <w:t xml:space="preserve"> </w:t>
      </w:r>
      <w:r w:rsidR="00977BFB">
        <w:rPr>
          <w:rFonts w:ascii="Times New Roman" w:hAnsi="Times New Roman" w:cs="Times New Roman"/>
        </w:rPr>
        <w:t>At first,</w:t>
      </w:r>
      <w:r>
        <w:rPr>
          <w:rFonts w:ascii="Times New Roman" w:hAnsi="Times New Roman" w:cs="Times New Roman"/>
        </w:rPr>
        <w:t xml:space="preserve"> Primus gleaned what she knew about black expressive cultures</w:t>
      </w:r>
      <w:r w:rsidR="00F033C4">
        <w:rPr>
          <w:rFonts w:ascii="Times New Roman" w:hAnsi="Times New Roman" w:cs="Times New Roman"/>
        </w:rPr>
        <w:t xml:space="preserve"> from sources close at hand – familial</w:t>
      </w:r>
      <w:r>
        <w:rPr>
          <w:rFonts w:ascii="Times New Roman" w:hAnsi="Times New Roman" w:cs="Times New Roman"/>
        </w:rPr>
        <w:t xml:space="preserve"> knowledge of West I</w:t>
      </w:r>
      <w:r w:rsidR="00F033C4">
        <w:rPr>
          <w:rFonts w:ascii="Times New Roman" w:hAnsi="Times New Roman" w:cs="Times New Roman"/>
        </w:rPr>
        <w:t>ndian dancing,</w:t>
      </w:r>
      <w:r>
        <w:rPr>
          <w:rFonts w:ascii="Times New Roman" w:hAnsi="Times New Roman" w:cs="Times New Roman"/>
        </w:rPr>
        <w:t xml:space="preserve"> study with </w:t>
      </w:r>
      <w:r w:rsidRPr="00481837">
        <w:rPr>
          <w:rFonts w:ascii="Times New Roman" w:hAnsi="Times New Roman" w:cs="Times New Roman"/>
        </w:rPr>
        <w:t xml:space="preserve">Trinidadian Beryl </w:t>
      </w:r>
      <w:proofErr w:type="spellStart"/>
      <w:r w:rsidRPr="00481837">
        <w:rPr>
          <w:rFonts w:ascii="Times New Roman" w:hAnsi="Times New Roman" w:cs="Times New Roman"/>
        </w:rPr>
        <w:t>McBurnie</w:t>
      </w:r>
      <w:proofErr w:type="spellEnd"/>
      <w:r w:rsidR="00801E7F">
        <w:rPr>
          <w:rFonts w:ascii="Times New Roman" w:hAnsi="Times New Roman" w:cs="Times New Roman"/>
        </w:rPr>
        <w:t xml:space="preserve">, </w:t>
      </w:r>
      <w:r w:rsidR="00F033C4">
        <w:rPr>
          <w:rFonts w:ascii="Times New Roman" w:hAnsi="Times New Roman" w:cs="Times New Roman"/>
        </w:rPr>
        <w:t xml:space="preserve">library research, and informal </w:t>
      </w:r>
      <w:r>
        <w:rPr>
          <w:rFonts w:ascii="Times New Roman" w:hAnsi="Times New Roman" w:cs="Times New Roman"/>
        </w:rPr>
        <w:t>interactions with Nigerian students</w:t>
      </w:r>
      <w:r w:rsidR="00C73C83">
        <w:rPr>
          <w:rFonts w:ascii="Times New Roman" w:hAnsi="Times New Roman" w:cs="Times New Roman"/>
        </w:rPr>
        <w:t xml:space="preserve"> </w:t>
      </w:r>
      <w:r w:rsidR="00801E7F">
        <w:rPr>
          <w:rFonts w:ascii="Times New Roman" w:hAnsi="Times New Roman" w:cs="Times New Roman"/>
        </w:rPr>
        <w:t xml:space="preserve">at </w:t>
      </w:r>
      <w:r w:rsidR="00C73C83">
        <w:rPr>
          <w:rFonts w:ascii="Times New Roman" w:hAnsi="Times New Roman" w:cs="Times New Roman"/>
        </w:rPr>
        <w:t xml:space="preserve">Columbia </w:t>
      </w:r>
      <w:r w:rsidR="008C46BF">
        <w:rPr>
          <w:rFonts w:ascii="Times New Roman" w:hAnsi="Times New Roman" w:cs="Times New Roman"/>
        </w:rPr>
        <w:t>University</w:t>
      </w:r>
      <w:r>
        <w:rPr>
          <w:rFonts w:ascii="Times New Roman" w:hAnsi="Times New Roman" w:cs="Times New Roman"/>
        </w:rPr>
        <w:t>.</w:t>
      </w:r>
      <w:r w:rsidR="009B5A10">
        <w:rPr>
          <w:rFonts w:ascii="Times New Roman" w:hAnsi="Times New Roman" w:cs="Times New Roman"/>
        </w:rPr>
        <w:t xml:space="preserve"> Later, trips to the Southern </w:t>
      </w:r>
      <w:r w:rsidR="00801E7F">
        <w:rPr>
          <w:rFonts w:ascii="Times New Roman" w:hAnsi="Times New Roman" w:cs="Times New Roman"/>
        </w:rPr>
        <w:t xml:space="preserve">United States </w:t>
      </w:r>
      <w:r w:rsidR="003F0FAF">
        <w:rPr>
          <w:rFonts w:ascii="Times New Roman" w:hAnsi="Times New Roman" w:cs="Times New Roman"/>
        </w:rPr>
        <w:t xml:space="preserve">in 1944, when </w:t>
      </w:r>
      <w:r w:rsidR="009B5A10">
        <w:rPr>
          <w:rFonts w:ascii="Times New Roman" w:hAnsi="Times New Roman" w:cs="Times New Roman"/>
        </w:rPr>
        <w:t>she disguised herself as a sharecropp</w:t>
      </w:r>
      <w:r w:rsidR="00570DDA">
        <w:rPr>
          <w:rFonts w:ascii="Times New Roman" w:hAnsi="Times New Roman" w:cs="Times New Roman"/>
        </w:rPr>
        <w:t xml:space="preserve">er, and then to Africa in 1949, </w:t>
      </w:r>
      <w:r w:rsidR="009B5A10">
        <w:rPr>
          <w:rFonts w:ascii="Times New Roman" w:hAnsi="Times New Roman" w:cs="Times New Roman"/>
        </w:rPr>
        <w:t xml:space="preserve">sponsored by </w:t>
      </w:r>
      <w:r w:rsidR="00570DDA">
        <w:rPr>
          <w:rFonts w:ascii="Times New Roman" w:hAnsi="Times New Roman" w:cs="Times New Roman"/>
        </w:rPr>
        <w:t xml:space="preserve">the Julius </w:t>
      </w:r>
      <w:proofErr w:type="spellStart"/>
      <w:r w:rsidR="00570DDA">
        <w:rPr>
          <w:rFonts w:ascii="Times New Roman" w:hAnsi="Times New Roman" w:cs="Times New Roman"/>
        </w:rPr>
        <w:t>Rosenwald</w:t>
      </w:r>
      <w:proofErr w:type="spellEnd"/>
      <w:r w:rsidR="00570DDA">
        <w:rPr>
          <w:rFonts w:ascii="Times New Roman" w:hAnsi="Times New Roman" w:cs="Times New Roman"/>
        </w:rPr>
        <w:t xml:space="preserve"> Foundation</w:t>
      </w:r>
      <w:r w:rsidR="009B5A10">
        <w:rPr>
          <w:rFonts w:ascii="Times New Roman" w:hAnsi="Times New Roman" w:cs="Times New Roman"/>
        </w:rPr>
        <w:t xml:space="preserve">, </w:t>
      </w:r>
      <w:r w:rsidR="00977BFB">
        <w:rPr>
          <w:rFonts w:ascii="Times New Roman" w:hAnsi="Times New Roman" w:cs="Times New Roman"/>
        </w:rPr>
        <w:t>allowed her</w:t>
      </w:r>
      <w:r w:rsidR="00BC231D">
        <w:rPr>
          <w:rFonts w:ascii="Times New Roman" w:hAnsi="Times New Roman" w:cs="Times New Roman"/>
        </w:rPr>
        <w:t xml:space="preserve"> to develop a </w:t>
      </w:r>
      <w:r>
        <w:rPr>
          <w:rFonts w:ascii="Times New Roman" w:hAnsi="Times New Roman" w:cs="Times New Roman"/>
        </w:rPr>
        <w:t xml:space="preserve">choreographic method </w:t>
      </w:r>
      <w:r w:rsidR="00977BFB">
        <w:rPr>
          <w:rFonts w:ascii="Times New Roman" w:hAnsi="Times New Roman" w:cs="Times New Roman"/>
        </w:rPr>
        <w:t>that</w:t>
      </w:r>
      <w:r>
        <w:rPr>
          <w:rFonts w:ascii="Times New Roman" w:hAnsi="Times New Roman" w:cs="Times New Roman"/>
        </w:rPr>
        <w:t xml:space="preserve"> connected field r</w:t>
      </w:r>
      <w:r w:rsidR="00BC231D">
        <w:rPr>
          <w:rFonts w:ascii="Times New Roman" w:hAnsi="Times New Roman" w:cs="Times New Roman"/>
        </w:rPr>
        <w:t>esearch</w:t>
      </w:r>
      <w:r w:rsidR="000A6CB4">
        <w:rPr>
          <w:rFonts w:ascii="Times New Roman" w:hAnsi="Times New Roman" w:cs="Times New Roman"/>
        </w:rPr>
        <w:t xml:space="preserve"> to performance.</w:t>
      </w:r>
    </w:p>
    <w:p w14:paraId="660197FB" w14:textId="77777777" w:rsidR="009B5A10" w:rsidRDefault="009B5A10" w:rsidP="009326DD">
      <w:pPr>
        <w:rPr>
          <w:rFonts w:ascii="Times New Roman" w:hAnsi="Times New Roman" w:cs="Times New Roman"/>
        </w:rPr>
      </w:pPr>
    </w:p>
    <w:p w14:paraId="528D0DC7" w14:textId="50752825" w:rsidR="003F33F7" w:rsidRDefault="003F33F7" w:rsidP="009326DD">
      <w:pPr>
        <w:rPr>
          <w:rFonts w:ascii="Times New Roman" w:hAnsi="Times New Roman" w:cs="Times New Roman"/>
        </w:rPr>
      </w:pPr>
      <w:r>
        <w:rPr>
          <w:rFonts w:ascii="Times New Roman" w:hAnsi="Times New Roman" w:cs="Times New Roman"/>
        </w:rPr>
        <w:t xml:space="preserve">In Africa, she visited </w:t>
      </w:r>
      <w:r w:rsidRPr="00481837">
        <w:rPr>
          <w:rFonts w:ascii="Times New Roman" w:hAnsi="Times New Roman" w:cs="Times New Roman"/>
        </w:rPr>
        <w:t>over thirty cultural groups in nations such as Nigeria, the Belgian Congo (</w:t>
      </w:r>
      <w:r w:rsidR="002A702D">
        <w:rPr>
          <w:rFonts w:ascii="Times New Roman" w:hAnsi="Times New Roman" w:cs="Times New Roman"/>
        </w:rPr>
        <w:t>later renamed</w:t>
      </w:r>
      <w:r w:rsidR="002A702D" w:rsidRPr="00481837">
        <w:rPr>
          <w:rFonts w:ascii="Times New Roman" w:hAnsi="Times New Roman" w:cs="Times New Roman"/>
        </w:rPr>
        <w:t xml:space="preserve"> </w:t>
      </w:r>
      <w:r w:rsidRPr="00481837">
        <w:rPr>
          <w:rFonts w:ascii="Times New Roman" w:hAnsi="Times New Roman" w:cs="Times New Roman"/>
        </w:rPr>
        <w:t>Zaire</w:t>
      </w:r>
      <w:r w:rsidR="002A702D">
        <w:rPr>
          <w:rFonts w:ascii="Times New Roman" w:hAnsi="Times New Roman" w:cs="Times New Roman"/>
        </w:rPr>
        <w:t xml:space="preserve"> and then the Democratic Republic of the</w:t>
      </w:r>
      <w:r w:rsidRPr="00481837">
        <w:rPr>
          <w:rFonts w:ascii="Times New Roman" w:hAnsi="Times New Roman" w:cs="Times New Roman"/>
        </w:rPr>
        <w:t xml:space="preserve"> Congo), Ghana, Angola, </w:t>
      </w:r>
      <w:r w:rsidR="007B3ACB">
        <w:rPr>
          <w:rFonts w:ascii="Times New Roman" w:hAnsi="Times New Roman" w:cs="Times New Roman"/>
        </w:rPr>
        <w:t>British and French Cameroon</w:t>
      </w:r>
      <w:r w:rsidR="00F94DE1">
        <w:rPr>
          <w:rFonts w:ascii="Times New Roman" w:hAnsi="Times New Roman" w:cs="Times New Roman"/>
        </w:rPr>
        <w:t>,</w:t>
      </w:r>
      <w:r w:rsidR="001A5AB8">
        <w:rPr>
          <w:rFonts w:ascii="Times New Roman" w:hAnsi="Times New Roman" w:cs="Times New Roman"/>
        </w:rPr>
        <w:t xml:space="preserve"> </w:t>
      </w:r>
      <w:r w:rsidR="00F94DE1">
        <w:rPr>
          <w:rFonts w:ascii="Times New Roman" w:hAnsi="Times New Roman" w:cs="Times New Roman"/>
        </w:rPr>
        <w:t>L</w:t>
      </w:r>
      <w:r w:rsidRPr="00481837">
        <w:rPr>
          <w:rFonts w:ascii="Times New Roman" w:hAnsi="Times New Roman" w:cs="Times New Roman"/>
        </w:rPr>
        <w:t>iberia, and Senegal</w:t>
      </w:r>
      <w:r>
        <w:rPr>
          <w:rFonts w:ascii="Times New Roman" w:hAnsi="Times New Roman" w:cs="Times New Roman"/>
        </w:rPr>
        <w:t xml:space="preserve">. Anticipating the importance of this trip on her personal and creative life, she wrote: </w:t>
      </w:r>
      <w:r w:rsidR="00532856">
        <w:rPr>
          <w:rFonts w:ascii="Times New Roman" w:hAnsi="Times New Roman" w:cs="Times New Roman"/>
        </w:rPr>
        <w:t>‘</w:t>
      </w:r>
      <w:r w:rsidRPr="00481837">
        <w:rPr>
          <w:rFonts w:ascii="Times New Roman" w:hAnsi="Times New Roman" w:cs="Times New Roman"/>
        </w:rPr>
        <w:t>I have been chosen to go on a serious mission … to learn from [the peoples of Africa] the basic truths of dance and life, to salvage for America the beauty, dignity and strength of a threatened culture – to bring back music, folklore, dances, and to interpret them honestly for a</w:t>
      </w:r>
      <w:r w:rsidR="00532856">
        <w:rPr>
          <w:rFonts w:ascii="Times New Roman" w:hAnsi="Times New Roman" w:cs="Times New Roman"/>
        </w:rPr>
        <w:t>udiences’</w:t>
      </w:r>
      <w:r>
        <w:rPr>
          <w:rFonts w:ascii="Times New Roman" w:hAnsi="Times New Roman" w:cs="Times New Roman"/>
        </w:rPr>
        <w:t xml:space="preserve"> (</w:t>
      </w:r>
      <w:proofErr w:type="spellStart"/>
      <w:r>
        <w:rPr>
          <w:rFonts w:ascii="Times New Roman" w:hAnsi="Times New Roman" w:cs="Times New Roman"/>
        </w:rPr>
        <w:t>q</w:t>
      </w:r>
      <w:r w:rsidR="003F0FAF">
        <w:rPr>
          <w:rFonts w:ascii="Times New Roman" w:hAnsi="Times New Roman" w:cs="Times New Roman"/>
        </w:rPr>
        <w:t>td</w:t>
      </w:r>
      <w:proofErr w:type="spellEnd"/>
      <w:r w:rsidR="003F0FAF">
        <w:rPr>
          <w:rFonts w:ascii="Times New Roman" w:hAnsi="Times New Roman" w:cs="Times New Roman"/>
        </w:rPr>
        <w:t xml:space="preserve">. </w:t>
      </w:r>
      <w:r>
        <w:rPr>
          <w:rFonts w:ascii="Times New Roman" w:hAnsi="Times New Roman" w:cs="Times New Roman"/>
        </w:rPr>
        <w:t>Schwartz</w:t>
      </w:r>
      <w:r w:rsidR="00FA2D6A">
        <w:rPr>
          <w:rFonts w:ascii="Times New Roman" w:hAnsi="Times New Roman" w:cs="Times New Roman"/>
        </w:rPr>
        <w:t xml:space="preserve"> and Schwartz</w:t>
      </w:r>
      <w:r w:rsidR="003F0FAF">
        <w:rPr>
          <w:rFonts w:ascii="Times New Roman" w:hAnsi="Times New Roman" w:cs="Times New Roman"/>
        </w:rPr>
        <w:t>, 7</w:t>
      </w:r>
      <w:r w:rsidRPr="00481837">
        <w:rPr>
          <w:rFonts w:ascii="Times New Roman" w:hAnsi="Times New Roman" w:cs="Times New Roman"/>
        </w:rPr>
        <w:t xml:space="preserve">0). </w:t>
      </w:r>
    </w:p>
    <w:p w14:paraId="4E122D50" w14:textId="60A059D3" w:rsidR="00E81336" w:rsidRDefault="00E81336" w:rsidP="00FF56C3">
      <w:pPr>
        <w:rPr>
          <w:rFonts w:ascii="Times New Roman" w:hAnsi="Times New Roman" w:cs="Times New Roman"/>
        </w:rPr>
      </w:pPr>
    </w:p>
    <w:p w14:paraId="0178238F" w14:textId="3E618A34" w:rsidR="003A4BBB" w:rsidRDefault="00A80D04" w:rsidP="000720D9">
      <w:pPr>
        <w:rPr>
          <w:rFonts w:ascii="Times New Roman" w:hAnsi="Times New Roman" w:cs="Times New Roman"/>
        </w:rPr>
      </w:pPr>
      <w:r>
        <w:rPr>
          <w:rFonts w:ascii="Times New Roman" w:hAnsi="Times New Roman" w:cs="Times New Roman"/>
        </w:rPr>
        <w:t>Prior to her trip to Africa,</w:t>
      </w:r>
      <w:r w:rsidR="00285FAA">
        <w:rPr>
          <w:rFonts w:ascii="Times New Roman" w:hAnsi="Times New Roman" w:cs="Times New Roman"/>
        </w:rPr>
        <w:t xml:space="preserve"> </w:t>
      </w:r>
      <w:proofErr w:type="spellStart"/>
      <w:r w:rsidR="000720D9">
        <w:rPr>
          <w:rFonts w:ascii="Times New Roman" w:hAnsi="Times New Roman" w:cs="Times New Roman"/>
        </w:rPr>
        <w:t>Primus’s</w:t>
      </w:r>
      <w:proofErr w:type="spellEnd"/>
      <w:r w:rsidR="00285FAA">
        <w:rPr>
          <w:rFonts w:ascii="Times New Roman" w:hAnsi="Times New Roman" w:cs="Times New Roman"/>
        </w:rPr>
        <w:t xml:space="preserve"> performances </w:t>
      </w:r>
      <w:r w:rsidR="000720D9">
        <w:rPr>
          <w:rFonts w:ascii="Times New Roman" w:hAnsi="Times New Roman" w:cs="Times New Roman"/>
        </w:rPr>
        <w:t>ignited debates within the da</w:t>
      </w:r>
      <w:r w:rsidR="00977BFB">
        <w:rPr>
          <w:rFonts w:ascii="Times New Roman" w:hAnsi="Times New Roman" w:cs="Times New Roman"/>
        </w:rPr>
        <w:t xml:space="preserve">nce field that reveal much about mid-century dance modernism. </w:t>
      </w:r>
      <w:r w:rsidR="000720D9" w:rsidRPr="00122BC8">
        <w:rPr>
          <w:rFonts w:ascii="Times New Roman" w:hAnsi="Times New Roman" w:cs="Times New Roman"/>
          <w:i/>
        </w:rPr>
        <w:t>New York Times</w:t>
      </w:r>
      <w:r w:rsidR="000720D9">
        <w:rPr>
          <w:rFonts w:ascii="Times New Roman" w:hAnsi="Times New Roman" w:cs="Times New Roman"/>
        </w:rPr>
        <w:t xml:space="preserve"> dance critic John Martin, for example, who had championed the careers of Graham among other modern dancers, was a fierce advocate of Primus.</w:t>
      </w:r>
      <w:r w:rsidR="001E7D59">
        <w:rPr>
          <w:rFonts w:ascii="Times New Roman" w:hAnsi="Times New Roman" w:cs="Times New Roman"/>
        </w:rPr>
        <w:t xml:space="preserve"> </w:t>
      </w:r>
      <w:r w:rsidR="00CD29FC">
        <w:rPr>
          <w:rFonts w:ascii="Times New Roman" w:hAnsi="Times New Roman" w:cs="Times New Roman"/>
        </w:rPr>
        <w:t>Although he</w:t>
      </w:r>
      <w:r w:rsidR="00303B92">
        <w:rPr>
          <w:rFonts w:ascii="Times New Roman" w:hAnsi="Times New Roman" w:cs="Times New Roman"/>
        </w:rPr>
        <w:t xml:space="preserve"> applied </w:t>
      </w:r>
      <w:r w:rsidR="00CD29FC">
        <w:rPr>
          <w:rFonts w:ascii="Times New Roman" w:hAnsi="Times New Roman" w:cs="Times New Roman"/>
        </w:rPr>
        <w:t>a double standar</w:t>
      </w:r>
      <w:r w:rsidR="00303B92">
        <w:rPr>
          <w:rFonts w:ascii="Times New Roman" w:hAnsi="Times New Roman" w:cs="Times New Roman"/>
        </w:rPr>
        <w:t>d to</w:t>
      </w:r>
      <w:r w:rsidR="001E7D59">
        <w:rPr>
          <w:rFonts w:ascii="Times New Roman" w:hAnsi="Times New Roman" w:cs="Times New Roman"/>
        </w:rPr>
        <w:t xml:space="preserve"> Primus because of her race, </w:t>
      </w:r>
      <w:r w:rsidR="00CD29FC">
        <w:rPr>
          <w:rFonts w:ascii="Times New Roman" w:hAnsi="Times New Roman" w:cs="Times New Roman"/>
        </w:rPr>
        <w:t xml:space="preserve">he lauded </w:t>
      </w:r>
      <w:r w:rsidR="001E7D59">
        <w:rPr>
          <w:rFonts w:ascii="Times New Roman" w:hAnsi="Times New Roman" w:cs="Times New Roman"/>
        </w:rPr>
        <w:t xml:space="preserve">her </w:t>
      </w:r>
      <w:r w:rsidR="00CD29FC">
        <w:rPr>
          <w:rFonts w:ascii="Times New Roman" w:hAnsi="Times New Roman" w:cs="Times New Roman"/>
        </w:rPr>
        <w:t>performances in 1943 exclaiming:</w:t>
      </w:r>
      <w:r w:rsidR="001E7D59">
        <w:rPr>
          <w:rFonts w:ascii="Times New Roman" w:hAnsi="Times New Roman" w:cs="Times New Roman"/>
        </w:rPr>
        <w:t xml:space="preserve"> </w:t>
      </w:r>
      <w:r w:rsidR="00532856">
        <w:rPr>
          <w:rFonts w:ascii="Times New Roman" w:hAnsi="Times New Roman" w:cs="Times New Roman"/>
        </w:rPr>
        <w:t>‘</w:t>
      </w:r>
      <w:r w:rsidR="000720D9" w:rsidRPr="00481837">
        <w:rPr>
          <w:rFonts w:ascii="Times New Roman" w:hAnsi="Times New Roman" w:cs="Times New Roman"/>
        </w:rPr>
        <w:t xml:space="preserve">It would be hard to think of a Negro dancer in the field who can match her for technical capacity, compositional skill and something to say in terms that are altogether true to herself both racially and as an </w:t>
      </w:r>
      <w:r w:rsidR="00FD262F">
        <w:rPr>
          <w:rFonts w:ascii="Times New Roman" w:hAnsi="Times New Roman" w:cs="Times New Roman"/>
        </w:rPr>
        <w:t>individual artist</w:t>
      </w:r>
      <w:r w:rsidR="007C0C14">
        <w:rPr>
          <w:rFonts w:ascii="Times New Roman" w:hAnsi="Times New Roman" w:cs="Times New Roman"/>
        </w:rPr>
        <w:t>.</w:t>
      </w:r>
      <w:r w:rsidR="00532856">
        <w:rPr>
          <w:rFonts w:ascii="Times New Roman" w:hAnsi="Times New Roman" w:cs="Times New Roman"/>
        </w:rPr>
        <w:t>’</w:t>
      </w:r>
      <w:r w:rsidR="00FD262F">
        <w:rPr>
          <w:rFonts w:ascii="Times New Roman" w:hAnsi="Times New Roman" w:cs="Times New Roman"/>
        </w:rPr>
        <w:t xml:space="preserve"> He continued, </w:t>
      </w:r>
      <w:r w:rsidR="00F010FA">
        <w:rPr>
          <w:rFonts w:ascii="Times New Roman" w:hAnsi="Times New Roman" w:cs="Times New Roman"/>
        </w:rPr>
        <w:t>‘</w:t>
      </w:r>
      <w:r w:rsidR="000720D9" w:rsidRPr="00481837">
        <w:rPr>
          <w:rFonts w:ascii="Times New Roman" w:hAnsi="Times New Roman" w:cs="Times New Roman"/>
        </w:rPr>
        <w:t>if ever a young dancer was entitled to a company of her own and the freedom to do what she chooses with it,</w:t>
      </w:r>
      <w:r w:rsidR="00F010FA">
        <w:rPr>
          <w:rFonts w:ascii="Times New Roman" w:hAnsi="Times New Roman" w:cs="Times New Roman"/>
        </w:rPr>
        <w:t xml:space="preserve"> she is it’</w:t>
      </w:r>
      <w:r w:rsidR="000720D9">
        <w:rPr>
          <w:rFonts w:ascii="Times New Roman" w:hAnsi="Times New Roman" w:cs="Times New Roman"/>
        </w:rPr>
        <w:t xml:space="preserve"> (</w:t>
      </w:r>
      <w:proofErr w:type="spellStart"/>
      <w:r w:rsidR="00FA2D6A">
        <w:rPr>
          <w:rFonts w:ascii="Times New Roman" w:hAnsi="Times New Roman" w:cs="Times New Roman"/>
        </w:rPr>
        <w:t>q</w:t>
      </w:r>
      <w:r w:rsidR="007C0C14">
        <w:rPr>
          <w:rFonts w:ascii="Times New Roman" w:hAnsi="Times New Roman" w:cs="Times New Roman"/>
        </w:rPr>
        <w:t>td</w:t>
      </w:r>
      <w:proofErr w:type="spellEnd"/>
      <w:r w:rsidR="007C0C14">
        <w:rPr>
          <w:rFonts w:ascii="Times New Roman" w:hAnsi="Times New Roman" w:cs="Times New Roman"/>
        </w:rPr>
        <w:t xml:space="preserve">. </w:t>
      </w:r>
      <w:proofErr w:type="spellStart"/>
      <w:proofErr w:type="gramStart"/>
      <w:r w:rsidR="00FA2D6A">
        <w:rPr>
          <w:rFonts w:ascii="Times New Roman" w:hAnsi="Times New Roman" w:cs="Times New Roman"/>
        </w:rPr>
        <w:t>Kowal</w:t>
      </w:r>
      <w:proofErr w:type="spellEnd"/>
      <w:r w:rsidR="007C0C14">
        <w:rPr>
          <w:rFonts w:ascii="Times New Roman" w:hAnsi="Times New Roman" w:cs="Times New Roman"/>
        </w:rPr>
        <w:t xml:space="preserve">, </w:t>
      </w:r>
      <w:r w:rsidR="007B3ACB">
        <w:rPr>
          <w:rFonts w:ascii="Times New Roman" w:hAnsi="Times New Roman" w:cs="Times New Roman"/>
        </w:rPr>
        <w:t>1</w:t>
      </w:r>
      <w:r w:rsidR="00FA2D6A">
        <w:rPr>
          <w:rFonts w:ascii="Times New Roman" w:hAnsi="Times New Roman" w:cs="Times New Roman"/>
        </w:rPr>
        <w:t>23</w:t>
      </w:r>
      <w:r w:rsidR="000720D9">
        <w:rPr>
          <w:rFonts w:ascii="Times New Roman" w:hAnsi="Times New Roman" w:cs="Times New Roman"/>
        </w:rPr>
        <w:t>).</w:t>
      </w:r>
      <w:proofErr w:type="gramEnd"/>
      <w:r w:rsidR="00F010FA">
        <w:rPr>
          <w:rFonts w:ascii="Times New Roman" w:hAnsi="Times New Roman" w:cs="Times New Roman"/>
        </w:rPr>
        <w:t xml:space="preserve"> </w:t>
      </w:r>
    </w:p>
    <w:p w14:paraId="7F56EAF7" w14:textId="77777777" w:rsidR="003A4BBB" w:rsidRDefault="003A4BBB" w:rsidP="000720D9">
      <w:pPr>
        <w:rPr>
          <w:rFonts w:ascii="Times New Roman" w:hAnsi="Times New Roman" w:cs="Times New Roman"/>
        </w:rPr>
      </w:pPr>
    </w:p>
    <w:p w14:paraId="45EDDFB7" w14:textId="3991E138" w:rsidR="000720D9" w:rsidRDefault="000720D9" w:rsidP="000720D9">
      <w:pPr>
        <w:rPr>
          <w:rFonts w:ascii="Times New Roman" w:hAnsi="Times New Roman" w:cs="Times New Roman"/>
        </w:rPr>
      </w:pPr>
      <w:r w:rsidRPr="0067011C">
        <w:rPr>
          <w:rFonts w:ascii="Times New Roman" w:hAnsi="Times New Roman" w:cs="Times New Roman"/>
        </w:rPr>
        <w:t xml:space="preserve">Other critics, such as Lois </w:t>
      </w:r>
      <w:proofErr w:type="spellStart"/>
      <w:r w:rsidRPr="0067011C">
        <w:rPr>
          <w:rFonts w:ascii="Times New Roman" w:hAnsi="Times New Roman" w:cs="Times New Roman"/>
        </w:rPr>
        <w:t>Balcom</w:t>
      </w:r>
      <w:proofErr w:type="spellEnd"/>
      <w:r w:rsidRPr="0067011C">
        <w:rPr>
          <w:rFonts w:ascii="Times New Roman" w:hAnsi="Times New Roman" w:cs="Times New Roman"/>
        </w:rPr>
        <w:t xml:space="preserve"> of </w:t>
      </w:r>
      <w:r w:rsidRPr="0067011C">
        <w:rPr>
          <w:rFonts w:ascii="Times New Roman" w:hAnsi="Times New Roman" w:cs="Times New Roman"/>
          <w:i/>
        </w:rPr>
        <w:t>Dance Observer</w:t>
      </w:r>
      <w:r w:rsidRPr="0067011C">
        <w:rPr>
          <w:rFonts w:ascii="Times New Roman" w:hAnsi="Times New Roman" w:cs="Times New Roman"/>
        </w:rPr>
        <w:t>, neither granted Primus the recognition Martin had for her modern dance artistry, nor found enough grounds to dee</w:t>
      </w:r>
      <w:r w:rsidR="00F010FA">
        <w:rPr>
          <w:rFonts w:ascii="Times New Roman" w:hAnsi="Times New Roman" w:cs="Times New Roman"/>
        </w:rPr>
        <w:t>m her creative work ‘authentic</w:t>
      </w:r>
      <w:r w:rsidR="002A702D">
        <w:rPr>
          <w:rFonts w:ascii="Times New Roman" w:hAnsi="Times New Roman" w:cs="Times New Roman"/>
        </w:rPr>
        <w:t>’</w:t>
      </w:r>
      <w:r w:rsidR="00F010FA">
        <w:rPr>
          <w:rFonts w:ascii="Times New Roman" w:hAnsi="Times New Roman" w:cs="Times New Roman"/>
        </w:rPr>
        <w:t>.</w:t>
      </w:r>
      <w:r w:rsidRPr="0067011C">
        <w:rPr>
          <w:rFonts w:ascii="Times New Roman" w:hAnsi="Times New Roman" w:cs="Times New Roman"/>
        </w:rPr>
        <w:t xml:space="preserve"> In </w:t>
      </w:r>
      <w:proofErr w:type="spellStart"/>
      <w:r w:rsidR="001F6770">
        <w:rPr>
          <w:rFonts w:ascii="Times New Roman" w:hAnsi="Times New Roman" w:cs="Times New Roman"/>
        </w:rPr>
        <w:t>Balcom’s</w:t>
      </w:r>
      <w:proofErr w:type="spellEnd"/>
      <w:r w:rsidR="00F010FA">
        <w:rPr>
          <w:rFonts w:ascii="Times New Roman" w:hAnsi="Times New Roman" w:cs="Times New Roman"/>
        </w:rPr>
        <w:t xml:space="preserve"> words: ‘</w:t>
      </w:r>
      <w:r w:rsidRPr="0067011C">
        <w:rPr>
          <w:rFonts w:ascii="Times New Roman" w:hAnsi="Times New Roman" w:cs="Times New Roman"/>
        </w:rPr>
        <w:t>Of course, the African heritage enters into her attitudes, her insights, her ambitions, and her dance movements; nevertheless, what she knows about tribal ceremonies she has learned actually from books. With the trustworthy intuitions of her blood to guide her, her interpretations achieve a closer approximation of authenticity than would those of a white dancer –</w:t>
      </w:r>
      <w:r w:rsidR="00F010FA">
        <w:rPr>
          <w:rFonts w:ascii="Times New Roman" w:hAnsi="Times New Roman" w:cs="Times New Roman"/>
        </w:rPr>
        <w:t xml:space="preserve"> but they remain approximations’</w:t>
      </w:r>
      <w:r w:rsidRPr="0067011C">
        <w:rPr>
          <w:rFonts w:ascii="Times New Roman" w:hAnsi="Times New Roman" w:cs="Times New Roman"/>
        </w:rPr>
        <w:t xml:space="preserve"> (</w:t>
      </w:r>
      <w:proofErr w:type="spellStart"/>
      <w:r w:rsidR="007C0C14">
        <w:rPr>
          <w:rFonts w:ascii="Times New Roman" w:hAnsi="Times New Roman" w:cs="Times New Roman"/>
        </w:rPr>
        <w:t>qt</w:t>
      </w:r>
      <w:r w:rsidR="00FA2D6A">
        <w:rPr>
          <w:rFonts w:ascii="Times New Roman" w:hAnsi="Times New Roman" w:cs="Times New Roman"/>
        </w:rPr>
        <w:t>d</w:t>
      </w:r>
      <w:proofErr w:type="spellEnd"/>
      <w:r w:rsidR="007C0C14">
        <w:rPr>
          <w:rFonts w:ascii="Times New Roman" w:hAnsi="Times New Roman" w:cs="Times New Roman"/>
        </w:rPr>
        <w:t xml:space="preserve">. </w:t>
      </w:r>
      <w:proofErr w:type="spellStart"/>
      <w:proofErr w:type="gramStart"/>
      <w:r w:rsidR="007C0C14">
        <w:rPr>
          <w:rFonts w:ascii="Times New Roman" w:hAnsi="Times New Roman" w:cs="Times New Roman"/>
        </w:rPr>
        <w:t>Kowal</w:t>
      </w:r>
      <w:proofErr w:type="spellEnd"/>
      <w:r w:rsidR="00FA2D6A">
        <w:rPr>
          <w:rFonts w:ascii="Times New Roman" w:hAnsi="Times New Roman" w:cs="Times New Roman"/>
        </w:rPr>
        <w:t>, 126</w:t>
      </w:r>
      <w:r w:rsidRPr="0067011C">
        <w:rPr>
          <w:rFonts w:ascii="Times New Roman" w:hAnsi="Times New Roman" w:cs="Times New Roman"/>
        </w:rPr>
        <w:t>).</w:t>
      </w:r>
      <w:proofErr w:type="gramEnd"/>
      <w:r w:rsidRPr="00481837">
        <w:rPr>
          <w:rFonts w:ascii="Times New Roman" w:hAnsi="Times New Roman" w:cs="Times New Roman"/>
        </w:rPr>
        <w:t xml:space="preserve"> </w:t>
      </w:r>
    </w:p>
    <w:p w14:paraId="51AC5BC0" w14:textId="77777777" w:rsidR="000720D9" w:rsidRDefault="000720D9" w:rsidP="000720D9">
      <w:pPr>
        <w:rPr>
          <w:rFonts w:ascii="Times New Roman" w:hAnsi="Times New Roman" w:cs="Times New Roman"/>
        </w:rPr>
      </w:pPr>
    </w:p>
    <w:p w14:paraId="5C48C0A5" w14:textId="5C056A02" w:rsidR="000720D9" w:rsidRDefault="00F6591E" w:rsidP="000720D9">
      <w:pPr>
        <w:rPr>
          <w:rFonts w:ascii="Times New Roman" w:hAnsi="Times New Roman" w:cs="Times New Roman"/>
        </w:rPr>
      </w:pPr>
      <w:r>
        <w:rPr>
          <w:rFonts w:ascii="Times New Roman" w:hAnsi="Times New Roman" w:cs="Times New Roman"/>
        </w:rPr>
        <w:t>M</w:t>
      </w:r>
      <w:r w:rsidR="000720D9">
        <w:rPr>
          <w:rFonts w:ascii="Times New Roman" w:hAnsi="Times New Roman" w:cs="Times New Roman"/>
        </w:rPr>
        <w:t>id-century debates</w:t>
      </w:r>
      <w:r w:rsidR="001F6770">
        <w:rPr>
          <w:rFonts w:ascii="Times New Roman" w:hAnsi="Times New Roman" w:cs="Times New Roman"/>
        </w:rPr>
        <w:t xml:space="preserve"> among critics</w:t>
      </w:r>
      <w:r w:rsidR="000720D9">
        <w:rPr>
          <w:rFonts w:ascii="Times New Roman" w:hAnsi="Times New Roman" w:cs="Times New Roman"/>
        </w:rPr>
        <w:t xml:space="preserve"> surrounding </w:t>
      </w:r>
      <w:proofErr w:type="spellStart"/>
      <w:r w:rsidR="000720D9">
        <w:rPr>
          <w:rFonts w:ascii="Times New Roman" w:hAnsi="Times New Roman" w:cs="Times New Roman"/>
        </w:rPr>
        <w:t>Primus’s</w:t>
      </w:r>
      <w:proofErr w:type="spellEnd"/>
      <w:r w:rsidR="000720D9">
        <w:rPr>
          <w:rFonts w:ascii="Times New Roman" w:hAnsi="Times New Roman" w:cs="Times New Roman"/>
        </w:rPr>
        <w:t xml:space="preserve"> dancing </w:t>
      </w:r>
      <w:r w:rsidR="001F6770">
        <w:rPr>
          <w:rFonts w:ascii="Times New Roman" w:hAnsi="Times New Roman" w:cs="Times New Roman"/>
        </w:rPr>
        <w:t>and choreography</w:t>
      </w:r>
      <w:r w:rsidR="000720D9">
        <w:rPr>
          <w:rFonts w:ascii="Times New Roman" w:hAnsi="Times New Roman" w:cs="Times New Roman"/>
        </w:rPr>
        <w:t xml:space="preserve"> shed light on </w:t>
      </w:r>
      <w:r w:rsidR="001F6770">
        <w:rPr>
          <w:rFonts w:ascii="Times New Roman" w:hAnsi="Times New Roman" w:cs="Times New Roman"/>
        </w:rPr>
        <w:t xml:space="preserve">dance </w:t>
      </w:r>
      <w:r w:rsidR="000720D9">
        <w:rPr>
          <w:rFonts w:ascii="Times New Roman" w:hAnsi="Times New Roman" w:cs="Times New Roman"/>
        </w:rPr>
        <w:t>modern</w:t>
      </w:r>
      <w:r w:rsidR="001F6770">
        <w:rPr>
          <w:rFonts w:ascii="Times New Roman" w:hAnsi="Times New Roman" w:cs="Times New Roman"/>
        </w:rPr>
        <w:t>ism’s</w:t>
      </w:r>
      <w:r w:rsidR="000720D9">
        <w:rPr>
          <w:rFonts w:ascii="Times New Roman" w:hAnsi="Times New Roman" w:cs="Times New Roman"/>
        </w:rPr>
        <w:t xml:space="preserve"> </w:t>
      </w:r>
      <w:r w:rsidR="00A80D04">
        <w:rPr>
          <w:rFonts w:ascii="Times New Roman" w:hAnsi="Times New Roman" w:cs="Times New Roman"/>
        </w:rPr>
        <w:t>vexed</w:t>
      </w:r>
      <w:r>
        <w:rPr>
          <w:rFonts w:ascii="Times New Roman" w:hAnsi="Times New Roman" w:cs="Times New Roman"/>
        </w:rPr>
        <w:t xml:space="preserve"> </w:t>
      </w:r>
      <w:r w:rsidR="000720D9">
        <w:rPr>
          <w:rFonts w:ascii="Times New Roman" w:hAnsi="Times New Roman" w:cs="Times New Roman"/>
        </w:rPr>
        <w:t xml:space="preserve">attempts to reconcile </w:t>
      </w:r>
      <w:r>
        <w:rPr>
          <w:rFonts w:ascii="Times New Roman" w:hAnsi="Times New Roman" w:cs="Times New Roman"/>
        </w:rPr>
        <w:t>an</w:t>
      </w:r>
      <w:r w:rsidR="000720D9">
        <w:rPr>
          <w:rFonts w:ascii="Times New Roman" w:hAnsi="Times New Roman" w:cs="Times New Roman"/>
        </w:rPr>
        <w:t xml:space="preserve"> artist’s racial identity with reigning aesthetic assumptions and artistic priorit</w:t>
      </w:r>
      <w:r w:rsidR="00E47864">
        <w:rPr>
          <w:rFonts w:ascii="Times New Roman" w:hAnsi="Times New Roman" w:cs="Times New Roman"/>
        </w:rPr>
        <w:t>ies. C</w:t>
      </w:r>
      <w:r w:rsidR="000720D9">
        <w:rPr>
          <w:rFonts w:ascii="Times New Roman" w:hAnsi="Times New Roman" w:cs="Times New Roman"/>
        </w:rPr>
        <w:t xml:space="preserve">ritics’ </w:t>
      </w:r>
      <w:r w:rsidR="002A702D">
        <w:rPr>
          <w:rFonts w:ascii="Times New Roman" w:hAnsi="Times New Roman" w:cs="Times New Roman"/>
        </w:rPr>
        <w:t xml:space="preserve">beliefs </w:t>
      </w:r>
      <w:r w:rsidR="000720D9">
        <w:rPr>
          <w:rFonts w:ascii="Times New Roman" w:hAnsi="Times New Roman" w:cs="Times New Roman"/>
        </w:rPr>
        <w:t xml:space="preserve">that an artist’s statement about humanity would be grounded in a personal, and thus racial or ethnic experiences, appears to be in conflict with modernist aesthetic </w:t>
      </w:r>
      <w:r w:rsidR="002A702D">
        <w:rPr>
          <w:rFonts w:ascii="Times New Roman" w:hAnsi="Times New Roman" w:cs="Times New Roman"/>
        </w:rPr>
        <w:t xml:space="preserve">concerns </w:t>
      </w:r>
      <w:r w:rsidR="000720D9">
        <w:rPr>
          <w:rFonts w:ascii="Times New Roman" w:hAnsi="Times New Roman" w:cs="Times New Roman"/>
        </w:rPr>
        <w:t>that valued equally innovation,</w:t>
      </w:r>
      <w:r w:rsidR="009326DD">
        <w:rPr>
          <w:rFonts w:ascii="Times New Roman" w:hAnsi="Times New Roman" w:cs="Times New Roman"/>
        </w:rPr>
        <w:t xml:space="preserve"> originality, and authenticity.</w:t>
      </w:r>
    </w:p>
    <w:p w14:paraId="7D3AE383" w14:textId="77777777" w:rsidR="001918F7" w:rsidRDefault="001918F7" w:rsidP="00FF56C3">
      <w:pPr>
        <w:rPr>
          <w:rFonts w:ascii="Times New Roman" w:hAnsi="Times New Roman" w:cs="Times New Roman"/>
        </w:rPr>
      </w:pPr>
    </w:p>
    <w:p w14:paraId="7DEAE38C" w14:textId="56C0AD5C" w:rsidR="00236734" w:rsidRDefault="003F33F7" w:rsidP="009326DD">
      <w:pPr>
        <w:rPr>
          <w:rFonts w:ascii="Times New Roman" w:hAnsi="Times New Roman" w:cs="Times New Roman"/>
        </w:rPr>
      </w:pPr>
      <w:r>
        <w:rPr>
          <w:rFonts w:ascii="Times New Roman" w:hAnsi="Times New Roman" w:cs="Times New Roman"/>
        </w:rPr>
        <w:t xml:space="preserve">Primus did not remain quiet on this matter. While in Africa, she wrote letters to New York dance critics that </w:t>
      </w:r>
      <w:r w:rsidR="00F11EE0">
        <w:rPr>
          <w:rFonts w:ascii="Times New Roman" w:hAnsi="Times New Roman" w:cs="Times New Roman"/>
        </w:rPr>
        <w:t xml:space="preserve">were </w:t>
      </w:r>
      <w:r>
        <w:rPr>
          <w:rFonts w:ascii="Times New Roman" w:hAnsi="Times New Roman" w:cs="Times New Roman"/>
        </w:rPr>
        <w:t xml:space="preserve">subsequently published in </w:t>
      </w:r>
      <w:r w:rsidRPr="003F33F7">
        <w:rPr>
          <w:rFonts w:ascii="Times New Roman" w:hAnsi="Times New Roman" w:cs="Times New Roman"/>
          <w:i/>
        </w:rPr>
        <w:t>The New York Times</w:t>
      </w:r>
      <w:r w:rsidRPr="00481837">
        <w:rPr>
          <w:rFonts w:ascii="Times New Roman" w:hAnsi="Times New Roman" w:cs="Times New Roman"/>
        </w:rPr>
        <w:t xml:space="preserve">, the </w:t>
      </w:r>
      <w:r w:rsidRPr="003F33F7">
        <w:rPr>
          <w:rFonts w:ascii="Times New Roman" w:hAnsi="Times New Roman" w:cs="Times New Roman"/>
          <w:i/>
        </w:rPr>
        <w:t>New York Herald Tribune</w:t>
      </w:r>
      <w:r>
        <w:rPr>
          <w:rFonts w:ascii="Times New Roman" w:hAnsi="Times New Roman" w:cs="Times New Roman"/>
        </w:rPr>
        <w:t xml:space="preserve">, and </w:t>
      </w:r>
      <w:r w:rsidRPr="003F33F7">
        <w:rPr>
          <w:rFonts w:ascii="Times New Roman" w:hAnsi="Times New Roman" w:cs="Times New Roman"/>
          <w:i/>
        </w:rPr>
        <w:t>Dance Observer</w:t>
      </w:r>
      <w:r>
        <w:rPr>
          <w:rFonts w:ascii="Times New Roman" w:hAnsi="Times New Roman" w:cs="Times New Roman"/>
        </w:rPr>
        <w:t>.</w:t>
      </w:r>
      <w:r w:rsidR="001872E6">
        <w:rPr>
          <w:rFonts w:ascii="Times New Roman" w:hAnsi="Times New Roman" w:cs="Times New Roman"/>
        </w:rPr>
        <w:t xml:space="preserve"> </w:t>
      </w:r>
      <w:r w:rsidR="009326DD" w:rsidRPr="00481837">
        <w:rPr>
          <w:rFonts w:ascii="Times New Roman" w:hAnsi="Times New Roman" w:cs="Times New Roman"/>
        </w:rPr>
        <w:t xml:space="preserve">Most pertinent for the subject of Primus and modernism are </w:t>
      </w:r>
      <w:r w:rsidR="00F935F3">
        <w:rPr>
          <w:rFonts w:ascii="Times New Roman" w:hAnsi="Times New Roman" w:cs="Times New Roman"/>
        </w:rPr>
        <w:t xml:space="preserve">her </w:t>
      </w:r>
      <w:r w:rsidR="009326DD" w:rsidRPr="00481837">
        <w:rPr>
          <w:rFonts w:ascii="Times New Roman" w:hAnsi="Times New Roman" w:cs="Times New Roman"/>
        </w:rPr>
        <w:t>comments</w:t>
      </w:r>
      <w:r w:rsidR="009326DD">
        <w:rPr>
          <w:rFonts w:ascii="Times New Roman" w:hAnsi="Times New Roman" w:cs="Times New Roman"/>
        </w:rPr>
        <w:t xml:space="preserve"> in these letters</w:t>
      </w:r>
      <w:r w:rsidR="009326DD" w:rsidRPr="00481837">
        <w:rPr>
          <w:rFonts w:ascii="Times New Roman" w:hAnsi="Times New Roman" w:cs="Times New Roman"/>
        </w:rPr>
        <w:t xml:space="preserve"> about her percept</w:t>
      </w:r>
      <w:r w:rsidR="009326DD">
        <w:rPr>
          <w:rFonts w:ascii="Times New Roman" w:hAnsi="Times New Roman" w:cs="Times New Roman"/>
        </w:rPr>
        <w:t>ions of African dance practice.</w:t>
      </w:r>
      <w:r w:rsidR="0051764B">
        <w:rPr>
          <w:rFonts w:ascii="Times New Roman" w:hAnsi="Times New Roman" w:cs="Times New Roman"/>
        </w:rPr>
        <w:t xml:space="preserve"> In one, for example, she wrote: </w:t>
      </w:r>
      <w:r w:rsidR="003645A3">
        <w:rPr>
          <w:rFonts w:ascii="Times New Roman" w:hAnsi="Times New Roman" w:cs="Times New Roman"/>
        </w:rPr>
        <w:t>‘</w:t>
      </w:r>
      <w:r w:rsidR="009326DD" w:rsidRPr="00481837">
        <w:rPr>
          <w:rFonts w:ascii="Times New Roman" w:hAnsi="Times New Roman" w:cs="Times New Roman"/>
        </w:rPr>
        <w:t xml:space="preserve">Here form and function are intricately related and dependent on one another: This is a course in choreography. The basic patterns of life – the circle which is the embryo – the force of the straight forward line which is birth – the spiral, the Xing, </w:t>
      </w:r>
      <w:r w:rsidR="007C0C14">
        <w:rPr>
          <w:rFonts w:ascii="Times New Roman" w:hAnsi="Times New Roman" w:cs="Times New Roman"/>
        </w:rPr>
        <w:t>the jagged line which denote</w:t>
      </w:r>
      <w:r w:rsidR="009326DD" w:rsidRPr="00481837">
        <w:rPr>
          <w:rFonts w:ascii="Times New Roman" w:hAnsi="Times New Roman" w:cs="Times New Roman"/>
        </w:rPr>
        <w:t xml:space="preserve"> growth and struggle – the return of the circle again – the shrinking of the circle to a tiny speck and the dropping of that speck into the vast</w:t>
      </w:r>
      <w:r w:rsidR="005616ED">
        <w:rPr>
          <w:rFonts w:ascii="Times New Roman" w:hAnsi="Times New Roman" w:cs="Times New Roman"/>
        </w:rPr>
        <w:t>ness of eternity which is death’</w:t>
      </w:r>
      <w:r w:rsidR="009326DD" w:rsidRPr="00481837">
        <w:rPr>
          <w:rFonts w:ascii="Times New Roman" w:hAnsi="Times New Roman" w:cs="Times New Roman"/>
        </w:rPr>
        <w:t xml:space="preserve"> (</w:t>
      </w:r>
      <w:proofErr w:type="spellStart"/>
      <w:r w:rsidR="009326DD" w:rsidRPr="00481837">
        <w:rPr>
          <w:rFonts w:ascii="Times New Roman" w:hAnsi="Times New Roman" w:cs="Times New Roman"/>
        </w:rPr>
        <w:t>q</w:t>
      </w:r>
      <w:r w:rsidR="007C0C14">
        <w:rPr>
          <w:rFonts w:ascii="Times New Roman" w:hAnsi="Times New Roman" w:cs="Times New Roman"/>
        </w:rPr>
        <w:t>td</w:t>
      </w:r>
      <w:proofErr w:type="spellEnd"/>
      <w:r w:rsidR="007C0C14">
        <w:rPr>
          <w:rFonts w:ascii="Times New Roman" w:hAnsi="Times New Roman" w:cs="Times New Roman"/>
        </w:rPr>
        <w:t xml:space="preserve">. </w:t>
      </w:r>
      <w:proofErr w:type="spellStart"/>
      <w:proofErr w:type="gramStart"/>
      <w:r w:rsidR="007C0C14">
        <w:rPr>
          <w:rFonts w:ascii="Times New Roman" w:hAnsi="Times New Roman" w:cs="Times New Roman"/>
        </w:rPr>
        <w:t>Kowal</w:t>
      </w:r>
      <w:proofErr w:type="spellEnd"/>
      <w:r w:rsidR="009326DD" w:rsidRPr="00481837">
        <w:rPr>
          <w:rFonts w:ascii="Times New Roman" w:hAnsi="Times New Roman" w:cs="Times New Roman"/>
        </w:rPr>
        <w:t>, 141).</w:t>
      </w:r>
      <w:proofErr w:type="gramEnd"/>
      <w:r w:rsidR="004030F2">
        <w:rPr>
          <w:rFonts w:ascii="Times New Roman" w:hAnsi="Times New Roman" w:cs="Times New Roman"/>
        </w:rPr>
        <w:t xml:space="preserve"> </w:t>
      </w:r>
    </w:p>
    <w:p w14:paraId="25A401E0" w14:textId="77777777" w:rsidR="00236734" w:rsidRDefault="00236734" w:rsidP="009326DD">
      <w:pPr>
        <w:rPr>
          <w:rFonts w:ascii="Times New Roman" w:hAnsi="Times New Roman" w:cs="Times New Roman"/>
        </w:rPr>
      </w:pPr>
    </w:p>
    <w:p w14:paraId="5A102626" w14:textId="38C78C12" w:rsidR="00F935F3" w:rsidRDefault="004030F2" w:rsidP="009326DD">
      <w:pPr>
        <w:rPr>
          <w:rFonts w:ascii="Times New Roman" w:hAnsi="Times New Roman" w:cs="Times New Roman"/>
        </w:rPr>
      </w:pPr>
      <w:r>
        <w:rPr>
          <w:rFonts w:ascii="Times New Roman" w:hAnsi="Times New Roman" w:cs="Times New Roman"/>
        </w:rPr>
        <w:t xml:space="preserve">In these letters, and in subsequent publications about her trip, Primus illuminated the connections between everyday life, ritual, and dance based on her fieldwork </w:t>
      </w:r>
      <w:r w:rsidR="00F935F3">
        <w:rPr>
          <w:rFonts w:ascii="Times New Roman" w:hAnsi="Times New Roman" w:cs="Times New Roman"/>
        </w:rPr>
        <w:t>in Africa. S</w:t>
      </w:r>
      <w:r>
        <w:rPr>
          <w:rFonts w:ascii="Times New Roman" w:hAnsi="Times New Roman" w:cs="Times New Roman"/>
        </w:rPr>
        <w:t>he drew</w:t>
      </w:r>
      <w:r w:rsidR="00F935F3">
        <w:rPr>
          <w:rFonts w:ascii="Times New Roman" w:hAnsi="Times New Roman" w:cs="Times New Roman"/>
        </w:rPr>
        <w:t xml:space="preserve"> pertinent</w:t>
      </w:r>
      <w:r>
        <w:rPr>
          <w:rFonts w:ascii="Times New Roman" w:hAnsi="Times New Roman" w:cs="Times New Roman"/>
        </w:rPr>
        <w:t xml:space="preserve"> correlations</w:t>
      </w:r>
      <w:r w:rsidR="00F935F3">
        <w:rPr>
          <w:rFonts w:ascii="Times New Roman" w:hAnsi="Times New Roman" w:cs="Times New Roman"/>
        </w:rPr>
        <w:t>, for example,</w:t>
      </w:r>
      <w:r>
        <w:rPr>
          <w:rFonts w:ascii="Times New Roman" w:hAnsi="Times New Roman" w:cs="Times New Roman"/>
        </w:rPr>
        <w:t xml:space="preserve"> between </w:t>
      </w:r>
      <w:r w:rsidR="00F935F3">
        <w:rPr>
          <w:rFonts w:ascii="Times New Roman" w:hAnsi="Times New Roman" w:cs="Times New Roman"/>
        </w:rPr>
        <w:t xml:space="preserve">Western notions of theatricality, </w:t>
      </w:r>
      <w:r>
        <w:rPr>
          <w:rFonts w:ascii="Times New Roman" w:hAnsi="Times New Roman" w:cs="Times New Roman"/>
        </w:rPr>
        <w:t>fa</w:t>
      </w:r>
      <w:r w:rsidR="00F935F3">
        <w:rPr>
          <w:rFonts w:ascii="Times New Roman" w:hAnsi="Times New Roman" w:cs="Times New Roman"/>
        </w:rPr>
        <w:t xml:space="preserve">cilitated through choreographic </w:t>
      </w:r>
      <w:r w:rsidR="00871AFA">
        <w:rPr>
          <w:rFonts w:ascii="Times New Roman" w:hAnsi="Times New Roman" w:cs="Times New Roman"/>
        </w:rPr>
        <w:t>structures</w:t>
      </w:r>
      <w:r w:rsidR="00F935F3">
        <w:rPr>
          <w:rFonts w:ascii="Times New Roman" w:hAnsi="Times New Roman" w:cs="Times New Roman"/>
        </w:rPr>
        <w:t xml:space="preserve"> that built toward a thematic or expressive climax, </w:t>
      </w:r>
      <w:r w:rsidR="00871AFA">
        <w:rPr>
          <w:rFonts w:ascii="Times New Roman" w:hAnsi="Times New Roman" w:cs="Times New Roman"/>
        </w:rPr>
        <w:t xml:space="preserve">and the basic elements and purpose of ritual experience, which were </w:t>
      </w:r>
      <w:r w:rsidR="0033262E">
        <w:rPr>
          <w:rFonts w:ascii="Times New Roman" w:hAnsi="Times New Roman" w:cs="Times New Roman"/>
        </w:rPr>
        <w:t xml:space="preserve">also </w:t>
      </w:r>
      <w:r w:rsidR="00871AFA">
        <w:rPr>
          <w:rFonts w:ascii="Times New Roman" w:hAnsi="Times New Roman" w:cs="Times New Roman"/>
        </w:rPr>
        <w:t>efficacious by design.</w:t>
      </w:r>
      <w:r w:rsidR="00F935F3">
        <w:rPr>
          <w:rFonts w:ascii="Times New Roman" w:hAnsi="Times New Roman" w:cs="Times New Roman"/>
        </w:rPr>
        <w:t xml:space="preserve"> In her theorizations of </w:t>
      </w:r>
      <w:r w:rsidR="007F4F92">
        <w:rPr>
          <w:rFonts w:ascii="Times New Roman" w:hAnsi="Times New Roman" w:cs="Times New Roman"/>
        </w:rPr>
        <w:t>a choreographic theatr</w:t>
      </w:r>
      <w:r w:rsidR="00F11EE0">
        <w:rPr>
          <w:rFonts w:ascii="Times New Roman" w:hAnsi="Times New Roman" w:cs="Times New Roman"/>
        </w:rPr>
        <w:t>e</w:t>
      </w:r>
      <w:r w:rsidR="007F4F92">
        <w:rPr>
          <w:rFonts w:ascii="Times New Roman" w:hAnsi="Times New Roman" w:cs="Times New Roman"/>
        </w:rPr>
        <w:t xml:space="preserve"> rooted in transformation, Primus offered a new approach to modern dance aestheti</w:t>
      </w:r>
      <w:r w:rsidR="007C0C14">
        <w:rPr>
          <w:rFonts w:ascii="Times New Roman" w:hAnsi="Times New Roman" w:cs="Times New Roman"/>
        </w:rPr>
        <w:t>cs</w:t>
      </w:r>
      <w:r w:rsidR="007F4F92">
        <w:rPr>
          <w:rFonts w:ascii="Times New Roman" w:hAnsi="Times New Roman" w:cs="Times New Roman"/>
        </w:rPr>
        <w:t xml:space="preserve"> while, at the same time, contradicting American critics who had expressed concern that her decision to ground her work in Africanist cultural forms held her back from becoming a </w:t>
      </w:r>
      <w:r w:rsidR="00F11EE0">
        <w:rPr>
          <w:rFonts w:ascii="Times New Roman" w:hAnsi="Times New Roman" w:cs="Times New Roman"/>
        </w:rPr>
        <w:t>‘</w:t>
      </w:r>
      <w:r w:rsidR="007F4F92">
        <w:rPr>
          <w:rFonts w:ascii="Times New Roman" w:hAnsi="Times New Roman" w:cs="Times New Roman"/>
        </w:rPr>
        <w:t>good</w:t>
      </w:r>
      <w:r w:rsidR="00F11EE0">
        <w:rPr>
          <w:rFonts w:ascii="Times New Roman" w:hAnsi="Times New Roman" w:cs="Times New Roman"/>
        </w:rPr>
        <w:t>’</w:t>
      </w:r>
      <w:r w:rsidR="007F4F92">
        <w:rPr>
          <w:rFonts w:ascii="Times New Roman" w:hAnsi="Times New Roman" w:cs="Times New Roman"/>
        </w:rPr>
        <w:t xml:space="preserve"> choreographer of modern dance.  </w:t>
      </w:r>
      <w:r w:rsidR="00871AFA">
        <w:rPr>
          <w:rFonts w:ascii="Times New Roman" w:hAnsi="Times New Roman" w:cs="Times New Roman"/>
        </w:rPr>
        <w:t xml:space="preserve"> </w:t>
      </w:r>
    </w:p>
    <w:p w14:paraId="2E9BDC7A" w14:textId="77777777" w:rsidR="00F935F3" w:rsidRDefault="00F935F3" w:rsidP="009326DD">
      <w:pPr>
        <w:rPr>
          <w:rFonts w:ascii="Times New Roman" w:hAnsi="Times New Roman" w:cs="Times New Roman"/>
        </w:rPr>
      </w:pPr>
    </w:p>
    <w:p w14:paraId="5926F402" w14:textId="451F8AD4" w:rsidR="009E6170" w:rsidRPr="00481837" w:rsidRDefault="001E43E8" w:rsidP="009E6170">
      <w:pPr>
        <w:rPr>
          <w:rFonts w:ascii="Times New Roman" w:hAnsi="Times New Roman" w:cs="Times New Roman"/>
        </w:rPr>
      </w:pPr>
      <w:r>
        <w:rPr>
          <w:rFonts w:ascii="Times New Roman" w:hAnsi="Times New Roman" w:cs="Times New Roman"/>
        </w:rPr>
        <w:t xml:space="preserve">On her return from Africa, Primus formed a small company and toured extensively throughout the US, Europe, Israel, the West Indies, and </w:t>
      </w:r>
      <w:r w:rsidR="00CE1793">
        <w:rPr>
          <w:rFonts w:ascii="Times New Roman" w:hAnsi="Times New Roman" w:cs="Times New Roman"/>
        </w:rPr>
        <w:t>Africa in the 1950s. In the lat</w:t>
      </w:r>
      <w:r>
        <w:rPr>
          <w:rFonts w:ascii="Times New Roman" w:hAnsi="Times New Roman" w:cs="Times New Roman"/>
        </w:rPr>
        <w:t xml:space="preserve">er decades of her life, however, </w:t>
      </w:r>
      <w:r w:rsidR="00004A6E">
        <w:rPr>
          <w:rFonts w:ascii="Times New Roman" w:hAnsi="Times New Roman" w:cs="Times New Roman"/>
        </w:rPr>
        <w:t>Primus refocused her objectives, dedicating more time to dance advocacy, scholarly research, and education</w:t>
      </w:r>
      <w:r w:rsidR="00BE57D6">
        <w:rPr>
          <w:rFonts w:ascii="Times New Roman" w:hAnsi="Times New Roman" w:cs="Times New Roman"/>
        </w:rPr>
        <w:t>,</w:t>
      </w:r>
      <w:r w:rsidR="00004A6E">
        <w:rPr>
          <w:rFonts w:ascii="Times New Roman" w:hAnsi="Times New Roman" w:cs="Times New Roman"/>
        </w:rPr>
        <w:t xml:space="preserve"> and increasingly less time to performing and choreographing.</w:t>
      </w:r>
      <w:r w:rsidR="00236734">
        <w:rPr>
          <w:rFonts w:ascii="Times New Roman" w:hAnsi="Times New Roman" w:cs="Times New Roman"/>
        </w:rPr>
        <w:t xml:space="preserve"> For example, b</w:t>
      </w:r>
      <w:r w:rsidR="001F4D8C">
        <w:rPr>
          <w:rFonts w:ascii="Times New Roman" w:hAnsi="Times New Roman" w:cs="Times New Roman"/>
        </w:rPr>
        <w:t>etween 1959</w:t>
      </w:r>
      <w:r w:rsidR="00236734">
        <w:rPr>
          <w:rFonts w:ascii="Times New Roman" w:hAnsi="Times New Roman" w:cs="Times New Roman"/>
        </w:rPr>
        <w:t xml:space="preserve"> and 1961</w:t>
      </w:r>
      <w:r w:rsidR="00AF7D73">
        <w:rPr>
          <w:rFonts w:ascii="Times New Roman" w:hAnsi="Times New Roman" w:cs="Times New Roman"/>
        </w:rPr>
        <w:t xml:space="preserve"> Primus and </w:t>
      </w:r>
      <w:r w:rsidR="001F4D8C">
        <w:rPr>
          <w:rFonts w:ascii="Times New Roman" w:hAnsi="Times New Roman" w:cs="Times New Roman"/>
        </w:rPr>
        <w:t xml:space="preserve">Percival </w:t>
      </w:r>
      <w:proofErr w:type="spellStart"/>
      <w:r w:rsidR="001F4D8C">
        <w:rPr>
          <w:rFonts w:ascii="Times New Roman" w:hAnsi="Times New Roman" w:cs="Times New Roman"/>
        </w:rPr>
        <w:t>Borde</w:t>
      </w:r>
      <w:proofErr w:type="spellEnd"/>
      <w:r w:rsidR="00AF7D73">
        <w:rPr>
          <w:rFonts w:ascii="Times New Roman" w:hAnsi="Times New Roman" w:cs="Times New Roman"/>
        </w:rPr>
        <w:t xml:space="preserve"> (whom she married in 1961)</w:t>
      </w:r>
      <w:r>
        <w:rPr>
          <w:rFonts w:ascii="Times New Roman" w:hAnsi="Times New Roman" w:cs="Times New Roman"/>
        </w:rPr>
        <w:t xml:space="preserve"> </w:t>
      </w:r>
      <w:r w:rsidR="001F4D8C">
        <w:rPr>
          <w:rFonts w:ascii="Times New Roman" w:hAnsi="Times New Roman" w:cs="Times New Roman"/>
        </w:rPr>
        <w:t xml:space="preserve">established the </w:t>
      </w:r>
      <w:proofErr w:type="spellStart"/>
      <w:r w:rsidR="001F4D8C">
        <w:rPr>
          <w:rFonts w:ascii="Times New Roman" w:hAnsi="Times New Roman" w:cs="Times New Roman"/>
        </w:rPr>
        <w:t>Konama</w:t>
      </w:r>
      <w:proofErr w:type="spellEnd"/>
      <w:r w:rsidR="001F4D8C">
        <w:rPr>
          <w:rFonts w:ascii="Times New Roman" w:hAnsi="Times New Roman" w:cs="Times New Roman"/>
        </w:rPr>
        <w:t xml:space="preserve"> </w:t>
      </w:r>
      <w:proofErr w:type="spellStart"/>
      <w:r w:rsidR="001F4D8C">
        <w:rPr>
          <w:rFonts w:ascii="Times New Roman" w:hAnsi="Times New Roman" w:cs="Times New Roman"/>
        </w:rPr>
        <w:t>Kende</w:t>
      </w:r>
      <w:proofErr w:type="spellEnd"/>
      <w:r w:rsidR="001F4D8C">
        <w:rPr>
          <w:rFonts w:ascii="Times New Roman" w:hAnsi="Times New Roman" w:cs="Times New Roman"/>
        </w:rPr>
        <w:t xml:space="preserve"> Performing Arts Center in </w:t>
      </w:r>
      <w:r>
        <w:rPr>
          <w:rFonts w:ascii="Times New Roman" w:hAnsi="Times New Roman" w:cs="Times New Roman"/>
        </w:rPr>
        <w:t xml:space="preserve">Monrovia, </w:t>
      </w:r>
      <w:r w:rsidR="0033262E">
        <w:rPr>
          <w:rFonts w:ascii="Times New Roman" w:hAnsi="Times New Roman" w:cs="Times New Roman"/>
        </w:rPr>
        <w:t>Liberia,</w:t>
      </w:r>
      <w:r w:rsidR="001F4D8C">
        <w:rPr>
          <w:rFonts w:ascii="Times New Roman" w:hAnsi="Times New Roman" w:cs="Times New Roman"/>
        </w:rPr>
        <w:t xml:space="preserve"> where they served as co-directors.</w:t>
      </w:r>
      <w:r>
        <w:rPr>
          <w:rFonts w:ascii="Times New Roman" w:hAnsi="Times New Roman" w:cs="Times New Roman"/>
        </w:rPr>
        <w:t xml:space="preserve"> Soon t</w:t>
      </w:r>
      <w:r w:rsidR="00AF7D73">
        <w:rPr>
          <w:rFonts w:ascii="Times New Roman" w:hAnsi="Times New Roman" w:cs="Times New Roman"/>
        </w:rPr>
        <w:t>he couple returned to the continent, travel</w:t>
      </w:r>
      <w:r w:rsidR="00BE57D6">
        <w:rPr>
          <w:rFonts w:ascii="Times New Roman" w:hAnsi="Times New Roman" w:cs="Times New Roman"/>
        </w:rPr>
        <w:t>l</w:t>
      </w:r>
      <w:r w:rsidR="00AF7D73">
        <w:rPr>
          <w:rFonts w:ascii="Times New Roman" w:hAnsi="Times New Roman" w:cs="Times New Roman"/>
        </w:rPr>
        <w:t>ing widely throughout West Africa in 1962-1963.</w:t>
      </w:r>
      <w:r w:rsidR="00231F9F">
        <w:rPr>
          <w:rFonts w:ascii="Times New Roman" w:hAnsi="Times New Roman" w:cs="Times New Roman"/>
        </w:rPr>
        <w:t xml:space="preserve"> Parallel to </w:t>
      </w:r>
      <w:r w:rsidR="002B59C6">
        <w:rPr>
          <w:rFonts w:ascii="Times New Roman" w:hAnsi="Times New Roman" w:cs="Times New Roman"/>
        </w:rPr>
        <w:t xml:space="preserve">Katherine </w:t>
      </w:r>
      <w:r w:rsidR="00231F9F">
        <w:rPr>
          <w:rFonts w:ascii="Times New Roman" w:hAnsi="Times New Roman" w:cs="Times New Roman"/>
        </w:rPr>
        <w:t>Dunham’s dance advocacy in Sen</w:t>
      </w:r>
      <w:r w:rsidR="002B59C6">
        <w:rPr>
          <w:rFonts w:ascii="Times New Roman" w:hAnsi="Times New Roman" w:cs="Times New Roman"/>
        </w:rPr>
        <w:t>e</w:t>
      </w:r>
      <w:r w:rsidR="00231F9F">
        <w:rPr>
          <w:rFonts w:ascii="Times New Roman" w:hAnsi="Times New Roman" w:cs="Times New Roman"/>
        </w:rPr>
        <w:t xml:space="preserve">gal around the same time, </w:t>
      </w:r>
      <w:proofErr w:type="spellStart"/>
      <w:r w:rsidR="00231F9F">
        <w:rPr>
          <w:rFonts w:ascii="Times New Roman" w:hAnsi="Times New Roman" w:cs="Times New Roman"/>
        </w:rPr>
        <w:t>Primus’s</w:t>
      </w:r>
      <w:proofErr w:type="spellEnd"/>
      <w:r w:rsidR="00F53161">
        <w:rPr>
          <w:rFonts w:ascii="Times New Roman" w:hAnsi="Times New Roman" w:cs="Times New Roman"/>
        </w:rPr>
        <w:t xml:space="preserve"> efforts in and around Liberia served to link the US and Africa and thus strengthen transnational connections across the span of diaspora. Th</w:t>
      </w:r>
      <w:r w:rsidR="002B59C6">
        <w:rPr>
          <w:rFonts w:ascii="Times New Roman" w:hAnsi="Times New Roman" w:cs="Times New Roman"/>
        </w:rPr>
        <w:t xml:space="preserve">is </w:t>
      </w:r>
      <w:r w:rsidR="00F53161">
        <w:rPr>
          <w:rFonts w:ascii="Times New Roman" w:hAnsi="Times New Roman" w:cs="Times New Roman"/>
        </w:rPr>
        <w:t>ambassadorial work advanced the ca</w:t>
      </w:r>
      <w:r w:rsidR="00604B80">
        <w:rPr>
          <w:rFonts w:ascii="Times New Roman" w:hAnsi="Times New Roman" w:cs="Times New Roman"/>
        </w:rPr>
        <w:t>use of the Black Arts Movement,</w:t>
      </w:r>
      <w:r w:rsidR="009E6170">
        <w:rPr>
          <w:rFonts w:ascii="Times New Roman" w:hAnsi="Times New Roman" w:cs="Times New Roman"/>
        </w:rPr>
        <w:t xml:space="preserve"> ‘</w:t>
      </w:r>
      <w:proofErr w:type="spellStart"/>
      <w:r w:rsidR="009E6170">
        <w:rPr>
          <w:rFonts w:ascii="Times New Roman" w:hAnsi="Times New Roman" w:cs="Times New Roman"/>
        </w:rPr>
        <w:t>embrac</w:t>
      </w:r>
      <w:proofErr w:type="spellEnd"/>
      <w:r w:rsidR="009E6170">
        <w:rPr>
          <w:rFonts w:ascii="Times New Roman" w:hAnsi="Times New Roman" w:cs="Times New Roman"/>
        </w:rPr>
        <w:t>[</w:t>
      </w:r>
      <w:proofErr w:type="spellStart"/>
      <w:r w:rsidR="009E6170">
        <w:rPr>
          <w:rFonts w:ascii="Times New Roman" w:hAnsi="Times New Roman" w:cs="Times New Roman"/>
        </w:rPr>
        <w:t>ing</w:t>
      </w:r>
      <w:proofErr w:type="spellEnd"/>
      <w:r w:rsidR="009E6170">
        <w:rPr>
          <w:rFonts w:ascii="Times New Roman" w:hAnsi="Times New Roman" w:cs="Times New Roman"/>
        </w:rPr>
        <w:t>]</w:t>
      </w:r>
      <w:r w:rsidR="009E6170" w:rsidRPr="00481837">
        <w:rPr>
          <w:rFonts w:ascii="Times New Roman" w:hAnsi="Times New Roman" w:cs="Times New Roman"/>
        </w:rPr>
        <w:t xml:space="preserve"> African arts as they were, not as </w:t>
      </w:r>
      <w:r w:rsidR="009E6170">
        <w:rPr>
          <w:rFonts w:ascii="Times New Roman" w:hAnsi="Times New Roman" w:cs="Times New Roman"/>
        </w:rPr>
        <w:t>a step toward ‘white’ standards’</w:t>
      </w:r>
      <w:r w:rsidR="001A2CB3">
        <w:rPr>
          <w:rFonts w:ascii="Times New Roman" w:hAnsi="Times New Roman" w:cs="Times New Roman"/>
        </w:rPr>
        <w:t xml:space="preserve"> (</w:t>
      </w:r>
      <w:proofErr w:type="spellStart"/>
      <w:r w:rsidR="00B47B75">
        <w:rPr>
          <w:rFonts w:ascii="Times New Roman" w:hAnsi="Times New Roman" w:cs="Times New Roman"/>
        </w:rPr>
        <w:t>Foulkes</w:t>
      </w:r>
      <w:proofErr w:type="spellEnd"/>
      <w:r w:rsidR="00B47B75">
        <w:rPr>
          <w:rFonts w:ascii="Times New Roman" w:hAnsi="Times New Roman" w:cs="Times New Roman"/>
        </w:rPr>
        <w:t xml:space="preserve"> 2005, </w:t>
      </w:r>
      <w:r w:rsidR="009E6170" w:rsidRPr="00481837">
        <w:rPr>
          <w:rFonts w:ascii="Times New Roman" w:hAnsi="Times New Roman" w:cs="Times New Roman"/>
        </w:rPr>
        <w:t xml:space="preserve">90). </w:t>
      </w:r>
    </w:p>
    <w:p w14:paraId="7320EF9A" w14:textId="77777777" w:rsidR="00C265E4" w:rsidRDefault="00C265E4" w:rsidP="009326DD">
      <w:pPr>
        <w:rPr>
          <w:rFonts w:ascii="Times New Roman" w:hAnsi="Times New Roman" w:cs="Times New Roman"/>
        </w:rPr>
      </w:pPr>
    </w:p>
    <w:p w14:paraId="4BEDDC63" w14:textId="661DB490" w:rsidR="001F4D8C" w:rsidRDefault="007C23A6" w:rsidP="009326DD">
      <w:pPr>
        <w:rPr>
          <w:rFonts w:ascii="Times New Roman" w:hAnsi="Times New Roman" w:cs="Times New Roman"/>
        </w:rPr>
      </w:pPr>
      <w:r>
        <w:rPr>
          <w:rFonts w:ascii="Times New Roman" w:hAnsi="Times New Roman" w:cs="Times New Roman"/>
        </w:rPr>
        <w:t>I</w:t>
      </w:r>
      <w:r w:rsidR="004E0C22">
        <w:rPr>
          <w:rFonts w:ascii="Times New Roman" w:hAnsi="Times New Roman" w:cs="Times New Roman"/>
        </w:rPr>
        <w:t>n the 1960s Primus lent her voice to</w:t>
      </w:r>
      <w:r w:rsidR="001C5C05">
        <w:rPr>
          <w:rFonts w:ascii="Times New Roman" w:hAnsi="Times New Roman" w:cs="Times New Roman"/>
        </w:rPr>
        <w:t xml:space="preserve"> artistic calls </w:t>
      </w:r>
      <w:r w:rsidR="00F9394E">
        <w:rPr>
          <w:rFonts w:ascii="Times New Roman" w:hAnsi="Times New Roman" w:cs="Times New Roman"/>
        </w:rPr>
        <w:t xml:space="preserve">for concert dance to play more vital roles within communities of </w:t>
      </w:r>
      <w:proofErr w:type="spellStart"/>
      <w:r w:rsidR="00F9394E">
        <w:rPr>
          <w:rFonts w:ascii="Times New Roman" w:hAnsi="Times New Roman" w:cs="Times New Roman"/>
        </w:rPr>
        <w:t>colo</w:t>
      </w:r>
      <w:r w:rsidR="00BE57D6">
        <w:rPr>
          <w:rFonts w:ascii="Times New Roman" w:hAnsi="Times New Roman" w:cs="Times New Roman"/>
        </w:rPr>
        <w:t>u</w:t>
      </w:r>
      <w:r w:rsidR="00F9394E">
        <w:rPr>
          <w:rFonts w:ascii="Times New Roman" w:hAnsi="Times New Roman" w:cs="Times New Roman"/>
        </w:rPr>
        <w:t>r</w:t>
      </w:r>
      <w:proofErr w:type="spellEnd"/>
      <w:r w:rsidR="00F9394E">
        <w:rPr>
          <w:rFonts w:ascii="Times New Roman" w:hAnsi="Times New Roman" w:cs="Times New Roman"/>
        </w:rPr>
        <w:t xml:space="preserve">, </w:t>
      </w:r>
      <w:r w:rsidR="004E0C22">
        <w:rPr>
          <w:rFonts w:ascii="Times New Roman" w:hAnsi="Times New Roman" w:cs="Times New Roman"/>
        </w:rPr>
        <w:t>her former integrationist stance now sharpened by the politics of black separatism (</w:t>
      </w:r>
      <w:r w:rsidR="002B59C6">
        <w:rPr>
          <w:rFonts w:ascii="Times New Roman" w:hAnsi="Times New Roman" w:cs="Times New Roman"/>
        </w:rPr>
        <w:t>DeFrantz,</w:t>
      </w:r>
      <w:r w:rsidR="00C14988" w:rsidRPr="00481837">
        <w:rPr>
          <w:rFonts w:ascii="Times New Roman" w:hAnsi="Times New Roman" w:cs="Times New Roman"/>
        </w:rPr>
        <w:t xml:space="preserve"> 23</w:t>
      </w:r>
      <w:r w:rsidR="004E0C22">
        <w:rPr>
          <w:rFonts w:ascii="Times New Roman" w:hAnsi="Times New Roman" w:cs="Times New Roman"/>
        </w:rPr>
        <w:t>).</w:t>
      </w:r>
      <w:r w:rsidR="009B64BD">
        <w:rPr>
          <w:rFonts w:ascii="Times New Roman" w:hAnsi="Times New Roman" w:cs="Times New Roman"/>
        </w:rPr>
        <w:t xml:space="preserve"> T</w:t>
      </w:r>
      <w:r w:rsidR="00C265E4">
        <w:rPr>
          <w:rFonts w:ascii="Times New Roman" w:hAnsi="Times New Roman" w:cs="Times New Roman"/>
        </w:rPr>
        <w:t>hroughout the 1960s and 1970s,</w:t>
      </w:r>
      <w:r w:rsidR="00AF7D73">
        <w:rPr>
          <w:rFonts w:ascii="Times New Roman" w:hAnsi="Times New Roman" w:cs="Times New Roman"/>
        </w:rPr>
        <w:t xml:space="preserve"> </w:t>
      </w:r>
      <w:r w:rsidR="001E43E8">
        <w:rPr>
          <w:rFonts w:ascii="Times New Roman" w:hAnsi="Times New Roman" w:cs="Times New Roman"/>
        </w:rPr>
        <w:t>Primus dedicated herself to disseminating her knowledge of Africa and African dance traditions, presenting lecture-demonstrations</w:t>
      </w:r>
      <w:r w:rsidR="000B1A06">
        <w:rPr>
          <w:rFonts w:ascii="Times New Roman" w:hAnsi="Times New Roman" w:cs="Times New Roman"/>
        </w:rPr>
        <w:t xml:space="preserve"> in New York City public schools, at colleges and universities around the US, and as a professor at Hunter College. </w:t>
      </w:r>
      <w:r w:rsidR="00AF7D73">
        <w:rPr>
          <w:rFonts w:ascii="Times New Roman" w:hAnsi="Times New Roman" w:cs="Times New Roman"/>
        </w:rPr>
        <w:t xml:space="preserve">Primus also furthered her </w:t>
      </w:r>
      <w:r w:rsidR="00E35AF3">
        <w:rPr>
          <w:rFonts w:ascii="Times New Roman" w:hAnsi="Times New Roman" w:cs="Times New Roman"/>
        </w:rPr>
        <w:t xml:space="preserve">own </w:t>
      </w:r>
      <w:r w:rsidR="00AF7D73">
        <w:rPr>
          <w:rFonts w:ascii="Times New Roman" w:hAnsi="Times New Roman" w:cs="Times New Roman"/>
        </w:rPr>
        <w:t>education</w:t>
      </w:r>
      <w:r w:rsidR="001E43E8">
        <w:rPr>
          <w:rFonts w:ascii="Times New Roman" w:hAnsi="Times New Roman" w:cs="Times New Roman"/>
        </w:rPr>
        <w:t xml:space="preserve"> during this period</w:t>
      </w:r>
      <w:r w:rsidR="00AF7D73">
        <w:rPr>
          <w:rFonts w:ascii="Times New Roman" w:hAnsi="Times New Roman" w:cs="Times New Roman"/>
        </w:rPr>
        <w:t xml:space="preserve">, obtaining an MA in educational sociology and anthropology from New York University in 1958, and completing her Ph.D. in the same subject in 1977. </w:t>
      </w:r>
      <w:r w:rsidR="0033262E">
        <w:rPr>
          <w:rFonts w:ascii="Times New Roman" w:hAnsi="Times New Roman" w:cs="Times New Roman"/>
        </w:rPr>
        <w:t xml:space="preserve"> </w:t>
      </w:r>
    </w:p>
    <w:p w14:paraId="39DB3237" w14:textId="77777777" w:rsidR="006476C1" w:rsidRPr="00481837" w:rsidRDefault="006476C1" w:rsidP="006476C1">
      <w:pPr>
        <w:rPr>
          <w:rFonts w:ascii="Times New Roman" w:hAnsi="Times New Roman" w:cs="Times New Roman"/>
        </w:rPr>
      </w:pPr>
    </w:p>
    <w:p w14:paraId="298D7282" w14:textId="4E7BA486" w:rsidR="00EC7C36" w:rsidRPr="002B59C6" w:rsidRDefault="00EB1D45" w:rsidP="006F7409">
      <w:pPr>
        <w:rPr>
          <w:rFonts w:ascii="Times New Roman" w:hAnsi="Times New Roman" w:cs="Times New Roman"/>
          <w:b/>
        </w:rPr>
      </w:pPr>
      <w:r w:rsidRPr="002B59C6">
        <w:rPr>
          <w:rFonts w:ascii="Times New Roman" w:hAnsi="Times New Roman" w:cs="Times New Roman"/>
          <w:b/>
        </w:rPr>
        <w:t>Legacy</w:t>
      </w:r>
    </w:p>
    <w:p w14:paraId="3770EBDB" w14:textId="6BE1A00D" w:rsidR="00E35AF3" w:rsidRDefault="00E35AF3" w:rsidP="006F7409">
      <w:pPr>
        <w:rPr>
          <w:rFonts w:ascii="Times New Roman" w:hAnsi="Times New Roman" w:cs="Times New Roman"/>
        </w:rPr>
      </w:pPr>
      <w:r>
        <w:rPr>
          <w:rFonts w:ascii="Times New Roman" w:hAnsi="Times New Roman" w:cs="Times New Roman"/>
        </w:rPr>
        <w:t xml:space="preserve">Following in the tradition of dancing diaspora established by </w:t>
      </w:r>
      <w:r w:rsidR="007B3ACB">
        <w:rPr>
          <w:rFonts w:ascii="Times New Roman" w:hAnsi="Times New Roman" w:cs="Times New Roman"/>
        </w:rPr>
        <w:t>her predecessors,</w:t>
      </w:r>
      <w:r>
        <w:rPr>
          <w:rFonts w:ascii="Times New Roman" w:hAnsi="Times New Roman" w:cs="Times New Roman"/>
        </w:rPr>
        <w:t xml:space="preserve"> </w:t>
      </w:r>
      <w:proofErr w:type="spellStart"/>
      <w:r>
        <w:rPr>
          <w:rFonts w:ascii="Times New Roman" w:hAnsi="Times New Roman" w:cs="Times New Roman"/>
        </w:rPr>
        <w:t>Primus’s</w:t>
      </w:r>
      <w:proofErr w:type="spellEnd"/>
      <w:r>
        <w:rPr>
          <w:rFonts w:ascii="Times New Roman" w:hAnsi="Times New Roman" w:cs="Times New Roman"/>
        </w:rPr>
        <w:t xml:space="preserve"> work as both </w:t>
      </w:r>
      <w:r w:rsidR="008974D2">
        <w:rPr>
          <w:rFonts w:ascii="Times New Roman" w:hAnsi="Times New Roman" w:cs="Times New Roman"/>
        </w:rPr>
        <w:t xml:space="preserve">an </w:t>
      </w:r>
      <w:r>
        <w:rPr>
          <w:rFonts w:ascii="Times New Roman" w:hAnsi="Times New Roman" w:cs="Times New Roman"/>
        </w:rPr>
        <w:t xml:space="preserve">artist and </w:t>
      </w:r>
      <w:r w:rsidR="008974D2">
        <w:rPr>
          <w:rFonts w:ascii="Times New Roman" w:hAnsi="Times New Roman" w:cs="Times New Roman"/>
        </w:rPr>
        <w:t xml:space="preserve">a </w:t>
      </w:r>
      <w:r>
        <w:rPr>
          <w:rFonts w:ascii="Times New Roman" w:hAnsi="Times New Roman" w:cs="Times New Roman"/>
        </w:rPr>
        <w:t>scholar drew on diverse Africanist movement and cere</w:t>
      </w:r>
      <w:r w:rsidR="008974D2">
        <w:rPr>
          <w:rFonts w:ascii="Times New Roman" w:hAnsi="Times New Roman" w:cs="Times New Roman"/>
        </w:rPr>
        <w:t>monial practices. In this way, s</w:t>
      </w:r>
      <w:r>
        <w:rPr>
          <w:rFonts w:ascii="Times New Roman" w:hAnsi="Times New Roman" w:cs="Times New Roman"/>
        </w:rPr>
        <w:t>he contributed to the development of modern dance as both a synthetic and syn</w:t>
      </w:r>
      <w:r w:rsidR="00E47864">
        <w:rPr>
          <w:rFonts w:ascii="Times New Roman" w:hAnsi="Times New Roman" w:cs="Times New Roman"/>
        </w:rPr>
        <w:t>cretic movement idiom</w:t>
      </w:r>
      <w:r w:rsidRPr="00481837">
        <w:rPr>
          <w:rFonts w:ascii="Times New Roman" w:hAnsi="Times New Roman" w:cs="Times New Roman"/>
        </w:rPr>
        <w:t>.</w:t>
      </w:r>
      <w:r w:rsidR="005659CA">
        <w:rPr>
          <w:rFonts w:ascii="Times New Roman" w:hAnsi="Times New Roman" w:cs="Times New Roman"/>
        </w:rPr>
        <w:t xml:space="preserve"> </w:t>
      </w:r>
      <w:r>
        <w:rPr>
          <w:rFonts w:ascii="Times New Roman" w:hAnsi="Times New Roman" w:cs="Times New Roman"/>
        </w:rPr>
        <w:t xml:space="preserve">In honing a method of research to performance, Primus introduced new audiences both to Africanist material and to modern dance. </w:t>
      </w:r>
      <w:r w:rsidR="00E47864">
        <w:rPr>
          <w:rFonts w:ascii="Times New Roman" w:hAnsi="Times New Roman" w:cs="Times New Roman"/>
        </w:rPr>
        <w:t xml:space="preserve">Through her activism, Primus participated in a broader movement amongst black artists to find meaningful ways of representing themselves, while, at the same time, </w:t>
      </w:r>
      <w:proofErr w:type="spellStart"/>
      <w:r w:rsidR="00E47864">
        <w:rPr>
          <w:rFonts w:ascii="Times New Roman" w:hAnsi="Times New Roman" w:cs="Times New Roman"/>
        </w:rPr>
        <w:t>hono</w:t>
      </w:r>
      <w:r w:rsidR="005E1929">
        <w:rPr>
          <w:rFonts w:ascii="Times New Roman" w:hAnsi="Times New Roman" w:cs="Times New Roman"/>
        </w:rPr>
        <w:t>u</w:t>
      </w:r>
      <w:r w:rsidR="00E47864">
        <w:rPr>
          <w:rFonts w:ascii="Times New Roman" w:hAnsi="Times New Roman" w:cs="Times New Roman"/>
        </w:rPr>
        <w:t>ring</w:t>
      </w:r>
      <w:proofErr w:type="spellEnd"/>
      <w:r w:rsidR="00E47864">
        <w:rPr>
          <w:rFonts w:ascii="Times New Roman" w:hAnsi="Times New Roman" w:cs="Times New Roman"/>
        </w:rPr>
        <w:t xml:space="preserve"> the elements of humanity common to all. Finally,</w:t>
      </w:r>
      <w:r>
        <w:rPr>
          <w:rFonts w:ascii="Times New Roman" w:hAnsi="Times New Roman" w:cs="Times New Roman"/>
        </w:rPr>
        <w:t xml:space="preserve"> her life long advocacy of dance has become a model for artists who see outr</w:t>
      </w:r>
      <w:r w:rsidR="00295A7F">
        <w:rPr>
          <w:rFonts w:ascii="Times New Roman" w:hAnsi="Times New Roman" w:cs="Times New Roman"/>
        </w:rPr>
        <w:t xml:space="preserve">each and audience engagement as </w:t>
      </w:r>
      <w:r>
        <w:rPr>
          <w:rFonts w:ascii="Times New Roman" w:hAnsi="Times New Roman" w:cs="Times New Roman"/>
        </w:rPr>
        <w:t>necessary ing</w:t>
      </w:r>
      <w:r w:rsidR="005659CA">
        <w:rPr>
          <w:rFonts w:ascii="Times New Roman" w:hAnsi="Times New Roman" w:cs="Times New Roman"/>
        </w:rPr>
        <w:t xml:space="preserve">redients in artistic practice. </w:t>
      </w:r>
    </w:p>
    <w:p w14:paraId="5875AB47" w14:textId="77777777" w:rsidR="006476C1" w:rsidRDefault="006476C1" w:rsidP="006476C1">
      <w:pPr>
        <w:rPr>
          <w:rFonts w:ascii="Times New Roman" w:hAnsi="Times New Roman" w:cs="Times New Roman"/>
        </w:rPr>
      </w:pPr>
    </w:p>
    <w:p w14:paraId="22A88259" w14:textId="77777777" w:rsidR="002679A9" w:rsidRPr="002679A9" w:rsidRDefault="002679A9" w:rsidP="002679A9">
      <w:pPr>
        <w:rPr>
          <w:rFonts w:ascii="Times New Roman" w:hAnsi="Times New Roman" w:cs="Times New Roman"/>
          <w:b/>
        </w:rPr>
      </w:pPr>
      <w:r w:rsidRPr="002679A9">
        <w:rPr>
          <w:rFonts w:ascii="Times New Roman" w:hAnsi="Times New Roman" w:cs="Times New Roman"/>
          <w:b/>
        </w:rPr>
        <w:t xml:space="preserve">Rebekah J. </w:t>
      </w:r>
      <w:proofErr w:type="spellStart"/>
      <w:r w:rsidRPr="002679A9">
        <w:rPr>
          <w:rFonts w:ascii="Times New Roman" w:hAnsi="Times New Roman" w:cs="Times New Roman"/>
          <w:b/>
        </w:rPr>
        <w:t>Kowal</w:t>
      </w:r>
      <w:proofErr w:type="spellEnd"/>
    </w:p>
    <w:p w14:paraId="38D32EB0" w14:textId="77777777" w:rsidR="002679A9" w:rsidRDefault="002679A9" w:rsidP="006476C1">
      <w:pPr>
        <w:rPr>
          <w:rFonts w:ascii="Times New Roman" w:hAnsi="Times New Roman" w:cs="Times New Roman"/>
        </w:rPr>
      </w:pPr>
    </w:p>
    <w:p w14:paraId="58567F17" w14:textId="71DC3635" w:rsidR="006476C1" w:rsidRPr="003B5D98" w:rsidRDefault="007B3ACB" w:rsidP="006476C1">
      <w:pPr>
        <w:rPr>
          <w:rFonts w:ascii="Times New Roman" w:hAnsi="Times New Roman" w:cs="Times New Roman"/>
          <w:b/>
        </w:rPr>
      </w:pPr>
      <w:r>
        <w:rPr>
          <w:rFonts w:ascii="Times New Roman" w:hAnsi="Times New Roman" w:cs="Times New Roman"/>
          <w:b/>
        </w:rPr>
        <w:t>Selected W</w:t>
      </w:r>
      <w:r w:rsidR="006476C1" w:rsidRPr="003B5D98">
        <w:rPr>
          <w:rFonts w:ascii="Times New Roman" w:hAnsi="Times New Roman" w:cs="Times New Roman"/>
          <w:b/>
        </w:rPr>
        <w:t xml:space="preserve">orks </w:t>
      </w:r>
    </w:p>
    <w:p w14:paraId="56B20348" w14:textId="77777777" w:rsidR="006476C1" w:rsidRPr="00481837" w:rsidRDefault="006476C1" w:rsidP="006476C1">
      <w:pPr>
        <w:rPr>
          <w:rFonts w:ascii="Times New Roman" w:hAnsi="Times New Roman" w:cs="Times New Roman"/>
        </w:rPr>
      </w:pPr>
      <w:r w:rsidRPr="00481837">
        <w:rPr>
          <w:rFonts w:ascii="Times New Roman" w:hAnsi="Times New Roman" w:cs="Times New Roman"/>
          <w:i/>
        </w:rPr>
        <w:t>A Man Has Just Been Lynched</w:t>
      </w:r>
      <w:r w:rsidRPr="00481837">
        <w:rPr>
          <w:rFonts w:ascii="Times New Roman" w:hAnsi="Times New Roman" w:cs="Times New Roman"/>
        </w:rPr>
        <w:t xml:space="preserve"> (later </w:t>
      </w:r>
      <w:r w:rsidRPr="00481837">
        <w:rPr>
          <w:rFonts w:ascii="Times New Roman" w:hAnsi="Times New Roman" w:cs="Times New Roman"/>
          <w:i/>
        </w:rPr>
        <w:t>Strange Fruit</w:t>
      </w:r>
      <w:r w:rsidRPr="00481837">
        <w:rPr>
          <w:rFonts w:ascii="Times New Roman" w:hAnsi="Times New Roman" w:cs="Times New Roman"/>
        </w:rPr>
        <w:t>) (1943)</w:t>
      </w:r>
    </w:p>
    <w:p w14:paraId="0634B275"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African Ceremonial</w:t>
      </w:r>
      <w:r w:rsidRPr="00481837">
        <w:rPr>
          <w:rFonts w:ascii="Times New Roman" w:hAnsi="Times New Roman" w:cs="Times New Roman"/>
        </w:rPr>
        <w:t xml:space="preserve"> (1943)</w:t>
      </w:r>
    </w:p>
    <w:p w14:paraId="2EAEE90E"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Hard Time Blues</w:t>
      </w:r>
      <w:r w:rsidRPr="00481837">
        <w:rPr>
          <w:rFonts w:ascii="Times New Roman" w:hAnsi="Times New Roman" w:cs="Times New Roman"/>
        </w:rPr>
        <w:t xml:space="preserve"> (1943)</w:t>
      </w:r>
    </w:p>
    <w:p w14:paraId="437D6377" w14:textId="66FCD60F" w:rsidR="006476C1" w:rsidRPr="00481837" w:rsidRDefault="006476C1" w:rsidP="006476C1">
      <w:pPr>
        <w:rPr>
          <w:rFonts w:ascii="Times New Roman" w:hAnsi="Times New Roman" w:cs="Times New Roman"/>
        </w:rPr>
      </w:pPr>
      <w:r w:rsidRPr="00C9420D">
        <w:rPr>
          <w:rFonts w:ascii="Times New Roman" w:hAnsi="Times New Roman" w:cs="Times New Roman"/>
          <w:i/>
        </w:rPr>
        <w:t>Jim Crow Train</w:t>
      </w:r>
      <w:r w:rsidRPr="00481837">
        <w:rPr>
          <w:rFonts w:ascii="Times New Roman" w:hAnsi="Times New Roman" w:cs="Times New Roman"/>
        </w:rPr>
        <w:t xml:space="preserve"> (1943)</w:t>
      </w:r>
    </w:p>
    <w:p w14:paraId="3C5DA9D1"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Motherless Child</w:t>
      </w:r>
      <w:r w:rsidRPr="00481837">
        <w:rPr>
          <w:rFonts w:ascii="Times New Roman" w:hAnsi="Times New Roman" w:cs="Times New Roman"/>
        </w:rPr>
        <w:t xml:space="preserve"> (1943)</w:t>
      </w:r>
    </w:p>
    <w:p w14:paraId="4C7BCCE5" w14:textId="74585289" w:rsidR="002C315E" w:rsidRPr="00481837" w:rsidRDefault="007B3ACB" w:rsidP="002C315E">
      <w:pPr>
        <w:rPr>
          <w:rFonts w:ascii="Times New Roman" w:hAnsi="Times New Roman" w:cs="Times New Roman"/>
        </w:rPr>
      </w:pPr>
      <w:r>
        <w:rPr>
          <w:rFonts w:ascii="Times New Roman" w:hAnsi="Times New Roman" w:cs="Times New Roman"/>
          <w:i/>
        </w:rPr>
        <w:t xml:space="preserve">Rock </w:t>
      </w:r>
      <w:r w:rsidR="002C315E" w:rsidRPr="00C9420D">
        <w:rPr>
          <w:rFonts w:ascii="Times New Roman" w:hAnsi="Times New Roman" w:cs="Times New Roman"/>
          <w:i/>
        </w:rPr>
        <w:t>Daniel</w:t>
      </w:r>
      <w:r w:rsidR="002C315E" w:rsidRPr="00481837">
        <w:rPr>
          <w:rFonts w:ascii="Times New Roman" w:hAnsi="Times New Roman" w:cs="Times New Roman"/>
        </w:rPr>
        <w:t xml:space="preserve"> (1943)</w:t>
      </w:r>
    </w:p>
    <w:p w14:paraId="70488BBE" w14:textId="77777777" w:rsidR="006476C1" w:rsidRPr="00481837" w:rsidRDefault="006476C1" w:rsidP="006476C1">
      <w:pPr>
        <w:rPr>
          <w:rFonts w:ascii="Times New Roman" w:hAnsi="Times New Roman" w:cs="Times New Roman"/>
        </w:rPr>
      </w:pPr>
      <w:proofErr w:type="spellStart"/>
      <w:r w:rsidRPr="00C9420D">
        <w:rPr>
          <w:rFonts w:ascii="Times New Roman" w:hAnsi="Times New Roman" w:cs="Times New Roman"/>
          <w:i/>
        </w:rPr>
        <w:t>Yanvaloo</w:t>
      </w:r>
      <w:proofErr w:type="spellEnd"/>
      <w:r w:rsidRPr="00481837">
        <w:rPr>
          <w:rFonts w:ascii="Times New Roman" w:hAnsi="Times New Roman" w:cs="Times New Roman"/>
        </w:rPr>
        <w:t xml:space="preserve"> (1944)</w:t>
      </w:r>
    </w:p>
    <w:p w14:paraId="2A25E98B"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The Negro Speaks of Rivers</w:t>
      </w:r>
      <w:r w:rsidRPr="00481837">
        <w:rPr>
          <w:rFonts w:ascii="Times New Roman" w:hAnsi="Times New Roman" w:cs="Times New Roman"/>
        </w:rPr>
        <w:t xml:space="preserve"> (1944)</w:t>
      </w:r>
    </w:p>
    <w:p w14:paraId="0B7D342B" w14:textId="49C5F720" w:rsidR="006476C1" w:rsidRPr="00481837" w:rsidRDefault="006476C1" w:rsidP="006476C1">
      <w:pPr>
        <w:rPr>
          <w:rFonts w:ascii="Times New Roman" w:hAnsi="Times New Roman" w:cs="Times New Roman"/>
        </w:rPr>
      </w:pPr>
      <w:r w:rsidRPr="00C9420D">
        <w:rPr>
          <w:rFonts w:ascii="Times New Roman" w:hAnsi="Times New Roman" w:cs="Times New Roman"/>
          <w:i/>
        </w:rPr>
        <w:t>Our Spring Will Come</w:t>
      </w:r>
      <w:r w:rsidRPr="00481837">
        <w:rPr>
          <w:rFonts w:ascii="Times New Roman" w:hAnsi="Times New Roman" w:cs="Times New Roman"/>
        </w:rPr>
        <w:t xml:space="preserve"> (1944) </w:t>
      </w:r>
    </w:p>
    <w:p w14:paraId="5D4711B6"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Shouters</w:t>
      </w:r>
      <w:r w:rsidRPr="00481837">
        <w:rPr>
          <w:rFonts w:ascii="Times New Roman" w:hAnsi="Times New Roman" w:cs="Times New Roman"/>
        </w:rPr>
        <w:t xml:space="preserve"> (1944)</w:t>
      </w:r>
    </w:p>
    <w:p w14:paraId="0A7F66E3"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Slave Market</w:t>
      </w:r>
      <w:r w:rsidRPr="00481837">
        <w:rPr>
          <w:rFonts w:ascii="Times New Roman" w:hAnsi="Times New Roman" w:cs="Times New Roman"/>
        </w:rPr>
        <w:t xml:space="preserve"> (1944)</w:t>
      </w:r>
    </w:p>
    <w:p w14:paraId="549AB7EE" w14:textId="4AA66FC0" w:rsidR="006476C1" w:rsidRPr="00481837" w:rsidRDefault="006476C1" w:rsidP="006476C1">
      <w:pPr>
        <w:rPr>
          <w:rFonts w:ascii="Times New Roman" w:hAnsi="Times New Roman" w:cs="Times New Roman"/>
        </w:rPr>
      </w:pPr>
      <w:r w:rsidRPr="00C9420D">
        <w:rPr>
          <w:rFonts w:ascii="Times New Roman" w:hAnsi="Times New Roman" w:cs="Times New Roman"/>
          <w:i/>
        </w:rPr>
        <w:t>Study in Nothing</w:t>
      </w:r>
      <w:r w:rsidRPr="00481837">
        <w:rPr>
          <w:rFonts w:ascii="Times New Roman" w:hAnsi="Times New Roman" w:cs="Times New Roman"/>
        </w:rPr>
        <w:t xml:space="preserve"> (1944) </w:t>
      </w:r>
    </w:p>
    <w:p w14:paraId="4E8EF868"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Mischievous Interlude</w:t>
      </w:r>
      <w:r w:rsidRPr="00481837">
        <w:rPr>
          <w:rFonts w:ascii="Times New Roman" w:hAnsi="Times New Roman" w:cs="Times New Roman"/>
        </w:rPr>
        <w:t xml:space="preserve"> (1944)</w:t>
      </w:r>
    </w:p>
    <w:p w14:paraId="5DDC8A8A"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Dark Rhythms</w:t>
      </w:r>
      <w:r w:rsidRPr="00481837">
        <w:rPr>
          <w:rFonts w:ascii="Times New Roman" w:hAnsi="Times New Roman" w:cs="Times New Roman"/>
        </w:rPr>
        <w:t xml:space="preserve"> (1944)</w:t>
      </w:r>
    </w:p>
    <w:p w14:paraId="70BBCB63"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Steal Away</w:t>
      </w:r>
      <w:r w:rsidRPr="00481837">
        <w:rPr>
          <w:rFonts w:ascii="Times New Roman" w:hAnsi="Times New Roman" w:cs="Times New Roman"/>
        </w:rPr>
        <w:t xml:space="preserve"> (1944)</w:t>
      </w:r>
    </w:p>
    <w:p w14:paraId="6F768D72"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Wade in the Water</w:t>
      </w:r>
      <w:r w:rsidRPr="00481837">
        <w:rPr>
          <w:rFonts w:ascii="Times New Roman" w:hAnsi="Times New Roman" w:cs="Times New Roman"/>
        </w:rPr>
        <w:t xml:space="preserve"> (1944)</w:t>
      </w:r>
    </w:p>
    <w:p w14:paraId="321D519D"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Americana Suite</w:t>
      </w:r>
      <w:r w:rsidRPr="00481837">
        <w:rPr>
          <w:rFonts w:ascii="Times New Roman" w:hAnsi="Times New Roman" w:cs="Times New Roman"/>
        </w:rPr>
        <w:t xml:space="preserve"> (1944)</w:t>
      </w:r>
    </w:p>
    <w:p w14:paraId="0CACDB6A" w14:textId="27D1F7F7" w:rsidR="002C315E" w:rsidRPr="002C315E" w:rsidRDefault="002C315E" w:rsidP="006476C1">
      <w:pPr>
        <w:rPr>
          <w:rFonts w:ascii="Times New Roman" w:hAnsi="Times New Roman" w:cs="Times New Roman"/>
        </w:rPr>
      </w:pPr>
      <w:r>
        <w:rPr>
          <w:rFonts w:ascii="Times New Roman" w:hAnsi="Times New Roman" w:cs="Times New Roman"/>
          <w:i/>
        </w:rPr>
        <w:t>Freedom Train</w:t>
      </w:r>
      <w:r>
        <w:rPr>
          <w:rFonts w:ascii="Times New Roman" w:hAnsi="Times New Roman" w:cs="Times New Roman"/>
        </w:rPr>
        <w:t xml:space="preserve"> (1945)</w:t>
      </w:r>
    </w:p>
    <w:p w14:paraId="29D0CFF9"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Play Dance</w:t>
      </w:r>
      <w:r w:rsidRPr="00481837">
        <w:rPr>
          <w:rFonts w:ascii="Times New Roman" w:hAnsi="Times New Roman" w:cs="Times New Roman"/>
        </w:rPr>
        <w:t xml:space="preserve"> (1945)</w:t>
      </w:r>
    </w:p>
    <w:p w14:paraId="4AC7586D"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Primitives</w:t>
      </w:r>
      <w:r w:rsidRPr="00481837">
        <w:rPr>
          <w:rFonts w:ascii="Times New Roman" w:hAnsi="Times New Roman" w:cs="Times New Roman"/>
        </w:rPr>
        <w:t xml:space="preserve"> (1945)</w:t>
      </w:r>
    </w:p>
    <w:p w14:paraId="5C9826B0"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Dance of Thanksgiving</w:t>
      </w:r>
      <w:r w:rsidRPr="00481837">
        <w:rPr>
          <w:rFonts w:ascii="Times New Roman" w:hAnsi="Times New Roman" w:cs="Times New Roman"/>
        </w:rPr>
        <w:t xml:space="preserve"> (1945)</w:t>
      </w:r>
    </w:p>
    <w:p w14:paraId="541106A7" w14:textId="77777777" w:rsidR="006476C1" w:rsidRPr="00481837" w:rsidRDefault="006476C1" w:rsidP="006476C1">
      <w:pPr>
        <w:rPr>
          <w:rFonts w:ascii="Times New Roman" w:hAnsi="Times New Roman" w:cs="Times New Roman"/>
        </w:rPr>
      </w:pPr>
      <w:proofErr w:type="spellStart"/>
      <w:r w:rsidRPr="00C9420D">
        <w:rPr>
          <w:rFonts w:ascii="Times New Roman" w:hAnsi="Times New Roman" w:cs="Times New Roman"/>
          <w:i/>
        </w:rPr>
        <w:t>AfroHaitian</w:t>
      </w:r>
      <w:proofErr w:type="spellEnd"/>
      <w:r w:rsidRPr="00C9420D">
        <w:rPr>
          <w:rFonts w:ascii="Times New Roman" w:hAnsi="Times New Roman" w:cs="Times New Roman"/>
          <w:i/>
        </w:rPr>
        <w:t xml:space="preserve"> Conga</w:t>
      </w:r>
      <w:r w:rsidRPr="00481837">
        <w:rPr>
          <w:rFonts w:ascii="Times New Roman" w:hAnsi="Times New Roman" w:cs="Times New Roman"/>
        </w:rPr>
        <w:t xml:space="preserve"> (1945)</w:t>
      </w:r>
    </w:p>
    <w:p w14:paraId="2C3910E8"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Lost</w:t>
      </w:r>
      <w:r w:rsidRPr="00481837">
        <w:rPr>
          <w:rFonts w:ascii="Times New Roman" w:hAnsi="Times New Roman" w:cs="Times New Roman"/>
        </w:rPr>
        <w:t xml:space="preserve"> (1945)</w:t>
      </w:r>
    </w:p>
    <w:p w14:paraId="244A5EC3"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American Folk Dance</w:t>
      </w:r>
      <w:r w:rsidRPr="00481837">
        <w:rPr>
          <w:rFonts w:ascii="Times New Roman" w:hAnsi="Times New Roman" w:cs="Times New Roman"/>
        </w:rPr>
        <w:t xml:space="preserve"> (1945)</w:t>
      </w:r>
    </w:p>
    <w:p w14:paraId="54222772"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Spinster’s Hop</w:t>
      </w:r>
      <w:r w:rsidRPr="00481837">
        <w:rPr>
          <w:rFonts w:ascii="Times New Roman" w:hAnsi="Times New Roman" w:cs="Times New Roman"/>
        </w:rPr>
        <w:t xml:space="preserve"> (1945)</w:t>
      </w:r>
    </w:p>
    <w:p w14:paraId="3D501AA1"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Songs of Africa</w:t>
      </w:r>
      <w:r w:rsidRPr="00481837">
        <w:rPr>
          <w:rFonts w:ascii="Times New Roman" w:hAnsi="Times New Roman" w:cs="Times New Roman"/>
        </w:rPr>
        <w:t xml:space="preserve"> (1945)</w:t>
      </w:r>
    </w:p>
    <w:p w14:paraId="451A60A3"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African Stick Song</w:t>
      </w:r>
      <w:r w:rsidRPr="00481837">
        <w:rPr>
          <w:rFonts w:ascii="Times New Roman" w:hAnsi="Times New Roman" w:cs="Times New Roman"/>
        </w:rPr>
        <w:t xml:space="preserve"> (1945)</w:t>
      </w:r>
    </w:p>
    <w:p w14:paraId="1FFA385D"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African Crying Song</w:t>
      </w:r>
      <w:r w:rsidRPr="00481837">
        <w:rPr>
          <w:rFonts w:ascii="Times New Roman" w:hAnsi="Times New Roman" w:cs="Times New Roman"/>
        </w:rPr>
        <w:t xml:space="preserve"> (1945)</w:t>
      </w:r>
    </w:p>
    <w:p w14:paraId="5D5117E2"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 xml:space="preserve">Soleil </w:t>
      </w:r>
      <w:proofErr w:type="spellStart"/>
      <w:r w:rsidRPr="00C9420D">
        <w:rPr>
          <w:rFonts w:ascii="Times New Roman" w:hAnsi="Times New Roman" w:cs="Times New Roman"/>
          <w:i/>
        </w:rPr>
        <w:t>Malade</w:t>
      </w:r>
      <w:proofErr w:type="spellEnd"/>
      <w:r w:rsidRPr="00481837">
        <w:rPr>
          <w:rFonts w:ascii="Times New Roman" w:hAnsi="Times New Roman" w:cs="Times New Roman"/>
        </w:rPr>
        <w:t xml:space="preserve"> (1945)</w:t>
      </w:r>
    </w:p>
    <w:p w14:paraId="0B0E199D" w14:textId="77777777" w:rsidR="006476C1" w:rsidRPr="00481837" w:rsidRDefault="006476C1" w:rsidP="006476C1">
      <w:pPr>
        <w:rPr>
          <w:rFonts w:ascii="Times New Roman" w:hAnsi="Times New Roman" w:cs="Times New Roman"/>
        </w:rPr>
      </w:pPr>
      <w:proofErr w:type="spellStart"/>
      <w:r w:rsidRPr="00C9420D">
        <w:rPr>
          <w:rFonts w:ascii="Times New Roman" w:hAnsi="Times New Roman" w:cs="Times New Roman"/>
          <w:i/>
        </w:rPr>
        <w:t>Dja</w:t>
      </w:r>
      <w:proofErr w:type="spellEnd"/>
      <w:r w:rsidRPr="00C9420D">
        <w:rPr>
          <w:rFonts w:ascii="Times New Roman" w:hAnsi="Times New Roman" w:cs="Times New Roman"/>
          <w:i/>
        </w:rPr>
        <w:t xml:space="preserve"> oh </w:t>
      </w:r>
      <w:proofErr w:type="spellStart"/>
      <w:r w:rsidRPr="00C9420D">
        <w:rPr>
          <w:rFonts w:ascii="Times New Roman" w:hAnsi="Times New Roman" w:cs="Times New Roman"/>
          <w:i/>
        </w:rPr>
        <w:t>rele</w:t>
      </w:r>
      <w:proofErr w:type="spellEnd"/>
      <w:r w:rsidRPr="00C9420D">
        <w:rPr>
          <w:rFonts w:ascii="Times New Roman" w:hAnsi="Times New Roman" w:cs="Times New Roman"/>
          <w:i/>
        </w:rPr>
        <w:t xml:space="preserve"> </w:t>
      </w:r>
      <w:proofErr w:type="spellStart"/>
      <w:r w:rsidRPr="00C9420D">
        <w:rPr>
          <w:rFonts w:ascii="Times New Roman" w:hAnsi="Times New Roman" w:cs="Times New Roman"/>
          <w:i/>
        </w:rPr>
        <w:t>dja</w:t>
      </w:r>
      <w:proofErr w:type="spellEnd"/>
      <w:r w:rsidRPr="00481837">
        <w:rPr>
          <w:rFonts w:ascii="Times New Roman" w:hAnsi="Times New Roman" w:cs="Times New Roman"/>
        </w:rPr>
        <w:t xml:space="preserve"> (1945)</w:t>
      </w:r>
    </w:p>
    <w:p w14:paraId="36F94DB7"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I Know a Secret</w:t>
      </w:r>
      <w:r w:rsidRPr="00481837">
        <w:rPr>
          <w:rFonts w:ascii="Times New Roman" w:hAnsi="Times New Roman" w:cs="Times New Roman"/>
        </w:rPr>
        <w:t xml:space="preserve"> (1945)</w:t>
      </w:r>
    </w:p>
    <w:p w14:paraId="1527295E"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Chamber of Tears</w:t>
      </w:r>
      <w:r w:rsidRPr="00481837">
        <w:rPr>
          <w:rFonts w:ascii="Times New Roman" w:hAnsi="Times New Roman" w:cs="Times New Roman"/>
        </w:rPr>
        <w:t xml:space="preserve"> (1946)</w:t>
      </w:r>
    </w:p>
    <w:p w14:paraId="1A6AC45B"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No – There is No Music</w:t>
      </w:r>
      <w:r w:rsidRPr="00481837">
        <w:rPr>
          <w:rFonts w:ascii="Times New Roman" w:hAnsi="Times New Roman" w:cs="Times New Roman"/>
        </w:rPr>
        <w:t xml:space="preserve"> (1946)</w:t>
      </w:r>
    </w:p>
    <w:p w14:paraId="0CFB9C4C"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Just a Throbbing in My Veins</w:t>
      </w:r>
      <w:r w:rsidRPr="00481837">
        <w:rPr>
          <w:rFonts w:ascii="Times New Roman" w:hAnsi="Times New Roman" w:cs="Times New Roman"/>
        </w:rPr>
        <w:t xml:space="preserve"> (1946)</w:t>
      </w:r>
    </w:p>
    <w:p w14:paraId="2BA7BCCB"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Even Like the Ticking of a Clock</w:t>
      </w:r>
      <w:r w:rsidRPr="00481837">
        <w:rPr>
          <w:rFonts w:ascii="Times New Roman" w:hAnsi="Times New Roman" w:cs="Times New Roman"/>
        </w:rPr>
        <w:t xml:space="preserve"> (1946)</w:t>
      </w:r>
    </w:p>
    <w:p w14:paraId="5D027F87" w14:textId="77777777" w:rsidR="006476C1" w:rsidRPr="00481837" w:rsidRDefault="006476C1" w:rsidP="006476C1">
      <w:pPr>
        <w:rPr>
          <w:rFonts w:ascii="Times New Roman" w:hAnsi="Times New Roman" w:cs="Times New Roman"/>
        </w:rPr>
      </w:pPr>
      <w:proofErr w:type="spellStart"/>
      <w:r w:rsidRPr="00C9420D">
        <w:rPr>
          <w:rFonts w:ascii="Times New Roman" w:hAnsi="Times New Roman" w:cs="Times New Roman"/>
          <w:i/>
        </w:rPr>
        <w:t>Te</w:t>
      </w:r>
      <w:proofErr w:type="spellEnd"/>
      <w:r w:rsidRPr="00C9420D">
        <w:rPr>
          <w:rFonts w:ascii="Times New Roman" w:hAnsi="Times New Roman" w:cs="Times New Roman"/>
          <w:i/>
        </w:rPr>
        <w:t xml:space="preserve"> </w:t>
      </w:r>
      <w:proofErr w:type="spellStart"/>
      <w:r w:rsidRPr="00C9420D">
        <w:rPr>
          <w:rFonts w:ascii="Times New Roman" w:hAnsi="Times New Roman" w:cs="Times New Roman"/>
          <w:i/>
        </w:rPr>
        <w:t>Moana</w:t>
      </w:r>
      <w:proofErr w:type="spellEnd"/>
      <w:r w:rsidRPr="00C9420D">
        <w:rPr>
          <w:rFonts w:ascii="Times New Roman" w:hAnsi="Times New Roman" w:cs="Times New Roman"/>
          <w:i/>
        </w:rPr>
        <w:t xml:space="preserve"> – The Deep</w:t>
      </w:r>
      <w:r w:rsidRPr="00481837">
        <w:rPr>
          <w:rFonts w:ascii="Times New Roman" w:hAnsi="Times New Roman" w:cs="Times New Roman"/>
        </w:rPr>
        <w:t xml:space="preserve"> (1946)</w:t>
      </w:r>
    </w:p>
    <w:p w14:paraId="43E33855"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Study in African Rhythms</w:t>
      </w:r>
      <w:r w:rsidRPr="00481837">
        <w:rPr>
          <w:rFonts w:ascii="Times New Roman" w:hAnsi="Times New Roman" w:cs="Times New Roman"/>
        </w:rPr>
        <w:t xml:space="preserve"> (1946)</w:t>
      </w:r>
    </w:p>
    <w:p w14:paraId="7EF4E9FE"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Dance of Beauty</w:t>
      </w:r>
      <w:r w:rsidRPr="00481837">
        <w:rPr>
          <w:rFonts w:ascii="Times New Roman" w:hAnsi="Times New Roman" w:cs="Times New Roman"/>
        </w:rPr>
        <w:t xml:space="preserve"> (1946)</w:t>
      </w:r>
    </w:p>
    <w:p w14:paraId="14C1C2AB"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Dance of Strength</w:t>
      </w:r>
      <w:r w:rsidRPr="00481837">
        <w:rPr>
          <w:rFonts w:ascii="Times New Roman" w:hAnsi="Times New Roman" w:cs="Times New Roman"/>
        </w:rPr>
        <w:t xml:space="preserve"> (1946)</w:t>
      </w:r>
    </w:p>
    <w:p w14:paraId="36E43A13" w14:textId="77777777" w:rsidR="00C463DE" w:rsidRDefault="00C463DE" w:rsidP="006476C1">
      <w:pPr>
        <w:rPr>
          <w:rFonts w:ascii="Times New Roman" w:hAnsi="Times New Roman" w:cs="Times New Roman"/>
          <w:i/>
        </w:rPr>
      </w:pPr>
      <w:r>
        <w:rPr>
          <w:rFonts w:ascii="Times New Roman" w:hAnsi="Times New Roman" w:cs="Times New Roman"/>
          <w:i/>
        </w:rPr>
        <w:t>Myth (1946)</w:t>
      </w:r>
    </w:p>
    <w:p w14:paraId="6855C44E" w14:textId="6C94A8DE" w:rsidR="006476C1" w:rsidRPr="00481837" w:rsidRDefault="006476C1" w:rsidP="006476C1">
      <w:pPr>
        <w:rPr>
          <w:rFonts w:ascii="Times New Roman" w:hAnsi="Times New Roman" w:cs="Times New Roman"/>
        </w:rPr>
      </w:pPr>
      <w:r w:rsidRPr="00C9420D">
        <w:rPr>
          <w:rFonts w:ascii="Times New Roman" w:hAnsi="Times New Roman" w:cs="Times New Roman"/>
          <w:i/>
        </w:rPr>
        <w:t xml:space="preserve">Shouters of </w:t>
      </w:r>
      <w:proofErr w:type="spellStart"/>
      <w:r w:rsidRPr="00C9420D">
        <w:rPr>
          <w:rFonts w:ascii="Times New Roman" w:hAnsi="Times New Roman" w:cs="Times New Roman"/>
          <w:i/>
        </w:rPr>
        <w:t>Sobo</w:t>
      </w:r>
      <w:proofErr w:type="spellEnd"/>
      <w:r w:rsidRPr="00481837">
        <w:rPr>
          <w:rFonts w:ascii="Times New Roman" w:hAnsi="Times New Roman" w:cs="Times New Roman"/>
        </w:rPr>
        <w:t xml:space="preserve"> (1946)</w:t>
      </w:r>
    </w:p>
    <w:p w14:paraId="3D58C84A" w14:textId="77777777" w:rsidR="006476C1" w:rsidRDefault="006476C1" w:rsidP="006476C1">
      <w:pPr>
        <w:rPr>
          <w:rFonts w:ascii="Times New Roman" w:hAnsi="Times New Roman" w:cs="Times New Roman"/>
        </w:rPr>
      </w:pPr>
      <w:r w:rsidRPr="00C9420D">
        <w:rPr>
          <w:rFonts w:ascii="Times New Roman" w:hAnsi="Times New Roman" w:cs="Times New Roman"/>
          <w:i/>
        </w:rPr>
        <w:t>Afro-Haitian Play Dance</w:t>
      </w:r>
      <w:r w:rsidRPr="00481837">
        <w:rPr>
          <w:rFonts w:ascii="Times New Roman" w:hAnsi="Times New Roman" w:cs="Times New Roman"/>
        </w:rPr>
        <w:t xml:space="preserve"> (later </w:t>
      </w:r>
      <w:r w:rsidRPr="00C9420D">
        <w:rPr>
          <w:rFonts w:ascii="Times New Roman" w:hAnsi="Times New Roman" w:cs="Times New Roman"/>
          <w:i/>
        </w:rPr>
        <w:t>Haitian Play Dance</w:t>
      </w:r>
      <w:r w:rsidRPr="00481837">
        <w:rPr>
          <w:rFonts w:ascii="Times New Roman" w:hAnsi="Times New Roman" w:cs="Times New Roman"/>
        </w:rPr>
        <w:t>) (1946)</w:t>
      </w:r>
    </w:p>
    <w:p w14:paraId="1E1F2ECF" w14:textId="6CB5082F" w:rsidR="00C463DE" w:rsidRDefault="00C463DE" w:rsidP="006476C1">
      <w:pPr>
        <w:rPr>
          <w:rFonts w:ascii="Times New Roman" w:hAnsi="Times New Roman" w:cs="Times New Roman"/>
        </w:rPr>
      </w:pPr>
      <w:r w:rsidRPr="0020599A">
        <w:rPr>
          <w:rFonts w:ascii="Times New Roman" w:hAnsi="Times New Roman" w:cs="Times New Roman"/>
          <w:i/>
        </w:rPr>
        <w:t>To One Dead</w:t>
      </w:r>
      <w:r>
        <w:rPr>
          <w:rFonts w:ascii="Times New Roman" w:hAnsi="Times New Roman" w:cs="Times New Roman"/>
        </w:rPr>
        <w:t xml:space="preserve"> (1946)</w:t>
      </w:r>
    </w:p>
    <w:p w14:paraId="300178E0" w14:textId="151D6273" w:rsidR="0020599A" w:rsidRPr="00481837" w:rsidRDefault="0020599A" w:rsidP="006476C1">
      <w:pPr>
        <w:rPr>
          <w:rFonts w:ascii="Times New Roman" w:hAnsi="Times New Roman" w:cs="Times New Roman"/>
        </w:rPr>
      </w:pPr>
      <w:r>
        <w:rPr>
          <w:rFonts w:ascii="Times New Roman" w:hAnsi="Times New Roman" w:cs="Times New Roman"/>
        </w:rPr>
        <w:t xml:space="preserve">Calypso (later </w:t>
      </w:r>
      <w:r w:rsidRPr="0020599A">
        <w:rPr>
          <w:rFonts w:ascii="Times New Roman" w:hAnsi="Times New Roman" w:cs="Times New Roman"/>
          <w:i/>
        </w:rPr>
        <w:t>Bongo</w:t>
      </w:r>
      <w:r>
        <w:rPr>
          <w:rFonts w:ascii="Times New Roman" w:hAnsi="Times New Roman" w:cs="Times New Roman"/>
        </w:rPr>
        <w:t xml:space="preserve">, and finally </w:t>
      </w:r>
      <w:r w:rsidRPr="0020599A">
        <w:rPr>
          <w:rFonts w:ascii="Times New Roman" w:hAnsi="Times New Roman" w:cs="Times New Roman"/>
          <w:i/>
        </w:rPr>
        <w:t>Caribbean Carnival</w:t>
      </w:r>
      <w:r>
        <w:rPr>
          <w:rFonts w:ascii="Times New Roman" w:hAnsi="Times New Roman" w:cs="Times New Roman"/>
        </w:rPr>
        <w:t>) (1956)</w:t>
      </w:r>
    </w:p>
    <w:p w14:paraId="1208A490"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Santo</w:t>
      </w:r>
      <w:r w:rsidRPr="00481837">
        <w:rPr>
          <w:rFonts w:ascii="Times New Roman" w:hAnsi="Times New Roman" w:cs="Times New Roman"/>
        </w:rPr>
        <w:t xml:space="preserve"> (1947)</w:t>
      </w:r>
    </w:p>
    <w:p w14:paraId="709DEE71" w14:textId="77777777" w:rsidR="006476C1" w:rsidRPr="00481837" w:rsidRDefault="006476C1" w:rsidP="006476C1">
      <w:pPr>
        <w:rPr>
          <w:rFonts w:ascii="Times New Roman" w:hAnsi="Times New Roman" w:cs="Times New Roman"/>
        </w:rPr>
      </w:pPr>
      <w:proofErr w:type="spellStart"/>
      <w:r w:rsidRPr="00C9420D">
        <w:rPr>
          <w:rFonts w:ascii="Times New Roman" w:hAnsi="Times New Roman" w:cs="Times New Roman"/>
          <w:i/>
        </w:rPr>
        <w:t>Shango</w:t>
      </w:r>
      <w:proofErr w:type="spellEnd"/>
      <w:r w:rsidRPr="00481837">
        <w:rPr>
          <w:rFonts w:ascii="Times New Roman" w:hAnsi="Times New Roman" w:cs="Times New Roman"/>
        </w:rPr>
        <w:t xml:space="preserve"> (1947)</w:t>
      </w:r>
    </w:p>
    <w:p w14:paraId="75D165D9"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Welcome Dance</w:t>
      </w:r>
      <w:r w:rsidRPr="00481837">
        <w:rPr>
          <w:rFonts w:ascii="Times New Roman" w:hAnsi="Times New Roman" w:cs="Times New Roman"/>
        </w:rPr>
        <w:t xml:space="preserve"> (1947)</w:t>
      </w:r>
    </w:p>
    <w:p w14:paraId="1DB03E3A" w14:textId="25A9714F" w:rsidR="0024497E" w:rsidRPr="00FF64AA" w:rsidRDefault="0024497E" w:rsidP="006476C1">
      <w:pPr>
        <w:rPr>
          <w:rFonts w:ascii="Times New Roman" w:hAnsi="Times New Roman" w:cs="Times New Roman"/>
        </w:rPr>
      </w:pPr>
      <w:r>
        <w:rPr>
          <w:rFonts w:ascii="Times New Roman" w:hAnsi="Times New Roman" w:cs="Times New Roman"/>
          <w:i/>
        </w:rPr>
        <w:t>Dark</w:t>
      </w:r>
      <w:r w:rsidR="00FF64AA">
        <w:rPr>
          <w:rFonts w:ascii="Times New Roman" w:hAnsi="Times New Roman" w:cs="Times New Roman"/>
          <w:i/>
        </w:rPr>
        <w:t xml:space="preserve"> Rhythms </w:t>
      </w:r>
      <w:r w:rsidR="00FF64AA" w:rsidRPr="003C09F6">
        <w:rPr>
          <w:rFonts w:ascii="Times New Roman" w:hAnsi="Times New Roman" w:cs="Times New Roman"/>
        </w:rPr>
        <w:t>p</w:t>
      </w:r>
      <w:r w:rsidRPr="003C09F6">
        <w:rPr>
          <w:rFonts w:ascii="Times New Roman" w:hAnsi="Times New Roman" w:cs="Times New Roman"/>
        </w:rPr>
        <w:t>rogram</w:t>
      </w:r>
      <w:r w:rsidR="00FF64AA" w:rsidRPr="003C09F6">
        <w:rPr>
          <w:rFonts w:ascii="Times New Roman" w:hAnsi="Times New Roman" w:cs="Times New Roman"/>
        </w:rPr>
        <w:t>s</w:t>
      </w:r>
      <w:r w:rsidR="00FF64AA">
        <w:rPr>
          <w:rFonts w:ascii="Times New Roman" w:hAnsi="Times New Roman" w:cs="Times New Roman"/>
        </w:rPr>
        <w:t xml:space="preserve"> (1948)</w:t>
      </w:r>
    </w:p>
    <w:p w14:paraId="7D3D3F52"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Primitive Pastel</w:t>
      </w:r>
      <w:r w:rsidRPr="00481837">
        <w:rPr>
          <w:rFonts w:ascii="Times New Roman" w:hAnsi="Times New Roman" w:cs="Times New Roman"/>
        </w:rPr>
        <w:t xml:space="preserve"> (1948)</w:t>
      </w:r>
    </w:p>
    <w:p w14:paraId="31B338FB" w14:textId="77777777" w:rsidR="006476C1" w:rsidRPr="00481837" w:rsidRDefault="006476C1" w:rsidP="006476C1">
      <w:pPr>
        <w:rPr>
          <w:rFonts w:ascii="Times New Roman" w:hAnsi="Times New Roman" w:cs="Times New Roman"/>
        </w:rPr>
      </w:pPr>
      <w:r w:rsidRPr="00C9420D">
        <w:rPr>
          <w:rFonts w:ascii="Times New Roman" w:hAnsi="Times New Roman" w:cs="Times New Roman"/>
          <w:i/>
        </w:rPr>
        <w:t>Another Man Done Gone</w:t>
      </w:r>
      <w:r w:rsidRPr="00481837">
        <w:rPr>
          <w:rFonts w:ascii="Times New Roman" w:hAnsi="Times New Roman" w:cs="Times New Roman"/>
        </w:rPr>
        <w:t xml:space="preserve"> (1948)</w:t>
      </w:r>
    </w:p>
    <w:p w14:paraId="439DC954" w14:textId="77777777" w:rsidR="006476C1" w:rsidRDefault="006476C1" w:rsidP="006476C1">
      <w:pPr>
        <w:rPr>
          <w:rFonts w:ascii="Times New Roman" w:hAnsi="Times New Roman" w:cs="Times New Roman"/>
        </w:rPr>
      </w:pPr>
      <w:r w:rsidRPr="00C9420D">
        <w:rPr>
          <w:rFonts w:ascii="Times New Roman" w:hAnsi="Times New Roman" w:cs="Times New Roman"/>
          <w:i/>
        </w:rPr>
        <w:t>Waltz Boogie</w:t>
      </w:r>
      <w:r w:rsidRPr="00481837">
        <w:rPr>
          <w:rFonts w:ascii="Times New Roman" w:hAnsi="Times New Roman" w:cs="Times New Roman"/>
        </w:rPr>
        <w:t xml:space="preserve"> (1948)</w:t>
      </w:r>
    </w:p>
    <w:p w14:paraId="5B40881D" w14:textId="3F7DC88B" w:rsidR="00FF64AA" w:rsidRPr="00FF64AA" w:rsidRDefault="00FF64AA" w:rsidP="006476C1">
      <w:pPr>
        <w:rPr>
          <w:rFonts w:ascii="Times New Roman" w:hAnsi="Times New Roman" w:cs="Times New Roman"/>
        </w:rPr>
      </w:pPr>
      <w:r>
        <w:rPr>
          <w:rFonts w:ascii="Times New Roman" w:hAnsi="Times New Roman" w:cs="Times New Roman"/>
          <w:i/>
        </w:rPr>
        <w:t xml:space="preserve">Dark Rhythms </w:t>
      </w:r>
      <w:r w:rsidRPr="003C09F6">
        <w:rPr>
          <w:rFonts w:ascii="Times New Roman" w:hAnsi="Times New Roman" w:cs="Times New Roman"/>
        </w:rPr>
        <w:t>programs</w:t>
      </w:r>
      <w:r>
        <w:rPr>
          <w:rFonts w:ascii="Times New Roman" w:hAnsi="Times New Roman" w:cs="Times New Roman"/>
          <w:i/>
        </w:rPr>
        <w:t xml:space="preserve"> </w:t>
      </w:r>
      <w:r w:rsidRPr="00FF64AA">
        <w:rPr>
          <w:rFonts w:ascii="Times New Roman" w:hAnsi="Times New Roman" w:cs="Times New Roman"/>
        </w:rPr>
        <w:t>(194</w:t>
      </w:r>
      <w:r w:rsidR="007B3ACB">
        <w:rPr>
          <w:rFonts w:ascii="Times New Roman" w:hAnsi="Times New Roman" w:cs="Times New Roman"/>
        </w:rPr>
        <w:t xml:space="preserve">8-49) include </w:t>
      </w:r>
      <w:proofErr w:type="spellStart"/>
      <w:r w:rsidRPr="00FF64AA">
        <w:rPr>
          <w:rFonts w:ascii="Times New Roman" w:hAnsi="Times New Roman" w:cs="Times New Roman"/>
          <w:i/>
        </w:rPr>
        <w:t>Benis</w:t>
      </w:r>
      <w:proofErr w:type="spellEnd"/>
      <w:r w:rsidRPr="00FF64AA">
        <w:rPr>
          <w:rFonts w:ascii="Times New Roman" w:hAnsi="Times New Roman" w:cs="Times New Roman"/>
          <w:i/>
        </w:rPr>
        <w:t xml:space="preserve"> Women’s War Dance</w:t>
      </w:r>
      <w:r>
        <w:rPr>
          <w:rFonts w:ascii="Times New Roman" w:hAnsi="Times New Roman" w:cs="Times New Roman"/>
        </w:rPr>
        <w:t xml:space="preserve">, </w:t>
      </w:r>
      <w:r>
        <w:rPr>
          <w:rFonts w:ascii="Times New Roman" w:hAnsi="Times New Roman" w:cs="Times New Roman"/>
          <w:i/>
        </w:rPr>
        <w:t xml:space="preserve">Dance of the </w:t>
      </w:r>
      <w:proofErr w:type="spellStart"/>
      <w:r>
        <w:rPr>
          <w:rFonts w:ascii="Times New Roman" w:hAnsi="Times New Roman" w:cs="Times New Roman"/>
          <w:i/>
        </w:rPr>
        <w:t>Fa</w:t>
      </w:r>
      <w:r w:rsidRPr="00FF64AA">
        <w:rPr>
          <w:rFonts w:ascii="Times New Roman" w:hAnsi="Times New Roman" w:cs="Times New Roman"/>
          <w:i/>
        </w:rPr>
        <w:t>nti</w:t>
      </w:r>
      <w:proofErr w:type="spellEnd"/>
      <w:r w:rsidRPr="00FF64AA">
        <w:rPr>
          <w:rFonts w:ascii="Times New Roman" w:hAnsi="Times New Roman" w:cs="Times New Roman"/>
          <w:i/>
        </w:rPr>
        <w:t xml:space="preserve"> Fisherman</w:t>
      </w:r>
      <w:r>
        <w:rPr>
          <w:rFonts w:ascii="Times New Roman" w:hAnsi="Times New Roman" w:cs="Times New Roman"/>
        </w:rPr>
        <w:t xml:space="preserve">, </w:t>
      </w:r>
      <w:r w:rsidRPr="00FF64AA">
        <w:rPr>
          <w:rFonts w:ascii="Times New Roman" w:hAnsi="Times New Roman" w:cs="Times New Roman"/>
          <w:i/>
        </w:rPr>
        <w:t>Everybody Loves Saturday Night</w:t>
      </w:r>
      <w:r>
        <w:rPr>
          <w:rFonts w:ascii="Times New Roman" w:hAnsi="Times New Roman" w:cs="Times New Roman"/>
        </w:rPr>
        <w:t xml:space="preserve">, </w:t>
      </w:r>
      <w:proofErr w:type="spellStart"/>
      <w:r w:rsidRPr="00FF64AA">
        <w:rPr>
          <w:rFonts w:ascii="Times New Roman" w:hAnsi="Times New Roman" w:cs="Times New Roman"/>
          <w:i/>
        </w:rPr>
        <w:t>Egbo</w:t>
      </w:r>
      <w:proofErr w:type="spellEnd"/>
      <w:r w:rsidRPr="00FF64AA">
        <w:rPr>
          <w:rFonts w:ascii="Times New Roman" w:hAnsi="Times New Roman" w:cs="Times New Roman"/>
          <w:i/>
        </w:rPr>
        <w:t xml:space="preserve"> </w:t>
      </w:r>
      <w:proofErr w:type="spellStart"/>
      <w:r w:rsidRPr="00FF64AA">
        <w:rPr>
          <w:rFonts w:ascii="Times New Roman" w:hAnsi="Times New Roman" w:cs="Times New Roman"/>
          <w:i/>
        </w:rPr>
        <w:t>Esakapade</w:t>
      </w:r>
      <w:proofErr w:type="spellEnd"/>
      <w:r>
        <w:rPr>
          <w:rFonts w:ascii="Times New Roman" w:hAnsi="Times New Roman" w:cs="Times New Roman"/>
        </w:rPr>
        <w:t xml:space="preserve">, </w:t>
      </w:r>
      <w:r w:rsidRPr="00FF64AA">
        <w:rPr>
          <w:rFonts w:ascii="Times New Roman" w:hAnsi="Times New Roman" w:cs="Times New Roman"/>
          <w:i/>
        </w:rPr>
        <w:t>Fertility</w:t>
      </w:r>
      <w:r>
        <w:rPr>
          <w:rFonts w:ascii="Times New Roman" w:hAnsi="Times New Roman" w:cs="Times New Roman"/>
        </w:rPr>
        <w:t xml:space="preserve">, </w:t>
      </w:r>
      <w:r w:rsidRPr="00FF64AA">
        <w:rPr>
          <w:rFonts w:ascii="Times New Roman" w:hAnsi="Times New Roman" w:cs="Times New Roman"/>
          <w:i/>
        </w:rPr>
        <w:t>The Initiation</w:t>
      </w:r>
      <w:r>
        <w:rPr>
          <w:rFonts w:ascii="Times New Roman" w:hAnsi="Times New Roman" w:cs="Times New Roman"/>
        </w:rPr>
        <w:t xml:space="preserve">, and </w:t>
      </w:r>
      <w:r w:rsidRPr="00FF64AA">
        <w:rPr>
          <w:rFonts w:ascii="Times New Roman" w:hAnsi="Times New Roman" w:cs="Times New Roman"/>
          <w:i/>
        </w:rPr>
        <w:t>Hi-Life</w:t>
      </w:r>
    </w:p>
    <w:p w14:paraId="706CB332" w14:textId="42C1A689" w:rsidR="00FF64AA" w:rsidRDefault="00FF64AA" w:rsidP="006476C1">
      <w:pPr>
        <w:rPr>
          <w:rFonts w:ascii="Times New Roman" w:hAnsi="Times New Roman" w:cs="Times New Roman"/>
        </w:rPr>
      </w:pPr>
      <w:r w:rsidRPr="00FF64AA">
        <w:rPr>
          <w:rFonts w:ascii="Times New Roman" w:hAnsi="Times New Roman" w:cs="Times New Roman"/>
          <w:i/>
        </w:rPr>
        <w:t>Excerpts from My African Journey</w:t>
      </w:r>
      <w:r w:rsidR="00826476">
        <w:rPr>
          <w:rFonts w:ascii="Times New Roman" w:hAnsi="Times New Roman" w:cs="Times New Roman"/>
        </w:rPr>
        <w:t xml:space="preserve"> programs (1951) </w:t>
      </w:r>
      <w:r>
        <w:rPr>
          <w:rFonts w:ascii="Times New Roman" w:hAnsi="Times New Roman" w:cs="Times New Roman"/>
        </w:rPr>
        <w:t>includ</w:t>
      </w:r>
      <w:r w:rsidR="00826476">
        <w:rPr>
          <w:rFonts w:ascii="Times New Roman" w:hAnsi="Times New Roman" w:cs="Times New Roman"/>
        </w:rPr>
        <w:t xml:space="preserve">e </w:t>
      </w:r>
      <w:r w:rsidRPr="00FF64AA">
        <w:rPr>
          <w:rFonts w:ascii="Times New Roman" w:hAnsi="Times New Roman" w:cs="Times New Roman"/>
          <w:i/>
        </w:rPr>
        <w:t xml:space="preserve">Dance of the </w:t>
      </w:r>
      <w:proofErr w:type="spellStart"/>
      <w:r w:rsidRPr="00FF64AA">
        <w:rPr>
          <w:rFonts w:ascii="Times New Roman" w:hAnsi="Times New Roman" w:cs="Times New Roman"/>
          <w:i/>
        </w:rPr>
        <w:t>Benis</w:t>
      </w:r>
      <w:proofErr w:type="spellEnd"/>
      <w:r w:rsidRPr="00FF64AA">
        <w:rPr>
          <w:rFonts w:ascii="Times New Roman" w:hAnsi="Times New Roman" w:cs="Times New Roman"/>
          <w:i/>
        </w:rPr>
        <w:t xml:space="preserve"> People</w:t>
      </w:r>
      <w:r>
        <w:rPr>
          <w:rFonts w:ascii="Times New Roman" w:hAnsi="Times New Roman" w:cs="Times New Roman"/>
        </w:rPr>
        <w:t xml:space="preserve">, </w:t>
      </w:r>
      <w:proofErr w:type="spellStart"/>
      <w:r w:rsidRPr="00FF64AA">
        <w:rPr>
          <w:rFonts w:ascii="Times New Roman" w:hAnsi="Times New Roman" w:cs="Times New Roman"/>
          <w:i/>
        </w:rPr>
        <w:t>Fanga</w:t>
      </w:r>
      <w:proofErr w:type="spellEnd"/>
      <w:r>
        <w:rPr>
          <w:rFonts w:ascii="Times New Roman" w:hAnsi="Times New Roman" w:cs="Times New Roman"/>
        </w:rPr>
        <w:t xml:space="preserve"> or </w:t>
      </w:r>
      <w:r w:rsidRPr="00FF64AA">
        <w:rPr>
          <w:rFonts w:ascii="Times New Roman" w:hAnsi="Times New Roman" w:cs="Times New Roman"/>
          <w:i/>
        </w:rPr>
        <w:t>Dance of Welcome</w:t>
      </w:r>
      <w:r>
        <w:rPr>
          <w:rFonts w:ascii="Times New Roman" w:hAnsi="Times New Roman" w:cs="Times New Roman"/>
        </w:rPr>
        <w:t xml:space="preserve">, </w:t>
      </w:r>
      <w:r w:rsidRPr="00FF64AA">
        <w:rPr>
          <w:rFonts w:ascii="Times New Roman" w:hAnsi="Times New Roman" w:cs="Times New Roman"/>
          <w:i/>
        </w:rPr>
        <w:t>Blind Beggar Woman</w:t>
      </w:r>
      <w:r>
        <w:rPr>
          <w:rFonts w:ascii="Times New Roman" w:hAnsi="Times New Roman" w:cs="Times New Roman"/>
        </w:rPr>
        <w:t xml:space="preserve">, and </w:t>
      </w:r>
      <w:r w:rsidRPr="00FF64AA">
        <w:rPr>
          <w:rFonts w:ascii="Times New Roman" w:hAnsi="Times New Roman" w:cs="Times New Roman"/>
          <w:i/>
        </w:rPr>
        <w:t>Initiation</w:t>
      </w:r>
    </w:p>
    <w:p w14:paraId="4313A0F5" w14:textId="6312B2F0" w:rsidR="00D86EDC" w:rsidRPr="00481837" w:rsidRDefault="00D86EDC" w:rsidP="006476C1">
      <w:pPr>
        <w:rPr>
          <w:rFonts w:ascii="Times New Roman" w:hAnsi="Times New Roman" w:cs="Times New Roman"/>
        </w:rPr>
      </w:pPr>
      <w:proofErr w:type="spellStart"/>
      <w:r w:rsidRPr="00D86EDC">
        <w:rPr>
          <w:rFonts w:ascii="Times New Roman" w:hAnsi="Times New Roman" w:cs="Times New Roman"/>
          <w:i/>
        </w:rPr>
        <w:t>Impinyuza</w:t>
      </w:r>
      <w:proofErr w:type="spellEnd"/>
      <w:r>
        <w:rPr>
          <w:rFonts w:ascii="Times New Roman" w:hAnsi="Times New Roman" w:cs="Times New Roman"/>
        </w:rPr>
        <w:t xml:space="preserve"> (1951)</w:t>
      </w:r>
    </w:p>
    <w:p w14:paraId="174174AF" w14:textId="4F435E9B" w:rsidR="006476C1" w:rsidRDefault="00130855" w:rsidP="006476C1">
      <w:pPr>
        <w:rPr>
          <w:rFonts w:ascii="Times New Roman" w:hAnsi="Times New Roman" w:cs="Times New Roman"/>
        </w:rPr>
      </w:pPr>
      <w:proofErr w:type="spellStart"/>
      <w:r w:rsidRPr="00130855">
        <w:rPr>
          <w:rFonts w:ascii="Times New Roman" w:hAnsi="Times New Roman" w:cs="Times New Roman"/>
          <w:i/>
        </w:rPr>
        <w:t>Kalenda</w:t>
      </w:r>
      <w:proofErr w:type="spellEnd"/>
      <w:r>
        <w:rPr>
          <w:rFonts w:ascii="Times New Roman" w:hAnsi="Times New Roman" w:cs="Times New Roman"/>
        </w:rPr>
        <w:t xml:space="preserve"> (1953)</w:t>
      </w:r>
    </w:p>
    <w:p w14:paraId="45879E5B" w14:textId="66914B87" w:rsidR="00130855" w:rsidRDefault="00130855" w:rsidP="006476C1">
      <w:pPr>
        <w:rPr>
          <w:rFonts w:ascii="Times New Roman" w:hAnsi="Times New Roman" w:cs="Times New Roman"/>
        </w:rPr>
      </w:pPr>
      <w:r w:rsidRPr="00130855">
        <w:rPr>
          <w:rFonts w:ascii="Times New Roman" w:hAnsi="Times New Roman" w:cs="Times New Roman"/>
          <w:i/>
        </w:rPr>
        <w:t>Limbo</w:t>
      </w:r>
      <w:r>
        <w:rPr>
          <w:rFonts w:ascii="Times New Roman" w:hAnsi="Times New Roman" w:cs="Times New Roman"/>
        </w:rPr>
        <w:t xml:space="preserve"> (1953)</w:t>
      </w:r>
    </w:p>
    <w:p w14:paraId="2F49BE5F" w14:textId="77777777" w:rsidR="00EA34CF" w:rsidRDefault="00EA34CF" w:rsidP="006476C1">
      <w:pPr>
        <w:rPr>
          <w:rFonts w:ascii="Times New Roman" w:hAnsi="Times New Roman" w:cs="Times New Roman"/>
        </w:rPr>
      </w:pPr>
    </w:p>
    <w:p w14:paraId="711B32F0" w14:textId="5E9B590D" w:rsidR="002679A9" w:rsidRPr="002679A9" w:rsidRDefault="002679A9" w:rsidP="006476C1">
      <w:pPr>
        <w:rPr>
          <w:rFonts w:ascii="Times New Roman" w:hAnsi="Times New Roman" w:cs="Times New Roman"/>
          <w:b/>
        </w:rPr>
      </w:pPr>
      <w:r w:rsidRPr="002679A9">
        <w:rPr>
          <w:rFonts w:ascii="Times New Roman" w:hAnsi="Times New Roman" w:cs="Times New Roman"/>
          <w:b/>
        </w:rPr>
        <w:t>Artist’s Writings</w:t>
      </w:r>
    </w:p>
    <w:p w14:paraId="4A775CC9" w14:textId="079BE167" w:rsidR="0087649C" w:rsidRDefault="0087649C" w:rsidP="002679A9">
      <w:pPr>
        <w:rPr>
          <w:rFonts w:ascii="Times New Roman" w:hAnsi="Times New Roman" w:cs="Times New Roman"/>
        </w:rPr>
      </w:pPr>
      <w:proofErr w:type="gramStart"/>
      <w:r w:rsidRPr="00D97590">
        <w:rPr>
          <w:rFonts w:ascii="Times New Roman" w:hAnsi="Times New Roman" w:cs="Times New Roman"/>
        </w:rPr>
        <w:t xml:space="preserve">Primus, P. (1946) ‘Living Dance of Africa’, </w:t>
      </w:r>
      <w:r w:rsidRPr="00D97590">
        <w:rPr>
          <w:rFonts w:ascii="Times New Roman" w:hAnsi="Times New Roman" w:cs="Times New Roman"/>
          <w:i/>
        </w:rPr>
        <w:t>Dance Magazine</w:t>
      </w:r>
      <w:r w:rsidRPr="00D97590">
        <w:rPr>
          <w:rFonts w:ascii="Times New Roman" w:hAnsi="Times New Roman" w:cs="Times New Roman"/>
        </w:rPr>
        <w:t xml:space="preserve"> 20</w:t>
      </w:r>
      <w:r>
        <w:rPr>
          <w:rFonts w:ascii="Times New Roman" w:hAnsi="Times New Roman" w:cs="Times New Roman"/>
        </w:rPr>
        <w:t xml:space="preserve"> </w:t>
      </w:r>
      <w:r w:rsidRPr="00D97590">
        <w:rPr>
          <w:rFonts w:ascii="Times New Roman" w:hAnsi="Times New Roman" w:cs="Times New Roman"/>
        </w:rPr>
        <w:t>(6): 15-46.</w:t>
      </w:r>
      <w:proofErr w:type="gramEnd"/>
    </w:p>
    <w:p w14:paraId="602F7830" w14:textId="77777777" w:rsidR="0087649C" w:rsidRDefault="0087649C" w:rsidP="002679A9">
      <w:pPr>
        <w:rPr>
          <w:rFonts w:ascii="Times New Roman" w:hAnsi="Times New Roman" w:cs="Times New Roman"/>
        </w:rPr>
      </w:pPr>
    </w:p>
    <w:p w14:paraId="3B6F9C59" w14:textId="3978DDA9" w:rsidR="002679A9" w:rsidRDefault="002679A9" w:rsidP="002679A9">
      <w:pPr>
        <w:rPr>
          <w:rFonts w:ascii="Times New Roman" w:hAnsi="Times New Roman" w:cs="Times New Roman"/>
        </w:rPr>
      </w:pPr>
      <w:r w:rsidRPr="00FD4033">
        <w:rPr>
          <w:rFonts w:ascii="Times New Roman" w:hAnsi="Times New Roman" w:cs="Times New Roman"/>
        </w:rPr>
        <w:t xml:space="preserve">Primus, P. (1949) ‘Africa Dances: A Letter From Pearl Primus’, </w:t>
      </w:r>
      <w:r w:rsidRPr="00FD4033">
        <w:rPr>
          <w:rFonts w:ascii="Times New Roman" w:hAnsi="Times New Roman" w:cs="Times New Roman"/>
          <w:i/>
        </w:rPr>
        <w:t>Dance Observer</w:t>
      </w:r>
      <w:r w:rsidR="00BF6EE0">
        <w:rPr>
          <w:rFonts w:ascii="Times New Roman" w:hAnsi="Times New Roman" w:cs="Times New Roman"/>
        </w:rPr>
        <w:t xml:space="preserve"> </w:t>
      </w:r>
      <w:r w:rsidR="00544A15">
        <w:rPr>
          <w:rFonts w:ascii="Times New Roman" w:hAnsi="Times New Roman" w:cs="Times New Roman"/>
        </w:rPr>
        <w:t xml:space="preserve">vol. </w:t>
      </w:r>
      <w:r w:rsidRPr="00FD4033">
        <w:rPr>
          <w:rFonts w:ascii="Times New Roman" w:hAnsi="Times New Roman" w:cs="Times New Roman"/>
        </w:rPr>
        <w:t>16: 147.</w:t>
      </w:r>
      <w:r>
        <w:rPr>
          <w:rFonts w:ascii="Times New Roman" w:hAnsi="Times New Roman" w:cs="Times New Roman"/>
        </w:rPr>
        <w:t xml:space="preserve"> </w:t>
      </w:r>
    </w:p>
    <w:p w14:paraId="43CDD80D" w14:textId="77777777" w:rsidR="002679A9" w:rsidRPr="00481837" w:rsidRDefault="002679A9" w:rsidP="002679A9">
      <w:pPr>
        <w:rPr>
          <w:rFonts w:ascii="Times New Roman" w:hAnsi="Times New Roman" w:cs="Times New Roman"/>
        </w:rPr>
      </w:pPr>
    </w:p>
    <w:p w14:paraId="4AE63CC5" w14:textId="73938700" w:rsidR="002679A9" w:rsidRPr="00481837" w:rsidRDefault="002679A9" w:rsidP="002679A9">
      <w:pPr>
        <w:rPr>
          <w:rFonts w:ascii="Times New Roman" w:hAnsi="Times New Roman" w:cs="Times New Roman"/>
        </w:rPr>
      </w:pPr>
      <w:proofErr w:type="gramStart"/>
      <w:r w:rsidRPr="00D97590">
        <w:rPr>
          <w:rFonts w:ascii="Times New Roman" w:hAnsi="Times New Roman" w:cs="Times New Roman"/>
        </w:rPr>
        <w:t xml:space="preserve">Primus, P. (1950) ‘Earth theatre’, </w:t>
      </w:r>
      <w:r w:rsidRPr="00D97590">
        <w:rPr>
          <w:rFonts w:ascii="Times New Roman" w:hAnsi="Times New Roman" w:cs="Times New Roman"/>
          <w:i/>
        </w:rPr>
        <w:t>Theatre Arts</w:t>
      </w:r>
      <w:r w:rsidRPr="00D97590">
        <w:rPr>
          <w:rFonts w:ascii="Times New Roman" w:hAnsi="Times New Roman" w:cs="Times New Roman"/>
        </w:rPr>
        <w:t xml:space="preserve"> </w:t>
      </w:r>
      <w:r w:rsidR="00C77181">
        <w:rPr>
          <w:rFonts w:ascii="Times New Roman" w:hAnsi="Times New Roman" w:cs="Times New Roman"/>
        </w:rPr>
        <w:t>34 (12)</w:t>
      </w:r>
      <w:r w:rsidRPr="00D97590">
        <w:rPr>
          <w:rFonts w:ascii="Times New Roman" w:hAnsi="Times New Roman" w:cs="Times New Roman"/>
        </w:rPr>
        <w:t>: 41-43.</w:t>
      </w:r>
      <w:proofErr w:type="gramEnd"/>
      <w:r>
        <w:rPr>
          <w:rFonts w:ascii="Times New Roman" w:hAnsi="Times New Roman" w:cs="Times New Roman"/>
        </w:rPr>
        <w:t xml:space="preserve"> </w:t>
      </w:r>
    </w:p>
    <w:p w14:paraId="7DB6276E" w14:textId="77777777" w:rsidR="002679A9" w:rsidRPr="00481837" w:rsidRDefault="002679A9" w:rsidP="002679A9">
      <w:pPr>
        <w:rPr>
          <w:rFonts w:ascii="Times New Roman" w:hAnsi="Times New Roman" w:cs="Times New Roman"/>
        </w:rPr>
      </w:pPr>
    </w:p>
    <w:p w14:paraId="5013AD4F" w14:textId="60ED0AC0" w:rsidR="002679A9" w:rsidRPr="00481837" w:rsidRDefault="002679A9" w:rsidP="002679A9">
      <w:pPr>
        <w:rPr>
          <w:rFonts w:ascii="Times New Roman" w:hAnsi="Times New Roman" w:cs="Times New Roman"/>
        </w:rPr>
      </w:pPr>
      <w:r w:rsidRPr="00481837">
        <w:rPr>
          <w:rFonts w:ascii="Times New Roman" w:hAnsi="Times New Roman" w:cs="Times New Roman"/>
        </w:rPr>
        <w:t xml:space="preserve">Primus, P. (1983) ‘African Dance: Eternity Captured’, </w:t>
      </w:r>
      <w:r w:rsidRPr="00481837">
        <w:rPr>
          <w:rFonts w:ascii="Times New Roman" w:hAnsi="Times New Roman" w:cs="Times New Roman"/>
          <w:i/>
        </w:rPr>
        <w:t>Caribe</w:t>
      </w:r>
      <w:r w:rsidRPr="00481837">
        <w:rPr>
          <w:rFonts w:ascii="Times New Roman" w:hAnsi="Times New Roman" w:cs="Times New Roman"/>
        </w:rPr>
        <w:t xml:space="preserve"> 7 (2): 10-13. </w:t>
      </w:r>
    </w:p>
    <w:p w14:paraId="1DEC7D67" w14:textId="77777777" w:rsidR="002679A9" w:rsidRPr="00481837" w:rsidRDefault="002679A9" w:rsidP="002679A9">
      <w:pPr>
        <w:rPr>
          <w:rFonts w:ascii="Times New Roman" w:hAnsi="Times New Roman" w:cs="Times New Roman"/>
        </w:rPr>
      </w:pPr>
    </w:p>
    <w:p w14:paraId="75B2FA72" w14:textId="448D51DE" w:rsidR="002679A9" w:rsidRPr="00481837" w:rsidRDefault="002679A9" w:rsidP="002679A9">
      <w:pPr>
        <w:rPr>
          <w:rFonts w:ascii="Times New Roman" w:hAnsi="Times New Roman" w:cs="Times New Roman"/>
        </w:rPr>
      </w:pPr>
      <w:r w:rsidRPr="00481837">
        <w:rPr>
          <w:rFonts w:ascii="Times New Roman" w:hAnsi="Times New Roman" w:cs="Times New Roman"/>
        </w:rPr>
        <w:t xml:space="preserve">Primus, P. (1996) ‘African Dance’, in </w:t>
      </w:r>
      <w:r w:rsidRPr="00481837">
        <w:rPr>
          <w:rFonts w:ascii="Times New Roman" w:hAnsi="Times New Roman" w:cs="Times New Roman"/>
          <w:i/>
        </w:rPr>
        <w:t xml:space="preserve">African dance: An </w:t>
      </w:r>
      <w:r w:rsidR="007E14E8">
        <w:rPr>
          <w:rFonts w:ascii="Times New Roman" w:hAnsi="Times New Roman" w:cs="Times New Roman"/>
          <w:i/>
        </w:rPr>
        <w:t>A</w:t>
      </w:r>
      <w:r w:rsidR="007E14E8" w:rsidRPr="00481837">
        <w:rPr>
          <w:rFonts w:ascii="Times New Roman" w:hAnsi="Times New Roman" w:cs="Times New Roman"/>
          <w:i/>
        </w:rPr>
        <w:t>rtistic</w:t>
      </w:r>
      <w:r w:rsidRPr="00481837">
        <w:rPr>
          <w:rFonts w:ascii="Times New Roman" w:hAnsi="Times New Roman" w:cs="Times New Roman"/>
          <w:i/>
        </w:rPr>
        <w:t xml:space="preserve">, </w:t>
      </w:r>
      <w:r w:rsidR="007E14E8">
        <w:rPr>
          <w:rFonts w:ascii="Times New Roman" w:hAnsi="Times New Roman" w:cs="Times New Roman"/>
          <w:i/>
        </w:rPr>
        <w:t>H</w:t>
      </w:r>
      <w:r w:rsidR="007E14E8" w:rsidRPr="00481837">
        <w:rPr>
          <w:rFonts w:ascii="Times New Roman" w:hAnsi="Times New Roman" w:cs="Times New Roman"/>
          <w:i/>
        </w:rPr>
        <w:t xml:space="preserve">istorical </w:t>
      </w:r>
      <w:r w:rsidRPr="00481837">
        <w:rPr>
          <w:rFonts w:ascii="Times New Roman" w:hAnsi="Times New Roman" w:cs="Times New Roman"/>
          <w:i/>
        </w:rPr>
        <w:t xml:space="preserve">and </w:t>
      </w:r>
      <w:r w:rsidR="007E14E8">
        <w:rPr>
          <w:rFonts w:ascii="Times New Roman" w:hAnsi="Times New Roman" w:cs="Times New Roman"/>
          <w:i/>
        </w:rPr>
        <w:t>P</w:t>
      </w:r>
      <w:r w:rsidR="007E14E8" w:rsidRPr="00481837">
        <w:rPr>
          <w:rFonts w:ascii="Times New Roman" w:hAnsi="Times New Roman" w:cs="Times New Roman"/>
          <w:i/>
        </w:rPr>
        <w:t xml:space="preserve">hilosophical </w:t>
      </w:r>
      <w:r w:rsidR="007E14E8">
        <w:rPr>
          <w:rFonts w:ascii="Times New Roman" w:hAnsi="Times New Roman" w:cs="Times New Roman"/>
          <w:i/>
        </w:rPr>
        <w:t>I</w:t>
      </w:r>
      <w:r w:rsidR="007E14E8" w:rsidRPr="00481837">
        <w:rPr>
          <w:rFonts w:ascii="Times New Roman" w:hAnsi="Times New Roman" w:cs="Times New Roman"/>
          <w:i/>
        </w:rPr>
        <w:t>nquiry</w:t>
      </w:r>
      <w:r w:rsidRPr="00481837">
        <w:rPr>
          <w:rFonts w:ascii="Times New Roman" w:hAnsi="Times New Roman" w:cs="Times New Roman"/>
        </w:rPr>
        <w:t>, ed. K</w:t>
      </w:r>
      <w:r w:rsidR="00544A15">
        <w:rPr>
          <w:rFonts w:ascii="Times New Roman" w:hAnsi="Times New Roman" w:cs="Times New Roman"/>
        </w:rPr>
        <w:t>. W</w:t>
      </w:r>
      <w:r w:rsidRPr="00481837">
        <w:rPr>
          <w:rFonts w:ascii="Times New Roman" w:hAnsi="Times New Roman" w:cs="Times New Roman"/>
        </w:rPr>
        <w:t xml:space="preserve">elsh-Asante, Trenton, N.J.: Africa World Press, 3-11. </w:t>
      </w:r>
    </w:p>
    <w:p w14:paraId="5DDC8D07" w14:textId="77777777" w:rsidR="002679A9" w:rsidRDefault="002679A9" w:rsidP="006476C1">
      <w:pPr>
        <w:rPr>
          <w:rFonts w:ascii="Times New Roman" w:hAnsi="Times New Roman" w:cs="Times New Roman"/>
          <w:b/>
        </w:rPr>
      </w:pPr>
    </w:p>
    <w:p w14:paraId="452616E5" w14:textId="190E9F0B" w:rsidR="006476C1" w:rsidRPr="00481837" w:rsidRDefault="00826476" w:rsidP="006476C1">
      <w:pPr>
        <w:rPr>
          <w:rFonts w:ascii="Times New Roman" w:hAnsi="Times New Roman" w:cs="Times New Roman"/>
          <w:b/>
        </w:rPr>
      </w:pPr>
      <w:r>
        <w:rPr>
          <w:rFonts w:ascii="Times New Roman" w:hAnsi="Times New Roman" w:cs="Times New Roman"/>
          <w:b/>
        </w:rPr>
        <w:t>R</w:t>
      </w:r>
      <w:r w:rsidR="006476C1" w:rsidRPr="00481837">
        <w:rPr>
          <w:rFonts w:ascii="Times New Roman" w:hAnsi="Times New Roman" w:cs="Times New Roman"/>
          <w:b/>
        </w:rPr>
        <w:t>eferences and further reading</w:t>
      </w:r>
    </w:p>
    <w:p w14:paraId="70EAA7FE" w14:textId="705E9CE4" w:rsidR="00797ADF" w:rsidRDefault="006476C1" w:rsidP="006476C1">
      <w:pPr>
        <w:rPr>
          <w:rFonts w:ascii="Times New Roman" w:hAnsi="Times New Roman" w:cs="Times New Roman"/>
        </w:rPr>
      </w:pPr>
      <w:r w:rsidRPr="00481837">
        <w:rPr>
          <w:rFonts w:ascii="Times New Roman" w:hAnsi="Times New Roman" w:cs="Times New Roman"/>
        </w:rPr>
        <w:t xml:space="preserve">DeFrantz, T. (2002) ‘African American Dance: A Complex History’, in </w:t>
      </w:r>
      <w:r w:rsidRPr="00481837">
        <w:rPr>
          <w:rFonts w:ascii="Times New Roman" w:hAnsi="Times New Roman" w:cs="Times New Roman"/>
          <w:i/>
        </w:rPr>
        <w:t>Dancing Many Drums: Excavations in African American Dance</w:t>
      </w:r>
      <w:r w:rsidRPr="00481837">
        <w:rPr>
          <w:rFonts w:ascii="Times New Roman" w:hAnsi="Times New Roman" w:cs="Times New Roman"/>
        </w:rPr>
        <w:t xml:space="preserve">, ed. T. DeFrantz. Madison, WI: University of </w:t>
      </w:r>
      <w:r w:rsidR="00797ADF">
        <w:rPr>
          <w:rFonts w:ascii="Times New Roman" w:hAnsi="Times New Roman" w:cs="Times New Roman"/>
        </w:rPr>
        <w:t xml:space="preserve">Wisconsin Press, 3-35. </w:t>
      </w:r>
    </w:p>
    <w:p w14:paraId="491DACBE" w14:textId="77777777" w:rsidR="006476C1" w:rsidRPr="00481837" w:rsidRDefault="006476C1" w:rsidP="006476C1">
      <w:pPr>
        <w:rPr>
          <w:rFonts w:ascii="Times New Roman" w:hAnsi="Times New Roman" w:cs="Times New Roman"/>
        </w:rPr>
      </w:pPr>
    </w:p>
    <w:p w14:paraId="1278CE91" w14:textId="749B098C" w:rsidR="006476C1" w:rsidRPr="00481837" w:rsidRDefault="006476C1" w:rsidP="006476C1">
      <w:pPr>
        <w:rPr>
          <w:rFonts w:ascii="Times New Roman" w:hAnsi="Times New Roman" w:cs="Times New Roman"/>
        </w:rPr>
      </w:pPr>
      <w:proofErr w:type="spellStart"/>
      <w:r w:rsidRPr="00481837">
        <w:rPr>
          <w:rFonts w:ascii="Times New Roman" w:hAnsi="Times New Roman" w:cs="Times New Roman"/>
        </w:rPr>
        <w:t>Foulkes</w:t>
      </w:r>
      <w:proofErr w:type="spellEnd"/>
      <w:r w:rsidRPr="00481837">
        <w:rPr>
          <w:rFonts w:ascii="Times New Roman" w:hAnsi="Times New Roman" w:cs="Times New Roman"/>
        </w:rPr>
        <w:t xml:space="preserve">, J. (2002) ‘Dance in War,’ in </w:t>
      </w:r>
      <w:r w:rsidRPr="00797ADF">
        <w:rPr>
          <w:rFonts w:ascii="Times New Roman" w:hAnsi="Times New Roman" w:cs="Times New Roman"/>
          <w:i/>
        </w:rPr>
        <w:t xml:space="preserve">Modern </w:t>
      </w:r>
      <w:r w:rsidR="007E14E8">
        <w:rPr>
          <w:rFonts w:ascii="Times New Roman" w:hAnsi="Times New Roman" w:cs="Times New Roman"/>
          <w:i/>
        </w:rPr>
        <w:t>B</w:t>
      </w:r>
      <w:r w:rsidR="007E14E8" w:rsidRPr="00797ADF">
        <w:rPr>
          <w:rFonts w:ascii="Times New Roman" w:hAnsi="Times New Roman" w:cs="Times New Roman"/>
          <w:i/>
        </w:rPr>
        <w:t>odies</w:t>
      </w:r>
      <w:r w:rsidRPr="00797ADF">
        <w:rPr>
          <w:rFonts w:ascii="Times New Roman" w:hAnsi="Times New Roman" w:cs="Times New Roman"/>
          <w:i/>
        </w:rPr>
        <w:t xml:space="preserve">: </w:t>
      </w:r>
      <w:r w:rsidR="007E14E8">
        <w:rPr>
          <w:rFonts w:ascii="Times New Roman" w:hAnsi="Times New Roman" w:cs="Times New Roman"/>
          <w:i/>
        </w:rPr>
        <w:t>D</w:t>
      </w:r>
      <w:r w:rsidR="007E14E8" w:rsidRPr="00797ADF">
        <w:rPr>
          <w:rFonts w:ascii="Times New Roman" w:hAnsi="Times New Roman" w:cs="Times New Roman"/>
          <w:i/>
        </w:rPr>
        <w:t xml:space="preserve">ance </w:t>
      </w:r>
      <w:r w:rsidRPr="00797ADF">
        <w:rPr>
          <w:rFonts w:ascii="Times New Roman" w:hAnsi="Times New Roman" w:cs="Times New Roman"/>
          <w:i/>
        </w:rPr>
        <w:t xml:space="preserve">and American </w:t>
      </w:r>
      <w:r w:rsidR="007E14E8">
        <w:rPr>
          <w:rFonts w:ascii="Times New Roman" w:hAnsi="Times New Roman" w:cs="Times New Roman"/>
          <w:i/>
        </w:rPr>
        <w:t>M</w:t>
      </w:r>
      <w:r w:rsidR="007E14E8" w:rsidRPr="00797ADF">
        <w:rPr>
          <w:rFonts w:ascii="Times New Roman" w:hAnsi="Times New Roman" w:cs="Times New Roman"/>
          <w:i/>
        </w:rPr>
        <w:t xml:space="preserve">odernism </w:t>
      </w:r>
      <w:r w:rsidRPr="00797ADF">
        <w:rPr>
          <w:rFonts w:ascii="Times New Roman" w:hAnsi="Times New Roman" w:cs="Times New Roman"/>
          <w:i/>
        </w:rPr>
        <w:t>from Martha Graham to Alvin Ailey</w:t>
      </w:r>
      <w:r w:rsidRPr="00481837">
        <w:rPr>
          <w:rFonts w:ascii="Times New Roman" w:hAnsi="Times New Roman" w:cs="Times New Roman"/>
        </w:rPr>
        <w:t xml:space="preserve">. Chapel Hill and London: University of North Carolina Press, 157-178. </w:t>
      </w:r>
    </w:p>
    <w:p w14:paraId="3F99467A" w14:textId="77777777" w:rsidR="006476C1" w:rsidRPr="00481837" w:rsidRDefault="006476C1" w:rsidP="006476C1">
      <w:pPr>
        <w:rPr>
          <w:rFonts w:ascii="Times New Roman" w:hAnsi="Times New Roman" w:cs="Times New Roman"/>
        </w:rPr>
      </w:pPr>
    </w:p>
    <w:p w14:paraId="2B241291" w14:textId="6FFF0292" w:rsidR="00BC44C9" w:rsidRDefault="006476C1" w:rsidP="006476C1">
      <w:pPr>
        <w:rPr>
          <w:rFonts w:ascii="Times New Roman" w:hAnsi="Times New Roman" w:cs="Times New Roman"/>
        </w:rPr>
      </w:pPr>
      <w:proofErr w:type="spellStart"/>
      <w:r w:rsidRPr="00481837">
        <w:rPr>
          <w:rFonts w:ascii="Times New Roman" w:hAnsi="Times New Roman" w:cs="Times New Roman"/>
        </w:rPr>
        <w:t>Foulkes</w:t>
      </w:r>
      <w:proofErr w:type="spellEnd"/>
      <w:r w:rsidRPr="00481837">
        <w:rPr>
          <w:rFonts w:ascii="Times New Roman" w:hAnsi="Times New Roman" w:cs="Times New Roman"/>
        </w:rPr>
        <w:t xml:space="preserve">, J. (2005) ‘Ambassadors with Hips: Katherine Dunham, Pearl Primus, and the Allure of Africa in the Black Arts Movement’, in </w:t>
      </w:r>
      <w:r w:rsidRPr="00481837">
        <w:rPr>
          <w:rFonts w:ascii="Times New Roman" w:hAnsi="Times New Roman" w:cs="Times New Roman"/>
          <w:i/>
        </w:rPr>
        <w:t>Impossible to Hold: Women and Culture in the 1960s</w:t>
      </w:r>
      <w:r w:rsidRPr="00481837">
        <w:rPr>
          <w:rFonts w:ascii="Times New Roman" w:hAnsi="Times New Roman" w:cs="Times New Roman"/>
        </w:rPr>
        <w:t xml:space="preserve">, ed. A. Bloch and L. </w:t>
      </w:r>
      <w:proofErr w:type="spellStart"/>
      <w:r w:rsidRPr="00481837">
        <w:rPr>
          <w:rFonts w:ascii="Times New Roman" w:hAnsi="Times New Roman" w:cs="Times New Roman"/>
        </w:rPr>
        <w:t>Umansky</w:t>
      </w:r>
      <w:proofErr w:type="spellEnd"/>
      <w:r w:rsidRPr="00481837">
        <w:rPr>
          <w:rFonts w:ascii="Times New Roman" w:hAnsi="Times New Roman" w:cs="Times New Roman"/>
        </w:rPr>
        <w:t>. New York: New</w:t>
      </w:r>
      <w:r w:rsidR="00BC44C9">
        <w:rPr>
          <w:rFonts w:ascii="Times New Roman" w:hAnsi="Times New Roman" w:cs="Times New Roman"/>
        </w:rPr>
        <w:t xml:space="preserve"> York University Press, 81-97. </w:t>
      </w:r>
    </w:p>
    <w:p w14:paraId="631BAD1B" w14:textId="77777777" w:rsidR="006476C1" w:rsidRPr="00481837" w:rsidRDefault="006476C1" w:rsidP="006476C1">
      <w:pPr>
        <w:rPr>
          <w:rFonts w:ascii="Times New Roman" w:hAnsi="Times New Roman" w:cs="Times New Roman"/>
        </w:rPr>
      </w:pPr>
    </w:p>
    <w:p w14:paraId="5BD918D9" w14:textId="25127BA0" w:rsidR="004E703B" w:rsidRDefault="006476C1" w:rsidP="006476C1">
      <w:pPr>
        <w:rPr>
          <w:rFonts w:ascii="Times New Roman" w:hAnsi="Times New Roman" w:cs="Times New Roman"/>
        </w:rPr>
      </w:pPr>
      <w:r w:rsidRPr="00481837">
        <w:rPr>
          <w:rFonts w:ascii="Times New Roman" w:hAnsi="Times New Roman" w:cs="Times New Roman"/>
        </w:rPr>
        <w:t>Green, R. (2002) ‘(</w:t>
      </w:r>
      <w:proofErr w:type="gramStart"/>
      <w:r w:rsidRPr="00481837">
        <w:rPr>
          <w:rFonts w:ascii="Times New Roman" w:hAnsi="Times New Roman" w:cs="Times New Roman"/>
        </w:rPr>
        <w:t>Up)staging</w:t>
      </w:r>
      <w:proofErr w:type="gramEnd"/>
      <w:r w:rsidRPr="00481837">
        <w:rPr>
          <w:rFonts w:ascii="Times New Roman" w:hAnsi="Times New Roman" w:cs="Times New Roman"/>
        </w:rPr>
        <w:t xml:space="preserve"> the Primitive: Pearl Primus and ‘the Negro Problem’ in American Dance’, in </w:t>
      </w:r>
      <w:r w:rsidRPr="00481837">
        <w:rPr>
          <w:rFonts w:ascii="Times New Roman" w:hAnsi="Times New Roman" w:cs="Times New Roman"/>
          <w:i/>
        </w:rPr>
        <w:t>Dancing Many Drums: Excavations in African American Dance</w:t>
      </w:r>
      <w:r w:rsidRPr="00481837">
        <w:rPr>
          <w:rFonts w:ascii="Times New Roman" w:hAnsi="Times New Roman" w:cs="Times New Roman"/>
        </w:rPr>
        <w:t xml:space="preserve">, ed. T. DeFrantz, Madison, WI: University of Wisconsin Press, 105-139. </w:t>
      </w:r>
    </w:p>
    <w:p w14:paraId="4CF0A4D8" w14:textId="77777777" w:rsidR="006476C1" w:rsidRDefault="006476C1" w:rsidP="006476C1">
      <w:pPr>
        <w:rPr>
          <w:rFonts w:ascii="Times New Roman" w:hAnsi="Times New Roman" w:cs="Times New Roman"/>
        </w:rPr>
      </w:pPr>
    </w:p>
    <w:p w14:paraId="681276EF" w14:textId="1BDCB7AF" w:rsidR="007E57A0" w:rsidRDefault="007E57A0" w:rsidP="006476C1">
      <w:pPr>
        <w:rPr>
          <w:rFonts w:ascii="Times New Roman" w:hAnsi="Times New Roman" w:cs="Times New Roman"/>
        </w:rPr>
      </w:pPr>
      <w:r>
        <w:rPr>
          <w:rFonts w:ascii="Times New Roman" w:hAnsi="Times New Roman" w:cs="Times New Roman"/>
        </w:rPr>
        <w:t xml:space="preserve">Griffin, F. J. (2013) </w:t>
      </w:r>
      <w:r w:rsidRPr="007E57A0">
        <w:rPr>
          <w:rFonts w:ascii="Times New Roman" w:hAnsi="Times New Roman" w:cs="Times New Roman"/>
          <w:i/>
        </w:rPr>
        <w:t>Harlem Nocturne: Women Artists and Progressive Politics in World War II</w:t>
      </w:r>
      <w:r>
        <w:rPr>
          <w:rFonts w:ascii="Times New Roman" w:hAnsi="Times New Roman" w:cs="Times New Roman"/>
        </w:rPr>
        <w:t xml:space="preserve">, New York: Basic </w:t>
      </w:r>
      <w:proofErr w:type="spellStart"/>
      <w:r>
        <w:rPr>
          <w:rFonts w:ascii="Times New Roman" w:hAnsi="Times New Roman" w:cs="Times New Roman"/>
        </w:rPr>
        <w:t>Civitas</w:t>
      </w:r>
      <w:proofErr w:type="spellEnd"/>
      <w:r>
        <w:rPr>
          <w:rFonts w:ascii="Times New Roman" w:hAnsi="Times New Roman" w:cs="Times New Roman"/>
        </w:rPr>
        <w:t xml:space="preserve">. </w:t>
      </w:r>
    </w:p>
    <w:p w14:paraId="2769AB48" w14:textId="77777777" w:rsidR="007E57A0" w:rsidRPr="00481837" w:rsidRDefault="007E57A0" w:rsidP="006476C1">
      <w:pPr>
        <w:rPr>
          <w:rFonts w:ascii="Times New Roman" w:hAnsi="Times New Roman" w:cs="Times New Roman"/>
        </w:rPr>
      </w:pPr>
    </w:p>
    <w:p w14:paraId="1CBE5CB0" w14:textId="511D61D8" w:rsidR="006476C1" w:rsidRPr="00481837" w:rsidRDefault="006476C1" w:rsidP="006476C1">
      <w:pPr>
        <w:rPr>
          <w:rFonts w:ascii="Times New Roman" w:hAnsi="Times New Roman" w:cs="Times New Roman"/>
        </w:rPr>
      </w:pPr>
      <w:proofErr w:type="spellStart"/>
      <w:r w:rsidRPr="00481837">
        <w:rPr>
          <w:rFonts w:ascii="Times New Roman" w:hAnsi="Times New Roman" w:cs="Times New Roman"/>
        </w:rPr>
        <w:t>Kowal</w:t>
      </w:r>
      <w:proofErr w:type="spellEnd"/>
      <w:r w:rsidRPr="00481837">
        <w:rPr>
          <w:rFonts w:ascii="Times New Roman" w:hAnsi="Times New Roman" w:cs="Times New Roman"/>
        </w:rPr>
        <w:t xml:space="preserve">, R. (2010) ‘Action is Effective: Pearl Primus’, in </w:t>
      </w:r>
      <w:r w:rsidRPr="00481837">
        <w:rPr>
          <w:rFonts w:ascii="Times New Roman" w:hAnsi="Times New Roman" w:cs="Times New Roman"/>
          <w:i/>
        </w:rPr>
        <w:t>How to Do Things with Dance: Performing Change in Postwar America</w:t>
      </w:r>
      <w:r w:rsidRPr="00481837">
        <w:rPr>
          <w:rFonts w:ascii="Times New Roman" w:hAnsi="Times New Roman" w:cs="Times New Roman"/>
        </w:rPr>
        <w:t xml:space="preserve">, Middletown, CT: Wesleyan University Press, 117-150. </w:t>
      </w:r>
    </w:p>
    <w:p w14:paraId="7D3D42C0" w14:textId="77777777" w:rsidR="00523FD7" w:rsidRDefault="00523FD7" w:rsidP="006476C1">
      <w:pPr>
        <w:rPr>
          <w:rFonts w:ascii="Times New Roman" w:hAnsi="Times New Roman" w:cs="Times New Roman"/>
        </w:rPr>
      </w:pPr>
    </w:p>
    <w:p w14:paraId="5F907E0C" w14:textId="6F3F8890" w:rsidR="00CB48F3" w:rsidRDefault="006476C1" w:rsidP="006476C1">
      <w:pPr>
        <w:rPr>
          <w:rFonts w:ascii="Times New Roman" w:hAnsi="Times New Roman" w:cs="Times New Roman"/>
        </w:rPr>
      </w:pPr>
      <w:r w:rsidRPr="00481837">
        <w:rPr>
          <w:rFonts w:ascii="Times New Roman" w:hAnsi="Times New Roman" w:cs="Times New Roman"/>
        </w:rPr>
        <w:t xml:space="preserve">Manning, S. (2004) ‘In the Shadow of War’, in </w:t>
      </w:r>
      <w:r w:rsidRPr="00481837">
        <w:rPr>
          <w:rFonts w:ascii="Times New Roman" w:hAnsi="Times New Roman" w:cs="Times New Roman"/>
          <w:i/>
        </w:rPr>
        <w:t>Modern Dance, Negro Dance: Race in Motion</w:t>
      </w:r>
      <w:r w:rsidRPr="00481837">
        <w:rPr>
          <w:rFonts w:ascii="Times New Roman" w:hAnsi="Times New Roman" w:cs="Times New Roman"/>
        </w:rPr>
        <w:t xml:space="preserve">, Minneapolis, MN: University of Minnesota Press, 115-178. </w:t>
      </w:r>
    </w:p>
    <w:p w14:paraId="29BA5358" w14:textId="77777777" w:rsidR="006476C1" w:rsidRPr="00481837" w:rsidRDefault="006476C1" w:rsidP="006476C1">
      <w:pPr>
        <w:rPr>
          <w:rFonts w:ascii="Times New Roman" w:hAnsi="Times New Roman" w:cs="Times New Roman"/>
        </w:rPr>
      </w:pPr>
    </w:p>
    <w:p w14:paraId="6C1C281D" w14:textId="7366E822" w:rsidR="006476C1" w:rsidRPr="00481837" w:rsidRDefault="006476C1" w:rsidP="006476C1">
      <w:pPr>
        <w:rPr>
          <w:rFonts w:ascii="Times New Roman" w:hAnsi="Times New Roman" w:cs="Times New Roman"/>
        </w:rPr>
      </w:pPr>
      <w:proofErr w:type="spellStart"/>
      <w:r w:rsidRPr="00481837">
        <w:rPr>
          <w:rFonts w:ascii="Times New Roman" w:hAnsi="Times New Roman" w:cs="Times New Roman"/>
        </w:rPr>
        <w:t>Perpener</w:t>
      </w:r>
      <w:proofErr w:type="spellEnd"/>
      <w:r w:rsidRPr="00481837">
        <w:rPr>
          <w:rFonts w:ascii="Times New Roman" w:hAnsi="Times New Roman" w:cs="Times New Roman"/>
        </w:rPr>
        <w:t xml:space="preserve">, J. (2001) ‘Pearl Primus’, in </w:t>
      </w:r>
      <w:r w:rsidRPr="00481837">
        <w:rPr>
          <w:rFonts w:ascii="Times New Roman" w:hAnsi="Times New Roman" w:cs="Times New Roman"/>
          <w:i/>
        </w:rPr>
        <w:t>African American Concert Dance: The Harlem Renaissance and Beyond</w:t>
      </w:r>
      <w:r w:rsidRPr="00481837">
        <w:rPr>
          <w:rFonts w:ascii="Times New Roman" w:hAnsi="Times New Roman" w:cs="Times New Roman"/>
        </w:rPr>
        <w:t>, Urbana IL: University of Illinois Press, 161-176.</w:t>
      </w:r>
      <w:r w:rsidR="008F562F">
        <w:rPr>
          <w:rFonts w:ascii="Times New Roman" w:hAnsi="Times New Roman" w:cs="Times New Roman"/>
        </w:rPr>
        <w:t xml:space="preserve"> </w:t>
      </w:r>
    </w:p>
    <w:p w14:paraId="0F3BD5E0" w14:textId="77777777" w:rsidR="006476C1" w:rsidRPr="00481837" w:rsidRDefault="006476C1" w:rsidP="006476C1">
      <w:pPr>
        <w:rPr>
          <w:rFonts w:ascii="Times New Roman" w:hAnsi="Times New Roman" w:cs="Times New Roman"/>
        </w:rPr>
      </w:pPr>
    </w:p>
    <w:p w14:paraId="77E3507B" w14:textId="613E72D3" w:rsidR="009352A1" w:rsidRDefault="0087649C" w:rsidP="0087649C">
      <w:pPr>
        <w:rPr>
          <w:rFonts w:ascii="Times New Roman" w:hAnsi="Times New Roman" w:cs="Times New Roman"/>
        </w:rPr>
      </w:pPr>
      <w:r>
        <w:rPr>
          <w:rFonts w:ascii="Times New Roman" w:hAnsi="Times New Roman" w:cs="Times New Roman"/>
        </w:rPr>
        <w:t xml:space="preserve">Schwartz, P. and M. Schwartz </w:t>
      </w:r>
      <w:r w:rsidR="006476C1" w:rsidRPr="00481837">
        <w:rPr>
          <w:rFonts w:ascii="Times New Roman" w:hAnsi="Times New Roman" w:cs="Times New Roman"/>
        </w:rPr>
        <w:t xml:space="preserve">(2011) </w:t>
      </w:r>
      <w:r w:rsidR="006476C1" w:rsidRPr="0087649C">
        <w:rPr>
          <w:rFonts w:ascii="Times New Roman" w:hAnsi="Times New Roman" w:cs="Times New Roman"/>
          <w:i/>
        </w:rPr>
        <w:t xml:space="preserve">The </w:t>
      </w:r>
      <w:r w:rsidR="007E14E8">
        <w:rPr>
          <w:rFonts w:ascii="Times New Roman" w:hAnsi="Times New Roman" w:cs="Times New Roman"/>
          <w:i/>
        </w:rPr>
        <w:t>D</w:t>
      </w:r>
      <w:r w:rsidR="007E14E8" w:rsidRPr="0087649C">
        <w:rPr>
          <w:rFonts w:ascii="Times New Roman" w:hAnsi="Times New Roman" w:cs="Times New Roman"/>
          <w:i/>
        </w:rPr>
        <w:t xml:space="preserve">ance </w:t>
      </w:r>
      <w:r w:rsidR="007E14E8">
        <w:rPr>
          <w:rFonts w:ascii="Times New Roman" w:hAnsi="Times New Roman" w:cs="Times New Roman"/>
          <w:i/>
        </w:rPr>
        <w:t>C</w:t>
      </w:r>
      <w:r w:rsidR="007E14E8" w:rsidRPr="0087649C">
        <w:rPr>
          <w:rFonts w:ascii="Times New Roman" w:hAnsi="Times New Roman" w:cs="Times New Roman"/>
          <w:i/>
        </w:rPr>
        <w:t xml:space="preserve">laimed </w:t>
      </w:r>
      <w:r w:rsidR="007E14E8">
        <w:rPr>
          <w:rFonts w:ascii="Times New Roman" w:hAnsi="Times New Roman" w:cs="Times New Roman"/>
          <w:i/>
        </w:rPr>
        <w:t>M</w:t>
      </w:r>
      <w:r w:rsidR="007E14E8" w:rsidRPr="0087649C">
        <w:rPr>
          <w:rFonts w:ascii="Times New Roman" w:hAnsi="Times New Roman" w:cs="Times New Roman"/>
          <w:i/>
        </w:rPr>
        <w:t>e</w:t>
      </w:r>
      <w:r w:rsidR="006476C1" w:rsidRPr="0087649C">
        <w:rPr>
          <w:rFonts w:ascii="Times New Roman" w:hAnsi="Times New Roman" w:cs="Times New Roman"/>
          <w:i/>
        </w:rPr>
        <w:t xml:space="preserve">: A </w:t>
      </w:r>
      <w:r w:rsidR="007E14E8">
        <w:rPr>
          <w:rFonts w:ascii="Times New Roman" w:hAnsi="Times New Roman" w:cs="Times New Roman"/>
          <w:i/>
        </w:rPr>
        <w:t>B</w:t>
      </w:r>
      <w:r w:rsidR="007E14E8" w:rsidRPr="0087649C">
        <w:rPr>
          <w:rFonts w:ascii="Times New Roman" w:hAnsi="Times New Roman" w:cs="Times New Roman"/>
          <w:i/>
        </w:rPr>
        <w:t xml:space="preserve">iography </w:t>
      </w:r>
      <w:r w:rsidR="006476C1" w:rsidRPr="0087649C">
        <w:rPr>
          <w:rFonts w:ascii="Times New Roman" w:hAnsi="Times New Roman" w:cs="Times New Roman"/>
          <w:i/>
        </w:rPr>
        <w:t>of Pearl Primus</w:t>
      </w:r>
      <w:r w:rsidR="006476C1" w:rsidRPr="00481837">
        <w:rPr>
          <w:rFonts w:ascii="Times New Roman" w:hAnsi="Times New Roman" w:cs="Times New Roman"/>
        </w:rPr>
        <w:t xml:space="preserve">, New Haven, CT: Yale University Press. </w:t>
      </w:r>
    </w:p>
    <w:p w14:paraId="28616E06" w14:textId="77777777" w:rsidR="001D64B1" w:rsidRDefault="001D64B1">
      <w:pPr>
        <w:rPr>
          <w:rFonts w:ascii="Times New Roman" w:hAnsi="Times New Roman" w:cs="Times New Roman"/>
        </w:rPr>
      </w:pPr>
    </w:p>
    <w:p w14:paraId="6D07D599" w14:textId="77777777" w:rsidR="009F4336" w:rsidRDefault="009F4336">
      <w:pPr>
        <w:rPr>
          <w:rFonts w:ascii="Times New Roman" w:hAnsi="Times New Roman" w:cs="Times New Roman"/>
        </w:rPr>
      </w:pPr>
    </w:p>
    <w:p w14:paraId="609A3C20" w14:textId="1801870C" w:rsidR="009F4336" w:rsidRDefault="009F4336">
      <w:pPr>
        <w:rPr>
          <w:rFonts w:ascii="Times New Roman" w:hAnsi="Times New Roman" w:cs="Times New Roman"/>
          <w:b/>
        </w:rPr>
      </w:pPr>
      <w:proofErr w:type="spellStart"/>
      <w:r w:rsidRPr="009F4336">
        <w:rPr>
          <w:rFonts w:ascii="Times New Roman" w:hAnsi="Times New Roman" w:cs="Times New Roman"/>
          <w:b/>
        </w:rPr>
        <w:t>Paratexs</w:t>
      </w:r>
      <w:proofErr w:type="spellEnd"/>
    </w:p>
    <w:p w14:paraId="0DA68EA9" w14:textId="77777777" w:rsidR="009F4336" w:rsidRDefault="009F4336">
      <w:pPr>
        <w:rPr>
          <w:rFonts w:ascii="Times New Roman" w:hAnsi="Times New Roman" w:cs="Times New Roman"/>
          <w:b/>
        </w:rPr>
      </w:pPr>
    </w:p>
    <w:p w14:paraId="65A9B2E6" w14:textId="7DACAE75" w:rsidR="00340293" w:rsidRPr="00340293" w:rsidRDefault="00340293">
      <w:pPr>
        <w:rPr>
          <w:rFonts w:ascii="Times New Roman" w:hAnsi="Times New Roman" w:cs="Times New Roman"/>
        </w:rPr>
      </w:pPr>
      <w:r>
        <w:rPr>
          <w:rFonts w:ascii="Times New Roman" w:hAnsi="Times New Roman" w:cs="Times New Roman"/>
        </w:rPr>
        <w:t xml:space="preserve">Primus in “The Negro Speaks of Rivers,” photograph by Barbara Morgan </w:t>
      </w:r>
    </w:p>
    <w:p w14:paraId="3A410536" w14:textId="77777777" w:rsidR="00340293" w:rsidRDefault="00340293">
      <w:pPr>
        <w:rPr>
          <w:rFonts w:ascii="Times New Roman" w:hAnsi="Times New Roman" w:cs="Times New Roman"/>
          <w:b/>
        </w:rPr>
      </w:pPr>
    </w:p>
    <w:p w14:paraId="49BB9ED1" w14:textId="6E167B57" w:rsidR="009F4336" w:rsidRDefault="00BE316D">
      <w:pPr>
        <w:rPr>
          <w:rFonts w:ascii="Times New Roman" w:hAnsi="Times New Roman" w:cs="Times New Roman"/>
        </w:rPr>
      </w:pPr>
      <w:hyperlink r:id="rId5" w:history="1">
        <w:r w:rsidR="00340293" w:rsidRPr="001A2BB8">
          <w:rPr>
            <w:rStyle w:val="Hyperlink"/>
            <w:rFonts w:ascii="Times New Roman" w:hAnsi="Times New Roman" w:cs="Times New Roman"/>
          </w:rPr>
          <w:t>http://www.loc.gov/pictures/item/2011649753/</w:t>
        </w:r>
      </w:hyperlink>
      <w:proofErr w:type="gramStart"/>
      <w:r w:rsidR="00341E2E">
        <w:rPr>
          <w:rFonts w:ascii="Times New Roman" w:hAnsi="Times New Roman" w:cs="Times New Roman"/>
        </w:rPr>
        <w:t xml:space="preserve">    or</w:t>
      </w:r>
      <w:proofErr w:type="gramEnd"/>
      <w:r w:rsidR="00341E2E">
        <w:rPr>
          <w:rFonts w:ascii="Times New Roman" w:hAnsi="Times New Roman" w:cs="Times New Roman"/>
        </w:rPr>
        <w:t xml:space="preserve"> alternate source for image</w:t>
      </w:r>
    </w:p>
    <w:p w14:paraId="0EEDB3E3" w14:textId="77777777" w:rsidR="00340293" w:rsidRDefault="00340293">
      <w:pPr>
        <w:rPr>
          <w:rFonts w:ascii="Times New Roman" w:hAnsi="Times New Roman" w:cs="Times New Roman"/>
        </w:rPr>
      </w:pPr>
    </w:p>
    <w:p w14:paraId="363C92BA" w14:textId="49697767" w:rsidR="00341E2E" w:rsidRDefault="00BE316D">
      <w:pPr>
        <w:rPr>
          <w:rFonts w:ascii="Times New Roman" w:hAnsi="Times New Roman" w:cs="Times New Roman"/>
        </w:rPr>
      </w:pPr>
      <w:hyperlink r:id="rId6" w:history="1">
        <w:r w:rsidR="00341E2E" w:rsidRPr="001A2BB8">
          <w:rPr>
            <w:rStyle w:val="Hyperlink"/>
            <w:rFonts w:ascii="Times New Roman" w:hAnsi="Times New Roman" w:cs="Times New Roman"/>
          </w:rPr>
          <w:t>http://museum.marquette.edu/eMuseumPlus?service=RedirectService&amp;sp=Scollection&amp;sp=SfieldValue&amp;sp=0&amp;sp=0&amp;sp=2&amp;sp=SdetailList&amp;sp=0&amp;sp=Sdetail&amp;sp=0&amp;sp=F</w:t>
        </w:r>
      </w:hyperlink>
    </w:p>
    <w:p w14:paraId="6F869909" w14:textId="77777777" w:rsidR="00341E2E" w:rsidRDefault="00341E2E">
      <w:pPr>
        <w:rPr>
          <w:rFonts w:ascii="Times New Roman" w:hAnsi="Times New Roman" w:cs="Times New Roman"/>
        </w:rPr>
      </w:pPr>
    </w:p>
    <w:p w14:paraId="6365F4CD" w14:textId="77777777" w:rsidR="007C20AC" w:rsidRDefault="007C20AC">
      <w:pPr>
        <w:rPr>
          <w:rFonts w:ascii="Times New Roman" w:hAnsi="Times New Roman" w:cs="Times New Roman"/>
        </w:rPr>
      </w:pPr>
    </w:p>
    <w:p w14:paraId="163437CB" w14:textId="77777777" w:rsidR="00BE316D" w:rsidRPr="00057097" w:rsidRDefault="00BE316D" w:rsidP="00BE316D">
      <w:pPr>
        <w:widowControl w:val="0"/>
        <w:ind w:left="720" w:right="20"/>
        <w:rPr>
          <w:rFonts w:ascii="Times New Roman" w:hAnsi="Times New Roman"/>
        </w:rPr>
      </w:pPr>
      <w:r w:rsidRPr="00057097">
        <w:rPr>
          <w:rFonts w:ascii="Times New Roman" w:hAnsi="Times New Roman"/>
        </w:rPr>
        <w:t xml:space="preserve">Please note that photographs by Barbara Morgan are now at UCLA. </w:t>
      </w:r>
      <w:r>
        <w:rPr>
          <w:rFonts w:ascii="Times New Roman" w:hAnsi="Times New Roman"/>
        </w:rPr>
        <w:t>Photographs from this source</w:t>
      </w:r>
      <w:r w:rsidRPr="00057097">
        <w:rPr>
          <w:rFonts w:ascii="Times New Roman" w:hAnsi="Times New Roman"/>
        </w:rPr>
        <w:t xml:space="preserve"> should be credited as follows:</w:t>
      </w:r>
    </w:p>
    <w:p w14:paraId="6C4D2B4E" w14:textId="77777777" w:rsidR="00BE316D" w:rsidRPr="00057097" w:rsidRDefault="00BE316D" w:rsidP="00BE316D">
      <w:pPr>
        <w:widowControl w:val="0"/>
        <w:ind w:left="720" w:right="20"/>
        <w:rPr>
          <w:rFonts w:ascii="Times New Roman" w:hAnsi="Times New Roman"/>
        </w:rPr>
      </w:pPr>
    </w:p>
    <w:p w14:paraId="678330E4" w14:textId="77777777" w:rsidR="00BE316D" w:rsidRPr="001B0C79" w:rsidRDefault="00BE316D" w:rsidP="00BE316D">
      <w:pPr>
        <w:ind w:left="720"/>
        <w:rPr>
          <w:rFonts w:ascii="Times New Roman" w:eastAsia="Times New Roman" w:hAnsi="Times New Roman" w:cs="Times New Roman"/>
        </w:rPr>
      </w:pPr>
      <w:r w:rsidRPr="001B0C79">
        <w:rPr>
          <w:rFonts w:ascii="Times New Roman" w:eastAsia="Times New Roman" w:hAnsi="Times New Roman" w:cs="Times New Roman"/>
          <w:color w:val="212121"/>
          <w:shd w:val="clear" w:color="auto" w:fill="FFFFFF"/>
        </w:rPr>
        <w:t>Barbara and Willard Morgan Photographs and Papers, Library Special</w:t>
      </w:r>
      <w:r w:rsidRPr="00057097">
        <w:rPr>
          <w:rFonts w:ascii="Times New Roman" w:eastAsia="Times New Roman" w:hAnsi="Times New Roman"/>
          <w:color w:val="212121"/>
        </w:rPr>
        <w:t xml:space="preserve"> </w:t>
      </w:r>
      <w:r w:rsidRPr="001B0C79">
        <w:rPr>
          <w:rFonts w:ascii="Times New Roman" w:eastAsia="Times New Roman" w:hAnsi="Times New Roman" w:cs="Times New Roman"/>
          <w:color w:val="212121"/>
          <w:shd w:val="clear" w:color="auto" w:fill="FFFFFF"/>
        </w:rPr>
        <w:t>Collections, Charles E. Young Research Library, UCLA</w:t>
      </w:r>
    </w:p>
    <w:p w14:paraId="09D22257" w14:textId="77777777" w:rsidR="00BE316D" w:rsidRDefault="00BE316D">
      <w:pPr>
        <w:rPr>
          <w:rFonts w:ascii="Times New Roman" w:hAnsi="Times New Roman" w:cs="Times New Roman"/>
        </w:rPr>
      </w:pPr>
    </w:p>
    <w:p w14:paraId="5D7C247E" w14:textId="77777777" w:rsidR="00BE316D" w:rsidRDefault="00BE316D">
      <w:pPr>
        <w:rPr>
          <w:rFonts w:ascii="Times New Roman" w:hAnsi="Times New Roman" w:cs="Times New Roman"/>
        </w:rPr>
      </w:pPr>
      <w:bookmarkStart w:id="0" w:name="_GoBack"/>
      <w:bookmarkEnd w:id="0"/>
    </w:p>
    <w:p w14:paraId="7E90DB26" w14:textId="77777777" w:rsidR="00BE316D" w:rsidRDefault="00BE316D">
      <w:pPr>
        <w:rPr>
          <w:rFonts w:ascii="Times New Roman" w:hAnsi="Times New Roman" w:cs="Times New Roman"/>
        </w:rPr>
      </w:pPr>
    </w:p>
    <w:p w14:paraId="27160787" w14:textId="77777777" w:rsidR="007C20AC" w:rsidRDefault="007C20AC" w:rsidP="007C20AC">
      <w:pPr>
        <w:rPr>
          <w:rFonts w:ascii="Times New Roman" w:hAnsi="Times New Roman" w:cs="Times New Roman"/>
        </w:rPr>
      </w:pPr>
      <w:proofErr w:type="gramStart"/>
      <w:r>
        <w:rPr>
          <w:rFonts w:ascii="Times New Roman" w:hAnsi="Times New Roman" w:cs="Times New Roman"/>
        </w:rPr>
        <w:t>two</w:t>
      </w:r>
      <w:proofErr w:type="gramEnd"/>
      <w:r>
        <w:rPr>
          <w:rFonts w:ascii="Times New Roman" w:hAnsi="Times New Roman" w:cs="Times New Roman"/>
        </w:rPr>
        <w:t xml:space="preserve"> images of Primus, first from Jacob’s Pillow and second from University of Massachusetts Dance Department</w:t>
      </w:r>
    </w:p>
    <w:p w14:paraId="132B9AA4" w14:textId="77777777" w:rsidR="007C20AC" w:rsidRDefault="007C20AC" w:rsidP="007C20AC">
      <w:pPr>
        <w:rPr>
          <w:rFonts w:ascii="Times New Roman" w:hAnsi="Times New Roman" w:cs="Times New Roman"/>
        </w:rPr>
      </w:pPr>
    </w:p>
    <w:p w14:paraId="0AD83BD4" w14:textId="77777777" w:rsidR="007C20AC" w:rsidRDefault="00BE316D" w:rsidP="007C20AC">
      <w:pPr>
        <w:rPr>
          <w:rFonts w:ascii="Times New Roman" w:hAnsi="Times New Roman" w:cs="Times New Roman"/>
        </w:rPr>
      </w:pPr>
      <w:hyperlink r:id="rId7" w:history="1">
        <w:r w:rsidR="007C20AC" w:rsidRPr="001A2BB8">
          <w:rPr>
            <w:rStyle w:val="Hyperlink"/>
            <w:rFonts w:ascii="Times New Roman" w:hAnsi="Times New Roman" w:cs="Times New Roman"/>
          </w:rPr>
          <w:t>www.danceheritage.org</w:t>
        </w:r>
      </w:hyperlink>
    </w:p>
    <w:p w14:paraId="247BFAFA" w14:textId="77777777" w:rsidR="007C20AC" w:rsidRDefault="007C20AC" w:rsidP="007C20AC">
      <w:pPr>
        <w:rPr>
          <w:rFonts w:ascii="Times New Roman" w:hAnsi="Times New Roman" w:cs="Times New Roman"/>
        </w:rPr>
      </w:pPr>
    </w:p>
    <w:p w14:paraId="2408E531" w14:textId="77777777" w:rsidR="007C20AC" w:rsidRDefault="007C20AC">
      <w:pPr>
        <w:rPr>
          <w:rFonts w:ascii="Times New Roman" w:hAnsi="Times New Roman" w:cs="Times New Roman"/>
        </w:rPr>
      </w:pPr>
    </w:p>
    <w:p w14:paraId="19A9E5C8" w14:textId="6DAA2E94" w:rsidR="00341E2E" w:rsidRDefault="000C7256">
      <w:pPr>
        <w:rPr>
          <w:rFonts w:ascii="Times New Roman" w:hAnsi="Times New Roman" w:cs="Times New Roman"/>
        </w:rPr>
      </w:pPr>
      <w:r>
        <w:rPr>
          <w:rFonts w:ascii="Times New Roman" w:hAnsi="Times New Roman" w:cs="Times New Roman"/>
        </w:rPr>
        <w:t xml:space="preserve">A digitized video of Pearl Primus in Spirituals (1950) available via Jacob’s Pillow Dance Interactive at </w:t>
      </w:r>
      <w:hyperlink r:id="rId8" w:history="1">
        <w:r w:rsidR="001B78F2" w:rsidRPr="001A2BB8">
          <w:rPr>
            <w:rStyle w:val="Hyperlink"/>
            <w:rFonts w:ascii="Times New Roman" w:hAnsi="Times New Roman" w:cs="Times New Roman"/>
          </w:rPr>
          <w:t>http://danceinteractive.jacobspillow.org/artist/o-p</w:t>
        </w:r>
      </w:hyperlink>
    </w:p>
    <w:p w14:paraId="5D9EB715" w14:textId="77777777" w:rsidR="001B78F2" w:rsidRDefault="001B78F2">
      <w:pPr>
        <w:rPr>
          <w:rFonts w:ascii="Times New Roman" w:hAnsi="Times New Roman" w:cs="Times New Roman"/>
        </w:rPr>
      </w:pPr>
    </w:p>
    <w:p w14:paraId="34C9E731" w14:textId="77777777" w:rsidR="001B78F2" w:rsidRDefault="001B78F2">
      <w:pPr>
        <w:rPr>
          <w:rFonts w:ascii="Times New Roman" w:hAnsi="Times New Roman" w:cs="Times New Roman"/>
        </w:rPr>
      </w:pPr>
    </w:p>
    <w:p w14:paraId="64E0F851" w14:textId="77777777" w:rsidR="00341E2E" w:rsidRPr="009F4336" w:rsidRDefault="00341E2E">
      <w:pPr>
        <w:rPr>
          <w:rFonts w:ascii="Times New Roman" w:hAnsi="Times New Roman" w:cs="Times New Roman"/>
        </w:rPr>
      </w:pPr>
    </w:p>
    <w:sectPr w:rsidR="00341E2E" w:rsidRPr="009F4336" w:rsidSect="00BD3C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6C1"/>
    <w:rsid w:val="0000290F"/>
    <w:rsid w:val="00004A6E"/>
    <w:rsid w:val="00041351"/>
    <w:rsid w:val="00045E9C"/>
    <w:rsid w:val="00054EBA"/>
    <w:rsid w:val="00063E35"/>
    <w:rsid w:val="000720D9"/>
    <w:rsid w:val="0008678F"/>
    <w:rsid w:val="000912FD"/>
    <w:rsid w:val="0009521F"/>
    <w:rsid w:val="000A127F"/>
    <w:rsid w:val="000A6553"/>
    <w:rsid w:val="000A6CB4"/>
    <w:rsid w:val="000B1A06"/>
    <w:rsid w:val="000C0EDF"/>
    <w:rsid w:val="000C1D70"/>
    <w:rsid w:val="000C408D"/>
    <w:rsid w:val="000C7256"/>
    <w:rsid w:val="000E5F34"/>
    <w:rsid w:val="000F292F"/>
    <w:rsid w:val="000F2965"/>
    <w:rsid w:val="00122627"/>
    <w:rsid w:val="00122BC8"/>
    <w:rsid w:val="00130855"/>
    <w:rsid w:val="00140D26"/>
    <w:rsid w:val="00165065"/>
    <w:rsid w:val="00165650"/>
    <w:rsid w:val="0017343A"/>
    <w:rsid w:val="001872E6"/>
    <w:rsid w:val="001918F7"/>
    <w:rsid w:val="0019727E"/>
    <w:rsid w:val="001A2CB3"/>
    <w:rsid w:val="001A3AA4"/>
    <w:rsid w:val="001A5AB8"/>
    <w:rsid w:val="001A6C9E"/>
    <w:rsid w:val="001B28D4"/>
    <w:rsid w:val="001B78F2"/>
    <w:rsid w:val="001C11B3"/>
    <w:rsid w:val="001C4DEF"/>
    <w:rsid w:val="001C5C05"/>
    <w:rsid w:val="001D64B1"/>
    <w:rsid w:val="001E43E8"/>
    <w:rsid w:val="001E4647"/>
    <w:rsid w:val="001E7D59"/>
    <w:rsid w:val="001F4D8C"/>
    <w:rsid w:val="001F6770"/>
    <w:rsid w:val="0020599A"/>
    <w:rsid w:val="00205BA2"/>
    <w:rsid w:val="00220B92"/>
    <w:rsid w:val="00231F9F"/>
    <w:rsid w:val="00236734"/>
    <w:rsid w:val="0024497E"/>
    <w:rsid w:val="00246BE6"/>
    <w:rsid w:val="00251909"/>
    <w:rsid w:val="002550A0"/>
    <w:rsid w:val="002679A9"/>
    <w:rsid w:val="00276179"/>
    <w:rsid w:val="00285FAA"/>
    <w:rsid w:val="00287517"/>
    <w:rsid w:val="00293828"/>
    <w:rsid w:val="00295A7F"/>
    <w:rsid w:val="002A702D"/>
    <w:rsid w:val="002B59C6"/>
    <w:rsid w:val="002C315E"/>
    <w:rsid w:val="002F7F39"/>
    <w:rsid w:val="00302A55"/>
    <w:rsid w:val="00303B92"/>
    <w:rsid w:val="00310560"/>
    <w:rsid w:val="003116A3"/>
    <w:rsid w:val="003306DE"/>
    <w:rsid w:val="0033262E"/>
    <w:rsid w:val="00340293"/>
    <w:rsid w:val="00341E2E"/>
    <w:rsid w:val="003645A3"/>
    <w:rsid w:val="00373180"/>
    <w:rsid w:val="003A4BBB"/>
    <w:rsid w:val="003B5D98"/>
    <w:rsid w:val="003B7F2F"/>
    <w:rsid w:val="003C09F6"/>
    <w:rsid w:val="003F0FAF"/>
    <w:rsid w:val="003F1766"/>
    <w:rsid w:val="003F33F7"/>
    <w:rsid w:val="004030F2"/>
    <w:rsid w:val="004131F7"/>
    <w:rsid w:val="00432E67"/>
    <w:rsid w:val="00446EA9"/>
    <w:rsid w:val="00450691"/>
    <w:rsid w:val="0047071E"/>
    <w:rsid w:val="00470CDC"/>
    <w:rsid w:val="00474C9A"/>
    <w:rsid w:val="00481837"/>
    <w:rsid w:val="00485DE0"/>
    <w:rsid w:val="004964C9"/>
    <w:rsid w:val="004C120A"/>
    <w:rsid w:val="004C228E"/>
    <w:rsid w:val="004C34B0"/>
    <w:rsid w:val="004C4770"/>
    <w:rsid w:val="004E0C22"/>
    <w:rsid w:val="004E350E"/>
    <w:rsid w:val="004E703B"/>
    <w:rsid w:val="00501BD6"/>
    <w:rsid w:val="0051764B"/>
    <w:rsid w:val="00523FD7"/>
    <w:rsid w:val="00532856"/>
    <w:rsid w:val="00544A15"/>
    <w:rsid w:val="00555F8D"/>
    <w:rsid w:val="005616ED"/>
    <w:rsid w:val="005659CA"/>
    <w:rsid w:val="00567C9B"/>
    <w:rsid w:val="00570DDA"/>
    <w:rsid w:val="00571461"/>
    <w:rsid w:val="00572265"/>
    <w:rsid w:val="005A23C1"/>
    <w:rsid w:val="005A70A2"/>
    <w:rsid w:val="005D540D"/>
    <w:rsid w:val="005E1929"/>
    <w:rsid w:val="005E59FC"/>
    <w:rsid w:val="00604B80"/>
    <w:rsid w:val="00606AE9"/>
    <w:rsid w:val="00607E49"/>
    <w:rsid w:val="00613D24"/>
    <w:rsid w:val="006357CA"/>
    <w:rsid w:val="00636B56"/>
    <w:rsid w:val="00645211"/>
    <w:rsid w:val="006476C1"/>
    <w:rsid w:val="006607A4"/>
    <w:rsid w:val="00665DAE"/>
    <w:rsid w:val="0067011C"/>
    <w:rsid w:val="00680026"/>
    <w:rsid w:val="00681D7D"/>
    <w:rsid w:val="006A07A6"/>
    <w:rsid w:val="006C005B"/>
    <w:rsid w:val="006C071D"/>
    <w:rsid w:val="006D00CC"/>
    <w:rsid w:val="006E0B44"/>
    <w:rsid w:val="006F7409"/>
    <w:rsid w:val="00702D5D"/>
    <w:rsid w:val="0071775C"/>
    <w:rsid w:val="00741356"/>
    <w:rsid w:val="00751292"/>
    <w:rsid w:val="00770A87"/>
    <w:rsid w:val="00782A29"/>
    <w:rsid w:val="00797ADF"/>
    <w:rsid w:val="007B3ACB"/>
    <w:rsid w:val="007C0C14"/>
    <w:rsid w:val="007C20AC"/>
    <w:rsid w:val="007C23A6"/>
    <w:rsid w:val="007C7F3F"/>
    <w:rsid w:val="007D52C0"/>
    <w:rsid w:val="007E14E8"/>
    <w:rsid w:val="007E57A0"/>
    <w:rsid w:val="007E7FCB"/>
    <w:rsid w:val="007F1115"/>
    <w:rsid w:val="007F4F92"/>
    <w:rsid w:val="00801E7F"/>
    <w:rsid w:val="0081328E"/>
    <w:rsid w:val="00826476"/>
    <w:rsid w:val="0084011E"/>
    <w:rsid w:val="0085414A"/>
    <w:rsid w:val="0086399F"/>
    <w:rsid w:val="00871AFA"/>
    <w:rsid w:val="0087649C"/>
    <w:rsid w:val="00885A40"/>
    <w:rsid w:val="00895E72"/>
    <w:rsid w:val="008974D2"/>
    <w:rsid w:val="008C46BF"/>
    <w:rsid w:val="008C732F"/>
    <w:rsid w:val="008D4F62"/>
    <w:rsid w:val="008F562F"/>
    <w:rsid w:val="00913DE0"/>
    <w:rsid w:val="009326DD"/>
    <w:rsid w:val="009352A1"/>
    <w:rsid w:val="00977BFB"/>
    <w:rsid w:val="009A0586"/>
    <w:rsid w:val="009B12A0"/>
    <w:rsid w:val="009B5A10"/>
    <w:rsid w:val="009B6369"/>
    <w:rsid w:val="009B64BD"/>
    <w:rsid w:val="009C339C"/>
    <w:rsid w:val="009E1844"/>
    <w:rsid w:val="009E6170"/>
    <w:rsid w:val="009E7D3F"/>
    <w:rsid w:val="009F4336"/>
    <w:rsid w:val="009F5DC2"/>
    <w:rsid w:val="00A01817"/>
    <w:rsid w:val="00A0188D"/>
    <w:rsid w:val="00A12AB6"/>
    <w:rsid w:val="00A221F9"/>
    <w:rsid w:val="00A26025"/>
    <w:rsid w:val="00A2734F"/>
    <w:rsid w:val="00A35493"/>
    <w:rsid w:val="00A7249A"/>
    <w:rsid w:val="00A8094D"/>
    <w:rsid w:val="00A80D04"/>
    <w:rsid w:val="00A92569"/>
    <w:rsid w:val="00A949BC"/>
    <w:rsid w:val="00AD3610"/>
    <w:rsid w:val="00AD42EF"/>
    <w:rsid w:val="00AF2816"/>
    <w:rsid w:val="00AF7D73"/>
    <w:rsid w:val="00B04391"/>
    <w:rsid w:val="00B14586"/>
    <w:rsid w:val="00B14B24"/>
    <w:rsid w:val="00B15096"/>
    <w:rsid w:val="00B16D40"/>
    <w:rsid w:val="00B35E4F"/>
    <w:rsid w:val="00B47B75"/>
    <w:rsid w:val="00B52ACA"/>
    <w:rsid w:val="00B67DF4"/>
    <w:rsid w:val="00B7094D"/>
    <w:rsid w:val="00BA1B6D"/>
    <w:rsid w:val="00BA7EC0"/>
    <w:rsid w:val="00BB2B65"/>
    <w:rsid w:val="00BC231D"/>
    <w:rsid w:val="00BC4148"/>
    <w:rsid w:val="00BC44C9"/>
    <w:rsid w:val="00BD3CD5"/>
    <w:rsid w:val="00BE316D"/>
    <w:rsid w:val="00BE3923"/>
    <w:rsid w:val="00BE57D6"/>
    <w:rsid w:val="00BF6EE0"/>
    <w:rsid w:val="00C0476A"/>
    <w:rsid w:val="00C14988"/>
    <w:rsid w:val="00C248C0"/>
    <w:rsid w:val="00C265E4"/>
    <w:rsid w:val="00C463DE"/>
    <w:rsid w:val="00C73C83"/>
    <w:rsid w:val="00C77181"/>
    <w:rsid w:val="00C9420D"/>
    <w:rsid w:val="00CB48F3"/>
    <w:rsid w:val="00CC2050"/>
    <w:rsid w:val="00CD29FC"/>
    <w:rsid w:val="00CE1793"/>
    <w:rsid w:val="00CF654F"/>
    <w:rsid w:val="00D21322"/>
    <w:rsid w:val="00D23A4D"/>
    <w:rsid w:val="00D42FDB"/>
    <w:rsid w:val="00D56BB1"/>
    <w:rsid w:val="00D7149D"/>
    <w:rsid w:val="00D72E20"/>
    <w:rsid w:val="00D86EDC"/>
    <w:rsid w:val="00D97590"/>
    <w:rsid w:val="00DB7494"/>
    <w:rsid w:val="00DC728F"/>
    <w:rsid w:val="00DD57DF"/>
    <w:rsid w:val="00DD7356"/>
    <w:rsid w:val="00DF5211"/>
    <w:rsid w:val="00E01169"/>
    <w:rsid w:val="00E04DD7"/>
    <w:rsid w:val="00E1153E"/>
    <w:rsid w:val="00E31C64"/>
    <w:rsid w:val="00E35AF3"/>
    <w:rsid w:val="00E47864"/>
    <w:rsid w:val="00E54772"/>
    <w:rsid w:val="00E600A6"/>
    <w:rsid w:val="00E6527C"/>
    <w:rsid w:val="00E81336"/>
    <w:rsid w:val="00E82EB7"/>
    <w:rsid w:val="00E82F9E"/>
    <w:rsid w:val="00E8387E"/>
    <w:rsid w:val="00EA2910"/>
    <w:rsid w:val="00EA34CF"/>
    <w:rsid w:val="00EB1D45"/>
    <w:rsid w:val="00EB6CB7"/>
    <w:rsid w:val="00EC7C36"/>
    <w:rsid w:val="00ED742A"/>
    <w:rsid w:val="00EE3BE8"/>
    <w:rsid w:val="00F010FA"/>
    <w:rsid w:val="00F033C4"/>
    <w:rsid w:val="00F11EE0"/>
    <w:rsid w:val="00F26CBB"/>
    <w:rsid w:val="00F37632"/>
    <w:rsid w:val="00F53161"/>
    <w:rsid w:val="00F6591E"/>
    <w:rsid w:val="00F6607D"/>
    <w:rsid w:val="00F84828"/>
    <w:rsid w:val="00F935F3"/>
    <w:rsid w:val="00F9394E"/>
    <w:rsid w:val="00F94DE1"/>
    <w:rsid w:val="00FA2D6A"/>
    <w:rsid w:val="00FD262F"/>
    <w:rsid w:val="00FD4033"/>
    <w:rsid w:val="00FF56C3"/>
    <w:rsid w:val="00FF6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4C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4B24"/>
    <w:rPr>
      <w:sz w:val="18"/>
      <w:szCs w:val="18"/>
    </w:rPr>
  </w:style>
  <w:style w:type="paragraph" w:styleId="CommentText">
    <w:name w:val="annotation text"/>
    <w:basedOn w:val="Normal"/>
    <w:link w:val="CommentTextChar"/>
    <w:uiPriority w:val="99"/>
    <w:semiHidden/>
    <w:unhideWhenUsed/>
    <w:rsid w:val="00B14B24"/>
  </w:style>
  <w:style w:type="character" w:customStyle="1" w:styleId="CommentTextChar">
    <w:name w:val="Comment Text Char"/>
    <w:basedOn w:val="DefaultParagraphFont"/>
    <w:link w:val="CommentText"/>
    <w:uiPriority w:val="99"/>
    <w:semiHidden/>
    <w:rsid w:val="00B14B24"/>
  </w:style>
  <w:style w:type="paragraph" w:styleId="CommentSubject">
    <w:name w:val="annotation subject"/>
    <w:basedOn w:val="CommentText"/>
    <w:next w:val="CommentText"/>
    <w:link w:val="CommentSubjectChar"/>
    <w:uiPriority w:val="99"/>
    <w:semiHidden/>
    <w:unhideWhenUsed/>
    <w:rsid w:val="00B14B24"/>
    <w:rPr>
      <w:b/>
      <w:bCs/>
      <w:sz w:val="20"/>
      <w:szCs w:val="20"/>
    </w:rPr>
  </w:style>
  <w:style w:type="character" w:customStyle="1" w:styleId="CommentSubjectChar">
    <w:name w:val="Comment Subject Char"/>
    <w:basedOn w:val="CommentTextChar"/>
    <w:link w:val="CommentSubject"/>
    <w:uiPriority w:val="99"/>
    <w:semiHidden/>
    <w:rsid w:val="00B14B24"/>
    <w:rPr>
      <w:b/>
      <w:bCs/>
      <w:sz w:val="20"/>
      <w:szCs w:val="20"/>
    </w:rPr>
  </w:style>
  <w:style w:type="paragraph" w:styleId="BalloonText">
    <w:name w:val="Balloon Text"/>
    <w:basedOn w:val="Normal"/>
    <w:link w:val="BalloonTextChar"/>
    <w:uiPriority w:val="99"/>
    <w:semiHidden/>
    <w:unhideWhenUsed/>
    <w:rsid w:val="00B14B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B24"/>
    <w:rPr>
      <w:rFonts w:ascii="Lucida Grande" w:hAnsi="Lucida Grande" w:cs="Lucida Grande"/>
      <w:sz w:val="18"/>
      <w:szCs w:val="18"/>
    </w:rPr>
  </w:style>
  <w:style w:type="character" w:styleId="Hyperlink">
    <w:name w:val="Hyperlink"/>
    <w:basedOn w:val="DefaultParagraphFont"/>
    <w:uiPriority w:val="99"/>
    <w:unhideWhenUsed/>
    <w:rsid w:val="00340293"/>
    <w:rPr>
      <w:color w:val="0000FF" w:themeColor="hyperlink"/>
      <w:u w:val="single"/>
    </w:rPr>
  </w:style>
  <w:style w:type="character" w:styleId="FollowedHyperlink">
    <w:name w:val="FollowedHyperlink"/>
    <w:basedOn w:val="DefaultParagraphFont"/>
    <w:uiPriority w:val="99"/>
    <w:semiHidden/>
    <w:unhideWhenUsed/>
    <w:rsid w:val="00DB749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14B24"/>
    <w:rPr>
      <w:sz w:val="18"/>
      <w:szCs w:val="18"/>
    </w:rPr>
  </w:style>
  <w:style w:type="paragraph" w:styleId="CommentText">
    <w:name w:val="annotation text"/>
    <w:basedOn w:val="Normal"/>
    <w:link w:val="CommentTextChar"/>
    <w:uiPriority w:val="99"/>
    <w:semiHidden/>
    <w:unhideWhenUsed/>
    <w:rsid w:val="00B14B24"/>
  </w:style>
  <w:style w:type="character" w:customStyle="1" w:styleId="CommentTextChar">
    <w:name w:val="Comment Text Char"/>
    <w:basedOn w:val="DefaultParagraphFont"/>
    <w:link w:val="CommentText"/>
    <w:uiPriority w:val="99"/>
    <w:semiHidden/>
    <w:rsid w:val="00B14B24"/>
  </w:style>
  <w:style w:type="paragraph" w:styleId="CommentSubject">
    <w:name w:val="annotation subject"/>
    <w:basedOn w:val="CommentText"/>
    <w:next w:val="CommentText"/>
    <w:link w:val="CommentSubjectChar"/>
    <w:uiPriority w:val="99"/>
    <w:semiHidden/>
    <w:unhideWhenUsed/>
    <w:rsid w:val="00B14B24"/>
    <w:rPr>
      <w:b/>
      <w:bCs/>
      <w:sz w:val="20"/>
      <w:szCs w:val="20"/>
    </w:rPr>
  </w:style>
  <w:style w:type="character" w:customStyle="1" w:styleId="CommentSubjectChar">
    <w:name w:val="Comment Subject Char"/>
    <w:basedOn w:val="CommentTextChar"/>
    <w:link w:val="CommentSubject"/>
    <w:uiPriority w:val="99"/>
    <w:semiHidden/>
    <w:rsid w:val="00B14B24"/>
    <w:rPr>
      <w:b/>
      <w:bCs/>
      <w:sz w:val="20"/>
      <w:szCs w:val="20"/>
    </w:rPr>
  </w:style>
  <w:style w:type="paragraph" w:styleId="BalloonText">
    <w:name w:val="Balloon Text"/>
    <w:basedOn w:val="Normal"/>
    <w:link w:val="BalloonTextChar"/>
    <w:uiPriority w:val="99"/>
    <w:semiHidden/>
    <w:unhideWhenUsed/>
    <w:rsid w:val="00B14B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4B24"/>
    <w:rPr>
      <w:rFonts w:ascii="Lucida Grande" w:hAnsi="Lucida Grande" w:cs="Lucida Grande"/>
      <w:sz w:val="18"/>
      <w:szCs w:val="18"/>
    </w:rPr>
  </w:style>
  <w:style w:type="character" w:styleId="Hyperlink">
    <w:name w:val="Hyperlink"/>
    <w:basedOn w:val="DefaultParagraphFont"/>
    <w:uiPriority w:val="99"/>
    <w:unhideWhenUsed/>
    <w:rsid w:val="00340293"/>
    <w:rPr>
      <w:color w:val="0000FF" w:themeColor="hyperlink"/>
      <w:u w:val="single"/>
    </w:rPr>
  </w:style>
  <w:style w:type="character" w:styleId="FollowedHyperlink">
    <w:name w:val="FollowedHyperlink"/>
    <w:basedOn w:val="DefaultParagraphFont"/>
    <w:uiPriority w:val="99"/>
    <w:semiHidden/>
    <w:unhideWhenUsed/>
    <w:rsid w:val="00DB74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oc.gov/pictures/item/2011649753/" TargetMode="External"/><Relationship Id="rId6" Type="http://schemas.openxmlformats.org/officeDocument/2006/relationships/hyperlink" Target="http://museum.marquette.edu/eMuseumPlus?service=RedirectService&amp;sp=Scollection&amp;sp=SfieldValue&amp;sp=0&amp;sp=0&amp;sp=2&amp;sp=SdetailList&amp;sp=0&amp;sp=Sdetail&amp;sp=0&amp;sp=F" TargetMode="External"/><Relationship Id="rId7" Type="http://schemas.openxmlformats.org/officeDocument/2006/relationships/hyperlink" Target="http://www.danceheritage.org" TargetMode="External"/><Relationship Id="rId8" Type="http://schemas.openxmlformats.org/officeDocument/2006/relationships/hyperlink" Target="http://danceinteractive.jacobspillow.org/artist/o-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2603</Words>
  <Characters>14839</Characters>
  <Application>Microsoft Macintosh Word</Application>
  <DocSecurity>0</DocSecurity>
  <Lines>123</Lines>
  <Paragraphs>34</Paragraphs>
  <ScaleCrop>false</ScaleCrop>
  <Company>University of Iowa</Company>
  <LinksUpToDate>false</LinksUpToDate>
  <CharactersWithSpaces>17408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Dance</dc:creator>
  <cp:keywords/>
  <dc:description/>
  <cp:lastModifiedBy>Editorial Comments</cp:lastModifiedBy>
  <cp:revision>2</cp:revision>
  <cp:lastPrinted>2014-06-16T12:55:00Z</cp:lastPrinted>
  <dcterms:created xsi:type="dcterms:W3CDTF">2015-10-17T20:06:00Z</dcterms:created>
  <dcterms:modified xsi:type="dcterms:W3CDTF">2015-10-17T20:06:00Z</dcterms:modified>
</cp:coreProperties>
</file>