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F46" w:rsidRPr="0090470C" w:rsidRDefault="00DC2F46">
      <w:pPr>
        <w:rPr>
          <w:rFonts w:ascii="Times New Roman" w:hAnsi="Times New Roman"/>
          <w:color w:val="000000" w:themeColor="text1"/>
          <w:sz w:val="24"/>
        </w:rPr>
      </w:pPr>
      <w:r w:rsidRPr="0090470C">
        <w:rPr>
          <w:rFonts w:ascii="Times New Roman" w:hAnsi="Times New Roman"/>
          <w:noProof/>
          <w:color w:val="000000" w:themeColor="text1"/>
          <w:sz w:val="24"/>
          <w:lang w:val="es-ES_tradnl" w:eastAsia="es-ES_tradnl"/>
        </w:rPr>
        <w:drawing>
          <wp:inline distT="0" distB="0" distL="0" distR="0">
            <wp:extent cx="5486400" cy="7389495"/>
            <wp:effectExtent l="25400" t="0" r="0" b="0"/>
            <wp:docPr id="1" name="Picture 0" descr="sciencefriction coll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iencefriction collag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46" w:rsidRPr="0090470C" w:rsidRDefault="00DC2F46">
      <w:pPr>
        <w:rPr>
          <w:rFonts w:ascii="Times New Roman" w:hAnsi="Times New Roman"/>
          <w:color w:val="000000" w:themeColor="text1"/>
          <w:sz w:val="24"/>
        </w:rPr>
      </w:pPr>
      <w:r w:rsidRPr="0090470C">
        <w:rPr>
          <w:rFonts w:ascii="Times New Roman" w:hAnsi="Times New Roman"/>
          <w:color w:val="000000" w:themeColor="text1"/>
          <w:sz w:val="24"/>
        </w:rPr>
        <w:t xml:space="preserve">Stan </w:t>
      </w:r>
      <w:proofErr w:type="spellStart"/>
      <w:r w:rsidRPr="0090470C">
        <w:rPr>
          <w:rFonts w:ascii="Times New Roman" w:hAnsi="Times New Roman"/>
          <w:color w:val="000000" w:themeColor="text1"/>
          <w:sz w:val="24"/>
        </w:rPr>
        <w:t>VanDerBeek</w:t>
      </w:r>
      <w:proofErr w:type="spellEnd"/>
      <w:r w:rsidRPr="0090470C">
        <w:rPr>
          <w:rFonts w:ascii="Times New Roman" w:hAnsi="Times New Roman"/>
          <w:color w:val="000000" w:themeColor="text1"/>
          <w:sz w:val="24"/>
        </w:rPr>
        <w:t xml:space="preserve">, collage element, </w:t>
      </w:r>
      <w:r w:rsidRPr="0078026E">
        <w:rPr>
          <w:rFonts w:ascii="Times New Roman" w:hAnsi="Times New Roman"/>
          <w:i/>
          <w:color w:val="000000" w:themeColor="text1"/>
          <w:sz w:val="24"/>
        </w:rPr>
        <w:t>Science Friction</w:t>
      </w:r>
      <w:r w:rsidR="00940C2B" w:rsidRPr="00E8122A">
        <w:rPr>
          <w:rFonts w:ascii="Times New Roman" w:hAnsi="Times New Roman"/>
          <w:color w:val="000000" w:themeColor="text1"/>
          <w:sz w:val="24"/>
        </w:rPr>
        <w:t xml:space="preserve"> </w:t>
      </w:r>
      <w:r w:rsidR="00E8122A">
        <w:rPr>
          <w:rFonts w:ascii="Times New Roman" w:hAnsi="Times New Roman"/>
          <w:color w:val="000000" w:themeColor="text1"/>
          <w:sz w:val="24"/>
        </w:rPr>
        <w:t>(</w:t>
      </w:r>
      <w:r w:rsidR="00E8122A" w:rsidRPr="00E8122A">
        <w:rPr>
          <w:rFonts w:ascii="Times New Roman" w:hAnsi="Times New Roman" w:cs="Trebuchet MS"/>
          <w:iCs/>
          <w:color w:val="000000" w:themeColor="text1"/>
          <w:sz w:val="24"/>
          <w:szCs w:val="20"/>
        </w:rPr>
        <w:t>1959, color, sound</w:t>
      </w:r>
      <w:r w:rsidR="00E8122A" w:rsidRPr="00E8122A">
        <w:rPr>
          <w:rFonts w:ascii="Times New Roman" w:hAnsi="Times New Roman" w:cs="Helvetica"/>
          <w:color w:val="000000" w:themeColor="text1"/>
          <w:sz w:val="24"/>
          <w:szCs w:val="2"/>
        </w:rPr>
        <w:t> film</w:t>
      </w:r>
      <w:r w:rsidR="00E8122A">
        <w:rPr>
          <w:rFonts w:ascii="Times New Roman" w:hAnsi="Times New Roman" w:cs="Helvetica"/>
          <w:color w:val="000000" w:themeColor="text1"/>
          <w:sz w:val="24"/>
          <w:szCs w:val="2"/>
        </w:rPr>
        <w:t>)</w:t>
      </w:r>
      <w:r w:rsidR="0078026E">
        <w:rPr>
          <w:rFonts w:ascii="Times New Roman" w:hAnsi="Times New Roman" w:cs="Helvetica"/>
          <w:color w:val="000000" w:themeColor="text1"/>
          <w:sz w:val="24"/>
          <w:szCs w:val="2"/>
        </w:rPr>
        <w:t xml:space="preserve"> (permission Artist’s estate)</w:t>
      </w:r>
    </w:p>
    <w:p w:rsidR="00DC2F46" w:rsidRPr="0090470C" w:rsidRDefault="00DC2F46">
      <w:pPr>
        <w:rPr>
          <w:rFonts w:ascii="Times New Roman" w:hAnsi="Times New Roman"/>
          <w:color w:val="000000" w:themeColor="text1"/>
          <w:sz w:val="24"/>
        </w:rPr>
      </w:pPr>
    </w:p>
    <w:p w:rsidR="008421E4" w:rsidRDefault="008421E4">
      <w:pPr>
        <w:rPr>
          <w:rFonts w:ascii="Times New Roman" w:hAnsi="Times New Roman"/>
          <w:color w:val="000000" w:themeColor="text1"/>
          <w:sz w:val="24"/>
        </w:rPr>
      </w:pPr>
    </w:p>
    <w:p w:rsidR="0068770C" w:rsidRPr="0090470C" w:rsidRDefault="0068770C">
      <w:pPr>
        <w:rPr>
          <w:rFonts w:ascii="Times New Roman" w:hAnsi="Times New Roman"/>
          <w:color w:val="000000" w:themeColor="text1"/>
          <w:sz w:val="24"/>
        </w:rPr>
      </w:pPr>
      <w:proofErr w:type="spellStart"/>
      <w:r w:rsidRPr="0090470C">
        <w:rPr>
          <w:rFonts w:ascii="Times New Roman" w:hAnsi="Times New Roman"/>
          <w:color w:val="000000" w:themeColor="text1"/>
          <w:sz w:val="24"/>
        </w:rPr>
        <w:t>VanDerBeek</w:t>
      </w:r>
      <w:proofErr w:type="spellEnd"/>
      <w:r w:rsidRPr="0090470C">
        <w:rPr>
          <w:rFonts w:ascii="Times New Roman" w:hAnsi="Times New Roman"/>
          <w:color w:val="000000" w:themeColor="text1"/>
          <w:sz w:val="24"/>
        </w:rPr>
        <w:t>, Stan (1927-1984)</w:t>
      </w:r>
    </w:p>
    <w:p w:rsidR="00330CDA" w:rsidRPr="0090470C" w:rsidRDefault="00330CDA">
      <w:pPr>
        <w:rPr>
          <w:rFonts w:ascii="Times New Roman" w:hAnsi="Times New Roman"/>
          <w:color w:val="000000" w:themeColor="text1"/>
          <w:sz w:val="24"/>
        </w:rPr>
      </w:pPr>
    </w:p>
    <w:p w:rsidR="008421E4" w:rsidRDefault="008421E4">
      <w:pPr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Erika Levin</w:t>
      </w:r>
      <w:r w:rsidR="00DD7E88">
        <w:rPr>
          <w:rFonts w:ascii="Times New Roman" w:hAnsi="Times New Roman"/>
          <w:color w:val="000000" w:themeColor="text1"/>
          <w:sz w:val="24"/>
        </w:rPr>
        <w:t xml:space="preserve"> (University of California, Berkeley) </w:t>
      </w:r>
    </w:p>
    <w:p w:rsidR="008421E4" w:rsidRDefault="008421E4">
      <w:pPr>
        <w:rPr>
          <w:rFonts w:ascii="Times New Roman" w:hAnsi="Times New Roman"/>
          <w:color w:val="000000" w:themeColor="text1"/>
          <w:sz w:val="24"/>
        </w:rPr>
      </w:pPr>
    </w:p>
    <w:p w:rsidR="003B5EA3" w:rsidRPr="0090470C" w:rsidRDefault="003F2D6C">
      <w:pPr>
        <w:rPr>
          <w:rFonts w:ascii="Times New Roman" w:hAnsi="Times New Roman"/>
          <w:color w:val="000000" w:themeColor="text1"/>
          <w:sz w:val="24"/>
        </w:rPr>
      </w:pPr>
      <w:r w:rsidRPr="0090470C">
        <w:rPr>
          <w:rFonts w:ascii="Times New Roman" w:hAnsi="Times New Roman"/>
          <w:color w:val="000000" w:themeColor="text1"/>
          <w:sz w:val="24"/>
        </w:rPr>
        <w:t xml:space="preserve">Stan </w:t>
      </w:r>
      <w:proofErr w:type="spellStart"/>
      <w:r w:rsidRPr="0090470C">
        <w:rPr>
          <w:rFonts w:ascii="Times New Roman" w:hAnsi="Times New Roman"/>
          <w:color w:val="000000" w:themeColor="text1"/>
          <w:sz w:val="24"/>
        </w:rPr>
        <w:t>VanDerBeek</w:t>
      </w:r>
      <w:proofErr w:type="spellEnd"/>
      <w:r w:rsidRPr="0090470C">
        <w:rPr>
          <w:rFonts w:ascii="Times New Roman" w:hAnsi="Times New Roman"/>
          <w:color w:val="000000" w:themeColor="text1"/>
          <w:sz w:val="24"/>
        </w:rPr>
        <w:t xml:space="preserve"> is </w:t>
      </w:r>
      <w:r w:rsidR="001466FE" w:rsidRPr="0090470C">
        <w:rPr>
          <w:rFonts w:ascii="Times New Roman" w:hAnsi="Times New Roman"/>
          <w:color w:val="000000" w:themeColor="text1"/>
          <w:sz w:val="24"/>
        </w:rPr>
        <w:t xml:space="preserve">an American artist </w:t>
      </w:r>
      <w:r w:rsidR="00FB1323" w:rsidRPr="0090470C">
        <w:rPr>
          <w:rFonts w:ascii="Times New Roman" w:hAnsi="Times New Roman"/>
          <w:color w:val="000000" w:themeColor="text1"/>
          <w:sz w:val="24"/>
        </w:rPr>
        <w:t>(b.</w:t>
      </w:r>
      <w:r w:rsidR="00D70017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proofErr w:type="gramStart"/>
      <w:r w:rsidR="00FB1323" w:rsidRPr="0090470C">
        <w:rPr>
          <w:rFonts w:ascii="Times New Roman" w:hAnsi="Times New Roman"/>
          <w:color w:val="000000" w:themeColor="text1"/>
          <w:sz w:val="24"/>
        </w:rPr>
        <w:t xml:space="preserve">New York City, United States) </w:t>
      </w:r>
      <w:r w:rsidR="001466FE" w:rsidRPr="0090470C">
        <w:rPr>
          <w:rFonts w:ascii="Times New Roman" w:hAnsi="Times New Roman"/>
          <w:color w:val="000000" w:themeColor="text1"/>
          <w:sz w:val="24"/>
        </w:rPr>
        <w:t xml:space="preserve">widely </w:t>
      </w:r>
      <w:r w:rsidRPr="0090470C">
        <w:rPr>
          <w:rFonts w:ascii="Times New Roman" w:hAnsi="Times New Roman"/>
          <w:color w:val="000000" w:themeColor="text1"/>
          <w:sz w:val="24"/>
        </w:rPr>
        <w:t>regarded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as a pioneer and visi</w:t>
      </w:r>
      <w:r w:rsidR="009512CE" w:rsidRPr="0090470C">
        <w:rPr>
          <w:rFonts w:ascii="Times New Roman" w:hAnsi="Times New Roman"/>
          <w:color w:val="000000" w:themeColor="text1"/>
          <w:sz w:val="24"/>
        </w:rPr>
        <w:t>onary</w:t>
      </w:r>
      <w:r w:rsidRPr="0090470C">
        <w:rPr>
          <w:rFonts w:ascii="Times New Roman" w:hAnsi="Times New Roman"/>
          <w:color w:val="000000" w:themeColor="text1"/>
          <w:sz w:val="24"/>
        </w:rPr>
        <w:t xml:space="preserve"> in the field of experimental media</w:t>
      </w:r>
      <w:r w:rsidR="001466FE" w:rsidRPr="0090470C">
        <w:rPr>
          <w:rFonts w:ascii="Times New Roman" w:hAnsi="Times New Roman"/>
          <w:color w:val="000000" w:themeColor="text1"/>
          <w:sz w:val="24"/>
        </w:rPr>
        <w:t>.</w:t>
      </w:r>
      <w:proofErr w:type="gramEnd"/>
      <w:r w:rsidR="001466FE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1466FE" w:rsidRPr="0090470C">
        <w:rPr>
          <w:rFonts w:ascii="Times New Roman" w:hAnsi="Times New Roman"/>
          <w:color w:val="000000" w:themeColor="text1"/>
          <w:sz w:val="24"/>
        </w:rPr>
        <w:t>VanDerBeek</w:t>
      </w:r>
      <w:proofErr w:type="spellEnd"/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coined 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a number of </w:t>
      </w:r>
      <w:r w:rsidR="001466FE" w:rsidRPr="0090470C">
        <w:rPr>
          <w:rFonts w:ascii="Times New Roman" w:hAnsi="Times New Roman"/>
          <w:color w:val="000000" w:themeColor="text1"/>
          <w:sz w:val="24"/>
        </w:rPr>
        <w:t xml:space="preserve">indispensible 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terms </w:t>
      </w:r>
      <w:r w:rsidR="001466FE" w:rsidRPr="0090470C">
        <w:rPr>
          <w:rFonts w:ascii="Times New Roman" w:hAnsi="Times New Roman"/>
          <w:color w:val="000000" w:themeColor="text1"/>
          <w:sz w:val="24"/>
        </w:rPr>
        <w:t>that describe the myriad paths he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pursued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 as an innovator of new 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media </w:t>
      </w:r>
      <w:r w:rsidR="009512CE" w:rsidRPr="0090470C">
        <w:rPr>
          <w:rFonts w:ascii="Times New Roman" w:hAnsi="Times New Roman"/>
          <w:color w:val="000000" w:themeColor="text1"/>
          <w:sz w:val="24"/>
        </w:rPr>
        <w:t>forms</w:t>
      </w:r>
      <w:r w:rsidR="00056C8B" w:rsidRPr="0090470C">
        <w:rPr>
          <w:rFonts w:ascii="Times New Roman" w:hAnsi="Times New Roman"/>
          <w:color w:val="000000" w:themeColor="text1"/>
          <w:sz w:val="24"/>
        </w:rPr>
        <w:t xml:space="preserve">, including </w:t>
      </w:r>
      <w:r w:rsidR="00980C5C" w:rsidRPr="0090470C">
        <w:rPr>
          <w:rFonts w:ascii="Times New Roman" w:hAnsi="Times New Roman"/>
          <w:color w:val="000000" w:themeColor="text1"/>
          <w:sz w:val="24"/>
        </w:rPr>
        <w:t>“underground cinema</w:t>
      </w:r>
      <w:r w:rsidR="001466FE" w:rsidRPr="0090470C">
        <w:rPr>
          <w:rFonts w:ascii="Times New Roman" w:hAnsi="Times New Roman"/>
          <w:color w:val="000000" w:themeColor="text1"/>
          <w:sz w:val="24"/>
        </w:rPr>
        <w:t>,”</w:t>
      </w:r>
      <w:r w:rsidR="00980C5C" w:rsidRPr="0090470C">
        <w:rPr>
          <w:rFonts w:ascii="Times New Roman" w:hAnsi="Times New Roman"/>
          <w:color w:val="000000" w:themeColor="text1"/>
          <w:sz w:val="24"/>
        </w:rPr>
        <w:t xml:space="preserve"> “expanded cinema</w:t>
      </w:r>
      <w:r w:rsidR="001466FE" w:rsidRPr="0090470C">
        <w:rPr>
          <w:rFonts w:ascii="Times New Roman" w:hAnsi="Times New Roman"/>
          <w:color w:val="000000" w:themeColor="text1"/>
          <w:sz w:val="24"/>
        </w:rPr>
        <w:t>,”</w:t>
      </w:r>
      <w:r w:rsidR="00980C5C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r w:rsidR="00056C8B" w:rsidRPr="0090470C">
        <w:rPr>
          <w:rFonts w:ascii="Times New Roman" w:hAnsi="Times New Roman"/>
          <w:color w:val="000000" w:themeColor="text1"/>
          <w:sz w:val="24"/>
        </w:rPr>
        <w:t xml:space="preserve">and </w:t>
      </w:r>
      <w:r w:rsidR="00E844D6" w:rsidRPr="0090470C">
        <w:rPr>
          <w:rFonts w:ascii="Times New Roman" w:hAnsi="Times New Roman"/>
          <w:color w:val="000000" w:themeColor="text1"/>
          <w:sz w:val="24"/>
        </w:rPr>
        <w:t>possibly</w:t>
      </w:r>
      <w:r w:rsidR="00056C8B" w:rsidRPr="0090470C">
        <w:rPr>
          <w:rFonts w:ascii="Times New Roman" w:hAnsi="Times New Roman"/>
          <w:color w:val="000000" w:themeColor="text1"/>
          <w:sz w:val="24"/>
        </w:rPr>
        <w:t xml:space="preserve"> “social media</w:t>
      </w:r>
      <w:r w:rsidR="00A57002" w:rsidRPr="0090470C">
        <w:rPr>
          <w:rFonts w:ascii="Times New Roman" w:hAnsi="Times New Roman"/>
          <w:color w:val="000000" w:themeColor="text1"/>
          <w:sz w:val="24"/>
        </w:rPr>
        <w:t>,</w:t>
      </w:r>
      <w:r w:rsidR="00056C8B" w:rsidRPr="0090470C">
        <w:rPr>
          <w:rFonts w:ascii="Times New Roman" w:hAnsi="Times New Roman"/>
          <w:color w:val="000000" w:themeColor="text1"/>
          <w:sz w:val="24"/>
        </w:rPr>
        <w:t>”</w:t>
      </w:r>
      <w:r w:rsidR="00A161D3" w:rsidRPr="0090470C">
        <w:rPr>
          <w:rFonts w:ascii="Times New Roman" w:hAnsi="Times New Roman"/>
          <w:color w:val="000000" w:themeColor="text1"/>
          <w:sz w:val="24"/>
        </w:rPr>
        <w:t xml:space="preserve"> using the phrase</w:t>
      </w:r>
      <w:r w:rsidR="00A57002" w:rsidRPr="0090470C">
        <w:rPr>
          <w:rFonts w:ascii="Times New Roman" w:hAnsi="Times New Roman"/>
          <w:color w:val="000000" w:themeColor="text1"/>
          <w:sz w:val="24"/>
        </w:rPr>
        <w:t xml:space="preserve"> as early as 1974. His first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proofErr w:type="gramStart"/>
      <w:r w:rsidR="00E844D6" w:rsidRPr="0090470C">
        <w:rPr>
          <w:rFonts w:ascii="Times New Roman" w:hAnsi="Times New Roman"/>
          <w:color w:val="000000" w:themeColor="text1"/>
          <w:sz w:val="24"/>
        </w:rPr>
        <w:t>cut-out</w:t>
      </w:r>
      <w:proofErr w:type="gramEnd"/>
      <w:r w:rsidR="00E844D6" w:rsidRPr="0090470C">
        <w:rPr>
          <w:rFonts w:ascii="Times New Roman" w:hAnsi="Times New Roman"/>
          <w:color w:val="000000" w:themeColor="text1"/>
          <w:sz w:val="24"/>
        </w:rPr>
        <w:t xml:space="preserve"> animations and 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collage films </w:t>
      </w:r>
      <w:r w:rsidR="00A57002" w:rsidRPr="0090470C">
        <w:rPr>
          <w:rFonts w:ascii="Times New Roman" w:hAnsi="Times New Roman"/>
          <w:color w:val="000000" w:themeColor="text1"/>
          <w:sz w:val="24"/>
        </w:rPr>
        <w:t xml:space="preserve">were produced 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in the late 1950s </w:t>
      </w:r>
      <w:r w:rsidR="00A57002" w:rsidRPr="0090470C">
        <w:rPr>
          <w:rFonts w:ascii="Times New Roman" w:hAnsi="Times New Roman"/>
          <w:color w:val="000000" w:themeColor="text1"/>
          <w:sz w:val="24"/>
        </w:rPr>
        <w:t xml:space="preserve">after picking up a </w:t>
      </w:r>
      <w:proofErr w:type="spellStart"/>
      <w:r w:rsidR="00A57002" w:rsidRPr="0090470C">
        <w:rPr>
          <w:rFonts w:ascii="Times New Roman" w:hAnsi="Times New Roman"/>
          <w:color w:val="000000" w:themeColor="text1"/>
          <w:sz w:val="24"/>
        </w:rPr>
        <w:t>Bolex</w:t>
      </w:r>
      <w:proofErr w:type="spellEnd"/>
      <w:r w:rsidR="00A57002" w:rsidRPr="0090470C">
        <w:rPr>
          <w:rFonts w:ascii="Times New Roman" w:hAnsi="Times New Roman"/>
          <w:color w:val="000000" w:themeColor="text1"/>
          <w:sz w:val="24"/>
        </w:rPr>
        <w:t xml:space="preserve"> camera at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Black Mountain College. </w:t>
      </w:r>
      <w:r w:rsidR="00056C8B" w:rsidRPr="0090470C">
        <w:rPr>
          <w:rFonts w:ascii="Times New Roman" w:hAnsi="Times New Roman"/>
          <w:color w:val="000000" w:themeColor="text1"/>
          <w:sz w:val="24"/>
        </w:rPr>
        <w:t xml:space="preserve">As </w:t>
      </w:r>
      <w:r w:rsidR="00E844D6" w:rsidRPr="0090470C">
        <w:rPr>
          <w:rFonts w:ascii="Times New Roman" w:hAnsi="Times New Roman"/>
          <w:color w:val="000000" w:themeColor="text1"/>
          <w:sz w:val="24"/>
        </w:rPr>
        <w:t>more advanced technologies became available</w:t>
      </w:r>
      <w:r w:rsidR="00056C8B" w:rsidRPr="0090470C">
        <w:rPr>
          <w:rFonts w:ascii="Times New Roman" w:hAnsi="Times New Roman"/>
          <w:color w:val="000000" w:themeColor="text1"/>
          <w:sz w:val="24"/>
        </w:rPr>
        <w:t>, he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embrace</w:t>
      </w:r>
      <w:r w:rsidR="00056C8B" w:rsidRPr="0090470C">
        <w:rPr>
          <w:rFonts w:ascii="Times New Roman" w:hAnsi="Times New Roman"/>
          <w:color w:val="000000" w:themeColor="text1"/>
          <w:sz w:val="24"/>
        </w:rPr>
        <w:t>d</w:t>
      </w:r>
      <w:r w:rsidR="00330CDA" w:rsidRPr="0090470C">
        <w:rPr>
          <w:rFonts w:ascii="Times New Roman" w:hAnsi="Times New Roman"/>
          <w:color w:val="000000" w:themeColor="text1"/>
          <w:sz w:val="24"/>
        </w:rPr>
        <w:t xml:space="preserve"> the possibilities opened up by video processing and early 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computer graphics. </w:t>
      </w:r>
      <w:proofErr w:type="spellStart"/>
      <w:r w:rsidR="009512CE" w:rsidRPr="0090470C">
        <w:rPr>
          <w:rFonts w:ascii="Times New Roman" w:hAnsi="Times New Roman"/>
          <w:color w:val="000000" w:themeColor="text1"/>
          <w:sz w:val="24"/>
        </w:rPr>
        <w:t>VanDerBeek</w:t>
      </w:r>
      <w:proofErr w:type="spellEnd"/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 not only focused on new modes of image production, he also imagined alternatives to conventional forms of viewing </w:t>
      </w:r>
      <w:r w:rsidR="000F75DB" w:rsidRPr="0090470C">
        <w:rPr>
          <w:rFonts w:ascii="Times New Roman" w:hAnsi="Times New Roman"/>
          <w:color w:val="000000" w:themeColor="text1"/>
          <w:sz w:val="24"/>
        </w:rPr>
        <w:t>and distributing moving images</w:t>
      </w:r>
      <w:r w:rsidR="002B4D23" w:rsidRPr="0090470C">
        <w:rPr>
          <w:rFonts w:ascii="Times New Roman" w:hAnsi="Times New Roman"/>
          <w:color w:val="000000" w:themeColor="text1"/>
          <w:sz w:val="24"/>
        </w:rPr>
        <w:t>,</w:t>
      </w:r>
      <w:r w:rsidR="000F75DB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devising a proposal for a </w:t>
      </w:r>
      <w:r w:rsidR="00A57002" w:rsidRPr="0090470C">
        <w:rPr>
          <w:rFonts w:ascii="Times New Roman" w:hAnsi="Times New Roman"/>
          <w:color w:val="000000" w:themeColor="text1"/>
          <w:sz w:val="24"/>
        </w:rPr>
        <w:t xml:space="preserve">system of </w:t>
      </w:r>
      <w:r w:rsidR="00BE3CF9" w:rsidRPr="0090470C">
        <w:rPr>
          <w:rFonts w:ascii="Times New Roman" w:hAnsi="Times New Roman"/>
          <w:color w:val="000000" w:themeColor="text1"/>
          <w:sz w:val="24"/>
        </w:rPr>
        <w:t>satellite-linked</w:t>
      </w:r>
      <w:r w:rsidR="00E844D6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r w:rsidR="003B5EA3" w:rsidRPr="0090470C">
        <w:rPr>
          <w:rFonts w:ascii="Times New Roman" w:hAnsi="Times New Roman"/>
          <w:color w:val="000000" w:themeColor="text1"/>
          <w:sz w:val="24"/>
        </w:rPr>
        <w:t>“movie-</w:t>
      </w:r>
      <w:proofErr w:type="spellStart"/>
      <w:r w:rsidR="003B5EA3" w:rsidRPr="0090470C">
        <w:rPr>
          <w:rFonts w:ascii="Times New Roman" w:hAnsi="Times New Roman"/>
          <w:color w:val="000000" w:themeColor="text1"/>
          <w:sz w:val="24"/>
        </w:rPr>
        <w:t>dromes</w:t>
      </w:r>
      <w:proofErr w:type="spellEnd"/>
      <w:r w:rsidR="003B5EA3" w:rsidRPr="0090470C">
        <w:rPr>
          <w:rFonts w:ascii="Times New Roman" w:hAnsi="Times New Roman"/>
          <w:color w:val="000000" w:themeColor="text1"/>
          <w:sz w:val="24"/>
        </w:rPr>
        <w:t>” (</w:t>
      </w:r>
      <w:r w:rsidR="00E844D6" w:rsidRPr="0090470C">
        <w:rPr>
          <w:rFonts w:ascii="Times New Roman" w:hAnsi="Times New Roman"/>
          <w:color w:val="000000" w:themeColor="text1"/>
          <w:sz w:val="24"/>
        </w:rPr>
        <w:t>dome-</w:t>
      </w:r>
      <w:r w:rsidR="000F75DB" w:rsidRPr="0090470C">
        <w:rPr>
          <w:rFonts w:ascii="Times New Roman" w:hAnsi="Times New Roman"/>
          <w:color w:val="000000" w:themeColor="text1"/>
          <w:sz w:val="24"/>
        </w:rPr>
        <w:t>shaped theaters</w:t>
      </w:r>
      <w:r w:rsidR="0042795B" w:rsidRPr="0090470C">
        <w:rPr>
          <w:rFonts w:ascii="Times New Roman" w:hAnsi="Times New Roman"/>
          <w:color w:val="000000" w:themeColor="text1"/>
          <w:sz w:val="24"/>
        </w:rPr>
        <w:t xml:space="preserve"> built for multi-channel immersive screenings</w:t>
      </w:r>
      <w:r w:rsidR="009B3DC7" w:rsidRPr="0090470C">
        <w:rPr>
          <w:rFonts w:ascii="Times New Roman" w:hAnsi="Times New Roman"/>
          <w:color w:val="000000" w:themeColor="text1"/>
          <w:sz w:val="24"/>
        </w:rPr>
        <w:t>)</w:t>
      </w:r>
      <w:r w:rsidR="0000210B" w:rsidRPr="0090470C">
        <w:rPr>
          <w:rFonts w:ascii="Times New Roman" w:hAnsi="Times New Roman"/>
          <w:color w:val="000000" w:themeColor="text1"/>
          <w:sz w:val="24"/>
        </w:rPr>
        <w:t>, media labs, and image archives</w:t>
      </w:r>
      <w:r w:rsidR="00A57002" w:rsidRPr="0090470C">
        <w:rPr>
          <w:rFonts w:ascii="Times New Roman" w:hAnsi="Times New Roman"/>
          <w:color w:val="000000" w:themeColor="text1"/>
          <w:sz w:val="24"/>
        </w:rPr>
        <w:t xml:space="preserve"> that he called a “Culture Intercom.”</w:t>
      </w:r>
      <w:r w:rsidR="00BE3CF9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BE3CF9" w:rsidRPr="0090470C">
        <w:rPr>
          <w:rFonts w:ascii="Times New Roman" w:hAnsi="Times New Roman"/>
          <w:color w:val="000000" w:themeColor="text1"/>
          <w:sz w:val="24"/>
        </w:rPr>
        <w:t>VanDerBeek</w:t>
      </w:r>
      <w:proofErr w:type="spellEnd"/>
      <w:r w:rsidR="00E844D6" w:rsidRPr="0090470C">
        <w:rPr>
          <w:rFonts w:ascii="Times New Roman" w:hAnsi="Times New Roman"/>
          <w:color w:val="000000" w:themeColor="text1"/>
          <w:sz w:val="24"/>
        </w:rPr>
        <w:t xml:space="preserve"> envisioned a future in which </w:t>
      </w:r>
      <w:r w:rsidR="009512CE" w:rsidRPr="0090470C">
        <w:rPr>
          <w:rFonts w:ascii="Times New Roman" w:hAnsi="Times New Roman"/>
          <w:color w:val="000000" w:themeColor="text1"/>
          <w:sz w:val="24"/>
        </w:rPr>
        <w:t>increase</w:t>
      </w:r>
      <w:r w:rsidR="00E844D6" w:rsidRPr="0090470C">
        <w:rPr>
          <w:rFonts w:ascii="Times New Roman" w:hAnsi="Times New Roman"/>
          <w:color w:val="000000" w:themeColor="text1"/>
          <w:sz w:val="24"/>
        </w:rPr>
        <w:t>d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 access to the</w:t>
      </w:r>
      <w:r w:rsidR="00E844D6" w:rsidRPr="0090470C">
        <w:rPr>
          <w:rFonts w:ascii="Times New Roman" w:hAnsi="Times New Roman"/>
          <w:color w:val="000000" w:themeColor="text1"/>
          <w:sz w:val="24"/>
        </w:rPr>
        <w:t xml:space="preserve"> tools of multi</w:t>
      </w:r>
      <w:r w:rsidR="009512CE" w:rsidRPr="0090470C">
        <w:rPr>
          <w:rFonts w:ascii="Times New Roman" w:hAnsi="Times New Roman"/>
          <w:color w:val="000000" w:themeColor="text1"/>
          <w:sz w:val="24"/>
        </w:rPr>
        <w:t>media</w:t>
      </w:r>
      <w:r w:rsidR="00E844D6" w:rsidRPr="0090470C">
        <w:rPr>
          <w:rFonts w:ascii="Times New Roman" w:hAnsi="Times New Roman"/>
          <w:color w:val="000000" w:themeColor="text1"/>
          <w:sz w:val="24"/>
        </w:rPr>
        <w:t xml:space="preserve"> pro</w:t>
      </w:r>
      <w:r w:rsidR="000F75DB" w:rsidRPr="0090470C">
        <w:rPr>
          <w:rFonts w:ascii="Times New Roman" w:hAnsi="Times New Roman"/>
          <w:color w:val="000000" w:themeColor="text1"/>
          <w:sz w:val="24"/>
        </w:rPr>
        <w:t>duction would enable networked exchange</w:t>
      </w:r>
      <w:r w:rsidR="009512CE" w:rsidRPr="0090470C">
        <w:rPr>
          <w:rFonts w:ascii="Times New Roman" w:hAnsi="Times New Roman"/>
          <w:color w:val="000000" w:themeColor="text1"/>
          <w:sz w:val="24"/>
        </w:rPr>
        <w:t xml:space="preserve"> across the globe. </w:t>
      </w:r>
      <w:r w:rsidR="00861134" w:rsidRPr="0090470C">
        <w:rPr>
          <w:rFonts w:ascii="Times New Roman" w:hAnsi="Times New Roman"/>
          <w:color w:val="000000" w:themeColor="text1"/>
          <w:sz w:val="24"/>
        </w:rPr>
        <w:t xml:space="preserve">His </w:t>
      </w:r>
      <w:r w:rsidR="000F75DB" w:rsidRPr="0090470C">
        <w:rPr>
          <w:rFonts w:ascii="Times New Roman" w:hAnsi="Times New Roman"/>
          <w:color w:val="000000" w:themeColor="text1"/>
          <w:sz w:val="24"/>
        </w:rPr>
        <w:t xml:space="preserve">prolific output </w:t>
      </w:r>
      <w:r w:rsidR="002B4D23" w:rsidRPr="0090470C">
        <w:rPr>
          <w:rFonts w:ascii="Times New Roman" w:hAnsi="Times New Roman"/>
          <w:color w:val="000000" w:themeColor="text1"/>
          <w:sz w:val="24"/>
        </w:rPr>
        <w:t>and creative re</w:t>
      </w:r>
      <w:r w:rsidR="004F76F3" w:rsidRPr="0090470C">
        <w:rPr>
          <w:rFonts w:ascii="Times New Roman" w:hAnsi="Times New Roman"/>
          <w:color w:val="000000" w:themeColor="text1"/>
          <w:sz w:val="24"/>
        </w:rPr>
        <w:t>-</w:t>
      </w:r>
      <w:r w:rsidR="002B4D23" w:rsidRPr="0090470C">
        <w:rPr>
          <w:rFonts w:ascii="Times New Roman" w:hAnsi="Times New Roman"/>
          <w:color w:val="000000" w:themeColor="text1"/>
          <w:sz w:val="24"/>
        </w:rPr>
        <w:t xml:space="preserve">appropriation of the flotsam and jetsam of mass culture </w:t>
      </w:r>
      <w:r w:rsidR="00861134" w:rsidRPr="0090470C">
        <w:rPr>
          <w:rFonts w:ascii="Times New Roman" w:hAnsi="Times New Roman"/>
          <w:color w:val="000000" w:themeColor="text1"/>
          <w:sz w:val="24"/>
        </w:rPr>
        <w:t>anticipated the</w:t>
      </w:r>
      <w:r w:rsidR="00056C8B" w:rsidRPr="0090470C">
        <w:rPr>
          <w:rFonts w:ascii="Times New Roman" w:hAnsi="Times New Roman"/>
          <w:color w:val="000000" w:themeColor="text1"/>
          <w:sz w:val="24"/>
        </w:rPr>
        <w:t xml:space="preserve"> antic eclectic</w:t>
      </w:r>
      <w:r w:rsidR="00356222" w:rsidRPr="0090470C">
        <w:rPr>
          <w:rFonts w:ascii="Times New Roman" w:hAnsi="Times New Roman"/>
          <w:color w:val="000000" w:themeColor="text1"/>
          <w:sz w:val="24"/>
        </w:rPr>
        <w:t>ism</w:t>
      </w:r>
      <w:r w:rsidR="00E77CCA" w:rsidRPr="0090470C">
        <w:rPr>
          <w:rFonts w:ascii="Times New Roman" w:hAnsi="Times New Roman"/>
          <w:color w:val="000000" w:themeColor="text1"/>
          <w:sz w:val="24"/>
        </w:rPr>
        <w:t xml:space="preserve"> </w:t>
      </w:r>
      <w:r w:rsidR="007F09B5" w:rsidRPr="0090470C">
        <w:rPr>
          <w:rFonts w:ascii="Times New Roman" w:hAnsi="Times New Roman"/>
          <w:color w:val="000000" w:themeColor="text1"/>
          <w:sz w:val="24"/>
        </w:rPr>
        <w:t xml:space="preserve">of a user-generated social media culture </w:t>
      </w:r>
      <w:r w:rsidR="005B4BD0" w:rsidRPr="0090470C">
        <w:rPr>
          <w:rFonts w:ascii="Times New Roman" w:hAnsi="Times New Roman"/>
          <w:color w:val="000000" w:themeColor="text1"/>
          <w:sz w:val="24"/>
        </w:rPr>
        <w:t>yet to come.</w:t>
      </w:r>
    </w:p>
    <w:p w:rsidR="00E03872" w:rsidRPr="0090470C" w:rsidRDefault="00E03872">
      <w:pPr>
        <w:rPr>
          <w:rFonts w:ascii="Times New Roman" w:hAnsi="Times New Roman"/>
          <w:color w:val="000000" w:themeColor="text1"/>
          <w:sz w:val="24"/>
        </w:rPr>
      </w:pPr>
    </w:p>
    <w:p w:rsidR="00D70017" w:rsidRPr="0090470C" w:rsidRDefault="002C2BE6" w:rsidP="00E03872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000000" w:themeColor="text1"/>
          <w:sz w:val="24"/>
          <w:u w:val="single"/>
        </w:rPr>
      </w:pPr>
      <w:hyperlink r:id="rId5" w:history="1">
        <w:r w:rsidR="00D70017" w:rsidRPr="0090470C">
          <w:rPr>
            <w:rStyle w:val="Hipervnculo"/>
            <w:rFonts w:ascii="Times New Roman" w:hAnsi="Times New Roman"/>
            <w:b/>
            <w:i/>
            <w:color w:val="000000" w:themeColor="text1"/>
            <w:sz w:val="24"/>
          </w:rPr>
          <w:t>Works (available on video)</w:t>
        </w:r>
      </w:hyperlink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Science Friction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1959, 9:46 min, color,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A La Mode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1959, 6:18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proofErr w:type="spellStart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Breathdeath</w:t>
      </w:r>
      <w:proofErr w:type="spellEnd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1963, 14:33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proofErr w:type="spellStart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Poemfield</w:t>
      </w:r>
      <w:proofErr w:type="spellEnd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 No. 2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1966, 5:40 min, color,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proofErr w:type="spellStart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Achooo</w:t>
      </w:r>
      <w:proofErr w:type="spellEnd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 Mr. </w:t>
      </w:r>
      <w:proofErr w:type="spellStart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Kerrooschev</w:t>
      </w:r>
      <w:proofErr w:type="spellEnd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1960, 1:43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See Saw Seams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1965, 9:06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Panels for the Walls of the World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1967, 7:57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Oh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1968, 9:17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proofErr w:type="spellStart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Symmetricks</w:t>
      </w:r>
      <w:proofErr w:type="spellEnd"/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1972, 6:12 min, </w:t>
      </w:r>
      <w:proofErr w:type="spell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b&amp;w</w:t>
      </w:r>
      <w:proofErr w:type="spellEnd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Newsreel of Dreams: Part I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1976, 28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>Strobe Ode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1977, 11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Vanishing Point Left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1977, 9:30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000000" w:themeColor="text1"/>
          <w:sz w:val="24"/>
          <w:szCs w:val="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Color Fields Left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1977, 7:47 min, color, </w:t>
      </w:r>
      <w:proofErr w:type="gram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sound</w:t>
      </w:r>
      <w:proofErr w:type="gramEnd"/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Mirrored Reason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1979, 9:22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Face Concert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1981, 11:54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After Laughter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1981, 7:28 min, color, sound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Reeling in TV Time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1983, 3:40 min, color,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Self-Poured Traits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1983, 4:52 min, color, sound</w:t>
      </w:r>
      <w:r w:rsidRPr="0090470C">
        <w:rPr>
          <w:rFonts w:ascii="Times New Roman" w:hAnsi="Times New Roman" w:cs="Helvetica"/>
          <w:color w:val="000000" w:themeColor="text1"/>
          <w:sz w:val="24"/>
          <w:szCs w:val="2"/>
        </w:rPr>
        <w:t> </w:t>
      </w:r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  <w:szCs w:val="22"/>
        </w:rPr>
        <w:t xml:space="preserve">Sonia and Stan Paint a Portrait of Ronnie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 xml:space="preserve">1983, 13:30 min, color, </w:t>
      </w:r>
      <w:proofErr w:type="gramStart"/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sound</w:t>
      </w:r>
      <w:proofErr w:type="gramEnd"/>
    </w:p>
    <w:p w:rsidR="00E03872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color w:val="000000" w:themeColor="text1"/>
          <w:sz w:val="24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Drawn Conclusions (Parts 1 and 2)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1983, 56:40 min, color, sound</w:t>
      </w:r>
    </w:p>
    <w:p w:rsidR="0090470C" w:rsidRPr="0090470C" w:rsidRDefault="00E03872" w:rsidP="00E03872">
      <w:pPr>
        <w:widowControl w:val="0"/>
        <w:autoSpaceDE w:val="0"/>
        <w:autoSpaceDN w:val="0"/>
        <w:adjustRightInd w:val="0"/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</w:pPr>
      <w:r w:rsidRPr="0090470C">
        <w:rPr>
          <w:rFonts w:ascii="Times New Roman" w:hAnsi="Times New Roman" w:cs="Helvetica"/>
          <w:b/>
          <w:bCs/>
          <w:color w:val="000000" w:themeColor="text1"/>
          <w:sz w:val="24"/>
        </w:rPr>
        <w:t xml:space="preserve">Micro Cosmos 1-4 </w:t>
      </w:r>
      <w:r w:rsidRPr="0090470C"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  <w:t>1983, 15 min, color, sound</w:t>
      </w:r>
    </w:p>
    <w:p w:rsidR="0090470C" w:rsidRPr="0090470C" w:rsidRDefault="0090470C" w:rsidP="00E03872">
      <w:pPr>
        <w:widowControl w:val="0"/>
        <w:autoSpaceDE w:val="0"/>
        <w:autoSpaceDN w:val="0"/>
        <w:adjustRightInd w:val="0"/>
        <w:rPr>
          <w:rFonts w:ascii="Times New Roman" w:hAnsi="Times New Roman" w:cs="Trebuchet MS"/>
          <w:i/>
          <w:iCs/>
          <w:color w:val="000000" w:themeColor="text1"/>
          <w:sz w:val="24"/>
          <w:szCs w:val="20"/>
        </w:rPr>
      </w:pPr>
    </w:p>
    <w:p w:rsidR="003B5EA3" w:rsidRPr="0090470C" w:rsidRDefault="0090470C" w:rsidP="00E03872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bCs/>
          <w:i/>
          <w:color w:val="000000" w:themeColor="text1"/>
          <w:sz w:val="24"/>
          <w:u w:val="single"/>
        </w:rPr>
      </w:pPr>
      <w:r w:rsidRPr="0090470C">
        <w:rPr>
          <w:rFonts w:ascii="Times New Roman" w:hAnsi="Times New Roman" w:cs="Trebuchet MS"/>
          <w:b/>
          <w:i/>
          <w:iCs/>
          <w:color w:val="000000" w:themeColor="text1"/>
          <w:sz w:val="24"/>
          <w:szCs w:val="20"/>
          <w:u w:val="single"/>
        </w:rPr>
        <w:t>Further Reading</w:t>
      </w:r>
    </w:p>
    <w:p w:rsidR="00E8122A" w:rsidRPr="00985641" w:rsidRDefault="00E8122A" w:rsidP="00E8122A">
      <w:pPr>
        <w:rPr>
          <w:rFonts w:ascii="Times New Roman" w:hAnsi="Times New Roman"/>
          <w:color w:val="000000" w:themeColor="text1"/>
          <w:sz w:val="24"/>
        </w:rPr>
      </w:pPr>
      <w:r w:rsidRPr="00985641">
        <w:rPr>
          <w:rFonts w:ascii="Times New Roman" w:hAnsi="Times New Roman" w:cs="Arial"/>
          <w:bCs/>
          <w:i/>
          <w:color w:val="343434"/>
          <w:sz w:val="24"/>
          <w:szCs w:val="26"/>
        </w:rPr>
        <w:t xml:space="preserve">Stan </w:t>
      </w:r>
      <w:proofErr w:type="spellStart"/>
      <w:r w:rsidRPr="00985641">
        <w:rPr>
          <w:rFonts w:ascii="Times New Roman" w:hAnsi="Times New Roman" w:cs="Arial"/>
          <w:bCs/>
          <w:i/>
          <w:color w:val="343434"/>
          <w:sz w:val="24"/>
          <w:szCs w:val="26"/>
        </w:rPr>
        <w:t>VanDerBeek</w:t>
      </w:r>
      <w:proofErr w:type="spellEnd"/>
      <w:r w:rsidRPr="00985641">
        <w:rPr>
          <w:rFonts w:ascii="Times New Roman" w:hAnsi="Times New Roman" w:cs="Arial"/>
          <w:i/>
          <w:color w:val="343434"/>
          <w:sz w:val="24"/>
          <w:szCs w:val="26"/>
        </w:rPr>
        <w:t xml:space="preserve">: The </w:t>
      </w:r>
      <w:r w:rsidRPr="00985641">
        <w:rPr>
          <w:rFonts w:ascii="Times New Roman" w:hAnsi="Times New Roman" w:cs="Arial"/>
          <w:bCs/>
          <w:i/>
          <w:color w:val="343434"/>
          <w:sz w:val="24"/>
          <w:szCs w:val="26"/>
        </w:rPr>
        <w:t>Culture Intercom</w:t>
      </w:r>
      <w:r w:rsidRPr="00985641">
        <w:rPr>
          <w:rFonts w:ascii="Times New Roman" w:hAnsi="Times New Roman" w:cs="Arial"/>
          <w:bCs/>
          <w:color w:val="343434"/>
          <w:sz w:val="24"/>
          <w:szCs w:val="26"/>
        </w:rPr>
        <w:t xml:space="preserve"> (2011)</w:t>
      </w:r>
      <w:r w:rsidRPr="00985641">
        <w:rPr>
          <w:rFonts w:ascii="Times New Roman" w:hAnsi="Times New Roman" w:cs="Arial"/>
          <w:color w:val="343434"/>
          <w:sz w:val="24"/>
          <w:szCs w:val="26"/>
        </w:rPr>
        <w:t xml:space="preserve"> Texts by Bill </w:t>
      </w:r>
      <w:proofErr w:type="spellStart"/>
      <w:r w:rsidRPr="00985641">
        <w:rPr>
          <w:rFonts w:ascii="Times New Roman" w:hAnsi="Times New Roman" w:cs="Arial"/>
          <w:color w:val="343434"/>
          <w:sz w:val="24"/>
          <w:szCs w:val="26"/>
        </w:rPr>
        <w:t>Arning</w:t>
      </w:r>
      <w:proofErr w:type="spellEnd"/>
      <w:r w:rsidRPr="00985641">
        <w:rPr>
          <w:rFonts w:ascii="Times New Roman" w:hAnsi="Times New Roman" w:cs="Arial"/>
          <w:color w:val="343434"/>
          <w:sz w:val="24"/>
          <w:szCs w:val="26"/>
        </w:rPr>
        <w:t xml:space="preserve">, Joao </w:t>
      </w:r>
      <w:proofErr w:type="spellStart"/>
      <w:r w:rsidRPr="00985641">
        <w:rPr>
          <w:rFonts w:ascii="Times New Roman" w:hAnsi="Times New Roman" w:cs="Arial"/>
          <w:color w:val="343434"/>
          <w:sz w:val="24"/>
          <w:szCs w:val="26"/>
        </w:rPr>
        <w:t>Ribas</w:t>
      </w:r>
      <w:proofErr w:type="spellEnd"/>
      <w:r w:rsidRPr="00985641">
        <w:rPr>
          <w:rFonts w:ascii="Times New Roman" w:hAnsi="Times New Roman" w:cs="Arial"/>
          <w:color w:val="343434"/>
          <w:sz w:val="24"/>
          <w:szCs w:val="26"/>
        </w:rPr>
        <w:t xml:space="preserve">, Jane </w:t>
      </w:r>
      <w:proofErr w:type="spellStart"/>
      <w:r w:rsidRPr="00985641">
        <w:rPr>
          <w:rFonts w:ascii="Times New Roman" w:hAnsi="Times New Roman" w:cs="Arial"/>
          <w:color w:val="343434"/>
          <w:sz w:val="24"/>
          <w:szCs w:val="26"/>
        </w:rPr>
        <w:t>Farver</w:t>
      </w:r>
      <w:proofErr w:type="spellEnd"/>
      <w:r w:rsidRPr="00985641">
        <w:rPr>
          <w:rFonts w:ascii="Times New Roman" w:hAnsi="Times New Roman" w:cs="Arial"/>
          <w:color w:val="343434"/>
          <w:sz w:val="24"/>
          <w:szCs w:val="26"/>
        </w:rPr>
        <w:t xml:space="preserve">, Jacob Proctor, Gloria Sutton, Michael </w:t>
      </w:r>
      <w:proofErr w:type="spellStart"/>
      <w:r w:rsidRPr="00985641">
        <w:rPr>
          <w:rFonts w:ascii="Times New Roman" w:hAnsi="Times New Roman" w:cs="Arial"/>
          <w:color w:val="343434"/>
          <w:sz w:val="24"/>
          <w:szCs w:val="26"/>
        </w:rPr>
        <w:t>Zyrd</w:t>
      </w:r>
      <w:proofErr w:type="spellEnd"/>
      <w:r w:rsidRPr="00985641">
        <w:rPr>
          <w:rFonts w:ascii="Times New Roman" w:hAnsi="Times New Roman" w:cs="Arial"/>
          <w:color w:val="343434"/>
          <w:sz w:val="24"/>
          <w:szCs w:val="26"/>
        </w:rPr>
        <w:t xml:space="preserve">, </w:t>
      </w:r>
      <w:r w:rsidRPr="00985641">
        <w:rPr>
          <w:rFonts w:ascii="Times New Roman" w:hAnsi="Times New Roman" w:cs="Arial"/>
          <w:bCs/>
          <w:color w:val="343434"/>
          <w:sz w:val="24"/>
          <w:szCs w:val="26"/>
        </w:rPr>
        <w:t xml:space="preserve">Stan </w:t>
      </w:r>
      <w:proofErr w:type="spellStart"/>
      <w:r w:rsidRPr="00985641">
        <w:rPr>
          <w:rFonts w:ascii="Times New Roman" w:hAnsi="Times New Roman" w:cs="Arial"/>
          <w:bCs/>
          <w:color w:val="343434"/>
          <w:sz w:val="24"/>
          <w:szCs w:val="26"/>
        </w:rPr>
        <w:t>VanDerBeek</w:t>
      </w:r>
      <w:proofErr w:type="spellEnd"/>
      <w:r>
        <w:rPr>
          <w:rFonts w:ascii="Times New Roman" w:hAnsi="Times New Roman" w:cs="Arial"/>
          <w:color w:val="343434"/>
          <w:sz w:val="24"/>
          <w:szCs w:val="26"/>
        </w:rPr>
        <w:t xml:space="preserve">. </w:t>
      </w:r>
      <w:r w:rsidRPr="00985641">
        <w:rPr>
          <w:rFonts w:ascii="Times New Roman" w:hAnsi="Times New Roman" w:cs="Times"/>
          <w:sz w:val="24"/>
        </w:rPr>
        <w:t>New York: D</w:t>
      </w:r>
      <w:r>
        <w:rPr>
          <w:rFonts w:ascii="Times New Roman" w:hAnsi="Times New Roman" w:cs="Times"/>
          <w:sz w:val="24"/>
        </w:rPr>
        <w:t>istributed Art Publishers</w:t>
      </w:r>
      <w:r w:rsidRPr="00985641">
        <w:rPr>
          <w:rFonts w:ascii="Times New Roman" w:hAnsi="Times New Roman" w:cs="Times"/>
          <w:sz w:val="24"/>
        </w:rPr>
        <w:t>.</w:t>
      </w:r>
    </w:p>
    <w:p w:rsidR="00E8122A" w:rsidRDefault="00E8122A">
      <w:pPr>
        <w:rPr>
          <w:rFonts w:ascii="Times New Roman" w:hAnsi="Times New Roman" w:cs="Arial"/>
          <w:color w:val="000000" w:themeColor="text1"/>
          <w:sz w:val="24"/>
          <w:szCs w:val="32"/>
        </w:rPr>
      </w:pPr>
    </w:p>
    <w:p w:rsidR="00E8122A" w:rsidRDefault="00E8122A" w:rsidP="00E8122A">
      <w:pPr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Sutton, G. (2003), “Stan </w:t>
      </w:r>
      <w:proofErr w:type="spellStart"/>
      <w:r>
        <w:rPr>
          <w:rFonts w:ascii="Times New Roman" w:hAnsi="Times New Roman"/>
          <w:color w:val="000000" w:themeColor="text1"/>
          <w:sz w:val="24"/>
        </w:rPr>
        <w:t>VanDerBeek’s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Movie-</w:t>
      </w:r>
      <w:proofErr w:type="spellStart"/>
      <w:r>
        <w:rPr>
          <w:rFonts w:ascii="Times New Roman" w:hAnsi="Times New Roman"/>
          <w:color w:val="000000" w:themeColor="text1"/>
          <w:sz w:val="24"/>
        </w:rPr>
        <w:t>Drome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: Networking the Subject” in Future Cinema: The Cinematic Imaginary After Film, </w:t>
      </w:r>
      <w:proofErr w:type="gramStart"/>
      <w:r>
        <w:rPr>
          <w:rFonts w:ascii="Times New Roman" w:hAnsi="Times New Roman"/>
          <w:color w:val="000000" w:themeColor="text1"/>
          <w:sz w:val="24"/>
        </w:rPr>
        <w:t>eds</w:t>
      </w:r>
      <w:proofErr w:type="gramEnd"/>
      <w:r>
        <w:rPr>
          <w:rFonts w:ascii="Times New Roman" w:hAnsi="Times New Roman"/>
          <w:color w:val="000000" w:themeColor="text1"/>
          <w:sz w:val="24"/>
        </w:rPr>
        <w:t xml:space="preserve">. Jeffrey Show and Peter </w:t>
      </w:r>
      <w:proofErr w:type="spellStart"/>
      <w:r>
        <w:rPr>
          <w:rFonts w:ascii="Times New Roman" w:hAnsi="Times New Roman"/>
          <w:color w:val="000000" w:themeColor="text1"/>
          <w:sz w:val="24"/>
        </w:rPr>
        <w:t>Weibel</w:t>
      </w:r>
      <w:proofErr w:type="spellEnd"/>
      <w:r>
        <w:rPr>
          <w:rFonts w:ascii="Times New Roman" w:hAnsi="Times New Roman"/>
          <w:color w:val="000000" w:themeColor="text1"/>
          <w:sz w:val="24"/>
        </w:rPr>
        <w:t>. Cambridge: MIT Press: 136-43.</w:t>
      </w:r>
    </w:p>
    <w:p w:rsidR="00E8122A" w:rsidRDefault="00E8122A">
      <w:pPr>
        <w:rPr>
          <w:rFonts w:ascii="Times New Roman" w:hAnsi="Times New Roman" w:cs="Arial"/>
          <w:color w:val="000000" w:themeColor="text1"/>
          <w:sz w:val="24"/>
          <w:szCs w:val="32"/>
        </w:rPr>
      </w:pPr>
    </w:p>
    <w:p w:rsidR="0090470C" w:rsidRPr="0090470C" w:rsidRDefault="0090470C">
      <w:pPr>
        <w:rPr>
          <w:rFonts w:ascii="Times New Roman" w:hAnsi="Times New Roman" w:cs="Arial"/>
          <w:color w:val="000000" w:themeColor="text1"/>
          <w:sz w:val="24"/>
          <w:szCs w:val="32"/>
        </w:rPr>
      </w:pPr>
      <w:proofErr w:type="spellStart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>Uroskie</w:t>
      </w:r>
      <w:proofErr w:type="spellEnd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, A. (2010) “From Pictorial Collage to </w:t>
      </w:r>
      <w:proofErr w:type="spellStart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>Intermedia</w:t>
      </w:r>
      <w:proofErr w:type="spellEnd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Assemblage: Variations V (1965) and the </w:t>
      </w:r>
      <w:proofErr w:type="spellStart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>Cagean</w:t>
      </w:r>
      <w:proofErr w:type="spellEnd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origins of </w:t>
      </w:r>
      <w:proofErr w:type="spellStart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>VanDerBeek's</w:t>
      </w:r>
      <w:proofErr w:type="spellEnd"/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Expanded Cinema.” </w:t>
      </w:r>
      <w:r w:rsidRPr="0090470C">
        <w:rPr>
          <w:rFonts w:ascii="Times New Roman" w:hAnsi="Times New Roman" w:cs="Arial"/>
          <w:i/>
          <w:iCs/>
          <w:color w:val="000000" w:themeColor="text1"/>
          <w:sz w:val="24"/>
          <w:szCs w:val="32"/>
        </w:rPr>
        <w:t>Animation: an interdisciplinary journal</w:t>
      </w:r>
      <w:r w:rsidR="00985641">
        <w:rPr>
          <w:rFonts w:ascii="Times New Roman" w:hAnsi="Times New Roman" w:cs="Arial"/>
          <w:color w:val="000000" w:themeColor="text1"/>
          <w:sz w:val="24"/>
          <w:szCs w:val="32"/>
        </w:rPr>
        <w:t xml:space="preserve"> 5 (2):</w:t>
      </w:r>
      <w:r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985641">
        <w:rPr>
          <w:rFonts w:ascii="Times New Roman" w:hAnsi="Times New Roman" w:cs="Arial"/>
          <w:color w:val="000000" w:themeColor="text1"/>
          <w:sz w:val="24"/>
          <w:szCs w:val="32"/>
        </w:rPr>
        <w:t>223-41.</w:t>
      </w:r>
    </w:p>
    <w:p w:rsidR="0090470C" w:rsidRPr="0090470C" w:rsidRDefault="0090470C">
      <w:pPr>
        <w:rPr>
          <w:rFonts w:ascii="Times New Roman" w:hAnsi="Times New Roman" w:cs="Arial"/>
          <w:color w:val="000000" w:themeColor="text1"/>
          <w:sz w:val="24"/>
          <w:szCs w:val="32"/>
        </w:rPr>
      </w:pPr>
    </w:p>
    <w:p w:rsidR="00B702DB" w:rsidRPr="00E8122A" w:rsidRDefault="00E8122A" w:rsidP="00E8122A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Arial"/>
          <w:color w:val="000000" w:themeColor="text1"/>
          <w:sz w:val="24"/>
          <w:szCs w:val="32"/>
        </w:rPr>
      </w:pPr>
      <w:proofErr w:type="spellStart"/>
      <w:r>
        <w:rPr>
          <w:rFonts w:ascii="Times New Roman" w:hAnsi="Times New Roman" w:cs="Arial"/>
          <w:color w:val="000000" w:themeColor="text1"/>
          <w:sz w:val="24"/>
          <w:szCs w:val="32"/>
        </w:rPr>
        <w:t>VanDerB</w:t>
      </w:r>
      <w:r w:rsidR="0090470C">
        <w:rPr>
          <w:rFonts w:ascii="Times New Roman" w:hAnsi="Times New Roman" w:cs="Arial"/>
          <w:color w:val="000000" w:themeColor="text1"/>
          <w:sz w:val="24"/>
          <w:szCs w:val="32"/>
        </w:rPr>
        <w:t>eek</w:t>
      </w:r>
      <w:proofErr w:type="spellEnd"/>
      <w:r w:rsidR="0090470C">
        <w:rPr>
          <w:rFonts w:ascii="Times New Roman" w:hAnsi="Times New Roman" w:cs="Arial"/>
          <w:color w:val="000000" w:themeColor="text1"/>
          <w:sz w:val="24"/>
          <w:szCs w:val="32"/>
        </w:rPr>
        <w:t>, S</w:t>
      </w:r>
      <w:r w:rsidR="0090470C" w:rsidRPr="0090470C">
        <w:rPr>
          <w:rFonts w:ascii="Times New Roman" w:hAnsi="Times New Roman" w:cs="Arial"/>
          <w:color w:val="000000" w:themeColor="text1"/>
          <w:sz w:val="24"/>
          <w:szCs w:val="32"/>
        </w:rPr>
        <w:t>.</w:t>
      </w:r>
      <w:r w:rsid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(1966) “‘Culture: Intercom’</w:t>
      </w:r>
      <w:r w:rsidR="0090470C"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and Expanded Cinema: A Proposal and Manifesto.</w:t>
      </w:r>
      <w:r w:rsidR="0090470C">
        <w:rPr>
          <w:rFonts w:ascii="Times New Roman" w:hAnsi="Times New Roman" w:cs="Arial"/>
          <w:color w:val="000000" w:themeColor="text1"/>
          <w:sz w:val="24"/>
          <w:szCs w:val="32"/>
        </w:rPr>
        <w:t>”</w:t>
      </w:r>
      <w:r w:rsidR="0090470C" w:rsidRP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proofErr w:type="gramStart"/>
      <w:r w:rsidR="0090470C" w:rsidRPr="0090470C">
        <w:rPr>
          <w:rFonts w:ascii="Times New Roman" w:hAnsi="Times New Roman" w:cs="Arial"/>
          <w:i/>
          <w:iCs/>
          <w:color w:val="000000" w:themeColor="text1"/>
          <w:sz w:val="24"/>
          <w:szCs w:val="32"/>
        </w:rPr>
        <w:t>The Tulane Drama Review</w:t>
      </w:r>
      <w:r w:rsidR="0090470C" w:rsidRPr="0090470C">
        <w:rPr>
          <w:rFonts w:ascii="Times New Roman" w:hAnsi="Times New Roman" w:cs="Arial"/>
          <w:color w:val="000000" w:themeColor="text1"/>
          <w:sz w:val="24"/>
          <w:szCs w:val="32"/>
        </w:rPr>
        <w:t> </w:t>
      </w:r>
      <w:r w:rsidR="00985641">
        <w:rPr>
          <w:rFonts w:ascii="Times New Roman" w:hAnsi="Times New Roman" w:cs="Arial"/>
          <w:color w:val="000000" w:themeColor="text1"/>
          <w:sz w:val="24"/>
          <w:szCs w:val="32"/>
        </w:rPr>
        <w:t>11</w:t>
      </w:r>
      <w:r w:rsidR="00B702DB">
        <w:rPr>
          <w:rFonts w:ascii="Times New Roman" w:hAnsi="Times New Roman" w:cs="Arial"/>
          <w:color w:val="000000" w:themeColor="text1"/>
          <w:sz w:val="24"/>
          <w:szCs w:val="32"/>
        </w:rPr>
        <w:t xml:space="preserve"> </w:t>
      </w:r>
      <w:r w:rsidR="0090470C">
        <w:rPr>
          <w:rFonts w:ascii="Times New Roman" w:hAnsi="Times New Roman" w:cs="Arial"/>
          <w:color w:val="000000" w:themeColor="text1"/>
          <w:sz w:val="24"/>
          <w:szCs w:val="32"/>
        </w:rPr>
        <w:t xml:space="preserve">(1): </w:t>
      </w:r>
      <w:r w:rsidR="00985641">
        <w:rPr>
          <w:rFonts w:ascii="Times" w:hAnsi="Times" w:cs="Times"/>
          <w:sz w:val="24"/>
        </w:rPr>
        <w:t>38-48.</w:t>
      </w:r>
      <w:proofErr w:type="gramEnd"/>
    </w:p>
    <w:p w:rsidR="00985641" w:rsidRDefault="00985641" w:rsidP="0098564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sectPr w:rsidR="00985641" w:rsidSect="00E5293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8770C"/>
    <w:rsid w:val="0000210B"/>
    <w:rsid w:val="00056C8B"/>
    <w:rsid w:val="00097C27"/>
    <w:rsid w:val="000F75DB"/>
    <w:rsid w:val="001466FE"/>
    <w:rsid w:val="00200E2C"/>
    <w:rsid w:val="00217B35"/>
    <w:rsid w:val="002B4D23"/>
    <w:rsid w:val="002C2BE6"/>
    <w:rsid w:val="002C7179"/>
    <w:rsid w:val="002E6368"/>
    <w:rsid w:val="00330CDA"/>
    <w:rsid w:val="00356222"/>
    <w:rsid w:val="00385F9D"/>
    <w:rsid w:val="003B5EA3"/>
    <w:rsid w:val="003F2D6C"/>
    <w:rsid w:val="0042795B"/>
    <w:rsid w:val="00487C55"/>
    <w:rsid w:val="004F76F3"/>
    <w:rsid w:val="00535EAD"/>
    <w:rsid w:val="00596859"/>
    <w:rsid w:val="005B4BD0"/>
    <w:rsid w:val="0068770C"/>
    <w:rsid w:val="007444C9"/>
    <w:rsid w:val="0078026E"/>
    <w:rsid w:val="007F09B5"/>
    <w:rsid w:val="00807C8D"/>
    <w:rsid w:val="008421E4"/>
    <w:rsid w:val="00861134"/>
    <w:rsid w:val="008905B3"/>
    <w:rsid w:val="008D0661"/>
    <w:rsid w:val="0090470C"/>
    <w:rsid w:val="00940C2B"/>
    <w:rsid w:val="009512CE"/>
    <w:rsid w:val="00980C5C"/>
    <w:rsid w:val="00985641"/>
    <w:rsid w:val="009B3DC7"/>
    <w:rsid w:val="00A161D3"/>
    <w:rsid w:val="00A5056A"/>
    <w:rsid w:val="00A57002"/>
    <w:rsid w:val="00AA7E46"/>
    <w:rsid w:val="00B517B6"/>
    <w:rsid w:val="00B702DB"/>
    <w:rsid w:val="00BE3CF9"/>
    <w:rsid w:val="00D70017"/>
    <w:rsid w:val="00DC2F46"/>
    <w:rsid w:val="00DD7E88"/>
    <w:rsid w:val="00E03872"/>
    <w:rsid w:val="00E52933"/>
    <w:rsid w:val="00E77CCA"/>
    <w:rsid w:val="00E8122A"/>
    <w:rsid w:val="00E844D6"/>
    <w:rsid w:val="00EE0C57"/>
    <w:rsid w:val="00FB132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5CC"/>
    <w:rPr>
      <w:rFonts w:ascii="Garamond" w:hAnsi="Garamond"/>
      <w:sz w:val="20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1D3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D36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D700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://www.eai.org/artistTitles.htm?id=32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486</Words>
  <Characters>2773</Characters>
  <Application>Microsoft Macintosh Word</Application>
  <DocSecurity>0</DocSecurity>
  <Lines>23</Lines>
  <Paragraphs>5</Paragraphs>
  <ScaleCrop>false</ScaleCrop>
  <Company>Universidad de Murcia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levin</dc:creator>
  <cp:keywords/>
  <cp:lastModifiedBy>Juan Suarez</cp:lastModifiedBy>
  <cp:revision>4</cp:revision>
  <dcterms:created xsi:type="dcterms:W3CDTF">2013-06-26T15:41:00Z</dcterms:created>
  <dcterms:modified xsi:type="dcterms:W3CDTF">2013-11-28T22:01:00Z</dcterms:modified>
</cp:coreProperties>
</file>