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B146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Update</w:t>
      </w:r>
    </w:p>
    <w:p w14:paraId="4E9F4CDF" w14:textId="77777777" w:rsidR="00744302" w:rsidRDefault="00744302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1EF8A0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Jonathan </w:t>
      </w:r>
      <w:proofErr w:type="spellStart"/>
      <w:r>
        <w:rPr>
          <w:rFonts w:ascii="Times New Roman" w:hAnsi="Times New Roman" w:cs="Times New Roman"/>
          <w:lang w:val="en-US"/>
        </w:rPr>
        <w:t>Cronshaw</w:t>
      </w:r>
      <w:proofErr w:type="spellEnd"/>
    </w:p>
    <w:p w14:paraId="2D8FAA01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Jacob Epstein</w:t>
      </w:r>
    </w:p>
    <w:p w14:paraId="7B79B250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6 Cobden Terrace</w:t>
      </w:r>
    </w:p>
    <w:p w14:paraId="06BAB1F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Leeds</w:t>
      </w:r>
    </w:p>
    <w:p w14:paraId="434ABB08" w14:textId="77777777" w:rsidR="00A711F4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LS12 5LE</w:t>
      </w:r>
    </w:p>
    <w:p w14:paraId="24F5FB5F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0BB940B5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5CF4276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1D97CD5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Rose Carol </w:t>
      </w:r>
      <w:proofErr w:type="spellStart"/>
      <w:r>
        <w:rPr>
          <w:rFonts w:ascii="Times New Roman" w:hAnsi="Times New Roman" w:cs="Times New Roman"/>
          <w:lang w:val="en-US"/>
        </w:rPr>
        <w:t>Washton</w:t>
      </w:r>
      <w:proofErr w:type="spellEnd"/>
      <w:r>
        <w:rPr>
          <w:rFonts w:ascii="Times New Roman" w:hAnsi="Times New Roman" w:cs="Times New Roman"/>
          <w:lang w:val="en-US"/>
        </w:rPr>
        <w:t xml:space="preserve"> Long</w:t>
      </w:r>
    </w:p>
    <w:p w14:paraId="63AC79C9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German Expressionism,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Kandinsky</w:t>
      </w:r>
    </w:p>
    <w:p w14:paraId="6AC8FA4B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Ph.D. Program in Art History, CUNY Graduate Center, 365 Fifth Avenue, New York, NY 10016-4309, USA</w:t>
      </w:r>
    </w:p>
    <w:p w14:paraId="3B370D20" w14:textId="77777777" w:rsidR="009A4643" w:rsidRDefault="001263F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  <w:hyperlink r:id="rId4" w:history="1">
        <w:r w:rsidR="009A4643">
          <w:rPr>
            <w:rFonts w:ascii="Times New Roman" w:hAnsi="Times New Roman" w:cs="Times New Roman"/>
            <w:color w:val="2B52FF"/>
            <w:u w:val="single" w:color="2B52FF"/>
            <w:lang w:val="en-US"/>
          </w:rPr>
          <w:t>Rlong@gc.cuny.edu</w:t>
        </w:r>
      </w:hyperlink>
    </w:p>
    <w:p w14:paraId="0CE84B09" w14:textId="77777777" w:rsidR="002D63A0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</w:p>
    <w:p w14:paraId="3F2E1F88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Elizabeth Geary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Keohane</w:t>
      </w:r>
      <w:proofErr w:type="spellEnd"/>
    </w:p>
    <w:p w14:paraId="677C78EC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Ballincrea</w:t>
      </w:r>
      <w:proofErr w:type="spellEnd"/>
    </w:p>
    <w:p w14:paraId="2D37F1BE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Slieverue</w:t>
      </w:r>
      <w:proofErr w:type="spellEnd"/>
    </w:p>
    <w:p w14:paraId="5641D11A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Co.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Kilkenny</w:t>
      </w:r>
      <w:proofErr w:type="spellEnd"/>
    </w:p>
    <w:p w14:paraId="35FFAC6F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Via Waterford </w:t>
      </w:r>
    </w:p>
    <w:p w14:paraId="46933EA2" w14:textId="2C86FDEF" w:rsidR="002D63A0" w:rsidRDefault="002D63A0" w:rsidP="002D63A0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Ireland</w:t>
      </w:r>
    </w:p>
    <w:p w14:paraId="05CEE2B7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6CDC2D11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5503CA31" w14:textId="77777777" w:rsidR="005A4773" w:rsidRDefault="005A4773" w:rsidP="005A4773">
      <w:pPr>
        <w:rPr>
          <w:rFonts w:ascii="Helvetica" w:hAnsi="Helvetica" w:cs="Helvetica"/>
          <w:sz w:val="28"/>
          <w:szCs w:val="28"/>
          <w:lang w:val="en-US"/>
        </w:rPr>
      </w:pPr>
    </w:p>
    <w:p w14:paraId="0D70A241" w14:textId="2D39FD1D" w:rsidR="005A4773" w:rsidRDefault="005A4773" w:rsidP="005A4773">
      <w:r>
        <w:rPr>
          <w:rFonts w:ascii="Calibri" w:hAnsi="Calibri" w:cs="Calibri"/>
          <w:sz w:val="32"/>
          <w:szCs w:val="32"/>
          <w:lang w:val="en-US"/>
        </w:rPr>
        <w:t xml:space="preserve">Maria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Catrickes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571854">
        <w:rPr>
          <w:rFonts w:ascii="Helvetica" w:hAnsi="Helvetica" w:cs="Helvetica"/>
          <w:lang w:val="en-US"/>
        </w:rPr>
        <w:t>Bicycle Thief, Stromboli,</w:t>
      </w:r>
      <w:r>
        <w:rPr>
          <w:rFonts w:ascii="Helvetica" w:hAnsi="Helvetica" w:cs="Helvetica"/>
          <w:lang w:val="en-US"/>
        </w:rPr>
        <w:t xml:space="preserve"> and Umberto D. entry</w:t>
      </w:r>
    </w:p>
    <w:p w14:paraId="6EF21391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 xml:space="preserve">Maria Alexandra </w:t>
      </w:r>
      <w:proofErr w:type="spellStart"/>
      <w:r w:rsidRPr="00571854">
        <w:rPr>
          <w:rFonts w:ascii="Times New Roman" w:eastAsia="Times New Roman" w:hAnsi="Times New Roman" w:cs="Times New Roman"/>
          <w:lang w:val="en-US"/>
        </w:rPr>
        <w:t>Catrickes</w:t>
      </w:r>
      <w:proofErr w:type="spellEnd"/>
    </w:p>
    <w:p w14:paraId="57E58960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>46 Trumbull Street BSMT</w:t>
      </w:r>
    </w:p>
    <w:p w14:paraId="55B9D3EB" w14:textId="1BD410B4" w:rsidR="005A4773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>New Haven, CT O6510</w:t>
      </w:r>
    </w:p>
    <w:p w14:paraId="5054D948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622089ED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15584315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76124B60" w14:textId="0CE0146E" w:rsidR="00744302" w:rsidRDefault="00744302" w:rsidP="0057185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Frank </w:t>
      </w:r>
      <w:proofErr w:type="spellStart"/>
      <w:r>
        <w:rPr>
          <w:rFonts w:ascii="Helvetica" w:hAnsi="Helvetica" w:cs="Helvetica"/>
          <w:lang w:val="en-US"/>
        </w:rPr>
        <w:t>Capogna</w:t>
      </w:r>
      <w:proofErr w:type="spellEnd"/>
      <w:r>
        <w:rPr>
          <w:rFonts w:ascii="Helvetica" w:hAnsi="Helvetica" w:cs="Helvetica"/>
          <w:lang w:val="en-US"/>
        </w:rPr>
        <w:t xml:space="preserve">, Melvin </w:t>
      </w:r>
      <w:proofErr w:type="spellStart"/>
      <w:r>
        <w:rPr>
          <w:rFonts w:ascii="Helvetica" w:hAnsi="Helvetica" w:cs="Helvetica"/>
          <w:lang w:val="en-US"/>
        </w:rPr>
        <w:t>Tolson</w:t>
      </w:r>
      <w:proofErr w:type="spellEnd"/>
      <w:r>
        <w:rPr>
          <w:rFonts w:ascii="Helvetica" w:hAnsi="Helvetica" w:cs="Helvetica"/>
          <w:lang w:val="en-US"/>
        </w:rPr>
        <w:t>, 1000 words due by 1 August 2016.</w:t>
      </w:r>
    </w:p>
    <w:p w14:paraId="0B7C71B8" w14:textId="24015C54" w:rsidR="00744302" w:rsidRDefault="00744302" w:rsidP="0057185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his contract for </w:t>
      </w:r>
      <w:proofErr w:type="spellStart"/>
      <w:r>
        <w:rPr>
          <w:rFonts w:ascii="Helvetica" w:hAnsi="Helvetica" w:cs="Helvetica"/>
          <w:lang w:val="en-US"/>
        </w:rPr>
        <w:t>Skipwith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Cannell</w:t>
      </w:r>
      <w:proofErr w:type="spellEnd"/>
      <w:r>
        <w:rPr>
          <w:rFonts w:ascii="Helvetica" w:hAnsi="Helvetica" w:cs="Helvetica"/>
          <w:lang w:val="en-US"/>
        </w:rPr>
        <w:t xml:space="preserve"> is long overdue</w:t>
      </w:r>
    </w:p>
    <w:p w14:paraId="2A4D3883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mailing address is</w:t>
      </w:r>
    </w:p>
    <w:p w14:paraId="6F7DD36D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&gt;Frank </w:t>
      </w:r>
      <w:proofErr w:type="spellStart"/>
      <w:r>
        <w:rPr>
          <w:rFonts w:ascii="Helvetica" w:hAnsi="Helvetica" w:cs="Helvetica"/>
          <w:lang w:val="en-US"/>
        </w:rPr>
        <w:t>Capogna</w:t>
      </w:r>
      <w:proofErr w:type="spellEnd"/>
    </w:p>
    <w:p w14:paraId="4924F4A2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&gt;42 Strathmore Rd., Apt. 1</w:t>
      </w:r>
    </w:p>
    <w:p w14:paraId="633FC81F" w14:textId="29C9C464" w:rsidR="00744302" w:rsidRDefault="00744302" w:rsidP="00744302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&gt;Brighton, MA 02135</w:t>
      </w:r>
    </w:p>
    <w:p w14:paraId="359C000F" w14:textId="77777777" w:rsidR="00662893" w:rsidRDefault="00662893" w:rsidP="00744302">
      <w:pPr>
        <w:rPr>
          <w:rFonts w:ascii="Helvetica" w:hAnsi="Helvetica" w:cs="Helvetica"/>
          <w:lang w:val="en-US"/>
        </w:rPr>
      </w:pPr>
    </w:p>
    <w:p w14:paraId="3CBB1DB6" w14:textId="77777777" w:rsidR="00662893" w:rsidRDefault="00662893" w:rsidP="00744302">
      <w:pPr>
        <w:rPr>
          <w:rFonts w:ascii="Helvetica" w:hAnsi="Helvetica" w:cs="Helvetica"/>
          <w:lang w:val="en-US"/>
        </w:rPr>
      </w:pPr>
    </w:p>
    <w:p w14:paraId="716F95EC" w14:textId="77777777" w:rsidR="00662893" w:rsidRDefault="00662893" w:rsidP="00744302">
      <w:pPr>
        <w:rPr>
          <w:rFonts w:ascii="Helvetica" w:hAnsi="Helvetica" w:cs="Helvetica"/>
          <w:lang w:val="en-US"/>
        </w:rPr>
      </w:pPr>
    </w:p>
    <w:p w14:paraId="60D77186" w14:textId="4B137DC6" w:rsidR="00662893" w:rsidRDefault="00662893" w:rsidP="00744302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UPDATE NEW ADDRESS:</w:t>
      </w:r>
      <w:r w:rsidR="001263F0">
        <w:rPr>
          <w:rFonts w:ascii="Helvetica" w:hAnsi="Helvetica" w:cs="Helvetica"/>
          <w:lang w:val="en-US"/>
        </w:rPr>
        <w:t xml:space="preserve"> (addr</w:t>
      </w:r>
      <w:bookmarkStart w:id="0" w:name="_GoBack"/>
      <w:bookmarkEnd w:id="0"/>
      <w:r w:rsidR="001263F0">
        <w:rPr>
          <w:rFonts w:ascii="Helvetica" w:hAnsi="Helvetica" w:cs="Helvetica"/>
          <w:lang w:val="en-US"/>
        </w:rPr>
        <w:t>ess updated, but needed to add to PRESS contributor list update for the next update</w:t>
      </w:r>
    </w:p>
    <w:p w14:paraId="78B8C677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Shiva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Balaghi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-current address:</w:t>
      </w:r>
    </w:p>
    <w:p w14:paraId="63A2BC3D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13955 Tahiti Way, #167</w:t>
      </w:r>
    </w:p>
    <w:p w14:paraId="751C577C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Marina del Rey, CA 90292</w:t>
      </w:r>
    </w:p>
    <w:p w14:paraId="5B551C64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 </w:t>
      </w:r>
    </w:p>
    <w:p w14:paraId="6B2F1B57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the original information I had sent-the previous address and entries she has written:</w:t>
      </w:r>
    </w:p>
    <w:p w14:paraId="0938D1D8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Shiva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Balaghi</w:t>
      </w:r>
      <w:proofErr w:type="spellEnd"/>
    </w:p>
    <w:p w14:paraId="63D6FB0C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134 Arlington Ave, Providence, RI, 02906.</w:t>
      </w:r>
    </w:p>
    <w:p w14:paraId="4969E250" w14:textId="77777777" w:rsidR="001263F0" w:rsidRDefault="001263F0" w:rsidP="001263F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E1BE090" w14:textId="77777777" w:rsidR="001263F0" w:rsidRDefault="001263F0" w:rsidP="001263F0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(Tehran Museum of Contemporary Art) (200 words) (d. Feb 15)</w:t>
      </w:r>
    </w:p>
    <w:p w14:paraId="0E82FBC9" w14:textId="77777777" w:rsidR="001263F0" w:rsidRDefault="001263F0" w:rsidP="001263F0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Armajani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(200 words) (d. Feb 15)</w:t>
      </w:r>
    </w:p>
    <w:p w14:paraId="52021114" w14:textId="77777777" w:rsidR="001263F0" w:rsidRDefault="001263F0" w:rsidP="001263F0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Parviz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Tanavoli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(200 words) (d. Feb 15)</w:t>
      </w:r>
    </w:p>
    <w:p w14:paraId="2790DE71" w14:textId="34561BE9" w:rsidR="001263F0" w:rsidRDefault="001263F0" w:rsidP="001263F0">
      <w:pPr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Monir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Shahroudy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Farmanfarmaian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 (200 words) (d. Feb 15)</w:t>
      </w:r>
    </w:p>
    <w:p w14:paraId="442B0602" w14:textId="312B409A" w:rsidR="00662893" w:rsidRDefault="00662893" w:rsidP="00662893"/>
    <w:sectPr w:rsidR="00662893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3"/>
    <w:rsid w:val="001263F0"/>
    <w:rsid w:val="002D63A0"/>
    <w:rsid w:val="00361E9F"/>
    <w:rsid w:val="00571854"/>
    <w:rsid w:val="005A4773"/>
    <w:rsid w:val="00662893"/>
    <w:rsid w:val="00744302"/>
    <w:rsid w:val="009A4643"/>
    <w:rsid w:val="00A711F4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C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wa.dur.ac.uk/owa/redir.aspx?REF=Rv0rQu-lWr2iBOzX73sp0H2klWxdIXUW_6f-tfLmkhwXAApBMz3TCAFtYWlsdG86UmxvbmdAZ2MuY3VueS5lZHU.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Amy Tang</cp:lastModifiedBy>
  <cp:revision>8</cp:revision>
  <dcterms:created xsi:type="dcterms:W3CDTF">2016-02-25T06:45:00Z</dcterms:created>
  <dcterms:modified xsi:type="dcterms:W3CDTF">2016-06-09T03:12:00Z</dcterms:modified>
</cp:coreProperties>
</file>