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B72A91" w14:textId="637F1261" w:rsidR="00E97930" w:rsidRDefault="00453E4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Brassaï</w:t>
      </w:r>
      <w:proofErr w:type="spellEnd"/>
      <w:r w:rsidR="00E97930">
        <w:rPr>
          <w:rFonts w:ascii="Times New Roman" w:hAnsi="Times New Roman" w:cs="Times New Roman"/>
          <w:sz w:val="24"/>
          <w:szCs w:val="24"/>
        </w:rPr>
        <w:t>, (1899-1984)</w:t>
      </w:r>
    </w:p>
    <w:p w14:paraId="27903457" w14:textId="77777777" w:rsidR="00E97930" w:rsidRDefault="00186A6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186A60">
        <w:rPr>
          <w:rFonts w:ascii="Times New Roman" w:hAnsi="Times New Roman" w:cs="Times New Roman"/>
          <w:bCs/>
          <w:sz w:val="24"/>
          <w:szCs w:val="24"/>
          <w:lang w:val="en-US"/>
        </w:rPr>
        <w:t>Gyula</w:t>
      </w:r>
      <w:proofErr w:type="spellEnd"/>
      <w:r w:rsidRPr="00186A6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86A60">
        <w:rPr>
          <w:rFonts w:ascii="Times New Roman" w:hAnsi="Times New Roman" w:cs="Times New Roman"/>
          <w:bCs/>
          <w:sz w:val="24"/>
          <w:szCs w:val="24"/>
          <w:lang w:val="en-US"/>
        </w:rPr>
        <w:t>Halász</w:t>
      </w:r>
      <w:proofErr w:type="spellEnd"/>
    </w:p>
    <w:p w14:paraId="1BE8A834" w14:textId="77777777" w:rsidR="00E97930" w:rsidRDefault="00E9793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60FF14C" w14:textId="6234BAA1" w:rsidR="00453E4B" w:rsidRDefault="00186A6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(b. 1899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Brassó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, Austro-Hungarian Empire – d. 1984 Nice, France)</w:t>
      </w:r>
    </w:p>
    <w:p w14:paraId="7CA89C37" w14:textId="77777777" w:rsidR="00186A60" w:rsidRDefault="00186A6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B7DDF3E" w14:textId="52194BFD" w:rsidR="00952225" w:rsidRDefault="00E8020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Br</w:t>
      </w:r>
      <w:r w:rsidR="003E7575">
        <w:rPr>
          <w:rFonts w:ascii="Times New Roman" w:hAnsi="Times New Roman" w:cs="Times New Roman"/>
          <w:bCs/>
          <w:sz w:val="24"/>
          <w:szCs w:val="24"/>
          <w:lang w:val="en-US"/>
        </w:rPr>
        <w:t>assaï</w:t>
      </w:r>
      <w:proofErr w:type="spellEnd"/>
      <w:r w:rsidR="003E757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E97930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r w:rsidR="00E97930">
        <w:rPr>
          <w:rFonts w:ascii="Times New Roman" w:hAnsi="Times New Roman" w:cs="Times New Roman"/>
          <w:sz w:val="24"/>
          <w:szCs w:val="24"/>
        </w:rPr>
        <w:t xml:space="preserve">pseudonym of </w:t>
      </w:r>
      <w:proofErr w:type="spellStart"/>
      <w:r w:rsidR="00E97930" w:rsidRPr="00186A60">
        <w:rPr>
          <w:rFonts w:ascii="Times New Roman" w:hAnsi="Times New Roman" w:cs="Times New Roman"/>
          <w:bCs/>
          <w:sz w:val="24"/>
          <w:szCs w:val="24"/>
          <w:lang w:val="en-US"/>
        </w:rPr>
        <w:t>Gyula</w:t>
      </w:r>
      <w:proofErr w:type="spellEnd"/>
      <w:r w:rsidR="00E97930" w:rsidRPr="00186A6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E97930" w:rsidRPr="00186A60">
        <w:rPr>
          <w:rFonts w:ascii="Times New Roman" w:hAnsi="Times New Roman" w:cs="Times New Roman"/>
          <w:bCs/>
          <w:sz w:val="24"/>
          <w:szCs w:val="24"/>
          <w:lang w:val="en-US"/>
        </w:rPr>
        <w:t>Halász</w:t>
      </w:r>
      <w:proofErr w:type="spellEnd"/>
      <w:r w:rsidR="00B5571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="00B5571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b. 1899 </w:t>
      </w:r>
      <w:proofErr w:type="spellStart"/>
      <w:r w:rsidR="00B55714">
        <w:rPr>
          <w:rFonts w:ascii="Times New Roman" w:hAnsi="Times New Roman" w:cs="Times New Roman"/>
          <w:bCs/>
          <w:sz w:val="24"/>
          <w:szCs w:val="24"/>
          <w:lang w:val="en-US"/>
        </w:rPr>
        <w:t>Brassó</w:t>
      </w:r>
      <w:proofErr w:type="spellEnd"/>
      <w:r w:rsidR="00B5571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gramStart"/>
      <w:r w:rsidR="00B55714">
        <w:rPr>
          <w:rFonts w:ascii="Times New Roman" w:hAnsi="Times New Roman" w:cs="Times New Roman"/>
          <w:bCs/>
          <w:sz w:val="24"/>
          <w:szCs w:val="24"/>
          <w:lang w:val="en-US"/>
        </w:rPr>
        <w:t>Austro</w:t>
      </w:r>
      <w:proofErr w:type="gramEnd"/>
      <w:r w:rsidR="00B55714">
        <w:rPr>
          <w:rFonts w:ascii="Times New Roman" w:hAnsi="Times New Roman" w:cs="Times New Roman"/>
          <w:bCs/>
          <w:sz w:val="24"/>
          <w:szCs w:val="24"/>
          <w:lang w:val="en-US"/>
        </w:rPr>
        <w:t>-Hungarian Empire – d. 1984 Nice, France)</w:t>
      </w:r>
      <w:r w:rsidR="00E9793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E7575">
        <w:rPr>
          <w:rFonts w:ascii="Times New Roman" w:hAnsi="Times New Roman" w:cs="Times New Roman"/>
          <w:bCs/>
          <w:sz w:val="24"/>
          <w:szCs w:val="24"/>
          <w:lang w:val="en-US"/>
        </w:rPr>
        <w:t>was a Hungaria</w:t>
      </w:r>
      <w:r w:rsidR="00BC6A0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 photographer known </w:t>
      </w:r>
      <w:r w:rsidR="003E757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for his </w:t>
      </w:r>
      <w:r w:rsidR="00BC6A0E">
        <w:rPr>
          <w:rFonts w:ascii="Times New Roman" w:hAnsi="Times New Roman" w:cs="Times New Roman"/>
          <w:bCs/>
          <w:sz w:val="24"/>
          <w:szCs w:val="24"/>
          <w:lang w:val="en-US"/>
        </w:rPr>
        <w:t>depiction</w:t>
      </w:r>
      <w:r w:rsidR="003E757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of life in interwar Paris. </w:t>
      </w:r>
      <w:r w:rsidR="001C05CF">
        <w:rPr>
          <w:rFonts w:ascii="Times New Roman" w:hAnsi="Times New Roman" w:cs="Times New Roman"/>
          <w:bCs/>
          <w:sz w:val="24"/>
          <w:szCs w:val="24"/>
          <w:lang w:val="en-US"/>
        </w:rPr>
        <w:t>H</w:t>
      </w:r>
      <w:r w:rsidR="00186A60">
        <w:rPr>
          <w:rFonts w:ascii="Times New Roman" w:hAnsi="Times New Roman" w:cs="Times New Roman"/>
          <w:bCs/>
          <w:sz w:val="24"/>
          <w:szCs w:val="24"/>
          <w:lang w:val="en-US"/>
        </w:rPr>
        <w:t>is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family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emigrated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to P</w:t>
      </w:r>
      <w:r w:rsidR="00DF7759">
        <w:rPr>
          <w:rFonts w:ascii="Times New Roman" w:hAnsi="Times New Roman" w:cs="Times New Roman"/>
          <w:bCs/>
          <w:sz w:val="24"/>
          <w:szCs w:val="24"/>
          <w:lang w:val="en-US"/>
        </w:rPr>
        <w:t>aris when he was three</w:t>
      </w:r>
      <w:r w:rsidR="001E2C8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years old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to join his father, </w:t>
      </w:r>
      <w:r w:rsidR="00BC6A0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who was teaching at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 Sorbonne. </w:t>
      </w:r>
      <w:r w:rsidR="00CA0B47">
        <w:rPr>
          <w:rFonts w:ascii="Times New Roman" w:hAnsi="Times New Roman" w:cs="Times New Roman"/>
          <w:bCs/>
          <w:sz w:val="24"/>
          <w:szCs w:val="24"/>
          <w:lang w:val="en-US"/>
        </w:rPr>
        <w:t>He studied</w:t>
      </w:r>
      <w:r w:rsidR="00186A6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paintin</w:t>
      </w:r>
      <w:r w:rsidR="00582037">
        <w:rPr>
          <w:rFonts w:ascii="Times New Roman" w:hAnsi="Times New Roman" w:cs="Times New Roman"/>
          <w:bCs/>
          <w:sz w:val="24"/>
          <w:szCs w:val="24"/>
          <w:lang w:val="en-US"/>
        </w:rPr>
        <w:t>g and sculpture in Budapest</w:t>
      </w:r>
      <w:r w:rsidR="00CA0B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before returning to</w:t>
      </w:r>
      <w:r w:rsidR="00186A6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Paris </w:t>
      </w:r>
      <w:r w:rsidR="0058203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 the early 1920s. He adopted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 name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Brassaï</w:t>
      </w:r>
      <w:proofErr w:type="spellEnd"/>
      <w:r w:rsidR="00CA0B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(meaning ‘from </w:t>
      </w:r>
      <w:proofErr w:type="spellStart"/>
      <w:r w:rsidR="00CA0B47">
        <w:rPr>
          <w:rFonts w:ascii="Times New Roman" w:hAnsi="Times New Roman" w:cs="Times New Roman"/>
          <w:bCs/>
          <w:sz w:val="24"/>
          <w:szCs w:val="24"/>
          <w:lang w:val="en-US"/>
        </w:rPr>
        <w:t>Brassó</w:t>
      </w:r>
      <w:proofErr w:type="spellEnd"/>
      <w:r w:rsidR="00CA0B47">
        <w:rPr>
          <w:rFonts w:ascii="Times New Roman" w:hAnsi="Times New Roman" w:cs="Times New Roman"/>
          <w:bCs/>
          <w:sz w:val="24"/>
          <w:szCs w:val="24"/>
          <w:lang w:val="en-US"/>
        </w:rPr>
        <w:t>’)</w:t>
      </w:r>
      <w:r w:rsidR="0095222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1923.</w:t>
      </w:r>
      <w:r w:rsidR="001C05C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CA0B47">
        <w:rPr>
          <w:rFonts w:ascii="Times New Roman" w:hAnsi="Times New Roman" w:cs="Times New Roman"/>
          <w:bCs/>
          <w:sz w:val="24"/>
          <w:szCs w:val="24"/>
          <w:lang w:val="en-US"/>
        </w:rPr>
        <w:t>Working initially as a journalist,</w:t>
      </w:r>
      <w:r w:rsidR="004474C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he roamed widely over the city, particula</w:t>
      </w:r>
      <w:r w:rsidR="0058203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rly at night. He </w:t>
      </w:r>
      <w:r w:rsidR="00DF775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was </w:t>
      </w:r>
      <w:r w:rsidR="004474C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drawn to photography as a means </w:t>
      </w:r>
      <w:r w:rsidR="00DF7759">
        <w:rPr>
          <w:rFonts w:ascii="Times New Roman" w:hAnsi="Times New Roman" w:cs="Times New Roman"/>
          <w:bCs/>
          <w:sz w:val="24"/>
          <w:szCs w:val="24"/>
          <w:lang w:val="en-US"/>
        </w:rPr>
        <w:t>of capturing urban life</w:t>
      </w:r>
      <w:r w:rsidR="00BC6A0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guided by his fellow Hungarian, André </w:t>
      </w:r>
      <w:proofErr w:type="spellStart"/>
      <w:r w:rsidR="00BC6A0E">
        <w:rPr>
          <w:rFonts w:ascii="Times New Roman" w:hAnsi="Times New Roman" w:cs="Times New Roman"/>
          <w:bCs/>
          <w:sz w:val="24"/>
          <w:szCs w:val="24"/>
          <w:lang w:val="en-US"/>
        </w:rPr>
        <w:t>Kertész</w:t>
      </w:r>
      <w:proofErr w:type="spellEnd"/>
      <w:r w:rsidR="004474C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His images of </w:t>
      </w:r>
      <w:r w:rsidR="001C05C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nocturnal </w:t>
      </w:r>
      <w:r w:rsidR="00DF7759">
        <w:rPr>
          <w:rFonts w:ascii="Times New Roman" w:hAnsi="Times New Roman" w:cs="Times New Roman"/>
          <w:bCs/>
          <w:sz w:val="24"/>
          <w:szCs w:val="24"/>
          <w:lang w:val="en-US"/>
        </w:rPr>
        <w:t>Paris</w:t>
      </w:r>
      <w:r w:rsidR="004474C8">
        <w:rPr>
          <w:rFonts w:ascii="Times New Roman" w:hAnsi="Times New Roman" w:cs="Times New Roman"/>
          <w:bCs/>
          <w:sz w:val="24"/>
          <w:szCs w:val="24"/>
          <w:lang w:val="en-US"/>
        </w:rPr>
        <w:t>, and his fascination with its more marginal loc</w:t>
      </w:r>
      <w:r w:rsidR="001E2C8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ations and inhabitants, </w:t>
      </w:r>
      <w:r w:rsidR="004474C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helped </w:t>
      </w:r>
      <w:r w:rsidR="00DF7759">
        <w:rPr>
          <w:rFonts w:ascii="Times New Roman" w:hAnsi="Times New Roman" w:cs="Times New Roman"/>
          <w:bCs/>
          <w:sz w:val="24"/>
          <w:szCs w:val="24"/>
          <w:lang w:val="en-US"/>
        </w:rPr>
        <w:t>to shape perceptions of the city</w:t>
      </w:r>
      <w:r w:rsidR="004474C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as</w:t>
      </w:r>
      <w:r w:rsidR="001C05C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 place of louche sexuality</w:t>
      </w:r>
      <w:r w:rsidR="004474C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and moral ambiguity. His streetscapes</w:t>
      </w:r>
      <w:r w:rsidR="001C05C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exploit light, dark, shadow and fog to create unsettling v</w:t>
      </w:r>
      <w:r w:rsidR="0058203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isions of the urban environment, </w:t>
      </w:r>
      <w:r w:rsidR="001C05CF">
        <w:rPr>
          <w:rFonts w:ascii="Times New Roman" w:hAnsi="Times New Roman" w:cs="Times New Roman"/>
          <w:bCs/>
          <w:sz w:val="24"/>
          <w:szCs w:val="24"/>
          <w:lang w:val="en-US"/>
        </w:rPr>
        <w:t>echo</w:t>
      </w:r>
      <w:r w:rsidR="00582037">
        <w:rPr>
          <w:rFonts w:ascii="Times New Roman" w:hAnsi="Times New Roman" w:cs="Times New Roman"/>
          <w:bCs/>
          <w:sz w:val="24"/>
          <w:szCs w:val="24"/>
          <w:lang w:val="en-US"/>
        </w:rPr>
        <w:t>ing</w:t>
      </w:r>
      <w:r w:rsidR="001C05C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the </w:t>
      </w:r>
      <w:r w:rsidR="00DF775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Surrealists’ </w:t>
      </w:r>
      <w:r w:rsidR="001C05C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interest </w:t>
      </w:r>
      <w:r w:rsidR="004474C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 the city as a </w:t>
      </w:r>
      <w:r w:rsidR="00DF7759">
        <w:rPr>
          <w:rFonts w:ascii="Times New Roman" w:hAnsi="Times New Roman" w:cs="Times New Roman"/>
          <w:bCs/>
          <w:sz w:val="24"/>
          <w:szCs w:val="24"/>
          <w:lang w:val="en-US"/>
        </w:rPr>
        <w:t>location</w:t>
      </w:r>
      <w:r w:rsidR="0095222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of </w:t>
      </w:r>
      <w:r w:rsidR="00DF775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 irrational and </w:t>
      </w:r>
      <w:r w:rsidR="004474C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 uncanny. </w:t>
      </w:r>
      <w:r w:rsidR="00DF7759">
        <w:rPr>
          <w:rFonts w:ascii="Times New Roman" w:hAnsi="Times New Roman" w:cs="Times New Roman"/>
          <w:bCs/>
          <w:sz w:val="24"/>
          <w:szCs w:val="24"/>
          <w:lang w:val="en-US"/>
        </w:rPr>
        <w:t>H</w:t>
      </w:r>
      <w:r w:rsidR="0020328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is work </w:t>
      </w:r>
      <w:r w:rsidR="00DF775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also </w:t>
      </w:r>
      <w:r w:rsidR="001C05CF">
        <w:rPr>
          <w:rFonts w:ascii="Times New Roman" w:hAnsi="Times New Roman" w:cs="Times New Roman"/>
          <w:bCs/>
          <w:sz w:val="24"/>
          <w:szCs w:val="24"/>
          <w:lang w:val="en-US"/>
        </w:rPr>
        <w:t>depicts what he called the ‘</w:t>
      </w:r>
      <w:r w:rsidR="0020328B">
        <w:rPr>
          <w:rFonts w:ascii="Times New Roman" w:hAnsi="Times New Roman" w:cs="Times New Roman"/>
          <w:bCs/>
          <w:sz w:val="24"/>
          <w:szCs w:val="24"/>
          <w:lang w:val="en-US"/>
        </w:rPr>
        <w:t>secret’ Paris of nightclubs, brothels,</w:t>
      </w:r>
      <w:r w:rsidR="001C05C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abattoirs and sewers. </w:t>
      </w:r>
      <w:r w:rsidR="0020328B">
        <w:rPr>
          <w:rFonts w:ascii="Times New Roman" w:hAnsi="Times New Roman" w:cs="Times New Roman"/>
          <w:bCs/>
          <w:sz w:val="24"/>
          <w:szCs w:val="24"/>
          <w:lang w:val="en-US"/>
        </w:rPr>
        <w:t>He photographed some of the major figures of the European avant-garde, many of whom lived in Paris, including Alberto Giacometti and Pablo Picasso.</w:t>
      </w:r>
    </w:p>
    <w:p w14:paraId="56EA31B4" w14:textId="77777777" w:rsidR="0020328B" w:rsidRDefault="0020328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1819AAF" w14:textId="77777777" w:rsidR="0020328B" w:rsidRDefault="0020328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References and further reading:</w:t>
      </w:r>
    </w:p>
    <w:p w14:paraId="141812AE" w14:textId="77777777" w:rsidR="0020328B" w:rsidRDefault="0020328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A914E49" w14:textId="77777777" w:rsidR="0020328B" w:rsidRPr="0020328B" w:rsidRDefault="0020328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Aubenas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S and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Bajac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Q (2013),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  <w:lang w:val="en-US"/>
        </w:rPr>
        <w:t>Brassaï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  <w:lang w:val="en-US"/>
        </w:rPr>
        <w:t>: Paris Nocturne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, London: Thames and Hudson.</w:t>
      </w:r>
      <w:bookmarkStart w:id="0" w:name="_GoBack"/>
      <w:bookmarkEnd w:id="0"/>
    </w:p>
    <w:p w14:paraId="337545C0" w14:textId="77777777" w:rsidR="0020328B" w:rsidRDefault="0020328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5019AB6" w14:textId="59860E83" w:rsidR="0020328B" w:rsidRPr="0020328B" w:rsidRDefault="0020328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Brassaï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Paris </w:t>
      </w:r>
      <w:proofErr w:type="gramStart"/>
      <w:r>
        <w:rPr>
          <w:rFonts w:ascii="Times New Roman" w:hAnsi="Times New Roman" w:cs="Times New Roman"/>
          <w:bCs/>
          <w:i/>
          <w:sz w:val="24"/>
          <w:szCs w:val="24"/>
          <w:lang w:val="en-US"/>
        </w:rPr>
        <w:t>By</w:t>
      </w:r>
      <w:proofErr w:type="gramEnd"/>
      <w:r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 Night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(2011), Paris: Flammarion.</w:t>
      </w:r>
    </w:p>
    <w:p w14:paraId="1999084B" w14:textId="77777777" w:rsidR="0020328B" w:rsidRDefault="0020328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EDFE65C" w14:textId="77777777" w:rsidR="0020328B" w:rsidRPr="0020328B" w:rsidRDefault="0020328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Poirier, D (2005),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  <w:lang w:val="en-US"/>
        </w:rPr>
        <w:t>Brassaï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  <w:lang w:val="en-US"/>
        </w:rPr>
        <w:t>: An Illustrated Biography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, Paris: Flammarion.</w:t>
      </w:r>
    </w:p>
    <w:p w14:paraId="0E952B58" w14:textId="77777777" w:rsidR="0020328B" w:rsidRDefault="0020328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BAC933B" w14:textId="77777777" w:rsidR="0020328B" w:rsidRPr="00D667BF" w:rsidRDefault="0020328B" w:rsidP="002032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Scott, C (2007) </w:t>
      </w:r>
      <w:r>
        <w:rPr>
          <w:rFonts w:ascii="Times New Roman" w:hAnsi="Times New Roman" w:cs="Times New Roman"/>
          <w:i/>
          <w:sz w:val="24"/>
          <w:szCs w:val="24"/>
        </w:rPr>
        <w:t xml:space="preserve">Street Photography: From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Atget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to Cartier-Bresson</w:t>
      </w:r>
      <w:r>
        <w:rPr>
          <w:rFonts w:ascii="Times New Roman" w:hAnsi="Times New Roman" w:cs="Times New Roman"/>
          <w:sz w:val="24"/>
          <w:szCs w:val="24"/>
        </w:rPr>
        <w:t>, London: I. B. Tauris.</w:t>
      </w:r>
    </w:p>
    <w:p w14:paraId="7699041D" w14:textId="77777777" w:rsidR="0020328B" w:rsidRDefault="0020328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73FC9E3" w14:textId="77777777" w:rsidR="0020328B" w:rsidRPr="00E8020D" w:rsidRDefault="0020328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Walker, I (2002) </w:t>
      </w:r>
      <w:r>
        <w:rPr>
          <w:rFonts w:ascii="Times New Roman" w:hAnsi="Times New Roman" w:cs="Times New Roman"/>
          <w:i/>
          <w:sz w:val="24"/>
          <w:szCs w:val="24"/>
        </w:rPr>
        <w:t>City Gorged With Dreams: Surrealism and Documentary Photography in Interwar Paris</w:t>
      </w:r>
      <w:r>
        <w:rPr>
          <w:rFonts w:ascii="Times New Roman" w:hAnsi="Times New Roman" w:cs="Times New Roman"/>
          <w:sz w:val="24"/>
          <w:szCs w:val="24"/>
        </w:rPr>
        <w:t>, Manchester: Manchester University Press.</w:t>
      </w:r>
    </w:p>
    <w:sectPr w:rsidR="0020328B" w:rsidRPr="00E8020D" w:rsidSect="00A46B8F">
      <w:headerReference w:type="even" r:id="rId8"/>
      <w:head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7BA853" w14:textId="77777777" w:rsidR="00682A17" w:rsidRDefault="00682A17" w:rsidP="003E7575">
      <w:r>
        <w:separator/>
      </w:r>
    </w:p>
  </w:endnote>
  <w:endnote w:type="continuationSeparator" w:id="0">
    <w:p w14:paraId="1BAE649E" w14:textId="77777777" w:rsidR="00682A17" w:rsidRDefault="00682A17" w:rsidP="003E7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FB6848" w14:textId="77777777" w:rsidR="00682A17" w:rsidRDefault="00682A17" w:rsidP="003E7575">
      <w:r>
        <w:separator/>
      </w:r>
    </w:p>
  </w:footnote>
  <w:footnote w:type="continuationSeparator" w:id="0">
    <w:p w14:paraId="07DC5146" w14:textId="77777777" w:rsidR="00682A17" w:rsidRDefault="00682A17" w:rsidP="003E75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7110D8" w14:textId="77777777" w:rsidR="003E7575" w:rsidRDefault="00682A17">
    <w:pPr>
      <w:pStyle w:val="Header"/>
    </w:pPr>
    <w:sdt>
      <w:sdtPr>
        <w:id w:val="171999623"/>
        <w:placeholder>
          <w:docPart w:val="ADF6C458454890499ABEEA25C2A55199"/>
        </w:placeholder>
        <w:temporary/>
        <w:showingPlcHdr/>
      </w:sdtPr>
      <w:sdtEndPr/>
      <w:sdtContent>
        <w:r w:rsidR="003E7575">
          <w:t>[Type text]</w:t>
        </w:r>
      </w:sdtContent>
    </w:sdt>
    <w:r w:rsidR="003E7575">
      <w:ptab w:relativeTo="margin" w:alignment="center" w:leader="none"/>
    </w:r>
    <w:sdt>
      <w:sdtPr>
        <w:id w:val="171999624"/>
        <w:placeholder>
          <w:docPart w:val="ADAB68E06A9CA14DB1DC6E1F88C3ECFC"/>
        </w:placeholder>
        <w:temporary/>
        <w:showingPlcHdr/>
      </w:sdtPr>
      <w:sdtEndPr/>
      <w:sdtContent>
        <w:r w:rsidR="003E7575">
          <w:t>[Type text]</w:t>
        </w:r>
      </w:sdtContent>
    </w:sdt>
    <w:r w:rsidR="003E7575">
      <w:ptab w:relativeTo="margin" w:alignment="right" w:leader="none"/>
    </w:r>
    <w:sdt>
      <w:sdtPr>
        <w:id w:val="171999625"/>
        <w:placeholder>
          <w:docPart w:val="E11BC8B5C1359940921FF6054CD2134B"/>
        </w:placeholder>
        <w:temporary/>
        <w:showingPlcHdr/>
      </w:sdtPr>
      <w:sdtEndPr/>
      <w:sdtContent>
        <w:r w:rsidR="003E7575">
          <w:t>[Type text]</w:t>
        </w:r>
      </w:sdtContent>
    </w:sdt>
  </w:p>
  <w:p w14:paraId="42A0016A" w14:textId="77777777" w:rsidR="003E7575" w:rsidRDefault="003E757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4057F5" w14:textId="77777777" w:rsidR="003E7575" w:rsidRPr="003E7575" w:rsidRDefault="003E7575">
    <w:pPr>
      <w:pStyle w:val="Header"/>
      <w:rPr>
        <w:rFonts w:ascii="Times New Roman" w:hAnsi="Times New Roman" w:cs="Times New Roman"/>
        <w:smallCaps/>
        <w:sz w:val="24"/>
        <w:szCs w:val="24"/>
      </w:rPr>
    </w:pPr>
    <w:r w:rsidRPr="003E7575">
      <w:rPr>
        <w:rFonts w:ascii="Times New Roman" w:hAnsi="Times New Roman" w:cs="Times New Roman"/>
        <w:smallCaps/>
        <w:sz w:val="24"/>
        <w:szCs w:val="24"/>
      </w:rPr>
      <w:t>Edward Welch</w:t>
    </w:r>
  </w:p>
  <w:p w14:paraId="077B4A7E" w14:textId="77777777" w:rsidR="003E7575" w:rsidRDefault="003E75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51D"/>
    <w:rsid w:val="000244DB"/>
    <w:rsid w:val="00186A60"/>
    <w:rsid w:val="001C05CF"/>
    <w:rsid w:val="001E2C88"/>
    <w:rsid w:val="0020328B"/>
    <w:rsid w:val="00261731"/>
    <w:rsid w:val="0033651D"/>
    <w:rsid w:val="003E7575"/>
    <w:rsid w:val="004474C8"/>
    <w:rsid w:val="00453E4B"/>
    <w:rsid w:val="00582037"/>
    <w:rsid w:val="005F3EEC"/>
    <w:rsid w:val="00682A17"/>
    <w:rsid w:val="00785CE1"/>
    <w:rsid w:val="00830EC9"/>
    <w:rsid w:val="00952225"/>
    <w:rsid w:val="009C0488"/>
    <w:rsid w:val="00A46B8F"/>
    <w:rsid w:val="00B55714"/>
    <w:rsid w:val="00BC6A0E"/>
    <w:rsid w:val="00CA0B47"/>
    <w:rsid w:val="00D6480F"/>
    <w:rsid w:val="00D667BF"/>
    <w:rsid w:val="00DF7759"/>
    <w:rsid w:val="00E27034"/>
    <w:rsid w:val="00E8020D"/>
    <w:rsid w:val="00E922AE"/>
    <w:rsid w:val="00E97930"/>
    <w:rsid w:val="00EF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7F17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75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757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E75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7575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75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757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E75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7575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DF6C458454890499ABEEA25C2A55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53A9B-40A9-C840-AF62-B42A73627529}"/>
      </w:docPartPr>
      <w:docPartBody>
        <w:p w:rsidR="00BE4718" w:rsidRDefault="00BE4718" w:rsidP="00BE4718">
          <w:pPr>
            <w:pStyle w:val="ADF6C458454890499ABEEA25C2A55199"/>
          </w:pPr>
          <w:r>
            <w:t>[Type text]</w:t>
          </w:r>
        </w:p>
      </w:docPartBody>
    </w:docPart>
    <w:docPart>
      <w:docPartPr>
        <w:name w:val="ADAB68E06A9CA14DB1DC6E1F88C3EC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340E5D-8690-7E40-9E86-82138E3DA8AF}"/>
      </w:docPartPr>
      <w:docPartBody>
        <w:p w:rsidR="00BE4718" w:rsidRDefault="00BE4718" w:rsidP="00BE4718">
          <w:pPr>
            <w:pStyle w:val="ADAB68E06A9CA14DB1DC6E1F88C3ECFC"/>
          </w:pPr>
          <w:r>
            <w:t>[Type text]</w:t>
          </w:r>
        </w:p>
      </w:docPartBody>
    </w:docPart>
    <w:docPart>
      <w:docPartPr>
        <w:name w:val="E11BC8B5C1359940921FF6054CD21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36C43-63FA-4F48-B834-D58E33381996}"/>
      </w:docPartPr>
      <w:docPartBody>
        <w:p w:rsidR="00BE4718" w:rsidRDefault="00BE4718" w:rsidP="00BE4718">
          <w:pPr>
            <w:pStyle w:val="E11BC8B5C1359940921FF6054CD2134B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718"/>
    <w:rsid w:val="005678A9"/>
    <w:rsid w:val="00BE4718"/>
    <w:rsid w:val="00F5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F6C458454890499ABEEA25C2A55199">
    <w:name w:val="ADF6C458454890499ABEEA25C2A55199"/>
    <w:rsid w:val="00BE4718"/>
  </w:style>
  <w:style w:type="paragraph" w:customStyle="1" w:styleId="ADAB68E06A9CA14DB1DC6E1F88C3ECFC">
    <w:name w:val="ADAB68E06A9CA14DB1DC6E1F88C3ECFC"/>
    <w:rsid w:val="00BE4718"/>
  </w:style>
  <w:style w:type="paragraph" w:customStyle="1" w:styleId="E11BC8B5C1359940921FF6054CD2134B">
    <w:name w:val="E11BC8B5C1359940921FF6054CD2134B"/>
    <w:rsid w:val="00BE4718"/>
  </w:style>
  <w:style w:type="paragraph" w:customStyle="1" w:styleId="EB8C2F794C21E84CB76F37313D47251A">
    <w:name w:val="EB8C2F794C21E84CB76F37313D47251A"/>
    <w:rsid w:val="00BE4718"/>
  </w:style>
  <w:style w:type="paragraph" w:customStyle="1" w:styleId="C11F62046A380941A186F2285BC60EB3">
    <w:name w:val="C11F62046A380941A186F2285BC60EB3"/>
    <w:rsid w:val="00BE4718"/>
  </w:style>
  <w:style w:type="paragraph" w:customStyle="1" w:styleId="CC74E8DE82403A4FB52B3D176EA94C17">
    <w:name w:val="CC74E8DE82403A4FB52B3D176EA94C17"/>
    <w:rsid w:val="00BE471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F6C458454890499ABEEA25C2A55199">
    <w:name w:val="ADF6C458454890499ABEEA25C2A55199"/>
    <w:rsid w:val="00BE4718"/>
  </w:style>
  <w:style w:type="paragraph" w:customStyle="1" w:styleId="ADAB68E06A9CA14DB1DC6E1F88C3ECFC">
    <w:name w:val="ADAB68E06A9CA14DB1DC6E1F88C3ECFC"/>
    <w:rsid w:val="00BE4718"/>
  </w:style>
  <w:style w:type="paragraph" w:customStyle="1" w:styleId="E11BC8B5C1359940921FF6054CD2134B">
    <w:name w:val="E11BC8B5C1359940921FF6054CD2134B"/>
    <w:rsid w:val="00BE4718"/>
  </w:style>
  <w:style w:type="paragraph" w:customStyle="1" w:styleId="EB8C2F794C21E84CB76F37313D47251A">
    <w:name w:val="EB8C2F794C21E84CB76F37313D47251A"/>
    <w:rsid w:val="00BE4718"/>
  </w:style>
  <w:style w:type="paragraph" w:customStyle="1" w:styleId="C11F62046A380941A186F2285BC60EB3">
    <w:name w:val="C11F62046A380941A186F2285BC60EB3"/>
    <w:rsid w:val="00BE4718"/>
  </w:style>
  <w:style w:type="paragraph" w:customStyle="1" w:styleId="CC74E8DE82403A4FB52B3D176EA94C17">
    <w:name w:val="CC74E8DE82403A4FB52B3D176EA94C17"/>
    <w:rsid w:val="00BE47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B900B1-C0D8-44C7-AC31-3302B3C1D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Welch</dc:creator>
  <cp:lastModifiedBy>DAWN</cp:lastModifiedBy>
  <cp:revision>5</cp:revision>
  <dcterms:created xsi:type="dcterms:W3CDTF">2014-09-06T00:32:00Z</dcterms:created>
  <dcterms:modified xsi:type="dcterms:W3CDTF">2014-09-06T00:43:00Z</dcterms:modified>
</cp:coreProperties>
</file>