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6B554D" w14:textId="77777777" w:rsidR="00637E49" w:rsidRPr="0034039D" w:rsidRDefault="00224FB0" w:rsidP="00637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A6A6A6" w:themeColor="background1" w:themeShade="A6"/>
          <w:sz w:val="24"/>
          <w:szCs w:val="24"/>
        </w:rPr>
      </w:pPr>
      <w:bookmarkStart w:id="0" w:name="h0"/>
      <w:r w:rsidRPr="0034039D">
        <w:rPr>
          <w:rFonts w:ascii="Times New Roman" w:eastAsia="Times New Roman" w:hAnsi="Times New Roman" w:cs="Times New Roman"/>
          <w:bCs/>
          <w:color w:val="A6A6A6" w:themeColor="background1" w:themeShade="A6"/>
          <w:sz w:val="24"/>
          <w:szCs w:val="24"/>
        </w:rPr>
        <w:t>Ellen G. Landau</w:t>
      </w:r>
    </w:p>
    <w:p w14:paraId="42B43B85" w14:textId="77777777" w:rsidR="00637E49" w:rsidRPr="00637E49" w:rsidRDefault="00637E49" w:rsidP="00637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37E49">
        <w:rPr>
          <w:rFonts w:ascii="Times New Roman" w:eastAsia="Times New Roman" w:hAnsi="Times New Roman" w:cs="Times New Roman"/>
          <w:bCs/>
          <w:sz w:val="24"/>
          <w:szCs w:val="24"/>
        </w:rPr>
        <w:t xml:space="preserve">480 S. Orange Grove Blvd </w:t>
      </w:r>
    </w:p>
    <w:p w14:paraId="175C4146" w14:textId="77777777" w:rsidR="00637E49" w:rsidRPr="00637E49" w:rsidRDefault="00637E49" w:rsidP="00637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37E49">
        <w:rPr>
          <w:rFonts w:ascii="Times New Roman" w:eastAsia="Times New Roman" w:hAnsi="Times New Roman" w:cs="Times New Roman"/>
          <w:bCs/>
          <w:sz w:val="24"/>
          <w:szCs w:val="24"/>
        </w:rPr>
        <w:t>Pasadena CA 91105</w:t>
      </w:r>
    </w:p>
    <w:p w14:paraId="4940D9BE" w14:textId="77777777" w:rsidR="00637E49" w:rsidRPr="00637E49" w:rsidRDefault="0078396A" w:rsidP="00637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5" w:history="1">
        <w:r w:rsidR="00637E49" w:rsidRPr="00637E49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exl3@case.edu</w:t>
        </w:r>
      </w:hyperlink>
    </w:p>
    <w:p w14:paraId="57EE3A85" w14:textId="77777777" w:rsidR="00637E49" w:rsidRPr="00224FB0" w:rsidRDefault="00637E49" w:rsidP="00BF2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47DAC1" w14:textId="47C2A31B" w:rsidR="00BF2296" w:rsidRPr="00224FB0" w:rsidRDefault="0034039D" w:rsidP="00BF2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F71">
        <w:rPr>
          <w:rFonts w:ascii="Times New Roman" w:eastAsia="Times New Roman" w:hAnsi="Times New Roman" w:cs="Times New Roman"/>
          <w:b/>
          <w:bCs/>
          <w:sz w:val="24"/>
          <w:szCs w:val="24"/>
        </w:rPr>
        <w:t>Krasner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="00BF22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Lee </w:t>
      </w:r>
      <w:r w:rsidR="00BF2296" w:rsidRPr="00224FB0">
        <w:rPr>
          <w:rFonts w:ascii="Times New Roman" w:eastAsia="Times New Roman" w:hAnsi="Times New Roman" w:cs="Times New Roman"/>
          <w:b/>
          <w:sz w:val="24"/>
          <w:szCs w:val="24"/>
        </w:rPr>
        <w:t>(1908-</w:t>
      </w:r>
      <w:r w:rsidR="00BF2296" w:rsidRPr="00A95F71">
        <w:rPr>
          <w:rFonts w:ascii="Times New Roman" w:eastAsia="Times New Roman" w:hAnsi="Times New Roman" w:cs="Times New Roman"/>
          <w:b/>
          <w:sz w:val="24"/>
          <w:szCs w:val="24"/>
        </w:rPr>
        <w:t>1984)</w:t>
      </w:r>
      <w:bookmarkEnd w:id="0"/>
      <w:r w:rsidR="00224FB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Word Count:</w:t>
      </w:r>
      <w:r w:rsidR="00D72BD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778E8">
        <w:rPr>
          <w:rFonts w:ascii="Times New Roman" w:eastAsia="Times New Roman" w:hAnsi="Times New Roman" w:cs="Times New Roman"/>
          <w:sz w:val="24"/>
          <w:szCs w:val="24"/>
        </w:rPr>
        <w:t>48</w:t>
      </w:r>
      <w:r w:rsidR="00637E49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04A0012C" w14:textId="3FA744D3" w:rsidR="00BF2296" w:rsidRDefault="00BF2296" w:rsidP="00BF2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Lee Krasner, born 27 October 1908 in Brooklyn, New York to immigrant parents from Russia, was an </w:t>
      </w:r>
      <w:r w:rsidR="009E61DE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bstract </w:t>
      </w:r>
      <w:r w:rsidR="009E61DE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xpressionist </w:t>
      </w:r>
      <w:r w:rsidR="00B778E8">
        <w:rPr>
          <w:rFonts w:ascii="Times New Roman" w:eastAsia="Times New Roman" w:hAnsi="Times New Roman" w:cs="Times New Roman"/>
          <w:sz w:val="24"/>
          <w:szCs w:val="24"/>
        </w:rPr>
        <w:t xml:space="preserve">painter whose status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the sole female pioneer of the movement is </w:t>
      </w:r>
      <w:r w:rsidR="0034039D">
        <w:rPr>
          <w:rFonts w:ascii="Times New Roman" w:eastAsia="Times New Roman" w:hAnsi="Times New Roman" w:cs="Times New Roman"/>
          <w:sz w:val="24"/>
          <w:szCs w:val="24"/>
        </w:rPr>
        <w:t xml:space="preserve">widely </w:t>
      </w:r>
      <w:proofErr w:type="spellStart"/>
      <w:r w:rsidR="0034039D">
        <w:rPr>
          <w:rFonts w:ascii="Times New Roman" w:eastAsia="Times New Roman" w:hAnsi="Times New Roman" w:cs="Times New Roman"/>
          <w:sz w:val="24"/>
          <w:szCs w:val="24"/>
        </w:rPr>
        <w:t>recognis</w:t>
      </w:r>
      <w:r w:rsidR="00F27AE5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spellEnd"/>
      <w:r w:rsidR="00F27AE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After attending the National Academy of Design and Cooper Union, Krasner’s talent blossomed at the Hans Hofmann School of Fine Arts</w:t>
      </w:r>
      <w:r w:rsidR="007D14DF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where she developed a radical understanding of the implications of modernism. Throughout her lifetime and long after, Krasner’s artistic care</w:t>
      </w:r>
      <w:r w:rsidR="00224FB0">
        <w:rPr>
          <w:rFonts w:ascii="Times New Roman" w:eastAsia="Times New Roman" w:hAnsi="Times New Roman" w:cs="Times New Roman"/>
          <w:sz w:val="24"/>
          <w:szCs w:val="24"/>
        </w:rPr>
        <w:t>er was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overshadowed by her role as the wife (and widow) of Jackson Pollock.  Credited by critic Clement Greenberg as </w:t>
      </w:r>
      <w:r w:rsidR="007D14DF">
        <w:rPr>
          <w:rFonts w:ascii="Times New Roman" w:eastAsia="Times New Roman" w:hAnsi="Times New Roman" w:cs="Times New Roman"/>
          <w:sz w:val="24"/>
          <w:szCs w:val="24"/>
        </w:rPr>
        <w:t>‘</w:t>
      </w:r>
      <w:r>
        <w:rPr>
          <w:rFonts w:ascii="Times New Roman" w:eastAsia="Times New Roman" w:hAnsi="Times New Roman" w:cs="Times New Roman"/>
          <w:sz w:val="24"/>
          <w:szCs w:val="24"/>
        </w:rPr>
        <w:t>absolutely catalytic</w:t>
      </w:r>
      <w:r w:rsidR="007D14DF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Pollock’s aesthetic development, Krasner shrewdly managed his reputation and prices after his untimely death</w:t>
      </w:r>
      <w:r w:rsidR="00B778E8">
        <w:rPr>
          <w:rFonts w:ascii="Times New Roman" w:eastAsia="Times New Roman" w:hAnsi="Times New Roman" w:cs="Times New Roman"/>
          <w:sz w:val="24"/>
          <w:szCs w:val="24"/>
        </w:rPr>
        <w:t>. This</w:t>
      </w:r>
      <w:r w:rsidR="00420B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B778E8">
        <w:rPr>
          <w:rFonts w:ascii="Times New Roman" w:eastAsia="Times New Roman" w:hAnsi="Times New Roman" w:cs="Times New Roman"/>
          <w:sz w:val="24"/>
          <w:szCs w:val="24"/>
        </w:rPr>
        <w:t>allowed</w:t>
      </w:r>
      <w:proofErr w:type="gramEnd"/>
      <w:r w:rsidR="00D2702F">
        <w:rPr>
          <w:rFonts w:ascii="Times New Roman" w:eastAsia="Times New Roman" w:hAnsi="Times New Roman" w:cs="Times New Roman"/>
          <w:sz w:val="24"/>
          <w:szCs w:val="24"/>
        </w:rPr>
        <w:t xml:space="preserve"> her to </w:t>
      </w:r>
      <w:r>
        <w:rPr>
          <w:rFonts w:ascii="Times New Roman" w:eastAsia="Times New Roman" w:hAnsi="Times New Roman" w:cs="Times New Roman"/>
          <w:sz w:val="24"/>
          <w:szCs w:val="24"/>
        </w:rPr>
        <w:t>establish the Pollock-Krasner Foundation in her will</w:t>
      </w:r>
      <w:r w:rsidR="00224FB0">
        <w:rPr>
          <w:rFonts w:ascii="Times New Roman" w:eastAsia="Times New Roman" w:hAnsi="Times New Roman" w:cs="Times New Roman"/>
          <w:sz w:val="24"/>
          <w:szCs w:val="24"/>
        </w:rPr>
        <w:t xml:space="preserve"> with a </w:t>
      </w:r>
      <w:r w:rsidR="007D14DF">
        <w:rPr>
          <w:rFonts w:ascii="Times New Roman" w:eastAsia="Times New Roman" w:hAnsi="Times New Roman" w:cs="Times New Roman"/>
          <w:sz w:val="24"/>
          <w:szCs w:val="24"/>
        </w:rPr>
        <w:t>multi-million-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dollar endowment </w:t>
      </w:r>
      <w:r w:rsidR="00B778E8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support needy and neglected artists. In her </w:t>
      </w:r>
      <w:r w:rsidRPr="00D2702F">
        <w:rPr>
          <w:rFonts w:ascii="Times New Roman" w:eastAsia="Times New Roman" w:hAnsi="Times New Roman" w:cs="Times New Roman"/>
          <w:i/>
          <w:sz w:val="24"/>
          <w:szCs w:val="24"/>
        </w:rPr>
        <w:t>Little Image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series, created after she and Pollock moved </w:t>
      </w:r>
      <w:r w:rsidR="00B778E8">
        <w:rPr>
          <w:rFonts w:ascii="Times New Roman" w:eastAsia="Times New Roman" w:hAnsi="Times New Roman" w:cs="Times New Roman"/>
          <w:sz w:val="24"/>
          <w:szCs w:val="24"/>
        </w:rPr>
        <w:t xml:space="preserve">from Manhattan </w:t>
      </w:r>
      <w:r>
        <w:rPr>
          <w:rFonts w:ascii="Times New Roman" w:eastAsia="Times New Roman" w:hAnsi="Times New Roman" w:cs="Times New Roman"/>
          <w:sz w:val="24"/>
          <w:szCs w:val="24"/>
        </w:rPr>
        <w:t>to Long Island</w:t>
      </w:r>
      <w:r w:rsidR="00D2702F">
        <w:rPr>
          <w:rFonts w:ascii="Times New Roman" w:eastAsia="Times New Roman" w:hAnsi="Times New Roman" w:cs="Times New Roman"/>
          <w:sz w:val="24"/>
          <w:szCs w:val="24"/>
        </w:rPr>
        <w:t xml:space="preserve"> in 1945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Krasner explored the possibilities of drawing </w:t>
      </w:r>
      <w:r w:rsidR="00E91535">
        <w:rPr>
          <w:rFonts w:ascii="Times New Roman" w:eastAsia="Times New Roman" w:hAnsi="Times New Roman" w:cs="Times New Roman"/>
          <w:sz w:val="24"/>
          <w:szCs w:val="24"/>
        </w:rPr>
        <w:t xml:space="preserve">(and sometimes dripping) </w:t>
      </w:r>
      <w:r>
        <w:rPr>
          <w:rFonts w:ascii="Times New Roman" w:eastAsia="Times New Roman" w:hAnsi="Times New Roman" w:cs="Times New Roman"/>
          <w:sz w:val="24"/>
          <w:szCs w:val="24"/>
        </w:rPr>
        <w:t>in paint</w:t>
      </w:r>
      <w:r w:rsidR="009E61DE">
        <w:rPr>
          <w:rFonts w:ascii="Times New Roman" w:eastAsia="Times New Roman" w:hAnsi="Times New Roman" w:cs="Times New Roman"/>
          <w:sz w:val="24"/>
          <w:szCs w:val="24"/>
        </w:rPr>
        <w:t xml:space="preserve"> in a manner similar to Pollock.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61DE">
        <w:rPr>
          <w:rFonts w:ascii="Times New Roman" w:eastAsia="Times New Roman" w:hAnsi="Times New Roman" w:cs="Times New Roman"/>
          <w:sz w:val="24"/>
          <w:szCs w:val="24"/>
        </w:rPr>
        <w:t xml:space="preserve">Krasner, however, </w:t>
      </w:r>
      <w:r>
        <w:rPr>
          <w:rFonts w:ascii="Times New Roman" w:eastAsia="Times New Roman" w:hAnsi="Times New Roman" w:cs="Times New Roman"/>
          <w:sz w:val="24"/>
          <w:szCs w:val="24"/>
        </w:rPr>
        <w:t>retained tra</w:t>
      </w:r>
      <w:r w:rsidR="00224FB0">
        <w:rPr>
          <w:rFonts w:ascii="Times New Roman" w:eastAsia="Times New Roman" w:hAnsi="Times New Roman" w:cs="Times New Roman"/>
          <w:sz w:val="24"/>
          <w:szCs w:val="24"/>
        </w:rPr>
        <w:t>ditional wrist control</w:t>
      </w:r>
      <w:r w:rsidR="009E61DE">
        <w:rPr>
          <w:rFonts w:ascii="Times New Roman" w:eastAsia="Times New Roman" w:hAnsi="Times New Roman" w:cs="Times New Roman"/>
          <w:sz w:val="24"/>
          <w:szCs w:val="24"/>
        </w:rPr>
        <w:t>,</w:t>
      </w:r>
      <w:r w:rsidR="00224F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61DE">
        <w:rPr>
          <w:rFonts w:ascii="Times New Roman" w:eastAsia="Times New Roman" w:hAnsi="Times New Roman" w:cs="Times New Roman"/>
          <w:sz w:val="24"/>
          <w:szCs w:val="24"/>
        </w:rPr>
        <w:t xml:space="preserve">avoiding </w:t>
      </w:r>
      <w:r>
        <w:rPr>
          <w:rFonts w:ascii="Times New Roman" w:eastAsia="Times New Roman" w:hAnsi="Times New Roman" w:cs="Times New Roman"/>
          <w:sz w:val="24"/>
          <w:szCs w:val="24"/>
        </w:rPr>
        <w:t>Pollock’s improvisational whole</w:t>
      </w:r>
      <w:r w:rsidR="009E61DE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body </w:t>
      </w:r>
      <w:r w:rsidR="00F27AE5">
        <w:rPr>
          <w:rFonts w:ascii="Times New Roman" w:eastAsia="Times New Roman" w:hAnsi="Times New Roman" w:cs="Times New Roman"/>
          <w:sz w:val="24"/>
          <w:szCs w:val="24"/>
        </w:rPr>
        <w:t xml:space="preserve">movement. </w:t>
      </w:r>
      <w:r>
        <w:rPr>
          <w:rFonts w:ascii="Times New Roman" w:eastAsia="Times New Roman" w:hAnsi="Times New Roman" w:cs="Times New Roman"/>
          <w:sz w:val="24"/>
          <w:szCs w:val="24"/>
        </w:rPr>
        <w:t>After his fatal automobile crash in 1956, Krasner moved</w:t>
      </w:r>
      <w:r w:rsidR="00224FB0">
        <w:rPr>
          <w:rFonts w:ascii="Times New Roman" w:eastAsia="Times New Roman" w:hAnsi="Times New Roman" w:cs="Times New Roman"/>
          <w:sz w:val="24"/>
          <w:szCs w:val="24"/>
        </w:rPr>
        <w:t xml:space="preserve"> into her husband</w:t>
      </w:r>
      <w:r>
        <w:rPr>
          <w:rFonts w:ascii="Times New Roman" w:eastAsia="Times New Roman" w:hAnsi="Times New Roman" w:cs="Times New Roman"/>
          <w:sz w:val="24"/>
          <w:szCs w:val="24"/>
        </w:rPr>
        <w:t>’s barn studio where she produced oversized canvases featuring</w:t>
      </w:r>
      <w:r w:rsidR="00E97476">
        <w:rPr>
          <w:rFonts w:ascii="Times New Roman" w:eastAsia="Times New Roman" w:hAnsi="Times New Roman" w:cs="Times New Roman"/>
          <w:sz w:val="24"/>
          <w:szCs w:val="24"/>
        </w:rPr>
        <w:t xml:space="preserve"> ferocious </w:t>
      </w:r>
      <w:r>
        <w:rPr>
          <w:rFonts w:ascii="Times New Roman" w:eastAsia="Times New Roman" w:hAnsi="Times New Roman" w:cs="Times New Roman"/>
          <w:sz w:val="24"/>
          <w:szCs w:val="24"/>
        </w:rPr>
        <w:t>rhythm</w:t>
      </w:r>
      <w:r w:rsidR="00E97476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engendered with a vigorous backward stroke</w:t>
      </w:r>
      <w:r w:rsidR="00E91535">
        <w:rPr>
          <w:rFonts w:ascii="Times New Roman" w:eastAsia="Times New Roman" w:hAnsi="Times New Roman" w:cs="Times New Roman"/>
          <w:sz w:val="24"/>
          <w:szCs w:val="24"/>
        </w:rPr>
        <w:t xml:space="preserve"> reminiscent of Hebrew calligraphy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59AD69" w14:textId="09FD3956" w:rsidR="00BF2296" w:rsidRDefault="00E97476" w:rsidP="00BF2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</w:t>
      </w:r>
      <w:r w:rsidR="00D2702F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ing with the </w:t>
      </w:r>
      <w:r w:rsidRPr="00D2702F">
        <w:rPr>
          <w:rFonts w:ascii="Times New Roman" w:eastAsia="Times New Roman" w:hAnsi="Times New Roman" w:cs="Times New Roman"/>
          <w:i/>
          <w:sz w:val="24"/>
          <w:szCs w:val="24"/>
        </w:rPr>
        <w:t>Little Images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Krasner synthesized </w:t>
      </w:r>
      <w:r w:rsidR="009E61DE">
        <w:rPr>
          <w:rFonts w:ascii="Times New Roman" w:eastAsia="Times New Roman" w:hAnsi="Times New Roman" w:cs="Times New Roman"/>
          <w:sz w:val="24"/>
          <w:szCs w:val="24"/>
        </w:rPr>
        <w:t xml:space="preserve">her </w:t>
      </w:r>
      <w:r w:rsidR="00F27AE5">
        <w:rPr>
          <w:rFonts w:ascii="Times New Roman" w:eastAsia="Times New Roman" w:hAnsi="Times New Roman" w:cs="Times New Roman"/>
          <w:sz w:val="24"/>
          <w:szCs w:val="24"/>
        </w:rPr>
        <w:t xml:space="preserve">initial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enthusiasms for </w:t>
      </w:r>
      <w:r w:rsidR="009E61DE">
        <w:rPr>
          <w:rFonts w:ascii="Times New Roman" w:eastAsia="Times New Roman" w:hAnsi="Times New Roman" w:cs="Times New Roman"/>
          <w:sz w:val="24"/>
          <w:szCs w:val="24"/>
        </w:rPr>
        <w:t xml:space="preserve">Pablo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Picasso and </w:t>
      </w:r>
      <w:r w:rsidR="009E61DE">
        <w:rPr>
          <w:rFonts w:ascii="Times New Roman" w:eastAsia="Times New Roman" w:hAnsi="Times New Roman" w:cs="Times New Roman"/>
          <w:sz w:val="24"/>
          <w:szCs w:val="24"/>
        </w:rPr>
        <w:t xml:space="preserve">Henri </w:t>
      </w:r>
      <w:r>
        <w:rPr>
          <w:rFonts w:ascii="Times New Roman" w:eastAsia="Times New Roman" w:hAnsi="Times New Roman" w:cs="Times New Roman"/>
          <w:sz w:val="24"/>
          <w:szCs w:val="24"/>
        </w:rPr>
        <w:t>Matisse with Pollock’</w:t>
      </w:r>
      <w:r w:rsidR="00224FB0">
        <w:rPr>
          <w:rFonts w:ascii="Times New Roman" w:eastAsia="Times New Roman" w:hAnsi="Times New Roman" w:cs="Times New Roman"/>
          <w:sz w:val="24"/>
          <w:szCs w:val="24"/>
        </w:rPr>
        <w:t>s recommendation that</w:t>
      </w:r>
      <w:r w:rsidR="00B778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68B4">
        <w:rPr>
          <w:rFonts w:ascii="Times New Roman" w:eastAsia="Times New Roman" w:hAnsi="Times New Roman" w:cs="Times New Roman"/>
          <w:sz w:val="24"/>
          <w:szCs w:val="24"/>
        </w:rPr>
        <w:t xml:space="preserve">she come to </w:t>
      </w:r>
      <w:r>
        <w:rPr>
          <w:rFonts w:ascii="Times New Roman" w:eastAsia="Times New Roman" w:hAnsi="Times New Roman" w:cs="Times New Roman"/>
          <w:sz w:val="24"/>
          <w:szCs w:val="24"/>
        </w:rPr>
        <w:t>terms with her own experience</w:t>
      </w:r>
      <w:r w:rsidR="00B778E8">
        <w:rPr>
          <w:rFonts w:ascii="Times New Roman" w:eastAsia="Times New Roman" w:hAnsi="Times New Roman" w:cs="Times New Roman"/>
          <w:sz w:val="24"/>
          <w:szCs w:val="24"/>
        </w:rPr>
        <w:t xml:space="preserve"> in her art.</w:t>
      </w:r>
      <w:r w:rsidR="009E61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00E91535">
        <w:rPr>
          <w:rFonts w:ascii="Times New Roman" w:eastAsia="Times New Roman" w:hAnsi="Times New Roman" w:cs="Times New Roman"/>
          <w:sz w:val="24"/>
          <w:szCs w:val="24"/>
        </w:rPr>
        <w:t>directive</w:t>
      </w:r>
      <w:r w:rsidR="000429E3">
        <w:rPr>
          <w:rFonts w:ascii="Times New Roman" w:eastAsia="Times New Roman" w:hAnsi="Times New Roman" w:cs="Times New Roman"/>
          <w:sz w:val="24"/>
          <w:szCs w:val="24"/>
        </w:rPr>
        <w:t>, problematic</w:t>
      </w:r>
      <w:r w:rsidR="00166F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1535">
        <w:rPr>
          <w:rFonts w:ascii="Times New Roman" w:eastAsia="Times New Roman" w:hAnsi="Times New Roman" w:cs="Times New Roman"/>
          <w:sz w:val="24"/>
          <w:szCs w:val="24"/>
        </w:rPr>
        <w:t>at first,</w:t>
      </w:r>
      <w:r w:rsidR="00D2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led </w:t>
      </w:r>
      <w:r w:rsidR="00E91535">
        <w:rPr>
          <w:rFonts w:ascii="Times New Roman" w:eastAsia="Times New Roman" w:hAnsi="Times New Roman" w:cs="Times New Roman"/>
          <w:sz w:val="24"/>
          <w:szCs w:val="24"/>
        </w:rPr>
        <w:t xml:space="preserve">Krasner </w:t>
      </w:r>
      <w:r w:rsidR="00B778E8">
        <w:rPr>
          <w:rFonts w:ascii="Times New Roman" w:eastAsia="Times New Roman" w:hAnsi="Times New Roman" w:cs="Times New Roman"/>
          <w:sz w:val="24"/>
          <w:szCs w:val="24"/>
        </w:rPr>
        <w:t xml:space="preserve">frequently </w:t>
      </w:r>
      <w:r w:rsidR="00677287">
        <w:rPr>
          <w:rFonts w:ascii="Times New Roman" w:eastAsia="Times New Roman" w:hAnsi="Times New Roman" w:cs="Times New Roman"/>
          <w:sz w:val="24"/>
          <w:szCs w:val="24"/>
        </w:rPr>
        <w:t>t</w:t>
      </w:r>
      <w:r w:rsidR="00166FB9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</w:rPr>
        <w:t>revise</w:t>
      </w:r>
      <w:r w:rsidR="00B778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works</w:t>
      </w:r>
      <w:r w:rsidR="00F27AE5">
        <w:rPr>
          <w:rFonts w:ascii="Times New Roman" w:eastAsia="Times New Roman" w:hAnsi="Times New Roman" w:cs="Times New Roman"/>
          <w:sz w:val="24"/>
          <w:szCs w:val="24"/>
        </w:rPr>
        <w:t xml:space="preserve"> throughout her career</w:t>
      </w:r>
      <w:r w:rsidR="00D2702F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either by re-painting or through </w:t>
      </w:r>
      <w:r w:rsidR="00E91535">
        <w:rPr>
          <w:rFonts w:ascii="Times New Roman" w:eastAsia="Times New Roman" w:hAnsi="Times New Roman" w:cs="Times New Roman"/>
          <w:sz w:val="24"/>
          <w:szCs w:val="24"/>
        </w:rPr>
        <w:t xml:space="preserve">adopting </w:t>
      </w:r>
      <w:r>
        <w:rPr>
          <w:rFonts w:ascii="Times New Roman" w:eastAsia="Times New Roman" w:hAnsi="Times New Roman" w:cs="Times New Roman"/>
          <w:sz w:val="24"/>
          <w:szCs w:val="24"/>
        </w:rPr>
        <w:t>collage techniques, at which s</w:t>
      </w:r>
      <w:r w:rsidR="00E91535">
        <w:rPr>
          <w:rFonts w:ascii="Times New Roman" w:eastAsia="Times New Roman" w:hAnsi="Times New Roman" w:cs="Times New Roman"/>
          <w:sz w:val="24"/>
          <w:szCs w:val="24"/>
        </w:rPr>
        <w:t>he excelled. From 1953-55</w:t>
      </w:r>
      <w:r w:rsidR="00677287">
        <w:rPr>
          <w:rFonts w:ascii="Times New Roman" w:eastAsia="Times New Roman" w:hAnsi="Times New Roman" w:cs="Times New Roman"/>
          <w:sz w:val="24"/>
          <w:szCs w:val="24"/>
        </w:rPr>
        <w:t xml:space="preserve"> she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created an important </w:t>
      </w:r>
      <w:r w:rsidR="000568B4">
        <w:rPr>
          <w:rFonts w:ascii="Times New Roman" w:eastAsia="Times New Roman" w:hAnsi="Times New Roman" w:cs="Times New Roman"/>
          <w:sz w:val="24"/>
          <w:szCs w:val="24"/>
        </w:rPr>
        <w:t xml:space="preserve">collage painting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series </w:t>
      </w:r>
      <w:r w:rsidR="00E91535">
        <w:rPr>
          <w:rFonts w:ascii="Times New Roman" w:eastAsia="Times New Roman" w:hAnsi="Times New Roman" w:cs="Times New Roman"/>
          <w:sz w:val="24"/>
          <w:szCs w:val="24"/>
        </w:rPr>
        <w:t xml:space="preserve">incorporating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bits of Pollock’s discarded paintings and drawings </w:t>
      </w:r>
      <w:r w:rsidR="00F27AE5">
        <w:rPr>
          <w:rFonts w:ascii="Times New Roman" w:eastAsia="Times New Roman" w:hAnsi="Times New Roman" w:cs="Times New Roman"/>
          <w:sz w:val="24"/>
          <w:szCs w:val="24"/>
        </w:rPr>
        <w:t xml:space="preserve">(which he donated)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0429E3">
        <w:rPr>
          <w:rFonts w:ascii="Times New Roman" w:eastAsia="Times New Roman" w:hAnsi="Times New Roman" w:cs="Times New Roman"/>
          <w:sz w:val="24"/>
          <w:szCs w:val="24"/>
        </w:rPr>
        <w:t>nd in the late 1970s she made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702F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extraordinary </w:t>
      </w:r>
      <w:r w:rsidR="00D2702F">
        <w:rPr>
          <w:rFonts w:ascii="Times New Roman" w:eastAsia="Times New Roman" w:hAnsi="Times New Roman" w:cs="Times New Roman"/>
          <w:sz w:val="24"/>
          <w:szCs w:val="24"/>
        </w:rPr>
        <w:t xml:space="preserve">set of </w:t>
      </w:r>
      <w:r w:rsidR="000568B4">
        <w:rPr>
          <w:rFonts w:ascii="Times New Roman" w:eastAsia="Times New Roman" w:hAnsi="Times New Roman" w:cs="Times New Roman"/>
          <w:sz w:val="24"/>
          <w:szCs w:val="24"/>
        </w:rPr>
        <w:t xml:space="preserve">oversized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collages </w:t>
      </w:r>
      <w:r w:rsidR="00E91535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="00D2702F">
        <w:rPr>
          <w:rFonts w:ascii="Times New Roman" w:eastAsia="Times New Roman" w:hAnsi="Times New Roman" w:cs="Times New Roman"/>
          <w:sz w:val="24"/>
          <w:szCs w:val="24"/>
        </w:rPr>
        <w:t xml:space="preserve">her own </w:t>
      </w:r>
      <w:r>
        <w:rPr>
          <w:rFonts w:ascii="Times New Roman" w:eastAsia="Times New Roman" w:hAnsi="Times New Roman" w:cs="Times New Roman"/>
          <w:sz w:val="24"/>
          <w:szCs w:val="24"/>
        </w:rPr>
        <w:t>Hofmann Scho</w:t>
      </w:r>
      <w:r w:rsidR="00D2702F">
        <w:rPr>
          <w:rFonts w:ascii="Times New Roman" w:eastAsia="Times New Roman" w:hAnsi="Times New Roman" w:cs="Times New Roman"/>
          <w:sz w:val="24"/>
          <w:szCs w:val="24"/>
        </w:rPr>
        <w:t xml:space="preserve">ol-era figural sketches </w:t>
      </w:r>
      <w:r w:rsidR="00B778E8">
        <w:rPr>
          <w:rFonts w:ascii="Times New Roman" w:eastAsia="Times New Roman" w:hAnsi="Times New Roman" w:cs="Times New Roman"/>
          <w:sz w:val="24"/>
          <w:szCs w:val="24"/>
        </w:rPr>
        <w:t xml:space="preserve">recently rediscovered. </w:t>
      </w:r>
      <w:r w:rsidR="000429E3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0429E3">
        <w:rPr>
          <w:rFonts w:ascii="Times New Roman" w:eastAsia="Times New Roman" w:hAnsi="Times New Roman" w:cs="Times New Roman"/>
          <w:i/>
          <w:sz w:val="24"/>
          <w:szCs w:val="24"/>
        </w:rPr>
        <w:t>Eleven ways to use the w</w:t>
      </w:r>
      <w:r w:rsidR="000429E3" w:rsidRPr="00D2702F">
        <w:rPr>
          <w:rFonts w:ascii="Times New Roman" w:eastAsia="Times New Roman" w:hAnsi="Times New Roman" w:cs="Times New Roman"/>
          <w:i/>
          <w:sz w:val="24"/>
          <w:szCs w:val="24"/>
        </w:rPr>
        <w:t>ord</w:t>
      </w:r>
      <w:r w:rsidR="000429E3">
        <w:rPr>
          <w:rFonts w:ascii="Times New Roman" w:eastAsia="Times New Roman" w:hAnsi="Times New Roman" w:cs="Times New Roman"/>
          <w:i/>
          <w:sz w:val="24"/>
          <w:szCs w:val="24"/>
        </w:rPr>
        <w:t>s to s</w:t>
      </w:r>
      <w:r w:rsidR="000429E3" w:rsidRPr="00D2702F">
        <w:rPr>
          <w:rFonts w:ascii="Times New Roman" w:eastAsia="Times New Roman" w:hAnsi="Times New Roman" w:cs="Times New Roman"/>
          <w:i/>
          <w:sz w:val="24"/>
          <w:szCs w:val="24"/>
        </w:rPr>
        <w:t>ee</w:t>
      </w:r>
      <w:r w:rsidR="000429E3">
        <w:rPr>
          <w:rFonts w:ascii="Times New Roman" w:eastAsia="Times New Roman" w:hAnsi="Times New Roman" w:cs="Times New Roman"/>
          <w:sz w:val="24"/>
          <w:szCs w:val="24"/>
        </w:rPr>
        <w:t>, exhibited in</w:t>
      </w:r>
      <w:r w:rsidR="00F27AE5">
        <w:rPr>
          <w:rFonts w:ascii="Times New Roman" w:eastAsia="Times New Roman" w:hAnsi="Times New Roman" w:cs="Times New Roman"/>
          <w:sz w:val="24"/>
          <w:szCs w:val="24"/>
        </w:rPr>
        <w:t xml:space="preserve"> 1977 at Manhattan’s </w:t>
      </w:r>
      <w:r w:rsidR="000429E3">
        <w:rPr>
          <w:rFonts w:ascii="Times New Roman" w:eastAsia="Times New Roman" w:hAnsi="Times New Roman" w:cs="Times New Roman"/>
          <w:sz w:val="24"/>
          <w:szCs w:val="24"/>
        </w:rPr>
        <w:t>Pace Gallery</w:t>
      </w:r>
      <w:r w:rsidR="00677287">
        <w:rPr>
          <w:rFonts w:ascii="Times New Roman" w:eastAsia="Times New Roman" w:hAnsi="Times New Roman" w:cs="Times New Roman"/>
          <w:sz w:val="24"/>
          <w:szCs w:val="24"/>
        </w:rPr>
        <w:t>,</w:t>
      </w:r>
      <w:r w:rsidR="000429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7287">
        <w:rPr>
          <w:rFonts w:ascii="Times New Roman" w:eastAsia="Times New Roman" w:hAnsi="Times New Roman" w:cs="Times New Roman"/>
          <w:sz w:val="24"/>
          <w:szCs w:val="24"/>
        </w:rPr>
        <w:t>Krasner</w:t>
      </w:r>
      <w:r w:rsidR="00166F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combined </w:t>
      </w:r>
      <w:r w:rsidR="000429E3">
        <w:rPr>
          <w:rFonts w:ascii="Times New Roman" w:eastAsia="Times New Roman" w:hAnsi="Times New Roman" w:cs="Times New Roman"/>
          <w:sz w:val="24"/>
          <w:szCs w:val="24"/>
        </w:rPr>
        <w:t xml:space="preserve">into painted panels </w:t>
      </w:r>
      <w:r>
        <w:rPr>
          <w:rFonts w:ascii="Times New Roman" w:eastAsia="Times New Roman" w:hAnsi="Times New Roman" w:cs="Times New Roman"/>
          <w:sz w:val="24"/>
          <w:szCs w:val="24"/>
        </w:rPr>
        <w:t>sharply sheared sections of charcoal</w:t>
      </w:r>
      <w:r w:rsidR="00D2702F">
        <w:rPr>
          <w:rFonts w:ascii="Times New Roman" w:eastAsia="Times New Roman" w:hAnsi="Times New Roman" w:cs="Times New Roman"/>
          <w:sz w:val="24"/>
          <w:szCs w:val="24"/>
        </w:rPr>
        <w:t xml:space="preserve"> figure drawings of that </w:t>
      </w:r>
      <w:r w:rsidR="00F27AE5">
        <w:rPr>
          <w:rFonts w:ascii="Times New Roman" w:eastAsia="Times New Roman" w:hAnsi="Times New Roman" w:cs="Times New Roman"/>
          <w:sz w:val="24"/>
          <w:szCs w:val="24"/>
        </w:rPr>
        <w:t xml:space="preserve">earlier </w:t>
      </w:r>
      <w:r w:rsidR="00D2702F">
        <w:rPr>
          <w:rFonts w:ascii="Times New Roman" w:eastAsia="Times New Roman" w:hAnsi="Times New Roman" w:cs="Times New Roman"/>
          <w:sz w:val="24"/>
          <w:szCs w:val="24"/>
        </w:rPr>
        <w:t>era</w:t>
      </w:r>
      <w:r w:rsidR="000429E3">
        <w:rPr>
          <w:rFonts w:ascii="Times New Roman" w:eastAsia="Times New Roman" w:hAnsi="Times New Roman" w:cs="Times New Roman"/>
          <w:sz w:val="24"/>
          <w:szCs w:val="24"/>
        </w:rPr>
        <w:t>,</w:t>
      </w:r>
      <w:r w:rsidR="00D2702F">
        <w:rPr>
          <w:rFonts w:ascii="Times New Roman" w:eastAsia="Times New Roman" w:hAnsi="Times New Roman" w:cs="Times New Roman"/>
          <w:sz w:val="24"/>
          <w:szCs w:val="24"/>
        </w:rPr>
        <w:t xml:space="preserve"> as well as their rubbed-off ghost images</w:t>
      </w:r>
      <w:r w:rsidR="00B778E8">
        <w:rPr>
          <w:rFonts w:ascii="Times New Roman" w:eastAsia="Times New Roman" w:hAnsi="Times New Roman" w:cs="Times New Roman"/>
          <w:sz w:val="24"/>
          <w:szCs w:val="24"/>
        </w:rPr>
        <w:t>. By r</w:t>
      </w:r>
      <w:r w:rsidR="00D2702F">
        <w:rPr>
          <w:rFonts w:ascii="Times New Roman" w:eastAsia="Times New Roman" w:hAnsi="Times New Roman" w:cs="Times New Roman"/>
          <w:sz w:val="24"/>
          <w:szCs w:val="24"/>
        </w:rPr>
        <w:t xml:space="preserve">e-contextualizing her past, </w:t>
      </w:r>
      <w:r w:rsidR="00677287">
        <w:rPr>
          <w:rFonts w:ascii="Times New Roman" w:eastAsia="Times New Roman" w:hAnsi="Times New Roman" w:cs="Times New Roman"/>
          <w:sz w:val="24"/>
          <w:szCs w:val="24"/>
        </w:rPr>
        <w:t>she</w:t>
      </w:r>
      <w:r w:rsidR="00D2702F">
        <w:rPr>
          <w:rFonts w:ascii="Times New Roman" w:eastAsia="Times New Roman" w:hAnsi="Times New Roman" w:cs="Times New Roman"/>
          <w:sz w:val="24"/>
          <w:szCs w:val="24"/>
        </w:rPr>
        <w:t xml:space="preserve"> added </w:t>
      </w:r>
      <w:r w:rsidR="00B778E8">
        <w:rPr>
          <w:rFonts w:ascii="Times New Roman" w:eastAsia="Times New Roman" w:hAnsi="Times New Roman" w:cs="Times New Roman"/>
          <w:sz w:val="24"/>
          <w:szCs w:val="24"/>
        </w:rPr>
        <w:t xml:space="preserve">a more </w:t>
      </w:r>
      <w:r w:rsidR="00D2702F">
        <w:rPr>
          <w:rFonts w:ascii="Times New Roman" w:eastAsia="Times New Roman" w:hAnsi="Times New Roman" w:cs="Times New Roman"/>
          <w:sz w:val="24"/>
          <w:szCs w:val="24"/>
        </w:rPr>
        <w:t xml:space="preserve">personal focus to the </w:t>
      </w:r>
      <w:r w:rsidR="00E91535">
        <w:rPr>
          <w:rFonts w:ascii="Times New Roman" w:eastAsia="Times New Roman" w:hAnsi="Times New Roman" w:cs="Times New Roman"/>
          <w:sz w:val="24"/>
          <w:szCs w:val="24"/>
        </w:rPr>
        <w:t xml:space="preserve">idea of the </w:t>
      </w:r>
      <w:r w:rsidR="00D2702F">
        <w:rPr>
          <w:rFonts w:ascii="Times New Roman" w:eastAsia="Times New Roman" w:hAnsi="Times New Roman" w:cs="Times New Roman"/>
          <w:sz w:val="24"/>
          <w:szCs w:val="24"/>
        </w:rPr>
        <w:t>allover composition pioneered by Pollock.</w:t>
      </w:r>
      <w:r w:rsidR="007D14DF">
        <w:rPr>
          <w:rFonts w:ascii="Times New Roman" w:eastAsia="Times New Roman" w:hAnsi="Times New Roman" w:cs="Times New Roman"/>
          <w:sz w:val="24"/>
          <w:szCs w:val="24"/>
        </w:rPr>
        <w:t xml:space="preserve"> By the time</w:t>
      </w:r>
      <w:r w:rsidR="00D270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6FB9">
        <w:rPr>
          <w:rFonts w:ascii="Times New Roman" w:eastAsia="Times New Roman" w:hAnsi="Times New Roman" w:cs="Times New Roman"/>
          <w:sz w:val="24"/>
          <w:szCs w:val="24"/>
        </w:rPr>
        <w:t>Lee Krasner</w:t>
      </w:r>
      <w:r w:rsidR="007D14DF">
        <w:rPr>
          <w:rFonts w:ascii="Times New Roman" w:eastAsia="Times New Roman" w:hAnsi="Times New Roman" w:cs="Times New Roman"/>
          <w:sz w:val="24"/>
          <w:szCs w:val="24"/>
        </w:rPr>
        <w:t xml:space="preserve"> died, on 20 June 1984 in New York City</w:t>
      </w:r>
      <w:r w:rsidR="00F27AE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D14DF">
        <w:rPr>
          <w:rFonts w:ascii="Times New Roman" w:eastAsia="Times New Roman" w:hAnsi="Times New Roman" w:cs="Times New Roman"/>
          <w:sz w:val="24"/>
          <w:szCs w:val="24"/>
        </w:rPr>
        <w:t>she was</w:t>
      </w:r>
      <w:r w:rsidR="00B778E8">
        <w:rPr>
          <w:rFonts w:ascii="Times New Roman" w:eastAsia="Times New Roman" w:hAnsi="Times New Roman" w:cs="Times New Roman"/>
          <w:sz w:val="24"/>
          <w:szCs w:val="24"/>
        </w:rPr>
        <w:t xml:space="preserve"> considered a role model for feminist artists</w:t>
      </w:r>
      <w:r w:rsidR="00166FB9">
        <w:rPr>
          <w:rFonts w:ascii="Times New Roman" w:eastAsia="Times New Roman" w:hAnsi="Times New Roman" w:cs="Times New Roman"/>
          <w:sz w:val="24"/>
          <w:szCs w:val="24"/>
        </w:rPr>
        <w:t>. The complexity of what</w:t>
      </w:r>
      <w:r w:rsidR="007D14DF">
        <w:rPr>
          <w:rFonts w:ascii="Times New Roman" w:eastAsia="Times New Roman" w:hAnsi="Times New Roman" w:cs="Times New Roman"/>
          <w:sz w:val="24"/>
          <w:szCs w:val="24"/>
        </w:rPr>
        <w:t xml:space="preserve"> has been characterized as her ‘working relationship’</w:t>
      </w:r>
      <w:r w:rsidR="00166FB9">
        <w:rPr>
          <w:rFonts w:ascii="Times New Roman" w:eastAsia="Times New Roman" w:hAnsi="Times New Roman" w:cs="Times New Roman"/>
          <w:sz w:val="24"/>
          <w:szCs w:val="24"/>
        </w:rPr>
        <w:t xml:space="preserve"> with Jackson Pollock is a defining feature of her importance to the history of postwar American art.</w:t>
      </w:r>
      <w:r w:rsidR="00E915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5E4001" w14:textId="77777777" w:rsidR="000568B4" w:rsidRDefault="000568B4" w:rsidP="00BF2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CA3C4E" w14:textId="77777777" w:rsidR="00BF2296" w:rsidRPr="00BF2296" w:rsidRDefault="00BF2296" w:rsidP="00BF2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229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References and Further Reading</w:t>
      </w:r>
      <w:bookmarkStart w:id="1" w:name="_GoBack"/>
      <w:bookmarkEnd w:id="1"/>
    </w:p>
    <w:p w14:paraId="4B786349" w14:textId="77777777" w:rsidR="00BF2296" w:rsidRPr="00BF2296" w:rsidRDefault="000568B4" w:rsidP="00BF2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Rose, B.</w:t>
      </w:r>
      <w:r w:rsidR="00BF22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2296" w:rsidRPr="00A95F71">
        <w:rPr>
          <w:rFonts w:ascii="Times New Roman" w:eastAsia="Times New Roman" w:hAnsi="Times New Roman" w:cs="Times New Roman"/>
          <w:sz w:val="24"/>
          <w:szCs w:val="24"/>
        </w:rPr>
        <w:t>(1982)</w:t>
      </w:r>
      <w:r w:rsidR="00BF22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2296" w:rsidRPr="00A95F71">
        <w:rPr>
          <w:rFonts w:ascii="Times New Roman" w:eastAsia="Times New Roman" w:hAnsi="Times New Roman" w:cs="Times New Roman"/>
          <w:i/>
          <w:iCs/>
          <w:sz w:val="24"/>
          <w:szCs w:val="24"/>
        </w:rPr>
        <w:t>Lee Krasner</w:t>
      </w:r>
      <w:r w:rsidR="00BF2296">
        <w:rPr>
          <w:rFonts w:ascii="Times New Roman" w:eastAsia="Times New Roman" w:hAnsi="Times New Roman" w:cs="Times New Roman"/>
          <w:i/>
          <w:iCs/>
          <w:sz w:val="24"/>
          <w:szCs w:val="24"/>
        </w:rPr>
        <w:t>: A Retrospective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Houston, TX: </w:t>
      </w:r>
      <w:r w:rsidR="00BF2296">
        <w:rPr>
          <w:rFonts w:ascii="Times New Roman" w:eastAsia="Times New Roman" w:hAnsi="Times New Roman" w:cs="Times New Roman"/>
          <w:i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useum of </w:t>
      </w:r>
      <w:r w:rsidR="00BF2296">
        <w:rPr>
          <w:rFonts w:ascii="Times New Roman" w:eastAsia="Times New Roman" w:hAnsi="Times New Roman" w:cs="Times New Roman"/>
          <w:i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ine </w:t>
      </w:r>
      <w:r w:rsidR="00BF2296">
        <w:rPr>
          <w:rFonts w:ascii="Times New Roman" w:eastAsia="Times New Roman" w:hAnsi="Times New Roman" w:cs="Times New Roman"/>
          <w:i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rts, Houston.</w:t>
      </w:r>
    </w:p>
    <w:p w14:paraId="6485D763" w14:textId="77777777" w:rsidR="00BF2296" w:rsidRDefault="00BF2296" w:rsidP="00BF2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Kuthy</w:t>
      </w:r>
      <w:proofErr w:type="spellEnd"/>
      <w:r w:rsidR="000568B4">
        <w:rPr>
          <w:rFonts w:ascii="Times New Roman" w:eastAsia="Times New Roman" w:hAnsi="Times New Roman" w:cs="Times New Roman"/>
          <w:sz w:val="24"/>
          <w:szCs w:val="24"/>
        </w:rPr>
        <w:t xml:space="preserve">, S. and </w:t>
      </w:r>
      <w:r>
        <w:rPr>
          <w:rFonts w:ascii="Times New Roman" w:eastAsia="Times New Roman" w:hAnsi="Times New Roman" w:cs="Times New Roman"/>
          <w:sz w:val="24"/>
          <w:szCs w:val="24"/>
        </w:rPr>
        <w:t>Landau</w:t>
      </w:r>
      <w:r w:rsidR="000568B4">
        <w:rPr>
          <w:rFonts w:ascii="Times New Roman" w:eastAsia="Times New Roman" w:hAnsi="Times New Roman" w:cs="Times New Roman"/>
          <w:sz w:val="24"/>
          <w:szCs w:val="24"/>
        </w:rPr>
        <w:t>, E. 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5F71">
        <w:rPr>
          <w:rFonts w:ascii="Times New Roman" w:eastAsia="Times New Roman" w:hAnsi="Times New Roman" w:cs="Times New Roman"/>
          <w:sz w:val="24"/>
          <w:szCs w:val="24"/>
        </w:rPr>
        <w:t xml:space="preserve">(1989) </w:t>
      </w:r>
      <w:r w:rsidR="000429E3">
        <w:rPr>
          <w:rFonts w:ascii="Times New Roman" w:eastAsia="Times New Roman" w:hAnsi="Times New Roman" w:cs="Times New Roman"/>
          <w:i/>
          <w:iCs/>
          <w:sz w:val="24"/>
          <w:szCs w:val="24"/>
        </w:rPr>
        <w:t>Lee Krasner--J</w:t>
      </w:r>
      <w:r w:rsidRPr="00A95F7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ackson Pollock: </w:t>
      </w:r>
      <w:proofErr w:type="spellStart"/>
      <w:r w:rsidRPr="00A95F71">
        <w:rPr>
          <w:rFonts w:ascii="Times New Roman" w:eastAsia="Times New Roman" w:hAnsi="Times New Roman" w:cs="Times New Roman"/>
          <w:i/>
          <w:iCs/>
          <w:sz w:val="24"/>
          <w:szCs w:val="24"/>
        </w:rPr>
        <w:t>Künstlerpaare</w:t>
      </w:r>
      <w:proofErr w:type="spellEnd"/>
      <w:r w:rsidRPr="00A95F71">
        <w:rPr>
          <w:rFonts w:ascii="Times New Roman" w:eastAsia="Times New Roman" w:hAnsi="Times New Roman" w:cs="Times New Roman"/>
          <w:i/>
          <w:iCs/>
          <w:sz w:val="24"/>
          <w:szCs w:val="24"/>
        </w:rPr>
        <w:t>--</w:t>
      </w:r>
      <w:proofErr w:type="spellStart"/>
      <w:r w:rsidRPr="00A95F71">
        <w:rPr>
          <w:rFonts w:ascii="Times New Roman" w:eastAsia="Times New Roman" w:hAnsi="Times New Roman" w:cs="Times New Roman"/>
          <w:i/>
          <w:iCs/>
          <w:sz w:val="24"/>
          <w:szCs w:val="24"/>
        </w:rPr>
        <w:t>Künstlerfreunde</w:t>
      </w:r>
      <w:proofErr w:type="spellEnd"/>
      <w:r w:rsidRPr="00A95F7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; Dialogue </w:t>
      </w:r>
      <w:proofErr w:type="spellStart"/>
      <w:r w:rsidRPr="00A95F71">
        <w:rPr>
          <w:rFonts w:ascii="Times New Roman" w:eastAsia="Times New Roman" w:hAnsi="Times New Roman" w:cs="Times New Roman"/>
          <w:i/>
          <w:iCs/>
          <w:sz w:val="24"/>
          <w:szCs w:val="24"/>
        </w:rPr>
        <w:t>d'artistes</w:t>
      </w:r>
      <w:proofErr w:type="spellEnd"/>
      <w:r w:rsidR="000568B4">
        <w:rPr>
          <w:rFonts w:ascii="Times New Roman" w:eastAsia="Times New Roman" w:hAnsi="Times New Roman" w:cs="Times New Roman"/>
          <w:i/>
          <w:iCs/>
          <w:sz w:val="24"/>
          <w:szCs w:val="24"/>
        </w:rPr>
        <w:t>—</w:t>
      </w:r>
      <w:proofErr w:type="spellStart"/>
      <w:r w:rsidRPr="00A95F71">
        <w:rPr>
          <w:rFonts w:ascii="Times New Roman" w:eastAsia="Times New Roman" w:hAnsi="Times New Roman" w:cs="Times New Roman"/>
          <w:i/>
          <w:iCs/>
          <w:sz w:val="24"/>
          <w:szCs w:val="24"/>
        </w:rPr>
        <w:t>résonances</w:t>
      </w:r>
      <w:proofErr w:type="spellEnd"/>
      <w:r w:rsidR="000568B4"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  <w:r w:rsidR="00D72BDF">
        <w:rPr>
          <w:rFonts w:ascii="Times New Roman" w:eastAsia="Times New Roman" w:hAnsi="Times New Roman" w:cs="Times New Roman"/>
          <w:iCs/>
          <w:sz w:val="24"/>
          <w:szCs w:val="24"/>
        </w:rPr>
        <w:t xml:space="preserve">Switzerland: </w:t>
      </w:r>
      <w:proofErr w:type="spellStart"/>
      <w:r w:rsidR="00D72BDF">
        <w:rPr>
          <w:rFonts w:ascii="Times New Roman" w:eastAsia="Times New Roman" w:hAnsi="Times New Roman" w:cs="Times New Roman"/>
          <w:iCs/>
          <w:sz w:val="24"/>
          <w:szCs w:val="24"/>
        </w:rPr>
        <w:t>Kunstmuseum</w:t>
      </w:r>
      <w:proofErr w:type="spellEnd"/>
      <w:r w:rsidR="00D72BDF">
        <w:rPr>
          <w:rFonts w:ascii="Times New Roman" w:eastAsia="Times New Roman" w:hAnsi="Times New Roman" w:cs="Times New Roman"/>
          <w:iCs/>
          <w:sz w:val="24"/>
          <w:szCs w:val="24"/>
        </w:rPr>
        <w:t xml:space="preserve"> Bern.</w:t>
      </w:r>
      <w:r w:rsidR="000568B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14:paraId="7DA4D212" w14:textId="77777777" w:rsidR="00BF2296" w:rsidRDefault="00BF2296" w:rsidP="00BF2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Landau</w:t>
      </w:r>
      <w:r w:rsidR="000568B4">
        <w:rPr>
          <w:rFonts w:ascii="Times New Roman" w:eastAsia="Times New Roman" w:hAnsi="Times New Roman" w:cs="Times New Roman"/>
          <w:sz w:val="24"/>
          <w:szCs w:val="24"/>
        </w:rPr>
        <w:t>, E. 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5F71">
        <w:rPr>
          <w:rFonts w:ascii="Times New Roman" w:eastAsia="Times New Roman" w:hAnsi="Times New Roman" w:cs="Times New Roman"/>
          <w:sz w:val="24"/>
          <w:szCs w:val="24"/>
        </w:rPr>
        <w:t>(1995)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Lee Krasner: A Catalogue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Rais</w:t>
      </w:r>
      <w:r w:rsidRPr="00A95F71">
        <w:rPr>
          <w:rFonts w:ascii="Times New Roman" w:eastAsia="Times New Roman" w:hAnsi="Times New Roman" w:cs="Times New Roman"/>
          <w:i/>
          <w:iCs/>
          <w:sz w:val="24"/>
          <w:szCs w:val="24"/>
        </w:rPr>
        <w:t>onné</w:t>
      </w:r>
      <w:proofErr w:type="spellEnd"/>
      <w:r w:rsidR="000568B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0568B4">
        <w:rPr>
          <w:rFonts w:ascii="Times New Roman" w:eastAsia="Times New Roman" w:hAnsi="Times New Roman" w:cs="Times New Roman"/>
          <w:sz w:val="24"/>
          <w:szCs w:val="24"/>
        </w:rPr>
        <w:t xml:space="preserve">ew 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="000568B4">
        <w:rPr>
          <w:rFonts w:ascii="Times New Roman" w:eastAsia="Times New Roman" w:hAnsi="Times New Roman" w:cs="Times New Roman"/>
          <w:sz w:val="24"/>
          <w:szCs w:val="24"/>
        </w:rPr>
        <w:t>ork: Abrams.</w:t>
      </w:r>
    </w:p>
    <w:p w14:paraId="371BE5F7" w14:textId="77777777" w:rsidR="000568B4" w:rsidRDefault="000568B4" w:rsidP="00BF2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Hobbs, R.</w:t>
      </w:r>
      <w:r w:rsidR="00BF2296">
        <w:rPr>
          <w:rFonts w:ascii="Times New Roman" w:eastAsia="Times New Roman" w:hAnsi="Times New Roman" w:cs="Times New Roman"/>
          <w:sz w:val="24"/>
          <w:szCs w:val="24"/>
        </w:rPr>
        <w:t xml:space="preserve"> (2000) </w:t>
      </w:r>
      <w:r w:rsidR="00BF2296" w:rsidRPr="00BF2296">
        <w:rPr>
          <w:rFonts w:ascii="Times New Roman" w:eastAsia="Times New Roman" w:hAnsi="Times New Roman" w:cs="Times New Roman"/>
          <w:i/>
          <w:sz w:val="24"/>
          <w:szCs w:val="24"/>
        </w:rPr>
        <w:t>Lee Krasner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New York: </w:t>
      </w:r>
      <w:r w:rsidR="00BF2296">
        <w:rPr>
          <w:rFonts w:ascii="Times New Roman" w:eastAsia="Times New Roman" w:hAnsi="Times New Roman" w:cs="Times New Roman"/>
          <w:sz w:val="24"/>
          <w:szCs w:val="24"/>
        </w:rPr>
        <w:t>Indepen</w:t>
      </w:r>
      <w:r>
        <w:rPr>
          <w:rFonts w:ascii="Times New Roman" w:eastAsia="Times New Roman" w:hAnsi="Times New Roman" w:cs="Times New Roman"/>
          <w:sz w:val="24"/>
          <w:szCs w:val="24"/>
        </w:rPr>
        <w:t>dent Curators International and Abrams.</w:t>
      </w:r>
    </w:p>
    <w:p w14:paraId="4451FE16" w14:textId="77777777" w:rsidR="000568B4" w:rsidRPr="00BF2296" w:rsidRDefault="000568B4" w:rsidP="00BF2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Levin, G. </w:t>
      </w:r>
      <w:r w:rsidRPr="000568B4">
        <w:rPr>
          <w:rFonts w:ascii="Times New Roman" w:eastAsia="Times New Roman" w:hAnsi="Times New Roman" w:cs="Times New Roman"/>
          <w:i/>
          <w:sz w:val="24"/>
          <w:szCs w:val="24"/>
        </w:rPr>
        <w:t>Lee Krasner: A Biography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(2011). New York: William Morrow.</w:t>
      </w:r>
    </w:p>
    <w:p w14:paraId="188D652A" w14:textId="77777777" w:rsidR="00BF2296" w:rsidRDefault="00637E49" w:rsidP="00BF2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CA" w:eastAsia="en-CA"/>
        </w:rPr>
        <w:drawing>
          <wp:inline distT="0" distB="0" distL="0" distR="0" wp14:anchorId="27B1F286" wp14:editId="70B1D24C">
            <wp:extent cx="2514600" cy="342102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elman9-15-08-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048" cy="342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A7D8" w14:textId="4D7B9D79" w:rsidR="00637E49" w:rsidRPr="00637E49" w:rsidRDefault="00637E49" w:rsidP="00637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E49">
        <w:rPr>
          <w:rFonts w:ascii="Times New Roman" w:eastAsia="Times New Roman" w:hAnsi="Times New Roman" w:cs="Times New Roman"/>
          <w:sz w:val="24"/>
          <w:szCs w:val="24"/>
        </w:rPr>
        <w:t>Lee Krasner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37E4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637E49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Composition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, 1949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637E49">
        <w:rPr>
          <w:rFonts w:ascii="Times New Roman" w:eastAsia="Times New Roman" w:hAnsi="Times New Roman" w:cs="Times New Roman"/>
          <w:sz w:val="24"/>
          <w:szCs w:val="24"/>
        </w:rPr>
        <w:t>Oil on canvas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37E49">
        <w:rPr>
          <w:rFonts w:ascii="Times New Roman" w:eastAsia="Times New Roman" w:hAnsi="Times New Roman" w:cs="Times New Roman"/>
          <w:sz w:val="24"/>
          <w:szCs w:val="24"/>
        </w:rPr>
        <w:t>38 1/16 x 27 13/16 inches (96.7 x 70.6 cm)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Philadelphia Museum of Art.</w:t>
      </w:r>
      <w:proofErr w:type="gramEnd"/>
      <w:r w:rsidR="007839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37E49">
        <w:rPr>
          <w:rFonts w:ascii="Times New Roman" w:eastAsia="Times New Roman" w:hAnsi="Times New Roman" w:cs="Times New Roman"/>
          <w:sz w:val="24"/>
          <w:szCs w:val="24"/>
        </w:rPr>
        <w:t>© Pollock-Krasner Foundation / Artist</w:t>
      </w:r>
      <w:r w:rsidR="0078396A">
        <w:rPr>
          <w:rFonts w:ascii="Times New Roman" w:eastAsia="Times New Roman" w:hAnsi="Times New Roman" w:cs="Times New Roman"/>
          <w:sz w:val="24"/>
          <w:szCs w:val="24"/>
        </w:rPr>
        <w:t>s Rights Society (ARS), New York.</w:t>
      </w:r>
      <w:proofErr w:type="gramEnd"/>
      <w:r w:rsidR="007839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Pr="007A2AD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http://www.philamuseum.org/collections/permanent/57570.html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35DCB8" w14:textId="77777777" w:rsidR="00BF2296" w:rsidRDefault="00BF2296" w:rsidP="00BF2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F7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1612AC1" w14:textId="77777777" w:rsidR="00E236E6" w:rsidRDefault="00E236E6"/>
    <w:sectPr w:rsidR="00E23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296"/>
    <w:rsid w:val="000429E3"/>
    <w:rsid w:val="000568B4"/>
    <w:rsid w:val="00166FB9"/>
    <w:rsid w:val="00224FB0"/>
    <w:rsid w:val="0034039D"/>
    <w:rsid w:val="00420B4C"/>
    <w:rsid w:val="00637E49"/>
    <w:rsid w:val="00677287"/>
    <w:rsid w:val="0078396A"/>
    <w:rsid w:val="007D14DF"/>
    <w:rsid w:val="009B2FC8"/>
    <w:rsid w:val="009E61DE"/>
    <w:rsid w:val="00B778E8"/>
    <w:rsid w:val="00BF2296"/>
    <w:rsid w:val="00D2702F"/>
    <w:rsid w:val="00D72BDF"/>
    <w:rsid w:val="00E236E6"/>
    <w:rsid w:val="00E91535"/>
    <w:rsid w:val="00E97476"/>
    <w:rsid w:val="00F2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B869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E4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E4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7E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E4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E4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7E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9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3813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9899">
          <w:marLeft w:val="0"/>
          <w:marRight w:val="0"/>
          <w:marTop w:val="0"/>
          <w:marBottom w:val="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hilamuseum.org/collections/permanent/57570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mailto:exl3@case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3825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College of Arts and Sciences</dc:creator>
  <cp:lastModifiedBy>DAWN</cp:lastModifiedBy>
  <cp:revision>5</cp:revision>
  <dcterms:created xsi:type="dcterms:W3CDTF">2014-09-14T19:19:00Z</dcterms:created>
  <dcterms:modified xsi:type="dcterms:W3CDTF">2014-09-16T01:11:00Z</dcterms:modified>
</cp:coreProperties>
</file>