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9DC67" w14:textId="2A058304" w:rsidR="00C47381" w:rsidRDefault="00C47381">
      <w:pPr>
        <w:rPr>
          <w:b/>
        </w:rPr>
      </w:pPr>
      <w:r>
        <w:rPr>
          <w:rFonts w:eastAsia="Times New Roman" w:cs="Times New Roman"/>
        </w:rPr>
        <w:t>Annika Marie</w:t>
      </w:r>
    </w:p>
    <w:p w14:paraId="7889413E" w14:textId="77777777" w:rsidR="00C47381" w:rsidRDefault="00C47381">
      <w:pPr>
        <w:rPr>
          <w:b/>
        </w:rPr>
      </w:pPr>
    </w:p>
    <w:p w14:paraId="42D76A28" w14:textId="7432832E" w:rsidR="00E815A7" w:rsidRDefault="00E815A7">
      <w:pPr>
        <w:rPr>
          <w:b/>
        </w:rPr>
      </w:pPr>
      <w:r w:rsidRPr="00DF0285">
        <w:rPr>
          <w:b/>
        </w:rPr>
        <w:t>REINHARDT, AD (1913-1967)</w:t>
      </w:r>
      <w:r w:rsidR="00E62913">
        <w:rPr>
          <w:b/>
        </w:rPr>
        <w:tab/>
      </w:r>
      <w:r w:rsidR="00E62913">
        <w:rPr>
          <w:b/>
        </w:rPr>
        <w:tab/>
      </w:r>
      <w:r w:rsidR="00E62913">
        <w:rPr>
          <w:b/>
        </w:rPr>
        <w:tab/>
      </w:r>
      <w:r w:rsidR="00E62913">
        <w:rPr>
          <w:b/>
        </w:rPr>
        <w:tab/>
      </w:r>
      <w:r w:rsidR="00C47381">
        <w:rPr>
          <w:b/>
        </w:rPr>
        <w:tab/>
      </w:r>
      <w:r w:rsidR="00C47381">
        <w:rPr>
          <w:b/>
        </w:rPr>
        <w:tab/>
      </w:r>
      <w:r w:rsidR="00E62913">
        <w:rPr>
          <w:b/>
        </w:rPr>
        <w:t xml:space="preserve">Word Count: </w:t>
      </w:r>
      <w:r w:rsidR="00C47381">
        <w:rPr>
          <w:b/>
        </w:rPr>
        <w:t>192</w:t>
      </w:r>
    </w:p>
    <w:p w14:paraId="02B382DF" w14:textId="78171B62" w:rsidR="00685ED9" w:rsidRPr="00DF0285" w:rsidRDefault="00685ED9">
      <w:pPr>
        <w:rPr>
          <w:b/>
        </w:rPr>
      </w:pPr>
      <w:r w:rsidRPr="00685ED9">
        <w:rPr>
          <w:b/>
        </w:rPr>
        <w:t>Adolph Frederick Reinhardt</w:t>
      </w:r>
    </w:p>
    <w:p w14:paraId="5D105B91" w14:textId="77777777" w:rsidR="00934915" w:rsidRDefault="00934915"/>
    <w:p w14:paraId="5795BE1D" w14:textId="0C135AAC" w:rsidR="00F5618D" w:rsidRDefault="00063345" w:rsidP="00F1469D">
      <w:pPr>
        <w:spacing w:line="480" w:lineRule="auto"/>
      </w:pPr>
      <w:r>
        <w:t>Ad Reinhardt</w:t>
      </w:r>
      <w:r w:rsidR="00E04EDC">
        <w:t xml:space="preserve">, </w:t>
      </w:r>
      <w:r w:rsidR="005434B6">
        <w:t>the American painter and illustrator-cartoonist</w:t>
      </w:r>
      <w:r w:rsidR="00F1469D">
        <w:t>,</w:t>
      </w:r>
      <w:r w:rsidR="005434B6">
        <w:t xml:space="preserve"> was </w:t>
      </w:r>
      <w:r w:rsidR="00E04EDC">
        <w:t xml:space="preserve">born in </w:t>
      </w:r>
      <w:r w:rsidR="00150951">
        <w:t>1913</w:t>
      </w:r>
      <w:r w:rsidR="00EE0DAD">
        <w:t xml:space="preserve"> and </w:t>
      </w:r>
      <w:r w:rsidR="00150951">
        <w:t>raised</w:t>
      </w:r>
      <w:r w:rsidR="00E1313D">
        <w:t xml:space="preserve"> </w:t>
      </w:r>
      <w:r w:rsidR="00150951">
        <w:t>in</w:t>
      </w:r>
      <w:r w:rsidR="00F1469D">
        <w:t xml:space="preserve"> New York City. Reinhardt a</w:t>
      </w:r>
      <w:r w:rsidR="00E04EDC">
        <w:t>ttended Columbia College</w:t>
      </w:r>
      <w:r w:rsidR="00387A04">
        <w:t>, pursued graduate studies in Asian art at New York University, and taught art and art history for twenty years at Brooklyn College.</w:t>
      </w:r>
      <w:r w:rsidR="00150951">
        <w:t xml:space="preserve"> </w:t>
      </w:r>
      <w:r w:rsidR="005434B6">
        <w:t>As a painter, Reinhardt</w:t>
      </w:r>
      <w:r w:rsidR="003E28F8">
        <w:t xml:space="preserve"> </w:t>
      </w:r>
      <w:r w:rsidR="005434B6">
        <w:t xml:space="preserve">was </w:t>
      </w:r>
      <w:r w:rsidR="003E28F8">
        <w:t>committed to pure abs</w:t>
      </w:r>
      <w:r w:rsidR="00244510">
        <w:t xml:space="preserve">tract painting – </w:t>
      </w:r>
      <w:r w:rsidR="00685ED9">
        <w:t xml:space="preserve">what he termed </w:t>
      </w:r>
      <w:proofErr w:type="spellStart"/>
      <w:r w:rsidR="00685ED9">
        <w:t>‘art</w:t>
      </w:r>
      <w:proofErr w:type="spellEnd"/>
      <w:r w:rsidR="00685ED9">
        <w:t>-as-art’</w:t>
      </w:r>
      <w:r w:rsidR="003E28F8">
        <w:t xml:space="preserve">. </w:t>
      </w:r>
      <w:r w:rsidR="00F1469D">
        <w:t xml:space="preserve">His </w:t>
      </w:r>
      <w:r w:rsidR="003E28F8">
        <w:t>pursuit of abstraction brought him into contact with the American Abstract Artists</w:t>
      </w:r>
      <w:r w:rsidR="00F1469D">
        <w:t xml:space="preserve"> in the 1930s</w:t>
      </w:r>
      <w:r w:rsidR="003E28F8">
        <w:t xml:space="preserve">, with the Abstract Expressionists </w:t>
      </w:r>
      <w:r w:rsidR="00F1469D">
        <w:t xml:space="preserve">in the 1940s, </w:t>
      </w:r>
      <w:r w:rsidR="003E28F8">
        <w:t>and with Color-field painting and Minimalism</w:t>
      </w:r>
      <w:r w:rsidR="00F1469D">
        <w:t xml:space="preserve"> in the 1960s</w:t>
      </w:r>
      <w:r w:rsidR="003E28F8">
        <w:t xml:space="preserve">. </w:t>
      </w:r>
      <w:r w:rsidR="009D2377">
        <w:t xml:space="preserve">The black square paintings, begun in 1960, are exemplary of his </w:t>
      </w:r>
      <w:r w:rsidR="009D2377" w:rsidRPr="00ED0926">
        <w:t>extreme</w:t>
      </w:r>
      <w:r w:rsidR="009D2377">
        <w:t xml:space="preserve"> f</w:t>
      </w:r>
      <w:r w:rsidR="00F1469D">
        <w:t>ormal reduction. Uniformly five-by-</w:t>
      </w:r>
      <w:r w:rsidR="009D2377">
        <w:t>five feet and matte black, Reinhardt made these monochromatic paintings for the last six years of his life.</w:t>
      </w:r>
      <w:r w:rsidR="005434B6">
        <w:t xml:space="preserve"> Reinhardt was also a prolific illustrator and cartoonist. </w:t>
      </w:r>
      <w:r w:rsidR="005F5267">
        <w:t xml:space="preserve">His work appeared in leftist publications such as the </w:t>
      </w:r>
      <w:r w:rsidR="005F5267" w:rsidRPr="005F5267">
        <w:rPr>
          <w:i/>
        </w:rPr>
        <w:t>New Masses</w:t>
      </w:r>
      <w:r w:rsidR="005F5267">
        <w:t xml:space="preserve"> and </w:t>
      </w:r>
      <w:r w:rsidR="005F5267" w:rsidRPr="005F5267">
        <w:rPr>
          <w:i/>
        </w:rPr>
        <w:t>P.M.</w:t>
      </w:r>
      <w:r w:rsidR="005F5267">
        <w:t xml:space="preserve"> </w:t>
      </w:r>
      <w:r w:rsidR="00802181">
        <w:t>and</w:t>
      </w:r>
      <w:r w:rsidR="00114802">
        <w:t xml:space="preserve"> was used</w:t>
      </w:r>
      <w:r w:rsidR="00802181">
        <w:t xml:space="preserve"> in support of polit</w:t>
      </w:r>
      <w:r w:rsidR="00D37A6F">
        <w:t>ical organis</w:t>
      </w:r>
      <w:r w:rsidR="00802181">
        <w:t xml:space="preserve">ations </w:t>
      </w:r>
      <w:r w:rsidR="00114802">
        <w:t xml:space="preserve">such as the Artists’ Union and the American Artists’ Congress. </w:t>
      </w:r>
      <w:r w:rsidR="00511E33">
        <w:t>His l</w:t>
      </w:r>
      <w:r w:rsidR="001E1269">
        <w:t xml:space="preserve">ater cartoons were </w:t>
      </w:r>
      <w:r w:rsidR="00511E33">
        <w:t xml:space="preserve">often </w:t>
      </w:r>
      <w:r w:rsidR="001E1269">
        <w:t xml:space="preserve">directed </w:t>
      </w:r>
      <w:r w:rsidR="001E1FE8">
        <w:t>at</w:t>
      </w:r>
      <w:r w:rsidR="001E1269">
        <w:t xml:space="preserve"> </w:t>
      </w:r>
      <w:r w:rsidR="00511E33">
        <w:t>art world corruption</w:t>
      </w:r>
      <w:r w:rsidR="001E1269">
        <w:t>.</w:t>
      </w:r>
    </w:p>
    <w:p w14:paraId="26AB42B7" w14:textId="77777777" w:rsidR="00F5618D" w:rsidRDefault="00F5618D"/>
    <w:p w14:paraId="132B3AB4" w14:textId="77777777" w:rsidR="00F5618D" w:rsidRDefault="00F5618D">
      <w:pPr>
        <w:rPr>
          <w:b/>
        </w:rPr>
      </w:pPr>
      <w:r w:rsidRPr="00F1469D">
        <w:rPr>
          <w:b/>
        </w:rPr>
        <w:t>References and Further Reading</w:t>
      </w:r>
    </w:p>
    <w:p w14:paraId="7C77C528" w14:textId="77777777" w:rsidR="00F1469D" w:rsidRPr="00F1469D" w:rsidRDefault="00F1469D">
      <w:pPr>
        <w:rPr>
          <w:b/>
        </w:rPr>
      </w:pPr>
    </w:p>
    <w:p w14:paraId="016491F6" w14:textId="77777777" w:rsidR="00B91D73" w:rsidRDefault="00F5618D" w:rsidP="00B91D73">
      <w:pPr>
        <w:ind w:hanging="480"/>
      </w:pPr>
      <w:r>
        <w:tab/>
      </w:r>
      <w:proofErr w:type="spellStart"/>
      <w:r w:rsidR="00B91D73" w:rsidRPr="00F5618D">
        <w:t>Corris</w:t>
      </w:r>
      <w:proofErr w:type="spellEnd"/>
      <w:r w:rsidR="00B91D73" w:rsidRPr="00F5618D">
        <w:t xml:space="preserve">, Michael. </w:t>
      </w:r>
      <w:proofErr w:type="gramStart"/>
      <w:r w:rsidR="00B91D73" w:rsidRPr="00F5618D">
        <w:rPr>
          <w:i/>
        </w:rPr>
        <w:t>Ad Reinhardt</w:t>
      </w:r>
      <w:r w:rsidR="00B91D73" w:rsidRPr="00F5618D">
        <w:t>.</w:t>
      </w:r>
      <w:proofErr w:type="gramEnd"/>
      <w:r w:rsidR="00B91D73" w:rsidRPr="00F5618D">
        <w:t xml:space="preserve"> London: </w:t>
      </w:r>
      <w:proofErr w:type="spellStart"/>
      <w:r w:rsidR="00B91D73" w:rsidRPr="00F5618D">
        <w:t>Reaktion</w:t>
      </w:r>
      <w:proofErr w:type="spellEnd"/>
      <w:r w:rsidR="00B91D73" w:rsidRPr="00F5618D">
        <w:t xml:space="preserve"> Books, 2008.</w:t>
      </w:r>
    </w:p>
    <w:p w14:paraId="0A404112" w14:textId="77777777" w:rsidR="00B91D73" w:rsidRDefault="00B91D73" w:rsidP="00B91D73">
      <w:pPr>
        <w:ind w:hanging="480"/>
      </w:pPr>
    </w:p>
    <w:p w14:paraId="5E0CF394" w14:textId="77777777" w:rsidR="00B91D73" w:rsidRDefault="00B91D73" w:rsidP="00B91D73">
      <w:proofErr w:type="spellStart"/>
      <w:r>
        <w:t>Lippard</w:t>
      </w:r>
      <w:proofErr w:type="spellEnd"/>
      <w:r>
        <w:t xml:space="preserve">, Lucy R. </w:t>
      </w:r>
      <w:r w:rsidRPr="00F1469D">
        <w:rPr>
          <w:i/>
        </w:rPr>
        <w:t>Ad Reinhardt</w:t>
      </w:r>
      <w:r>
        <w:t xml:space="preserve">. New York: Abrams, 1981. </w:t>
      </w:r>
    </w:p>
    <w:p w14:paraId="1FAB76B6" w14:textId="192A289B" w:rsidR="00111647" w:rsidRDefault="003E28F8" w:rsidP="00B91D73">
      <w:pPr>
        <w:ind w:hanging="480"/>
      </w:pPr>
      <w:bookmarkStart w:id="0" w:name="_GoBack"/>
      <w:bookmarkEnd w:id="0"/>
      <w:r>
        <w:t xml:space="preserve"> </w:t>
      </w:r>
    </w:p>
    <w:p w14:paraId="0FF5F2B8" w14:textId="77777777" w:rsidR="00F5618D" w:rsidRDefault="00F5618D"/>
    <w:p w14:paraId="696D4513" w14:textId="77777777" w:rsidR="001E1FE8" w:rsidRPr="00B221AC" w:rsidRDefault="00F5618D" w:rsidP="001E1FE8">
      <w:pPr>
        <w:ind w:hanging="480"/>
        <w:rPr>
          <w:color w:val="FF0000"/>
        </w:rPr>
      </w:pPr>
      <w:r>
        <w:tab/>
      </w:r>
    </w:p>
    <w:p w14:paraId="1FFFC7A4" w14:textId="77777777" w:rsidR="00E815A7" w:rsidRPr="00B221AC" w:rsidRDefault="00E815A7">
      <w:pPr>
        <w:rPr>
          <w:color w:val="FF0000"/>
        </w:rPr>
      </w:pPr>
    </w:p>
    <w:sectPr w:rsidR="00E815A7" w:rsidRPr="00B221AC" w:rsidSect="00E815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8D"/>
    <w:rsid w:val="00015CC7"/>
    <w:rsid w:val="00063345"/>
    <w:rsid w:val="000E2CE3"/>
    <w:rsid w:val="0010608F"/>
    <w:rsid w:val="00110FDA"/>
    <w:rsid w:val="00111647"/>
    <w:rsid w:val="00114802"/>
    <w:rsid w:val="0014263B"/>
    <w:rsid w:val="00150951"/>
    <w:rsid w:val="00196AF4"/>
    <w:rsid w:val="001E1269"/>
    <w:rsid w:val="001E1FE8"/>
    <w:rsid w:val="00236CAB"/>
    <w:rsid w:val="00237CE6"/>
    <w:rsid w:val="00244510"/>
    <w:rsid w:val="002600AB"/>
    <w:rsid w:val="00274130"/>
    <w:rsid w:val="003427C4"/>
    <w:rsid w:val="00387A04"/>
    <w:rsid w:val="003D648D"/>
    <w:rsid w:val="003E28F8"/>
    <w:rsid w:val="004C47A5"/>
    <w:rsid w:val="004D0B0A"/>
    <w:rsid w:val="00511E33"/>
    <w:rsid w:val="00524136"/>
    <w:rsid w:val="005434B6"/>
    <w:rsid w:val="00574199"/>
    <w:rsid w:val="00594CDB"/>
    <w:rsid w:val="005A692D"/>
    <w:rsid w:val="005F5267"/>
    <w:rsid w:val="0063379B"/>
    <w:rsid w:val="00685ED9"/>
    <w:rsid w:val="006B2C45"/>
    <w:rsid w:val="007D7370"/>
    <w:rsid w:val="00802181"/>
    <w:rsid w:val="008229BC"/>
    <w:rsid w:val="00922FE5"/>
    <w:rsid w:val="009279E7"/>
    <w:rsid w:val="00934915"/>
    <w:rsid w:val="009D2377"/>
    <w:rsid w:val="00A677A8"/>
    <w:rsid w:val="00B221AC"/>
    <w:rsid w:val="00B91D73"/>
    <w:rsid w:val="00C06885"/>
    <w:rsid w:val="00C47381"/>
    <w:rsid w:val="00C67888"/>
    <w:rsid w:val="00C82E39"/>
    <w:rsid w:val="00C96C3C"/>
    <w:rsid w:val="00CA0C0E"/>
    <w:rsid w:val="00D0173F"/>
    <w:rsid w:val="00D37A6F"/>
    <w:rsid w:val="00D521EF"/>
    <w:rsid w:val="00DD2ECE"/>
    <w:rsid w:val="00DF0285"/>
    <w:rsid w:val="00E04EDC"/>
    <w:rsid w:val="00E1313D"/>
    <w:rsid w:val="00E62913"/>
    <w:rsid w:val="00E643DC"/>
    <w:rsid w:val="00E815A7"/>
    <w:rsid w:val="00ED0926"/>
    <w:rsid w:val="00EE0DAD"/>
    <w:rsid w:val="00F01327"/>
    <w:rsid w:val="00F1469D"/>
    <w:rsid w:val="00F5618D"/>
    <w:rsid w:val="00F74A84"/>
    <w:rsid w:val="00FA4D9E"/>
    <w:rsid w:val="00FF77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80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9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913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913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9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913"/>
    <w:rPr>
      <w:rFonts w:ascii="Palatino" w:hAnsi="Palatino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9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913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913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9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913"/>
    <w:rPr>
      <w:rFonts w:ascii="Palatino" w:hAnsi="Palatin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Marie</dc:creator>
  <cp:lastModifiedBy>DAWN</cp:lastModifiedBy>
  <cp:revision>5</cp:revision>
  <cp:lastPrinted>2013-07-25T17:57:00Z</cp:lastPrinted>
  <dcterms:created xsi:type="dcterms:W3CDTF">2014-09-10T05:56:00Z</dcterms:created>
  <dcterms:modified xsi:type="dcterms:W3CDTF">2014-09-10T06:00:00Z</dcterms:modified>
</cp:coreProperties>
</file>