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9AD48" w14:textId="77777777" w:rsidR="00586F6F" w:rsidRPr="000729AC" w:rsidRDefault="0095400E" w:rsidP="00211DB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 w:rsidRPr="000729AC">
        <w:rPr>
          <w:rFonts w:ascii="Times New Roman" w:hAnsi="Times New Roman"/>
          <w:b/>
          <w:sz w:val="24"/>
          <w:szCs w:val="24"/>
        </w:rPr>
        <w:t>Woodcock, George (1912-1995)</w:t>
      </w:r>
    </w:p>
    <w:p w14:paraId="7369A4A1" w14:textId="77777777" w:rsidR="0095400E" w:rsidRPr="00650EFA" w:rsidRDefault="0095400E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36DDAFE5" w14:textId="77777777" w:rsidR="005A31FB" w:rsidRDefault="00113B19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George Woodcock was a </w:t>
      </w:r>
      <w:r w:rsidR="00805EB2" w:rsidRPr="00650EFA">
        <w:rPr>
          <w:rFonts w:ascii="Times New Roman" w:hAnsi="Times New Roman"/>
          <w:sz w:val="24"/>
          <w:szCs w:val="24"/>
        </w:rPr>
        <w:t xml:space="preserve">British-Canadian </w:t>
      </w:r>
      <w:r w:rsidR="00B74866" w:rsidRPr="00650EFA">
        <w:rPr>
          <w:rFonts w:ascii="Times New Roman" w:hAnsi="Times New Roman"/>
          <w:sz w:val="24"/>
          <w:szCs w:val="24"/>
        </w:rPr>
        <w:t xml:space="preserve">poet, political activist, biographer, </w:t>
      </w:r>
      <w:r w:rsidR="009A7E2C" w:rsidRPr="00650EFA">
        <w:rPr>
          <w:rFonts w:ascii="Times New Roman" w:hAnsi="Times New Roman"/>
          <w:sz w:val="24"/>
          <w:szCs w:val="24"/>
        </w:rPr>
        <w:t xml:space="preserve">travel writer, </w:t>
      </w:r>
      <w:r w:rsidR="006F5587" w:rsidRPr="00650EFA">
        <w:rPr>
          <w:rFonts w:ascii="Times New Roman" w:hAnsi="Times New Roman"/>
          <w:sz w:val="24"/>
          <w:szCs w:val="24"/>
        </w:rPr>
        <w:t xml:space="preserve">novelist, </w:t>
      </w:r>
      <w:r w:rsidR="00080E2B" w:rsidRPr="00650EFA">
        <w:rPr>
          <w:rFonts w:ascii="Times New Roman" w:hAnsi="Times New Roman"/>
          <w:sz w:val="24"/>
          <w:szCs w:val="24"/>
        </w:rPr>
        <w:t xml:space="preserve">dramatist, </w:t>
      </w:r>
      <w:r w:rsidR="005D0FB5" w:rsidRPr="00650EFA">
        <w:rPr>
          <w:rFonts w:ascii="Times New Roman" w:hAnsi="Times New Roman"/>
          <w:sz w:val="24"/>
          <w:szCs w:val="24"/>
        </w:rPr>
        <w:t xml:space="preserve">translator, </w:t>
      </w:r>
      <w:r w:rsidR="00805EB2" w:rsidRPr="00650EFA">
        <w:rPr>
          <w:rFonts w:ascii="Times New Roman" w:hAnsi="Times New Roman"/>
          <w:sz w:val="24"/>
          <w:szCs w:val="24"/>
        </w:rPr>
        <w:t xml:space="preserve">and </w:t>
      </w:r>
      <w:r w:rsidR="009F4238">
        <w:rPr>
          <w:rFonts w:ascii="Times New Roman" w:hAnsi="Times New Roman"/>
          <w:sz w:val="24"/>
          <w:szCs w:val="24"/>
        </w:rPr>
        <w:t>literary critic</w:t>
      </w:r>
      <w:r w:rsidR="00805EB2" w:rsidRPr="00650EFA">
        <w:rPr>
          <w:rFonts w:ascii="Times New Roman" w:hAnsi="Times New Roman"/>
          <w:sz w:val="24"/>
          <w:szCs w:val="24"/>
        </w:rPr>
        <w:t xml:space="preserve">. He was born in Winnipeg </w:t>
      </w:r>
      <w:r w:rsidR="002553AE" w:rsidRPr="00650EFA">
        <w:rPr>
          <w:rFonts w:ascii="Times New Roman" w:hAnsi="Times New Roman"/>
          <w:sz w:val="24"/>
          <w:szCs w:val="24"/>
        </w:rPr>
        <w:t>but</w:t>
      </w:r>
      <w:r w:rsidR="00805EB2" w:rsidRPr="00650EFA">
        <w:rPr>
          <w:rFonts w:ascii="Times New Roman" w:hAnsi="Times New Roman"/>
          <w:sz w:val="24"/>
          <w:szCs w:val="24"/>
        </w:rPr>
        <w:t xml:space="preserve"> spent his childhood and early adulthood in England. Returning to Canada in 1949, he </w:t>
      </w:r>
      <w:r w:rsidR="00963F9F" w:rsidRPr="00650EFA">
        <w:rPr>
          <w:rFonts w:ascii="Times New Roman" w:hAnsi="Times New Roman"/>
          <w:sz w:val="24"/>
          <w:szCs w:val="24"/>
        </w:rPr>
        <w:t>moved “back to the land” on Vancouver Island and</w:t>
      </w:r>
      <w:r w:rsidR="00155DBF">
        <w:rPr>
          <w:rFonts w:ascii="Times New Roman" w:hAnsi="Times New Roman"/>
          <w:sz w:val="24"/>
          <w:szCs w:val="24"/>
        </w:rPr>
        <w:t xml:space="preserve"> then to the city of Vancouver, </w:t>
      </w:r>
      <w:r w:rsidR="00963F9F" w:rsidRPr="00650EFA">
        <w:rPr>
          <w:rFonts w:ascii="Times New Roman" w:hAnsi="Times New Roman"/>
          <w:sz w:val="24"/>
          <w:szCs w:val="24"/>
        </w:rPr>
        <w:t xml:space="preserve">where he lived until his death in 1995. </w:t>
      </w:r>
      <w:r w:rsidR="008C2146" w:rsidRPr="00650EFA">
        <w:rPr>
          <w:rFonts w:ascii="Times New Roman" w:hAnsi="Times New Roman"/>
          <w:sz w:val="24"/>
          <w:szCs w:val="24"/>
        </w:rPr>
        <w:t>Woodcock’s poetics and politics were informe</w:t>
      </w:r>
      <w:r w:rsidR="005F7D69" w:rsidRPr="00650EFA">
        <w:rPr>
          <w:rFonts w:ascii="Times New Roman" w:hAnsi="Times New Roman"/>
          <w:sz w:val="24"/>
          <w:szCs w:val="24"/>
        </w:rPr>
        <w:t>d by pacifism and anarchism</w:t>
      </w:r>
      <w:r w:rsidR="00A23DB2">
        <w:rPr>
          <w:rFonts w:ascii="Times New Roman" w:hAnsi="Times New Roman"/>
          <w:sz w:val="24"/>
          <w:szCs w:val="24"/>
        </w:rPr>
        <w:t xml:space="preserve">. </w:t>
      </w:r>
      <w:r w:rsidR="005F7D69" w:rsidRPr="00650EFA">
        <w:rPr>
          <w:rFonts w:ascii="Times New Roman" w:hAnsi="Times New Roman"/>
          <w:sz w:val="24"/>
          <w:szCs w:val="24"/>
        </w:rPr>
        <w:t xml:space="preserve">William Morris, </w:t>
      </w:r>
      <w:r w:rsidR="000704AA" w:rsidRPr="00650EFA">
        <w:rPr>
          <w:rFonts w:ascii="Times New Roman" w:hAnsi="Times New Roman"/>
          <w:sz w:val="24"/>
          <w:szCs w:val="24"/>
        </w:rPr>
        <w:t xml:space="preserve">Thomas Hardy, George Orwell, </w:t>
      </w:r>
      <w:r w:rsidR="00493698" w:rsidRPr="00650EFA">
        <w:rPr>
          <w:rFonts w:ascii="Times New Roman" w:hAnsi="Times New Roman"/>
          <w:sz w:val="24"/>
          <w:szCs w:val="24"/>
        </w:rPr>
        <w:t xml:space="preserve">Roy Fuller, Julian Symons, </w:t>
      </w:r>
      <w:r w:rsidR="000704AA" w:rsidRPr="00650EFA">
        <w:rPr>
          <w:rFonts w:ascii="Times New Roman" w:hAnsi="Times New Roman"/>
          <w:sz w:val="24"/>
          <w:szCs w:val="24"/>
        </w:rPr>
        <w:t xml:space="preserve">Gabriel Dumont, the Dalai Lama, </w:t>
      </w:r>
      <w:r w:rsidR="00A47C07" w:rsidRPr="00650EFA">
        <w:rPr>
          <w:rFonts w:ascii="Times New Roman" w:hAnsi="Times New Roman"/>
          <w:sz w:val="24"/>
          <w:szCs w:val="24"/>
        </w:rPr>
        <w:t xml:space="preserve">and </w:t>
      </w:r>
      <w:r w:rsidR="000704AA" w:rsidRPr="00650EFA">
        <w:rPr>
          <w:rFonts w:ascii="Times New Roman" w:hAnsi="Times New Roman"/>
          <w:sz w:val="24"/>
          <w:szCs w:val="24"/>
        </w:rPr>
        <w:t xml:space="preserve">Simon </w:t>
      </w:r>
      <w:proofErr w:type="spellStart"/>
      <w:r w:rsidR="00AD10BD" w:rsidRPr="00650EFA">
        <w:rPr>
          <w:rFonts w:ascii="Times New Roman" w:hAnsi="Times New Roman"/>
          <w:sz w:val="24"/>
          <w:szCs w:val="24"/>
        </w:rPr>
        <w:t>Gunanoot</w:t>
      </w:r>
      <w:proofErr w:type="spellEnd"/>
      <w:r w:rsidR="00AD10BD" w:rsidRPr="00650EFA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="00AD10BD" w:rsidRPr="00650EFA">
        <w:rPr>
          <w:rFonts w:ascii="Times New Roman" w:hAnsi="Times New Roman"/>
          <w:sz w:val="24"/>
          <w:szCs w:val="24"/>
        </w:rPr>
        <w:t>Gitksan</w:t>
      </w:r>
      <w:proofErr w:type="spellEnd"/>
      <w:r w:rsidR="00AD10BD" w:rsidRPr="00650EFA">
        <w:rPr>
          <w:rFonts w:ascii="Times New Roman" w:hAnsi="Times New Roman"/>
          <w:sz w:val="24"/>
          <w:szCs w:val="24"/>
        </w:rPr>
        <w:t xml:space="preserve"> rancher, </w:t>
      </w:r>
      <w:r w:rsidR="00A47C07" w:rsidRPr="00650EFA">
        <w:rPr>
          <w:rFonts w:ascii="Times New Roman" w:hAnsi="Times New Roman"/>
          <w:sz w:val="24"/>
          <w:szCs w:val="24"/>
        </w:rPr>
        <w:t>contributed to</w:t>
      </w:r>
      <w:r w:rsidR="00AD10BD" w:rsidRPr="00650EFA">
        <w:rPr>
          <w:rFonts w:ascii="Times New Roman" w:hAnsi="Times New Roman"/>
          <w:sz w:val="24"/>
          <w:szCs w:val="24"/>
        </w:rPr>
        <w:t xml:space="preserve"> Woodcock’s worldview. Woodcock taught at the University of British Columbia for </w:t>
      </w:r>
      <w:r w:rsidR="004D684E" w:rsidRPr="00650EFA">
        <w:rPr>
          <w:rFonts w:ascii="Times New Roman" w:hAnsi="Times New Roman"/>
          <w:sz w:val="24"/>
          <w:szCs w:val="24"/>
        </w:rPr>
        <w:t xml:space="preserve">over two decades and </w:t>
      </w:r>
      <w:r w:rsidR="000E1BDF" w:rsidRPr="00650EFA">
        <w:rPr>
          <w:rFonts w:ascii="Times New Roman" w:hAnsi="Times New Roman"/>
          <w:sz w:val="24"/>
          <w:szCs w:val="24"/>
        </w:rPr>
        <w:t>was the first editor of</w:t>
      </w:r>
      <w:r w:rsidR="00FE6E56" w:rsidRPr="00650EFA">
        <w:rPr>
          <w:rFonts w:ascii="Times New Roman" w:hAnsi="Times New Roman"/>
          <w:sz w:val="24"/>
          <w:szCs w:val="24"/>
        </w:rPr>
        <w:t xml:space="preserve"> the journal </w:t>
      </w:r>
      <w:r w:rsidR="00FE6E56" w:rsidRPr="00650EFA">
        <w:rPr>
          <w:rFonts w:ascii="Times New Roman" w:hAnsi="Times New Roman"/>
          <w:i/>
          <w:sz w:val="24"/>
          <w:szCs w:val="24"/>
        </w:rPr>
        <w:t>Canadian Literature</w:t>
      </w:r>
      <w:r w:rsidR="00FE6E56" w:rsidRPr="00650EFA">
        <w:rPr>
          <w:rFonts w:ascii="Times New Roman" w:hAnsi="Times New Roman"/>
          <w:sz w:val="24"/>
          <w:szCs w:val="24"/>
        </w:rPr>
        <w:t xml:space="preserve"> </w:t>
      </w:r>
      <w:r w:rsidR="00211A2B" w:rsidRPr="00650EFA">
        <w:rPr>
          <w:rFonts w:ascii="Times New Roman" w:hAnsi="Times New Roman"/>
          <w:sz w:val="24"/>
          <w:szCs w:val="24"/>
        </w:rPr>
        <w:t xml:space="preserve">(1959-present) </w:t>
      </w:r>
      <w:r w:rsidR="00300F4E" w:rsidRPr="00650EFA">
        <w:rPr>
          <w:rFonts w:ascii="Times New Roman" w:hAnsi="Times New Roman"/>
          <w:sz w:val="24"/>
          <w:szCs w:val="24"/>
        </w:rPr>
        <w:t xml:space="preserve">&lt;http://canlit.ca/&gt; </w:t>
      </w:r>
      <w:r w:rsidR="000E1BDF" w:rsidRPr="00650EFA">
        <w:rPr>
          <w:rFonts w:ascii="Times New Roman" w:hAnsi="Times New Roman"/>
          <w:sz w:val="24"/>
          <w:szCs w:val="24"/>
        </w:rPr>
        <w:t>from 1959 to 1977</w:t>
      </w:r>
      <w:r w:rsidR="00AE3F1F" w:rsidRPr="00650EFA">
        <w:rPr>
          <w:rFonts w:ascii="Times New Roman" w:hAnsi="Times New Roman"/>
          <w:sz w:val="24"/>
          <w:szCs w:val="24"/>
        </w:rPr>
        <w:t xml:space="preserve"> &lt;</w:t>
      </w:r>
      <w:r w:rsidR="006F5587" w:rsidRPr="00650EFA">
        <w:rPr>
          <w:rFonts w:ascii="Times New Roman" w:hAnsi="Times New Roman"/>
          <w:sz w:val="24"/>
          <w:szCs w:val="24"/>
        </w:rPr>
        <w:t>http://canlit.ca/woodcock/</w:t>
      </w:r>
      <w:r w:rsidR="00AE3F1F" w:rsidRPr="00650EFA">
        <w:rPr>
          <w:rFonts w:ascii="Times New Roman" w:hAnsi="Times New Roman"/>
          <w:sz w:val="24"/>
          <w:szCs w:val="24"/>
        </w:rPr>
        <w:t>&gt;</w:t>
      </w:r>
      <w:r w:rsidR="00A23DB2">
        <w:rPr>
          <w:rFonts w:ascii="Times New Roman" w:hAnsi="Times New Roman"/>
          <w:sz w:val="24"/>
          <w:szCs w:val="24"/>
        </w:rPr>
        <w:t>.</w:t>
      </w:r>
    </w:p>
    <w:p w14:paraId="71B1C452" w14:textId="77777777" w:rsidR="00A23DB2" w:rsidRPr="00650EFA" w:rsidRDefault="00A23DB2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4BC57FB7" w14:textId="77777777" w:rsidR="006E582D" w:rsidRDefault="00E158FE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In 1944, Woodcock published a political-historical work on anarchism, </w:t>
      </w:r>
      <w:r w:rsidRPr="00650EFA">
        <w:rPr>
          <w:rFonts w:ascii="Times New Roman" w:hAnsi="Times New Roman"/>
          <w:i/>
          <w:sz w:val="24"/>
          <w:szCs w:val="24"/>
        </w:rPr>
        <w:t xml:space="preserve">Anarchy or </w:t>
      </w:r>
      <w:r w:rsidR="006F3C9A" w:rsidRPr="00650EFA">
        <w:rPr>
          <w:rFonts w:ascii="Times New Roman" w:hAnsi="Times New Roman"/>
          <w:i/>
          <w:sz w:val="24"/>
          <w:szCs w:val="24"/>
        </w:rPr>
        <w:t>Chaos</w:t>
      </w:r>
      <w:r w:rsidR="00F846B4" w:rsidRPr="00650EFA">
        <w:rPr>
          <w:rFonts w:ascii="Times New Roman" w:hAnsi="Times New Roman"/>
          <w:sz w:val="24"/>
          <w:szCs w:val="24"/>
        </w:rPr>
        <w:t xml:space="preserve">; it </w:t>
      </w:r>
      <w:r w:rsidRPr="00650EFA">
        <w:rPr>
          <w:rFonts w:ascii="Times New Roman" w:hAnsi="Times New Roman"/>
          <w:sz w:val="24"/>
          <w:szCs w:val="24"/>
        </w:rPr>
        <w:t>dem</w:t>
      </w:r>
      <w:r w:rsidR="006F3C9A" w:rsidRPr="00650EFA">
        <w:rPr>
          <w:rFonts w:ascii="Times New Roman" w:hAnsi="Times New Roman"/>
          <w:sz w:val="24"/>
          <w:szCs w:val="24"/>
        </w:rPr>
        <w:t>onstrated his move from pacifis</w:t>
      </w:r>
      <w:r w:rsidRPr="00650EFA">
        <w:rPr>
          <w:rFonts w:ascii="Times New Roman" w:hAnsi="Times New Roman"/>
          <w:sz w:val="24"/>
          <w:szCs w:val="24"/>
        </w:rPr>
        <w:t xml:space="preserve">m to anarchism and later informed his interest in Canada’s </w:t>
      </w:r>
      <w:r w:rsidR="00EF4F19" w:rsidRPr="00650EFA">
        <w:rPr>
          <w:rFonts w:ascii="Times New Roman" w:hAnsi="Times New Roman"/>
          <w:sz w:val="24"/>
          <w:szCs w:val="24"/>
        </w:rPr>
        <w:t xml:space="preserve">political and literary world. </w:t>
      </w:r>
      <w:r w:rsidR="00211A2B" w:rsidRPr="00650EFA">
        <w:rPr>
          <w:rFonts w:ascii="Times New Roman" w:hAnsi="Times New Roman"/>
          <w:sz w:val="24"/>
          <w:szCs w:val="24"/>
        </w:rPr>
        <w:t xml:space="preserve">He also edited the short-lived but influential British anarchist journal </w:t>
      </w:r>
      <w:proofErr w:type="gramStart"/>
      <w:r w:rsidR="00211A2B" w:rsidRPr="00650EFA">
        <w:rPr>
          <w:rFonts w:ascii="Times New Roman" w:hAnsi="Times New Roman"/>
          <w:i/>
          <w:sz w:val="24"/>
          <w:szCs w:val="24"/>
        </w:rPr>
        <w:t>Now</w:t>
      </w:r>
      <w:proofErr w:type="gramEnd"/>
      <w:r w:rsidR="00D62C9D">
        <w:rPr>
          <w:rFonts w:ascii="Times New Roman" w:hAnsi="Times New Roman"/>
          <w:sz w:val="24"/>
          <w:szCs w:val="24"/>
        </w:rPr>
        <w:t xml:space="preserve"> (1940-</w:t>
      </w:r>
      <w:r w:rsidR="00211A2B" w:rsidRPr="00650EFA">
        <w:rPr>
          <w:rFonts w:ascii="Times New Roman" w:hAnsi="Times New Roman"/>
          <w:sz w:val="24"/>
          <w:szCs w:val="24"/>
        </w:rPr>
        <w:t>1</w:t>
      </w:r>
      <w:r w:rsidR="00D62C9D">
        <w:rPr>
          <w:rFonts w:ascii="Times New Roman" w:hAnsi="Times New Roman"/>
          <w:sz w:val="24"/>
          <w:szCs w:val="24"/>
        </w:rPr>
        <w:t>9</w:t>
      </w:r>
      <w:r w:rsidR="00211A2B" w:rsidRPr="00650EFA">
        <w:rPr>
          <w:rFonts w:ascii="Times New Roman" w:hAnsi="Times New Roman"/>
          <w:sz w:val="24"/>
          <w:szCs w:val="24"/>
        </w:rPr>
        <w:t xml:space="preserve">47), which attracted international contributors such as </w:t>
      </w:r>
      <w:proofErr w:type="spellStart"/>
      <w:r w:rsidR="00A47C07" w:rsidRPr="00650EFA">
        <w:rPr>
          <w:rFonts w:ascii="Times New Roman" w:hAnsi="Times New Roman"/>
          <w:sz w:val="24"/>
          <w:szCs w:val="24"/>
        </w:rPr>
        <w:t>Mulk</w:t>
      </w:r>
      <w:proofErr w:type="spellEnd"/>
      <w:r w:rsidR="00A47C07" w:rsidRPr="00650EFA">
        <w:rPr>
          <w:rFonts w:ascii="Times New Roman" w:hAnsi="Times New Roman"/>
          <w:sz w:val="24"/>
          <w:szCs w:val="24"/>
        </w:rPr>
        <w:t xml:space="preserve"> Raj </w:t>
      </w:r>
      <w:proofErr w:type="spellStart"/>
      <w:r w:rsidR="00A47C07" w:rsidRPr="00650EFA">
        <w:rPr>
          <w:rFonts w:ascii="Times New Roman" w:hAnsi="Times New Roman"/>
          <w:sz w:val="24"/>
          <w:szCs w:val="24"/>
        </w:rPr>
        <w:t>Anand</w:t>
      </w:r>
      <w:proofErr w:type="spellEnd"/>
      <w:r w:rsidR="00A47C07" w:rsidRPr="00650EFA">
        <w:rPr>
          <w:rFonts w:ascii="Times New Roman" w:hAnsi="Times New Roman"/>
          <w:sz w:val="24"/>
          <w:szCs w:val="24"/>
        </w:rPr>
        <w:t xml:space="preserve">, </w:t>
      </w:r>
      <w:r w:rsidR="00211A2B" w:rsidRPr="00650EFA">
        <w:rPr>
          <w:rFonts w:ascii="Times New Roman" w:hAnsi="Times New Roman"/>
          <w:sz w:val="24"/>
          <w:szCs w:val="24"/>
        </w:rPr>
        <w:t>Julian Huxley, Henry Miller, George Orwell, Her</w:t>
      </w:r>
      <w:r w:rsidR="00A23DB2">
        <w:rPr>
          <w:rFonts w:ascii="Times New Roman" w:hAnsi="Times New Roman"/>
          <w:sz w:val="24"/>
          <w:szCs w:val="24"/>
        </w:rPr>
        <w:t>bert Read, and Kenneth Rexroth.</w:t>
      </w:r>
    </w:p>
    <w:p w14:paraId="72C1681E" w14:textId="77777777" w:rsidR="006E582D" w:rsidRDefault="006E582D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0C44289" w14:textId="77777777" w:rsidR="005A31FB" w:rsidRPr="00650EFA" w:rsidRDefault="000738A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long-</w:t>
      </w:r>
      <w:r w:rsidR="00211A2B" w:rsidRPr="00650EFA">
        <w:rPr>
          <w:rFonts w:ascii="Times New Roman" w:hAnsi="Times New Roman"/>
          <w:sz w:val="24"/>
          <w:szCs w:val="24"/>
        </w:rPr>
        <w:t xml:space="preserve">time friend of George Orwell, </w:t>
      </w:r>
      <w:r w:rsidR="00EF4F19" w:rsidRPr="00650EFA">
        <w:rPr>
          <w:rFonts w:ascii="Times New Roman" w:hAnsi="Times New Roman"/>
          <w:sz w:val="24"/>
          <w:szCs w:val="24"/>
        </w:rPr>
        <w:t>Woodcock wrote a</w:t>
      </w:r>
      <w:r w:rsidR="00E158FE" w:rsidRPr="00650EFA">
        <w:rPr>
          <w:rFonts w:ascii="Times New Roman" w:hAnsi="Times New Roman"/>
          <w:sz w:val="24"/>
          <w:szCs w:val="24"/>
        </w:rPr>
        <w:t xml:space="preserve"> c</w:t>
      </w:r>
      <w:r w:rsidR="00211A2B" w:rsidRPr="00650EFA">
        <w:rPr>
          <w:rFonts w:ascii="Times New Roman" w:hAnsi="Times New Roman"/>
          <w:sz w:val="24"/>
          <w:szCs w:val="24"/>
        </w:rPr>
        <w:t>ritical biography</w:t>
      </w:r>
      <w:r w:rsidR="005A31FB" w:rsidRPr="00650EFA">
        <w:rPr>
          <w:rFonts w:ascii="Times New Roman" w:hAnsi="Times New Roman"/>
          <w:sz w:val="24"/>
          <w:szCs w:val="24"/>
        </w:rPr>
        <w:t xml:space="preserve"> </w:t>
      </w:r>
      <w:r w:rsidR="00211A2B" w:rsidRPr="00650EFA">
        <w:rPr>
          <w:rFonts w:ascii="Times New Roman" w:hAnsi="Times New Roman"/>
          <w:sz w:val="24"/>
          <w:szCs w:val="24"/>
        </w:rPr>
        <w:t xml:space="preserve">of </w:t>
      </w:r>
      <w:r w:rsidR="005A31FB" w:rsidRPr="00650EFA">
        <w:rPr>
          <w:rFonts w:ascii="Times New Roman" w:hAnsi="Times New Roman"/>
          <w:sz w:val="24"/>
          <w:szCs w:val="24"/>
        </w:rPr>
        <w:t xml:space="preserve">Orwell and his work, </w:t>
      </w:r>
      <w:r w:rsidR="005A31FB" w:rsidRPr="00650EFA">
        <w:rPr>
          <w:rFonts w:ascii="Times New Roman" w:hAnsi="Times New Roman"/>
          <w:i/>
          <w:sz w:val="24"/>
          <w:szCs w:val="24"/>
        </w:rPr>
        <w:t>The Crystal Spirit</w:t>
      </w:r>
      <w:r w:rsidR="00A23DB2">
        <w:rPr>
          <w:rFonts w:ascii="Times New Roman" w:hAnsi="Times New Roman"/>
          <w:i/>
          <w:sz w:val="24"/>
          <w:szCs w:val="24"/>
        </w:rPr>
        <w:t xml:space="preserve">: </w:t>
      </w:r>
      <w:r w:rsidR="00FA5AE0" w:rsidRPr="00650EFA">
        <w:rPr>
          <w:rFonts w:ascii="Times New Roman" w:hAnsi="Times New Roman"/>
          <w:i/>
          <w:sz w:val="24"/>
          <w:szCs w:val="24"/>
        </w:rPr>
        <w:t>A Study of George Orwell</w:t>
      </w:r>
      <w:r w:rsidR="005A31FB" w:rsidRPr="00650EFA">
        <w:rPr>
          <w:rFonts w:ascii="Times New Roman" w:hAnsi="Times New Roman"/>
          <w:sz w:val="24"/>
          <w:szCs w:val="24"/>
        </w:rPr>
        <w:t xml:space="preserve"> (1966), </w:t>
      </w:r>
      <w:r w:rsidR="006F3C9A" w:rsidRPr="00650EFA">
        <w:rPr>
          <w:rFonts w:ascii="Times New Roman" w:hAnsi="Times New Roman"/>
          <w:sz w:val="24"/>
          <w:szCs w:val="24"/>
        </w:rPr>
        <w:t xml:space="preserve">which </w:t>
      </w:r>
      <w:r w:rsidR="005A31FB" w:rsidRPr="00650EFA">
        <w:rPr>
          <w:rFonts w:ascii="Times New Roman" w:hAnsi="Times New Roman"/>
          <w:sz w:val="24"/>
          <w:szCs w:val="24"/>
        </w:rPr>
        <w:t xml:space="preserve">won </w:t>
      </w:r>
      <w:r w:rsidR="006F3C9A" w:rsidRPr="00650EFA">
        <w:rPr>
          <w:rFonts w:ascii="Times New Roman" w:hAnsi="Times New Roman"/>
          <w:sz w:val="24"/>
          <w:szCs w:val="24"/>
        </w:rPr>
        <w:t>Canada’s</w:t>
      </w:r>
      <w:r w:rsidR="005A31FB" w:rsidRPr="00650EFA">
        <w:rPr>
          <w:rFonts w:ascii="Times New Roman" w:hAnsi="Times New Roman"/>
          <w:sz w:val="24"/>
          <w:szCs w:val="24"/>
        </w:rPr>
        <w:t xml:space="preserve"> Governor General’s Award. </w:t>
      </w:r>
      <w:r w:rsidR="006F3C9A" w:rsidRPr="00650EFA">
        <w:rPr>
          <w:rFonts w:ascii="Times New Roman" w:hAnsi="Times New Roman"/>
          <w:sz w:val="24"/>
          <w:szCs w:val="24"/>
        </w:rPr>
        <w:t>Woodcock</w:t>
      </w:r>
      <w:r w:rsidR="005A31FB" w:rsidRPr="00650EFA">
        <w:rPr>
          <w:rFonts w:ascii="Times New Roman" w:hAnsi="Times New Roman"/>
          <w:sz w:val="24"/>
          <w:szCs w:val="24"/>
        </w:rPr>
        <w:t xml:space="preserve"> was </w:t>
      </w:r>
      <w:r w:rsidR="00D62C9D">
        <w:rPr>
          <w:rFonts w:ascii="Times New Roman" w:hAnsi="Times New Roman"/>
          <w:sz w:val="24"/>
          <w:szCs w:val="24"/>
        </w:rPr>
        <w:t xml:space="preserve">also </w:t>
      </w:r>
      <w:r w:rsidR="005A31FB" w:rsidRPr="00650EFA">
        <w:rPr>
          <w:rFonts w:ascii="Times New Roman" w:hAnsi="Times New Roman"/>
          <w:sz w:val="24"/>
          <w:szCs w:val="24"/>
        </w:rPr>
        <w:t>awarded the Fellowship of the Royal Society of Canada (1968)</w:t>
      </w:r>
      <w:proofErr w:type="gramStart"/>
      <w:r w:rsidR="005A31FB" w:rsidRPr="00650EFA">
        <w:rPr>
          <w:rFonts w:ascii="Times New Roman" w:hAnsi="Times New Roman"/>
          <w:sz w:val="24"/>
          <w:szCs w:val="24"/>
        </w:rPr>
        <w:t xml:space="preserve">, the UBC Medal for Popular Biography </w:t>
      </w:r>
      <w:r w:rsidR="006F3C9A" w:rsidRPr="00650EFA">
        <w:rPr>
          <w:rFonts w:ascii="Times New Roman" w:hAnsi="Times New Roman"/>
          <w:sz w:val="24"/>
          <w:szCs w:val="24"/>
        </w:rPr>
        <w:t xml:space="preserve">twice </w:t>
      </w:r>
      <w:r w:rsidR="005A31FB" w:rsidRPr="00650EFA">
        <w:rPr>
          <w:rFonts w:ascii="Times New Roman" w:hAnsi="Times New Roman"/>
          <w:sz w:val="24"/>
          <w:szCs w:val="24"/>
        </w:rPr>
        <w:t>(1973; 1976), and the Molson Prize (1973).</w:t>
      </w:r>
      <w:proofErr w:type="gramEnd"/>
      <w:r w:rsidR="005A31FB" w:rsidRPr="00650EFA">
        <w:rPr>
          <w:rFonts w:ascii="Times New Roman" w:hAnsi="Times New Roman"/>
          <w:sz w:val="24"/>
          <w:szCs w:val="24"/>
        </w:rPr>
        <w:t xml:space="preserve"> He refused the Order of Canada on principle. He and his wife </w:t>
      </w:r>
      <w:proofErr w:type="spellStart"/>
      <w:r w:rsidR="005A31FB" w:rsidRPr="00650EFA">
        <w:rPr>
          <w:rFonts w:ascii="Times New Roman" w:hAnsi="Times New Roman"/>
          <w:sz w:val="24"/>
          <w:szCs w:val="24"/>
        </w:rPr>
        <w:t>Inge</w:t>
      </w:r>
      <w:r w:rsidR="0076283B" w:rsidRPr="00650EFA">
        <w:rPr>
          <w:rFonts w:ascii="Times New Roman" w:hAnsi="Times New Roman"/>
          <w:sz w:val="24"/>
          <w:szCs w:val="24"/>
        </w:rPr>
        <w:t>borg</w:t>
      </w:r>
      <w:proofErr w:type="spellEnd"/>
      <w:r w:rsidR="005A31FB" w:rsidRPr="00650EFA">
        <w:rPr>
          <w:rFonts w:ascii="Times New Roman" w:hAnsi="Times New Roman"/>
          <w:sz w:val="24"/>
          <w:szCs w:val="24"/>
        </w:rPr>
        <w:t xml:space="preserve"> Woodcock </w:t>
      </w:r>
      <w:r w:rsidR="0043707C" w:rsidRPr="00650EFA">
        <w:rPr>
          <w:rFonts w:ascii="Times New Roman" w:hAnsi="Times New Roman"/>
          <w:sz w:val="24"/>
          <w:szCs w:val="24"/>
        </w:rPr>
        <w:t xml:space="preserve">established the </w:t>
      </w:r>
      <w:r w:rsidR="00D4388D" w:rsidRPr="00650EFA">
        <w:rPr>
          <w:rFonts w:ascii="Times New Roman" w:hAnsi="Times New Roman"/>
          <w:sz w:val="24"/>
          <w:szCs w:val="24"/>
        </w:rPr>
        <w:t xml:space="preserve">Tibetan Refugee Aid Society in 1962, now the Trans-Himalayan Aid Society &lt;http://tras.ca/&gt;, </w:t>
      </w:r>
      <w:r w:rsidR="002C6FCD" w:rsidRPr="00650EFA">
        <w:rPr>
          <w:rFonts w:ascii="Times New Roman" w:hAnsi="Times New Roman"/>
          <w:sz w:val="24"/>
          <w:szCs w:val="24"/>
        </w:rPr>
        <w:t xml:space="preserve">Canada India Village Aid &lt;http://www.civaid.ca/&gt; in 1981, and the </w:t>
      </w:r>
      <w:r w:rsidR="0043707C" w:rsidRPr="00650EFA">
        <w:rPr>
          <w:rFonts w:ascii="Times New Roman" w:hAnsi="Times New Roman"/>
          <w:sz w:val="24"/>
          <w:szCs w:val="24"/>
        </w:rPr>
        <w:t xml:space="preserve">Woodcock Fund </w:t>
      </w:r>
      <w:r w:rsidR="00D4388D" w:rsidRPr="00650EFA">
        <w:rPr>
          <w:rFonts w:ascii="Times New Roman" w:hAnsi="Times New Roman"/>
          <w:sz w:val="24"/>
          <w:szCs w:val="24"/>
        </w:rPr>
        <w:t xml:space="preserve">&lt;http://www.writerstrust.com/Programs/Financial-Grant.aspx&gt; for writers </w:t>
      </w:r>
      <w:r w:rsidR="0043707C" w:rsidRPr="00650EFA">
        <w:rPr>
          <w:rFonts w:ascii="Times New Roman" w:hAnsi="Times New Roman"/>
          <w:sz w:val="24"/>
          <w:szCs w:val="24"/>
        </w:rPr>
        <w:t>in 1989</w:t>
      </w:r>
      <w:r w:rsidR="00D4388D" w:rsidRPr="00650EFA">
        <w:rPr>
          <w:rFonts w:ascii="Times New Roman" w:hAnsi="Times New Roman"/>
          <w:sz w:val="24"/>
          <w:szCs w:val="24"/>
        </w:rPr>
        <w:t>.</w:t>
      </w:r>
    </w:p>
    <w:p w14:paraId="04392A29" w14:textId="77777777" w:rsidR="002C6FCD" w:rsidRPr="00650EFA" w:rsidRDefault="002C6FCD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201316B4" w14:textId="77777777" w:rsidR="002C6FCD" w:rsidRPr="00650EFA" w:rsidRDefault="00403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Poetics, for Woodcock, were primarily a matter of biography, or of autobiography</w:t>
      </w:r>
      <w:r w:rsidR="000C4DBB" w:rsidRPr="00650EFA">
        <w:rPr>
          <w:rFonts w:ascii="Times New Roman" w:hAnsi="Times New Roman"/>
          <w:sz w:val="24"/>
          <w:szCs w:val="24"/>
        </w:rPr>
        <w:t xml:space="preserve">. He states in his Introduction to his </w:t>
      </w:r>
      <w:r w:rsidR="000C4DBB" w:rsidRPr="00650EFA">
        <w:rPr>
          <w:rFonts w:ascii="Times New Roman" w:hAnsi="Times New Roman"/>
          <w:i/>
          <w:sz w:val="24"/>
          <w:szCs w:val="24"/>
        </w:rPr>
        <w:t>Collected Poems</w:t>
      </w:r>
      <w:r w:rsidR="000C4DBB" w:rsidRPr="00650EFA">
        <w:rPr>
          <w:rFonts w:ascii="Times New Roman" w:hAnsi="Times New Roman"/>
          <w:sz w:val="24"/>
          <w:szCs w:val="24"/>
        </w:rPr>
        <w:t xml:space="preserve"> (1983), </w:t>
      </w:r>
      <w:r w:rsidR="00580E3D" w:rsidRPr="00650EFA">
        <w:rPr>
          <w:rFonts w:ascii="Times New Roman" w:hAnsi="Times New Roman"/>
          <w:sz w:val="24"/>
          <w:szCs w:val="24"/>
        </w:rPr>
        <w:t xml:space="preserve">that a </w:t>
      </w:r>
      <w:r w:rsidR="000C4DBB" w:rsidRPr="00650EFA">
        <w:rPr>
          <w:rFonts w:ascii="Times New Roman" w:hAnsi="Times New Roman"/>
          <w:sz w:val="24"/>
          <w:szCs w:val="24"/>
        </w:rPr>
        <w:t>“</w:t>
      </w:r>
      <w:r w:rsidR="00580E3D" w:rsidRPr="00650EFA">
        <w:rPr>
          <w:rFonts w:ascii="Times New Roman" w:hAnsi="Times New Roman"/>
          <w:i/>
          <w:sz w:val="24"/>
          <w:szCs w:val="24"/>
        </w:rPr>
        <w:t>Collected Poems</w:t>
      </w:r>
      <w:r w:rsidR="00580E3D" w:rsidRPr="00650EFA">
        <w:rPr>
          <w:rFonts w:ascii="Times New Roman" w:hAnsi="Times New Roman"/>
          <w:sz w:val="24"/>
          <w:szCs w:val="24"/>
        </w:rPr>
        <w:t>, when prepared by the author himself, is in some way nearer to an autobiography than it is to an o</w:t>
      </w:r>
      <w:r w:rsidR="007127BA" w:rsidRPr="00650EFA">
        <w:rPr>
          <w:rFonts w:ascii="Times New Roman" w:hAnsi="Times New Roman"/>
          <w:sz w:val="24"/>
          <w:szCs w:val="24"/>
        </w:rPr>
        <w:t>rdinary collection</w:t>
      </w:r>
      <w:r w:rsidR="00580E3D" w:rsidRPr="00650EFA">
        <w:rPr>
          <w:rFonts w:ascii="Times New Roman" w:hAnsi="Times New Roman"/>
          <w:sz w:val="24"/>
          <w:szCs w:val="24"/>
        </w:rPr>
        <w:t xml:space="preserve"> of </w:t>
      </w:r>
      <w:r w:rsidR="00580E3D" w:rsidRPr="00650EFA">
        <w:rPr>
          <w:rFonts w:ascii="Times New Roman" w:hAnsi="Times New Roman"/>
          <w:sz w:val="24"/>
          <w:szCs w:val="24"/>
        </w:rPr>
        <w:lastRenderedPageBreak/>
        <w:t>verse”</w:t>
      </w:r>
      <w:r w:rsidRPr="00650EFA">
        <w:rPr>
          <w:rFonts w:ascii="Times New Roman" w:hAnsi="Times New Roman"/>
          <w:sz w:val="24"/>
          <w:szCs w:val="24"/>
        </w:rPr>
        <w:t xml:space="preserve"> (19)</w:t>
      </w:r>
      <w:r w:rsidR="00580E3D" w:rsidRPr="00650EFA">
        <w:rPr>
          <w:rFonts w:ascii="Times New Roman" w:hAnsi="Times New Roman"/>
          <w:sz w:val="24"/>
          <w:szCs w:val="24"/>
        </w:rPr>
        <w:t>, because it is a “moral as well as a literary act” (21)</w:t>
      </w:r>
      <w:r w:rsidRPr="00650EFA">
        <w:rPr>
          <w:rFonts w:ascii="Times New Roman" w:hAnsi="Times New Roman"/>
          <w:sz w:val="24"/>
          <w:szCs w:val="24"/>
        </w:rPr>
        <w:t>. Among his influences were</w:t>
      </w:r>
      <w:r w:rsidR="006F3C9A" w:rsidRPr="00650EFA">
        <w:rPr>
          <w:rFonts w:ascii="Times New Roman" w:hAnsi="Times New Roman"/>
          <w:sz w:val="24"/>
          <w:szCs w:val="24"/>
        </w:rPr>
        <w:t xml:space="preserve"> Auden, the Imagi</w:t>
      </w:r>
      <w:r w:rsidRPr="00650EFA">
        <w:rPr>
          <w:rFonts w:ascii="Times New Roman" w:hAnsi="Times New Roman"/>
          <w:sz w:val="24"/>
          <w:szCs w:val="24"/>
        </w:rPr>
        <w:t xml:space="preserve">sts, and </w:t>
      </w:r>
      <w:r w:rsidR="006F3C9A" w:rsidRPr="00650EFA">
        <w:rPr>
          <w:rFonts w:ascii="Times New Roman" w:hAnsi="Times New Roman"/>
          <w:sz w:val="24"/>
          <w:szCs w:val="24"/>
        </w:rPr>
        <w:t>regional poets of the Pacific Northwest such as Theodo</w:t>
      </w:r>
      <w:r w:rsidR="00A23DB2">
        <w:rPr>
          <w:rFonts w:ascii="Times New Roman" w:hAnsi="Times New Roman"/>
          <w:sz w:val="24"/>
          <w:szCs w:val="24"/>
        </w:rPr>
        <w:t>re Roethke and Kenneth Rexroth.</w:t>
      </w:r>
      <w:r w:rsidR="004205E6">
        <w:rPr>
          <w:rFonts w:ascii="Times New Roman" w:hAnsi="Times New Roman"/>
          <w:sz w:val="24"/>
          <w:szCs w:val="24"/>
        </w:rPr>
        <w:t xml:space="preserve"> </w:t>
      </w:r>
      <w:r w:rsidR="006F3C9A" w:rsidRPr="00650EFA">
        <w:rPr>
          <w:rFonts w:ascii="Times New Roman" w:hAnsi="Times New Roman"/>
          <w:sz w:val="24"/>
          <w:szCs w:val="24"/>
        </w:rPr>
        <w:t xml:space="preserve">Like Roethke, many of Woodcock’s later in life poems </w:t>
      </w:r>
      <w:r w:rsidR="00F204DB" w:rsidRPr="00650EFA">
        <w:rPr>
          <w:rFonts w:ascii="Times New Roman" w:hAnsi="Times New Roman"/>
          <w:sz w:val="24"/>
          <w:szCs w:val="24"/>
        </w:rPr>
        <w:t>meditate upon</w:t>
      </w:r>
      <w:r w:rsidR="006F3C9A" w:rsidRPr="00650EFA">
        <w:rPr>
          <w:rFonts w:ascii="Times New Roman" w:hAnsi="Times New Roman"/>
          <w:sz w:val="24"/>
          <w:szCs w:val="24"/>
        </w:rPr>
        <w:t xml:space="preserve"> </w:t>
      </w:r>
      <w:r w:rsidR="00E53B27" w:rsidRPr="00650EFA">
        <w:rPr>
          <w:rFonts w:ascii="Times New Roman" w:hAnsi="Times New Roman"/>
          <w:sz w:val="24"/>
          <w:szCs w:val="24"/>
        </w:rPr>
        <w:t>death</w:t>
      </w:r>
      <w:r w:rsidR="006F3C9A" w:rsidRPr="00650EFA">
        <w:rPr>
          <w:rFonts w:ascii="Times New Roman" w:hAnsi="Times New Roman"/>
          <w:sz w:val="24"/>
          <w:szCs w:val="24"/>
        </w:rPr>
        <w:t xml:space="preserve"> against a backdrop of</w:t>
      </w:r>
      <w:r w:rsidR="00A60931">
        <w:rPr>
          <w:rFonts w:ascii="Times New Roman" w:hAnsi="Times New Roman"/>
          <w:sz w:val="24"/>
          <w:szCs w:val="24"/>
        </w:rPr>
        <w:t xml:space="preserve"> coastal</w:t>
      </w:r>
      <w:r w:rsidR="006F3C9A" w:rsidRPr="00650EFA">
        <w:rPr>
          <w:rFonts w:ascii="Times New Roman" w:hAnsi="Times New Roman"/>
          <w:sz w:val="24"/>
          <w:szCs w:val="24"/>
        </w:rPr>
        <w:t xml:space="preserve"> mountains, the Pacific Ocean, and west coast </w:t>
      </w:r>
      <w:proofErr w:type="spellStart"/>
      <w:r w:rsidR="006F3C9A" w:rsidRPr="00650EFA">
        <w:rPr>
          <w:rFonts w:ascii="Times New Roman" w:hAnsi="Times New Roman"/>
          <w:sz w:val="24"/>
          <w:szCs w:val="24"/>
        </w:rPr>
        <w:t>neighborhoods</w:t>
      </w:r>
      <w:proofErr w:type="spellEnd"/>
      <w:r w:rsidR="006F3C9A" w:rsidRPr="00650EFA">
        <w:rPr>
          <w:rFonts w:ascii="Times New Roman" w:hAnsi="Times New Roman"/>
          <w:sz w:val="24"/>
          <w:szCs w:val="24"/>
        </w:rPr>
        <w:t xml:space="preserve">. </w:t>
      </w:r>
      <w:r w:rsidR="005272E0">
        <w:rPr>
          <w:rFonts w:ascii="Times New Roman" w:hAnsi="Times New Roman"/>
          <w:sz w:val="24"/>
          <w:szCs w:val="24"/>
        </w:rPr>
        <w:t>F</w:t>
      </w:r>
      <w:r w:rsidR="00A15104" w:rsidRPr="00650EFA">
        <w:rPr>
          <w:rFonts w:ascii="Times New Roman" w:hAnsi="Times New Roman"/>
          <w:sz w:val="24"/>
          <w:szCs w:val="24"/>
        </w:rPr>
        <w:t xml:space="preserve">or </w:t>
      </w:r>
      <w:r w:rsidR="00D63A44">
        <w:rPr>
          <w:rFonts w:ascii="Times New Roman" w:hAnsi="Times New Roman"/>
          <w:sz w:val="24"/>
          <w:szCs w:val="24"/>
        </w:rPr>
        <w:t>example</w:t>
      </w:r>
      <w:r w:rsidR="005272E0">
        <w:rPr>
          <w:rFonts w:ascii="Times New Roman" w:hAnsi="Times New Roman"/>
          <w:sz w:val="24"/>
          <w:szCs w:val="24"/>
        </w:rPr>
        <w:t xml:space="preserve">, see </w:t>
      </w:r>
      <w:r w:rsidR="006F3C9A" w:rsidRPr="00650EFA">
        <w:rPr>
          <w:rFonts w:ascii="Times New Roman" w:hAnsi="Times New Roman"/>
          <w:sz w:val="24"/>
          <w:szCs w:val="24"/>
        </w:rPr>
        <w:t xml:space="preserve">“The Cherry Tree on Cherry Street” </w:t>
      </w:r>
      <w:r w:rsidR="007127BA" w:rsidRPr="00650EFA">
        <w:rPr>
          <w:rFonts w:ascii="Times New Roman" w:hAnsi="Times New Roman"/>
          <w:sz w:val="24"/>
          <w:szCs w:val="24"/>
        </w:rPr>
        <w:t xml:space="preserve">&lt;http://canlit.ca/poems/12236 &gt; [Copyright </w:t>
      </w:r>
      <w:r w:rsidR="007127BA" w:rsidRPr="00650EFA">
        <w:rPr>
          <w:rFonts w:ascii="Times New Roman" w:hAnsi="Times New Roman"/>
          <w:i/>
          <w:sz w:val="24"/>
          <w:szCs w:val="24"/>
        </w:rPr>
        <w:t>Canadian Literature</w:t>
      </w:r>
      <w:r w:rsidR="007127BA" w:rsidRPr="00650EFA">
        <w:rPr>
          <w:rFonts w:ascii="Times New Roman" w:hAnsi="Times New Roman"/>
          <w:sz w:val="24"/>
          <w:szCs w:val="24"/>
        </w:rPr>
        <w:t xml:space="preserve">] </w:t>
      </w:r>
      <w:r w:rsidR="006F3C9A" w:rsidRPr="00650EFA">
        <w:rPr>
          <w:rFonts w:ascii="Times New Roman" w:hAnsi="Times New Roman"/>
          <w:sz w:val="24"/>
          <w:szCs w:val="24"/>
        </w:rPr>
        <w:t>(</w:t>
      </w:r>
      <w:r w:rsidR="00A92225" w:rsidRPr="00650EFA">
        <w:rPr>
          <w:rFonts w:ascii="Times New Roman" w:hAnsi="Times New Roman"/>
          <w:i/>
          <w:sz w:val="24"/>
          <w:szCs w:val="24"/>
        </w:rPr>
        <w:t>The Cherry Tree on Cherry Street and Other Poems</w:t>
      </w:r>
      <w:r w:rsidR="00A92225" w:rsidRPr="00650EFA">
        <w:rPr>
          <w:rFonts w:ascii="Times New Roman" w:hAnsi="Times New Roman"/>
          <w:sz w:val="24"/>
          <w:szCs w:val="24"/>
        </w:rPr>
        <w:t xml:space="preserve"> </w:t>
      </w:r>
      <w:r w:rsidR="006F3C9A" w:rsidRPr="00650EFA">
        <w:rPr>
          <w:rFonts w:ascii="Times New Roman" w:hAnsi="Times New Roman"/>
          <w:sz w:val="24"/>
          <w:szCs w:val="24"/>
        </w:rPr>
        <w:t>1994), a</w:t>
      </w:r>
      <w:r w:rsidR="00E72E20" w:rsidRPr="00650EFA">
        <w:rPr>
          <w:rFonts w:ascii="Times New Roman" w:hAnsi="Times New Roman"/>
          <w:sz w:val="24"/>
          <w:szCs w:val="24"/>
        </w:rPr>
        <w:t xml:space="preserve">bout his home on </w:t>
      </w:r>
      <w:proofErr w:type="spellStart"/>
      <w:r w:rsidR="00E72E20" w:rsidRPr="00650EFA">
        <w:rPr>
          <w:rFonts w:ascii="Times New Roman" w:hAnsi="Times New Roman"/>
          <w:sz w:val="24"/>
          <w:szCs w:val="24"/>
        </w:rPr>
        <w:t>McCleery</w:t>
      </w:r>
      <w:proofErr w:type="spellEnd"/>
      <w:r w:rsidR="00E72E20" w:rsidRPr="00650EFA">
        <w:rPr>
          <w:rFonts w:ascii="Times New Roman" w:hAnsi="Times New Roman"/>
          <w:sz w:val="24"/>
          <w:szCs w:val="24"/>
        </w:rPr>
        <w:t xml:space="preserve"> Street in Vancouver</w:t>
      </w:r>
      <w:r w:rsidR="00136DE0" w:rsidRPr="00650EFA">
        <w:rPr>
          <w:rFonts w:ascii="Times New Roman" w:hAnsi="Times New Roman"/>
          <w:sz w:val="24"/>
          <w:szCs w:val="24"/>
        </w:rPr>
        <w:t xml:space="preserve">. </w:t>
      </w:r>
      <w:r w:rsidR="007127BA" w:rsidRPr="00650EFA">
        <w:rPr>
          <w:rFonts w:ascii="Times New Roman" w:hAnsi="Times New Roman"/>
          <w:sz w:val="24"/>
          <w:szCs w:val="24"/>
        </w:rPr>
        <w:t>The poem conveys a stro</w:t>
      </w:r>
      <w:r w:rsidR="00922891" w:rsidRPr="00650EFA">
        <w:rPr>
          <w:rFonts w:ascii="Times New Roman" w:hAnsi="Times New Roman"/>
          <w:sz w:val="24"/>
          <w:szCs w:val="24"/>
        </w:rPr>
        <w:t>ng sense of continuity in place</w:t>
      </w:r>
      <w:r w:rsidR="007127BA" w:rsidRPr="00650EFA">
        <w:rPr>
          <w:rFonts w:ascii="Times New Roman" w:hAnsi="Times New Roman"/>
          <w:sz w:val="24"/>
          <w:szCs w:val="24"/>
        </w:rPr>
        <w:t xml:space="preserve"> where poet and tree age together</w:t>
      </w:r>
      <w:r w:rsidR="00136DE0" w:rsidRPr="00650EFA">
        <w:rPr>
          <w:rFonts w:ascii="Times New Roman" w:hAnsi="Times New Roman"/>
          <w:sz w:val="24"/>
          <w:szCs w:val="24"/>
        </w:rPr>
        <w:t>. W</w:t>
      </w:r>
      <w:r w:rsidR="00DF1145" w:rsidRPr="00650EFA">
        <w:rPr>
          <w:rFonts w:ascii="Times New Roman" w:hAnsi="Times New Roman"/>
          <w:sz w:val="24"/>
          <w:szCs w:val="24"/>
        </w:rPr>
        <w:t xml:space="preserve">hen the tree </w:t>
      </w:r>
      <w:r w:rsidR="008B44D9" w:rsidRPr="00650EFA">
        <w:rPr>
          <w:rFonts w:ascii="Times New Roman" w:hAnsi="Times New Roman"/>
          <w:sz w:val="24"/>
          <w:szCs w:val="24"/>
        </w:rPr>
        <w:t xml:space="preserve">is felled, the poet </w:t>
      </w:r>
      <w:r w:rsidR="00462AF0" w:rsidRPr="00650EFA">
        <w:rPr>
          <w:rFonts w:ascii="Times New Roman" w:hAnsi="Times New Roman"/>
          <w:sz w:val="24"/>
          <w:szCs w:val="24"/>
        </w:rPr>
        <w:t>writes</w:t>
      </w:r>
      <w:r w:rsidR="008B44D9" w:rsidRPr="00650EFA">
        <w:rPr>
          <w:rFonts w:ascii="Times New Roman" w:hAnsi="Times New Roman"/>
          <w:sz w:val="24"/>
          <w:szCs w:val="24"/>
        </w:rPr>
        <w:t xml:space="preserve">, </w:t>
      </w:r>
      <w:r w:rsidR="00346D14" w:rsidRPr="00650EFA">
        <w:rPr>
          <w:rFonts w:ascii="Times New Roman" w:hAnsi="Times New Roman"/>
          <w:sz w:val="24"/>
          <w:szCs w:val="24"/>
        </w:rPr>
        <w:t>“</w:t>
      </w:r>
      <w:r w:rsidR="008B44D9" w:rsidRPr="00650EFA">
        <w:rPr>
          <w:rFonts w:ascii="Times New Roman" w:hAnsi="Times New Roman"/>
          <w:sz w:val="24"/>
          <w:szCs w:val="24"/>
        </w:rPr>
        <w:t>I felt my own heart fail.</w:t>
      </w:r>
      <w:r w:rsidR="00346D14" w:rsidRPr="00650EFA">
        <w:rPr>
          <w:rFonts w:ascii="Times New Roman" w:hAnsi="Times New Roman"/>
          <w:sz w:val="24"/>
          <w:szCs w:val="24"/>
        </w:rPr>
        <w:t xml:space="preserve"> / </w:t>
      </w:r>
      <w:r w:rsidR="008B44D9" w:rsidRPr="00650EFA">
        <w:rPr>
          <w:rFonts w:ascii="Times New Roman" w:hAnsi="Times New Roman"/>
          <w:sz w:val="24"/>
          <w:szCs w:val="24"/>
        </w:rPr>
        <w:t>You had become parallel</w:t>
      </w:r>
      <w:r w:rsidR="00346D14" w:rsidRPr="00650EFA">
        <w:rPr>
          <w:rFonts w:ascii="Times New Roman" w:hAnsi="Times New Roman"/>
          <w:sz w:val="24"/>
          <w:szCs w:val="24"/>
        </w:rPr>
        <w:t>.”</w:t>
      </w:r>
      <w:r w:rsidR="00EF6AFD" w:rsidRPr="00650EFA">
        <w:rPr>
          <w:rFonts w:ascii="Times New Roman" w:hAnsi="Times New Roman"/>
          <w:sz w:val="24"/>
          <w:szCs w:val="24"/>
        </w:rPr>
        <w:t xml:space="preserve"> </w:t>
      </w:r>
      <w:r w:rsidR="00136DE0" w:rsidRPr="00650EFA">
        <w:rPr>
          <w:rFonts w:ascii="Times New Roman" w:hAnsi="Times New Roman"/>
          <w:sz w:val="24"/>
          <w:szCs w:val="24"/>
        </w:rPr>
        <w:t>Compare</w:t>
      </w:r>
      <w:r w:rsidR="006F3C9A" w:rsidRPr="00650EFA">
        <w:rPr>
          <w:rFonts w:ascii="Times New Roman" w:hAnsi="Times New Roman"/>
          <w:sz w:val="24"/>
          <w:szCs w:val="24"/>
        </w:rPr>
        <w:t xml:space="preserve"> also Woodcock’</w:t>
      </w:r>
      <w:r w:rsidR="00F21B27" w:rsidRPr="00650EFA">
        <w:rPr>
          <w:rFonts w:ascii="Times New Roman" w:hAnsi="Times New Roman"/>
          <w:sz w:val="24"/>
          <w:szCs w:val="24"/>
        </w:rPr>
        <w:t xml:space="preserve">s </w:t>
      </w:r>
      <w:r w:rsidR="00136DE0" w:rsidRPr="00650EFA">
        <w:rPr>
          <w:rFonts w:ascii="Times New Roman" w:hAnsi="Times New Roman"/>
          <w:sz w:val="24"/>
          <w:szCs w:val="24"/>
        </w:rPr>
        <w:t>“The Box Canyon” (1994) with</w:t>
      </w:r>
      <w:r w:rsidR="006F3C9A" w:rsidRPr="00650EFA">
        <w:rPr>
          <w:rFonts w:ascii="Times New Roman" w:hAnsi="Times New Roman"/>
          <w:sz w:val="24"/>
          <w:szCs w:val="24"/>
        </w:rPr>
        <w:t xml:space="preserve"> Rexroth’s “</w:t>
      </w:r>
      <w:r w:rsidR="000C4DBB" w:rsidRPr="00650EFA">
        <w:rPr>
          <w:rFonts w:ascii="Times New Roman" w:hAnsi="Times New Roman"/>
          <w:sz w:val="24"/>
          <w:szCs w:val="24"/>
        </w:rPr>
        <w:t>Lyell’s Hypothesis Again” (</w:t>
      </w:r>
      <w:r w:rsidR="007D0E39" w:rsidRPr="00650EFA">
        <w:rPr>
          <w:rFonts w:ascii="Times New Roman" w:hAnsi="Times New Roman"/>
          <w:sz w:val="24"/>
          <w:szCs w:val="24"/>
        </w:rPr>
        <w:t>1950</w:t>
      </w:r>
      <w:r w:rsidR="000C4DBB" w:rsidRPr="00650EFA">
        <w:rPr>
          <w:rFonts w:ascii="Times New Roman" w:hAnsi="Times New Roman"/>
          <w:sz w:val="24"/>
          <w:szCs w:val="24"/>
        </w:rPr>
        <w:t>)</w:t>
      </w:r>
      <w:r w:rsidR="00F21B27" w:rsidRPr="00650EFA">
        <w:rPr>
          <w:rFonts w:ascii="Times New Roman" w:hAnsi="Times New Roman"/>
          <w:sz w:val="24"/>
          <w:szCs w:val="24"/>
        </w:rPr>
        <w:t>.</w:t>
      </w:r>
    </w:p>
    <w:p w14:paraId="175AB205" w14:textId="77777777" w:rsidR="00952AD2" w:rsidRPr="00650EFA" w:rsidRDefault="00952AD2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D6C2DF8" w14:textId="77777777" w:rsidR="00952AD2" w:rsidRPr="00650EFA" w:rsidRDefault="007275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Woodcock’s contribution</w:t>
      </w:r>
      <w:r w:rsidR="00B07F27" w:rsidRPr="00650EFA">
        <w:rPr>
          <w:rFonts w:ascii="Times New Roman" w:hAnsi="Times New Roman"/>
          <w:sz w:val="24"/>
          <w:szCs w:val="24"/>
        </w:rPr>
        <w:t>s</w:t>
      </w:r>
      <w:r w:rsidRPr="00650EFA">
        <w:rPr>
          <w:rFonts w:ascii="Times New Roman" w:hAnsi="Times New Roman"/>
          <w:sz w:val="24"/>
          <w:szCs w:val="24"/>
        </w:rPr>
        <w:t xml:space="preserve"> to Canadian modernism </w:t>
      </w:r>
      <w:r w:rsidR="00B07F27" w:rsidRPr="00650EFA">
        <w:rPr>
          <w:rFonts w:ascii="Times New Roman" w:hAnsi="Times New Roman"/>
          <w:sz w:val="24"/>
          <w:szCs w:val="24"/>
        </w:rPr>
        <w:t>are</w:t>
      </w:r>
      <w:r w:rsidRPr="00650EFA">
        <w:rPr>
          <w:rFonts w:ascii="Times New Roman" w:hAnsi="Times New Roman"/>
          <w:sz w:val="24"/>
          <w:szCs w:val="24"/>
        </w:rPr>
        <w:t>, like his poetics</w:t>
      </w:r>
      <w:r w:rsidR="00EF6AFD" w:rsidRPr="00650EFA">
        <w:rPr>
          <w:rFonts w:ascii="Times New Roman" w:hAnsi="Times New Roman"/>
          <w:sz w:val="24"/>
          <w:szCs w:val="24"/>
        </w:rPr>
        <w:t xml:space="preserve"> and politics</w:t>
      </w:r>
      <w:r w:rsidRPr="00650EFA">
        <w:rPr>
          <w:rFonts w:ascii="Times New Roman" w:hAnsi="Times New Roman"/>
          <w:sz w:val="24"/>
          <w:szCs w:val="24"/>
        </w:rPr>
        <w:t xml:space="preserve">, </w:t>
      </w:r>
      <w:r w:rsidR="00A47C07" w:rsidRPr="00650EFA">
        <w:rPr>
          <w:rFonts w:ascii="Times New Roman" w:hAnsi="Times New Roman"/>
          <w:sz w:val="24"/>
          <w:szCs w:val="24"/>
        </w:rPr>
        <w:t>individually focussed yet cosmopolitan</w:t>
      </w:r>
      <w:r w:rsidR="00136DE0" w:rsidRPr="00650EFA">
        <w:rPr>
          <w:rFonts w:ascii="Times New Roman" w:hAnsi="Times New Roman"/>
          <w:sz w:val="24"/>
          <w:szCs w:val="24"/>
        </w:rPr>
        <w:t xml:space="preserve">; </w:t>
      </w:r>
      <w:r w:rsidR="00B11DFA">
        <w:rPr>
          <w:rFonts w:ascii="Times New Roman" w:hAnsi="Times New Roman"/>
          <w:sz w:val="24"/>
          <w:szCs w:val="24"/>
        </w:rPr>
        <w:t>see, for example, his travel accounts of Canada,</w:t>
      </w:r>
      <w:r w:rsidR="00136DE0" w:rsidRPr="00650EFA">
        <w:rPr>
          <w:rFonts w:ascii="Times New Roman" w:hAnsi="Times New Roman"/>
          <w:sz w:val="24"/>
          <w:szCs w:val="24"/>
        </w:rPr>
        <w:t xml:space="preserve"> </w:t>
      </w:r>
      <w:r w:rsidR="00F846B4" w:rsidRPr="00650EFA">
        <w:rPr>
          <w:rFonts w:ascii="Times New Roman" w:hAnsi="Times New Roman"/>
          <w:i/>
          <w:sz w:val="24"/>
          <w:szCs w:val="24"/>
        </w:rPr>
        <w:t>Ravens and Prophets</w:t>
      </w:r>
      <w:r w:rsidR="00AA282B" w:rsidRPr="00650EFA">
        <w:rPr>
          <w:rFonts w:ascii="Times New Roman" w:hAnsi="Times New Roman"/>
          <w:i/>
          <w:sz w:val="24"/>
          <w:szCs w:val="24"/>
        </w:rPr>
        <w:t>: An Account of Journeys in British Columbia, Alberta and Southern Alaska</w:t>
      </w:r>
      <w:r w:rsidR="00F846B4" w:rsidRPr="00650EFA">
        <w:rPr>
          <w:rFonts w:ascii="Times New Roman" w:hAnsi="Times New Roman"/>
          <w:sz w:val="24"/>
          <w:szCs w:val="24"/>
        </w:rPr>
        <w:t xml:space="preserve"> (1952) and </w:t>
      </w:r>
      <w:r w:rsidR="00F846B4" w:rsidRPr="00650EFA">
        <w:rPr>
          <w:rFonts w:ascii="Times New Roman" w:hAnsi="Times New Roman"/>
          <w:i/>
          <w:sz w:val="24"/>
          <w:szCs w:val="24"/>
        </w:rPr>
        <w:t>Canada and the Canadians</w:t>
      </w:r>
      <w:r w:rsidR="00F846B4" w:rsidRPr="00650EFA">
        <w:rPr>
          <w:rFonts w:ascii="Times New Roman" w:hAnsi="Times New Roman"/>
          <w:sz w:val="24"/>
          <w:szCs w:val="24"/>
        </w:rPr>
        <w:t xml:space="preserve"> (1970). </w:t>
      </w:r>
      <w:r w:rsidR="009D509B" w:rsidRPr="00650EFA">
        <w:rPr>
          <w:rFonts w:ascii="Times New Roman" w:hAnsi="Times New Roman"/>
          <w:sz w:val="24"/>
          <w:szCs w:val="24"/>
        </w:rPr>
        <w:t xml:space="preserve">For an interview with Woodcock about his life and work, go here &lt;http://canlit.ca/woodcock/interviews&gt;. [Copyright of </w:t>
      </w:r>
      <w:r w:rsidR="009D509B" w:rsidRPr="00650EFA">
        <w:rPr>
          <w:rFonts w:ascii="Times New Roman" w:hAnsi="Times New Roman"/>
          <w:i/>
          <w:sz w:val="24"/>
          <w:szCs w:val="24"/>
        </w:rPr>
        <w:t xml:space="preserve">Canadian </w:t>
      </w:r>
      <w:r w:rsidR="009D509B" w:rsidRPr="006E582D">
        <w:rPr>
          <w:rFonts w:ascii="Times New Roman" w:hAnsi="Times New Roman"/>
          <w:i/>
          <w:sz w:val="24"/>
          <w:szCs w:val="24"/>
        </w:rPr>
        <w:t>Literature</w:t>
      </w:r>
      <w:r w:rsidR="009D509B" w:rsidRPr="00650EFA">
        <w:rPr>
          <w:rFonts w:ascii="Times New Roman" w:hAnsi="Times New Roman"/>
          <w:sz w:val="24"/>
          <w:szCs w:val="24"/>
        </w:rPr>
        <w:t xml:space="preserve">.] </w:t>
      </w:r>
      <w:r w:rsidR="005E41F8" w:rsidRPr="00650EFA">
        <w:rPr>
          <w:rFonts w:ascii="Times New Roman" w:hAnsi="Times New Roman"/>
          <w:sz w:val="24"/>
          <w:szCs w:val="24"/>
        </w:rPr>
        <w:t xml:space="preserve">To learn more about Woodcock, watch the documentary “The Anarchist of Cherry Street” here &lt;http://www.georgewoodcock.com/anarchist-of-cherry-street.html&gt;. [Documentary copyright of A. R. T. </w:t>
      </w:r>
      <w:proofErr w:type="spellStart"/>
      <w:r w:rsidR="005E41F8" w:rsidRPr="00650EFA">
        <w:rPr>
          <w:rFonts w:ascii="Times New Roman" w:hAnsi="Times New Roman"/>
          <w:sz w:val="24"/>
          <w:szCs w:val="24"/>
        </w:rPr>
        <w:t>BookWorld</w:t>
      </w:r>
      <w:proofErr w:type="spellEnd"/>
      <w:r w:rsidR="005E41F8" w:rsidRPr="00650EFA">
        <w:rPr>
          <w:rFonts w:ascii="Times New Roman" w:hAnsi="Times New Roman"/>
          <w:sz w:val="24"/>
          <w:szCs w:val="24"/>
        </w:rPr>
        <w:t xml:space="preserve"> Productions; </w:t>
      </w:r>
      <w:r w:rsidR="005E41F8" w:rsidRPr="00650EFA">
        <w:rPr>
          <w:rFonts w:ascii="Times New Roman" w:hAnsi="Times New Roman"/>
          <w:i/>
          <w:sz w:val="24"/>
          <w:szCs w:val="24"/>
        </w:rPr>
        <w:t xml:space="preserve">George Woodcock Lifetime Achievement Award </w:t>
      </w:r>
      <w:r w:rsidR="005E41F8" w:rsidRPr="00650EFA">
        <w:rPr>
          <w:rFonts w:ascii="Times New Roman" w:hAnsi="Times New Roman"/>
          <w:sz w:val="24"/>
          <w:szCs w:val="24"/>
        </w:rPr>
        <w:t>website copyright of George Woodcock Literary Achievement Awards, 2011; website design by Jackson on the Moon Web Site and Graphic Design]</w:t>
      </w:r>
      <w:r w:rsidR="006E582D">
        <w:rPr>
          <w:rFonts w:ascii="Times New Roman" w:hAnsi="Times New Roman"/>
          <w:sz w:val="24"/>
          <w:szCs w:val="24"/>
        </w:rPr>
        <w:t xml:space="preserve"> </w:t>
      </w:r>
      <w:r w:rsidR="006E582D" w:rsidRPr="00650EFA">
        <w:rPr>
          <w:rFonts w:ascii="Times New Roman" w:hAnsi="Times New Roman"/>
          <w:sz w:val="24"/>
          <w:szCs w:val="24"/>
        </w:rPr>
        <w:t xml:space="preserve">For an </w:t>
      </w:r>
      <w:r w:rsidR="006E582D">
        <w:rPr>
          <w:rFonts w:ascii="Times New Roman" w:hAnsi="Times New Roman"/>
          <w:sz w:val="24"/>
          <w:szCs w:val="24"/>
        </w:rPr>
        <w:t>e</w:t>
      </w:r>
      <w:r w:rsidR="006E582D" w:rsidRPr="00650EFA">
        <w:rPr>
          <w:rFonts w:ascii="Times New Roman" w:hAnsi="Times New Roman"/>
          <w:sz w:val="24"/>
          <w:szCs w:val="24"/>
        </w:rPr>
        <w:t xml:space="preserve">xtended bibliography of Woodcock’s prolific </w:t>
      </w:r>
      <w:r w:rsidR="009551A6">
        <w:rPr>
          <w:rFonts w:ascii="Times New Roman" w:hAnsi="Times New Roman"/>
          <w:sz w:val="24"/>
          <w:szCs w:val="24"/>
        </w:rPr>
        <w:t>publications</w:t>
      </w:r>
      <w:r w:rsidR="006E582D" w:rsidRPr="00650EFA">
        <w:rPr>
          <w:rFonts w:ascii="Times New Roman" w:hAnsi="Times New Roman"/>
          <w:sz w:val="24"/>
          <w:szCs w:val="24"/>
        </w:rPr>
        <w:t xml:space="preserve">, go here &lt;http://www.georgewoodcock.ca/&gt;. [The </w:t>
      </w:r>
      <w:r w:rsidR="006E582D" w:rsidRPr="00650EFA">
        <w:rPr>
          <w:rFonts w:ascii="Times New Roman" w:hAnsi="Times New Roman"/>
          <w:i/>
          <w:sz w:val="24"/>
          <w:szCs w:val="24"/>
        </w:rPr>
        <w:t>George Woodcock Online Research Centre</w:t>
      </w:r>
      <w:r w:rsidR="006E582D" w:rsidRPr="00650EFA">
        <w:rPr>
          <w:rFonts w:ascii="Times New Roman" w:hAnsi="Times New Roman"/>
          <w:sz w:val="24"/>
          <w:szCs w:val="24"/>
        </w:rPr>
        <w:t xml:space="preserve"> </w:t>
      </w:r>
      <w:r w:rsidR="00672B5F">
        <w:rPr>
          <w:rFonts w:ascii="Times New Roman" w:hAnsi="Times New Roman"/>
          <w:sz w:val="24"/>
          <w:szCs w:val="24"/>
        </w:rPr>
        <w:t xml:space="preserve">website </w:t>
      </w:r>
      <w:r w:rsidR="006E582D" w:rsidRPr="00650EFA">
        <w:rPr>
          <w:rFonts w:ascii="Times New Roman" w:hAnsi="Times New Roman"/>
          <w:sz w:val="24"/>
          <w:szCs w:val="24"/>
        </w:rPr>
        <w:t xml:space="preserve">copyright of Matthew </w:t>
      </w:r>
      <w:proofErr w:type="spellStart"/>
      <w:r w:rsidR="006E582D" w:rsidRPr="00650EFA">
        <w:rPr>
          <w:rFonts w:ascii="Times New Roman" w:hAnsi="Times New Roman"/>
          <w:sz w:val="24"/>
          <w:szCs w:val="24"/>
        </w:rPr>
        <w:t>Hiebert</w:t>
      </w:r>
      <w:proofErr w:type="spellEnd"/>
      <w:r w:rsidR="006E582D" w:rsidRPr="00650EFA">
        <w:rPr>
          <w:rFonts w:ascii="Times New Roman" w:hAnsi="Times New Roman"/>
          <w:sz w:val="24"/>
          <w:szCs w:val="24"/>
        </w:rPr>
        <w:t xml:space="preserve"> &lt;http://matthewhiebert.ca/&gt;.]</w:t>
      </w:r>
    </w:p>
    <w:p w14:paraId="0A2C2B26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B7FF46F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650EFA">
        <w:rPr>
          <w:rFonts w:ascii="Times New Roman" w:hAnsi="Times New Roman"/>
          <w:sz w:val="24"/>
          <w:szCs w:val="24"/>
          <w:lang w:val="en-GB"/>
        </w:rPr>
        <w:t>References and Further Reading:</w:t>
      </w:r>
    </w:p>
    <w:p w14:paraId="56D11B2E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F0C9592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Major Editions:</w:t>
      </w:r>
    </w:p>
    <w:p w14:paraId="10D2BE0F" w14:textId="77777777" w:rsidR="009C784B" w:rsidRPr="00650EFA" w:rsidRDefault="009C784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7FD20BE1" w14:textId="77777777" w:rsidR="00A4504A" w:rsidRPr="00650EFA" w:rsidRDefault="00A4504A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A4504A">
        <w:rPr>
          <w:rFonts w:ascii="Times New Roman" w:eastAsia="Times New Roman" w:hAnsi="Times New Roman"/>
          <w:i/>
          <w:sz w:val="24"/>
          <w:szCs w:val="24"/>
          <w:lang w:eastAsia="en-CA"/>
        </w:rPr>
        <w:t>Selected Poems of George Woodcock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Toronto: Clarke, Irwin, 1967</w:t>
      </w:r>
      <w:r w:rsidRPr="008A35BF">
        <w:rPr>
          <w:rFonts w:ascii="Times New Roman" w:eastAsia="Times New Roman" w:hAnsi="Times New Roman"/>
          <w:sz w:val="24"/>
          <w:szCs w:val="24"/>
          <w:lang w:eastAsia="en-CA"/>
        </w:rPr>
        <w:t>.</w:t>
      </w:r>
    </w:p>
    <w:p w14:paraId="381EAD0D" w14:textId="77777777" w:rsidR="00A4504A" w:rsidRPr="00650EFA" w:rsidRDefault="00A4504A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 Political Art: Essays and Images in Honour of George Woodcock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Ed.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W.</w:t>
      </w:r>
      <w:r w:rsidR="003B58E5">
        <w:rPr>
          <w:rFonts w:ascii="Times New Roman" w:eastAsia="Times New Roman" w:hAnsi="Times New Roman"/>
          <w:sz w:val="24"/>
          <w:szCs w:val="24"/>
          <w:lang w:eastAsia="en-CA"/>
        </w:rPr>
        <w:t xml:space="preserve"> H. New.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Vancouver:</w:t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  <w:t xml:space="preserve"> U of British Columbia Press,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1978.</w:t>
      </w:r>
    </w:p>
    <w:p w14:paraId="0BE19E5F" w14:textId="77777777" w:rsidR="009C784B" w:rsidRPr="00650EFA" w:rsidRDefault="009C784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8D7CF1">
        <w:rPr>
          <w:rFonts w:ascii="Times New Roman" w:hAnsi="Times New Roman"/>
          <w:i/>
          <w:sz w:val="24"/>
          <w:szCs w:val="24"/>
        </w:rPr>
        <w:lastRenderedPageBreak/>
        <w:t>Collected Poems</w:t>
      </w:r>
      <w:r w:rsidRPr="00650EFA">
        <w:rPr>
          <w:rFonts w:ascii="Times New Roman" w:hAnsi="Times New Roman"/>
          <w:sz w:val="24"/>
          <w:szCs w:val="24"/>
        </w:rPr>
        <w:t xml:space="preserve">. Victoria: </w:t>
      </w:r>
      <w:proofErr w:type="spellStart"/>
      <w:r w:rsidRPr="00650EFA">
        <w:rPr>
          <w:rFonts w:ascii="Times New Roman" w:hAnsi="Times New Roman"/>
          <w:sz w:val="24"/>
          <w:szCs w:val="24"/>
        </w:rPr>
        <w:t>Sono</w:t>
      </w:r>
      <w:proofErr w:type="spellEnd"/>
      <w:r w:rsidRPr="00650EFA">
        <w:rPr>
          <w:rFonts w:ascii="Times New Roman" w:hAnsi="Times New Roman"/>
          <w:sz w:val="24"/>
          <w:szCs w:val="24"/>
        </w:rPr>
        <w:t xml:space="preserve"> Nis Press, 1983.</w:t>
      </w:r>
    </w:p>
    <w:p w14:paraId="69856366" w14:textId="77777777" w:rsidR="00FA5AE0" w:rsidRDefault="005B0F96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Purdy-Woodcock Letters: Selected Correspondence 1964-1984</w:t>
      </w:r>
      <w:r w:rsidR="00B35A2B">
        <w:rPr>
          <w:rFonts w:ascii="Times New Roman" w:eastAsia="Times New Roman" w:hAnsi="Times New Roman"/>
          <w:iCs/>
          <w:sz w:val="24"/>
          <w:szCs w:val="24"/>
          <w:lang w:eastAsia="en-CA"/>
        </w:rPr>
        <w:t>.</w:t>
      </w:r>
      <w:r w:rsidR="00B35A2B">
        <w:rPr>
          <w:rFonts w:ascii="Times New Roman" w:eastAsia="Times New Roman" w:hAnsi="Times New Roman"/>
          <w:sz w:val="24"/>
          <w:szCs w:val="24"/>
          <w:lang w:eastAsia="en-CA"/>
        </w:rPr>
        <w:t xml:space="preserve"> Ed.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George Galt. Toronto: </w:t>
      </w:r>
      <w:r w:rsidR="00B35A2B">
        <w:rPr>
          <w:rFonts w:ascii="Times New Roman" w:eastAsia="Times New Roman" w:hAnsi="Times New Roman"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ECW Press, 1988. 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br/>
      </w:r>
      <w:proofErr w:type="gramStart"/>
      <w:r w:rsidR="00FA5AE0"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 George Woodcock Reader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 E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>d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Doug</w:t>
      </w:r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las </w:t>
      </w:r>
      <w:proofErr w:type="spellStart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Fetherling</w:t>
      </w:r>
      <w:proofErr w:type="spell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. Ottawa: </w:t>
      </w:r>
      <w:proofErr w:type="spellStart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>Deneau</w:t>
      </w:r>
      <w:proofErr w:type="spellEnd"/>
      <w:r w:rsidR="00A4504A">
        <w:rPr>
          <w:rFonts w:ascii="Times New Roman" w:eastAsia="Times New Roman" w:hAnsi="Times New Roman"/>
          <w:sz w:val="24"/>
          <w:szCs w:val="24"/>
          <w:lang w:eastAsia="en-CA"/>
        </w:rPr>
        <w:t xml:space="preserve"> and</w:t>
      </w:r>
      <w:r w:rsidR="00FA5AE0"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Greenberg, 1990.</w:t>
      </w:r>
    </w:p>
    <w:p w14:paraId="3D43256F" w14:textId="77777777" w:rsidR="00FA5AE0" w:rsidRPr="00650EFA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53FFE3F2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Major Works:</w:t>
      </w:r>
    </w:p>
    <w:p w14:paraId="1AD8A5D7" w14:textId="77777777" w:rsidR="00FA5AE0" w:rsidRPr="00650EFA" w:rsidRDefault="00FA5AE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45EE44E" w14:textId="77777777" w:rsidR="00002399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Anarchy or Chaos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 xml:space="preserve"> London: Freedom Press, 1944.</w:t>
      </w:r>
    </w:p>
    <w:p w14:paraId="4769247B" w14:textId="77777777" w:rsidR="00002399" w:rsidRDefault="00002399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 xml:space="preserve">Ravens and Prophets: An Account of Journeys in British Columbia, Alberta and Southern </w:t>
      </w:r>
      <w:r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Alaska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 London: Allan Wingate, 1952.</w:t>
      </w:r>
    </w:p>
    <w:p w14:paraId="27A9599A" w14:textId="77777777" w:rsidR="00A23DB2" w:rsidRDefault="00B35A2B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Anarchism: A History of Libertarian Ideas and Movements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 Cleveland: World Publishing, 1962.</w:t>
      </w:r>
    </w:p>
    <w:p w14:paraId="26DF3766" w14:textId="77777777" w:rsidR="00002399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Crystal Spirit: A Study of George Orwell</w:t>
      </w:r>
      <w:r w:rsidR="00002399">
        <w:rPr>
          <w:rFonts w:ascii="Times New Roman" w:eastAsia="Times New Roman" w:hAnsi="Times New Roman"/>
          <w:sz w:val="24"/>
          <w:szCs w:val="24"/>
          <w:lang w:eastAsia="en-CA"/>
        </w:rPr>
        <w:t>. Boston: Little, Brown, 1966.</w:t>
      </w:r>
    </w:p>
    <w:p w14:paraId="5C5CFE59" w14:textId="77777777" w:rsidR="004260C1" w:rsidRDefault="004260C1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Canada and the Canadians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. London: Faber and Faber, 1970. </w:t>
      </w:r>
    </w:p>
    <w:p w14:paraId="7696824E" w14:textId="77777777" w:rsidR="004260C1" w:rsidRPr="004260C1" w:rsidRDefault="004260C1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Odysseus Ever Returning: Essays on Canadian Writers and Writing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. Toronto: McClelland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and</w:t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/>
          <w:sz w:val="24"/>
          <w:szCs w:val="24"/>
          <w:lang w:eastAsia="en-CA"/>
        </w:rPr>
        <w:tab/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Stewart, 1970.</w:t>
      </w:r>
    </w:p>
    <w:p w14:paraId="0711F2B6" w14:textId="77777777" w:rsidR="00002399" w:rsidRPr="00650EFA" w:rsidRDefault="00002399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Anarchist Reader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 xml:space="preserve"> London: Fontana, 1977.</w:t>
      </w:r>
    </w:p>
    <w:p w14:paraId="5698D3B5" w14:textId="77777777" w:rsidR="00A23DB2" w:rsidRDefault="00FA5AE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Cherry Tree on Cherry Street and Other Poems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Kingston: Quarry Press, 1994.</w:t>
      </w:r>
    </w:p>
    <w:p w14:paraId="3FFEAB4F" w14:textId="77777777" w:rsidR="00A23DB2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27FEC666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Autobiography:</w:t>
      </w:r>
    </w:p>
    <w:p w14:paraId="740E0294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885EB90" w14:textId="77777777" w:rsidR="00601118" w:rsidRPr="00650EFA" w:rsidRDefault="00601118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260C1">
        <w:rPr>
          <w:rFonts w:ascii="Times New Roman" w:hAnsi="Times New Roman"/>
          <w:i/>
          <w:sz w:val="24"/>
          <w:szCs w:val="24"/>
        </w:rPr>
        <w:t>Letter to the Past, An Autobiography</w:t>
      </w:r>
      <w:r w:rsidR="004260C1">
        <w:rPr>
          <w:rFonts w:ascii="Times New Roman" w:hAnsi="Times New Roman"/>
          <w:sz w:val="24"/>
          <w:szCs w:val="24"/>
        </w:rPr>
        <w:t>.</w:t>
      </w:r>
      <w:proofErr w:type="gramEnd"/>
      <w:r w:rsidR="004260C1">
        <w:rPr>
          <w:rFonts w:ascii="Times New Roman" w:hAnsi="Times New Roman"/>
          <w:sz w:val="24"/>
          <w:szCs w:val="24"/>
        </w:rPr>
        <w:t xml:space="preserve"> </w:t>
      </w:r>
      <w:r w:rsidR="00FB04A3">
        <w:rPr>
          <w:rFonts w:ascii="Times New Roman" w:hAnsi="Times New Roman"/>
          <w:sz w:val="24"/>
          <w:szCs w:val="24"/>
        </w:rPr>
        <w:t>Toronto</w:t>
      </w:r>
      <w:r w:rsidR="004260C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260C1">
        <w:rPr>
          <w:rFonts w:ascii="Times New Roman" w:hAnsi="Times New Roman"/>
          <w:sz w:val="24"/>
          <w:szCs w:val="24"/>
        </w:rPr>
        <w:t>Fitzhenry</w:t>
      </w:r>
      <w:proofErr w:type="spellEnd"/>
      <w:r w:rsidR="004260C1">
        <w:rPr>
          <w:rFonts w:ascii="Times New Roman" w:hAnsi="Times New Roman"/>
          <w:sz w:val="24"/>
          <w:szCs w:val="24"/>
        </w:rPr>
        <w:t xml:space="preserve"> and</w:t>
      </w:r>
      <w:r w:rsidRPr="00650EFA">
        <w:rPr>
          <w:rFonts w:ascii="Times New Roman" w:hAnsi="Times New Roman"/>
          <w:sz w:val="24"/>
          <w:szCs w:val="24"/>
        </w:rPr>
        <w:t xml:space="preserve"> Whiteside, 1982.</w:t>
      </w:r>
    </w:p>
    <w:p w14:paraId="24AAE0A3" w14:textId="77777777" w:rsidR="004260C1" w:rsidRDefault="00601118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proofErr w:type="gramStart"/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Beyond the Blue Mountains, An Autobiography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.</w:t>
      </w:r>
      <w:proofErr w:type="gramEnd"/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Markham: </w:t>
      </w:r>
      <w:proofErr w:type="spellStart"/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>Fitzhenry</w:t>
      </w:r>
      <w:proofErr w:type="spellEnd"/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</w:t>
      </w:r>
      <w:r w:rsidR="004260C1">
        <w:rPr>
          <w:rFonts w:ascii="Times New Roman" w:eastAsia="Times New Roman" w:hAnsi="Times New Roman"/>
          <w:sz w:val="24"/>
          <w:szCs w:val="24"/>
          <w:lang w:eastAsia="en-CA"/>
        </w:rPr>
        <w:t>and</w:t>
      </w:r>
      <w:r w:rsidRPr="00650EFA">
        <w:rPr>
          <w:rFonts w:ascii="Times New Roman" w:eastAsia="Times New Roman" w:hAnsi="Times New Roman"/>
          <w:sz w:val="24"/>
          <w:szCs w:val="24"/>
          <w:lang w:eastAsia="en-CA"/>
        </w:rPr>
        <w:t xml:space="preserve"> Whiteside, 1987.</w:t>
      </w:r>
    </w:p>
    <w:p w14:paraId="4A788137" w14:textId="77777777" w:rsidR="00601118" w:rsidRDefault="00F213D0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4260C1">
        <w:rPr>
          <w:rFonts w:ascii="Times New Roman" w:eastAsia="Times New Roman" w:hAnsi="Times New Roman"/>
          <w:i/>
          <w:sz w:val="24"/>
          <w:szCs w:val="24"/>
          <w:lang w:eastAsia="en-CA"/>
        </w:rPr>
        <w:t>Walking Through the Valley: An Autobiography</w:t>
      </w:r>
      <w:r w:rsidR="00A23DB2">
        <w:rPr>
          <w:rFonts w:ascii="Times New Roman" w:eastAsia="Times New Roman" w:hAnsi="Times New Roman"/>
          <w:sz w:val="24"/>
          <w:szCs w:val="24"/>
          <w:lang w:eastAsia="en-CA"/>
        </w:rPr>
        <w:t>. Toronto: ECW, 1994.</w:t>
      </w:r>
    </w:p>
    <w:p w14:paraId="0C01F712" w14:textId="77777777" w:rsidR="00A23DB2" w:rsidRPr="004260C1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</w:p>
    <w:p w14:paraId="42702A15" w14:textId="77777777" w:rsidR="00601118" w:rsidRPr="00650EFA" w:rsidRDefault="00F9534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Biography:</w:t>
      </w:r>
    </w:p>
    <w:p w14:paraId="640B387A" w14:textId="77777777" w:rsidR="00334A6C" w:rsidRPr="00650EFA" w:rsidRDefault="00334A6C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D8279CA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William Godwin: A Biographical Study</w:t>
      </w:r>
      <w:r>
        <w:rPr>
          <w:rFonts w:ascii="Times New Roman" w:hAnsi="Times New Roman"/>
          <w:sz w:val="24"/>
          <w:szCs w:val="24"/>
        </w:rPr>
        <w:t>. London: The Porcupine Press, 1946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3186E937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The Anarchist Prince: A Biographical Study of Peter Kropotkin</w:t>
      </w:r>
      <w:r>
        <w:rPr>
          <w:rFonts w:ascii="Times New Roman" w:hAnsi="Times New Roman"/>
          <w:sz w:val="24"/>
          <w:szCs w:val="24"/>
        </w:rPr>
        <w:t xml:space="preserve">. With </w:t>
      </w:r>
      <w:r w:rsidRPr="00650EFA">
        <w:rPr>
          <w:rFonts w:ascii="Times New Roman" w:hAnsi="Times New Roman"/>
          <w:sz w:val="24"/>
          <w:szCs w:val="24"/>
        </w:rPr>
        <w:t xml:space="preserve">Ivan </w:t>
      </w:r>
      <w:proofErr w:type="spellStart"/>
      <w:r w:rsidRPr="00650EFA">
        <w:rPr>
          <w:rFonts w:ascii="Times New Roman" w:hAnsi="Times New Roman"/>
          <w:sz w:val="24"/>
          <w:szCs w:val="24"/>
        </w:rPr>
        <w:t>Avakumovic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  <w:t>London: T. V. Boardman, 1950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1FADAA9D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Pierre-Joseph Proudhon: A Biography</w:t>
      </w:r>
      <w:r>
        <w:rPr>
          <w:rFonts w:ascii="Times New Roman" w:hAnsi="Times New Roman"/>
          <w:sz w:val="24"/>
          <w:szCs w:val="24"/>
        </w:rPr>
        <w:t xml:space="preserve">. London: </w:t>
      </w:r>
      <w:proofErr w:type="spellStart"/>
      <w:r>
        <w:rPr>
          <w:rFonts w:ascii="Times New Roman" w:hAnsi="Times New Roman"/>
          <w:sz w:val="24"/>
          <w:szCs w:val="24"/>
        </w:rPr>
        <w:t>Routledge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Kegan</w:t>
      </w:r>
      <w:proofErr w:type="spellEnd"/>
      <w:r>
        <w:rPr>
          <w:rFonts w:ascii="Times New Roman" w:hAnsi="Times New Roman"/>
          <w:sz w:val="24"/>
          <w:szCs w:val="24"/>
        </w:rPr>
        <w:t xml:space="preserve"> Paul, 1956</w:t>
      </w:r>
      <w:r w:rsidR="00A23DB2">
        <w:rPr>
          <w:rFonts w:ascii="Times New Roman" w:hAnsi="Times New Roman"/>
          <w:sz w:val="24"/>
          <w:szCs w:val="24"/>
        </w:rPr>
        <w:t>.</w:t>
      </w:r>
    </w:p>
    <w:p w14:paraId="64771563" w14:textId="77777777" w:rsidR="00A23DB2" w:rsidRDefault="00A23DB2" w:rsidP="00211DB1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 w:rsidRPr="00650EFA">
        <w:rPr>
          <w:rFonts w:ascii="Times New Roman" w:eastAsia="Times New Roman" w:hAnsi="Times New Roman"/>
          <w:i/>
          <w:iCs/>
          <w:sz w:val="24"/>
          <w:szCs w:val="24"/>
          <w:lang w:eastAsia="en-CA"/>
        </w:rPr>
        <w:t>The Crystal Spirit: A Study of George Orwell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. Boston: Little, Brown, 1966.</w:t>
      </w:r>
    </w:p>
    <w:p w14:paraId="477C5453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lastRenderedPageBreak/>
        <w:t>Henry Walter Bates: Naturalist of the Amazons</w:t>
      </w:r>
      <w:r>
        <w:rPr>
          <w:rFonts w:ascii="Times New Roman" w:hAnsi="Times New Roman"/>
          <w:sz w:val="24"/>
          <w:szCs w:val="24"/>
        </w:rPr>
        <w:t>. London: Faber and Faber, 1969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07BBDA6F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Hugh MacLennan</w:t>
      </w:r>
      <w:r>
        <w:rPr>
          <w:rFonts w:ascii="Times New Roman" w:hAnsi="Times New Roman"/>
          <w:sz w:val="24"/>
          <w:szCs w:val="24"/>
        </w:rPr>
        <w:t xml:space="preserve">. Toronto: </w:t>
      </w:r>
      <w:proofErr w:type="spellStart"/>
      <w:r w:rsidRPr="00285127">
        <w:rPr>
          <w:rFonts w:ascii="Times New Roman" w:hAnsi="Times New Roman"/>
          <w:sz w:val="24"/>
          <w:szCs w:val="24"/>
        </w:rPr>
        <w:t>Copp</w:t>
      </w:r>
      <w:proofErr w:type="spellEnd"/>
      <w:r w:rsidRPr="00285127">
        <w:rPr>
          <w:rFonts w:ascii="Times New Roman" w:hAnsi="Times New Roman"/>
          <w:sz w:val="24"/>
          <w:szCs w:val="24"/>
        </w:rPr>
        <w:t xml:space="preserve"> Clark</w:t>
      </w:r>
      <w:r>
        <w:rPr>
          <w:rFonts w:ascii="Times New Roman" w:hAnsi="Times New Roman"/>
          <w:sz w:val="24"/>
          <w:szCs w:val="24"/>
        </w:rPr>
        <w:t>, 1969</w:t>
      </w:r>
      <w:r w:rsidRPr="00285127">
        <w:rPr>
          <w:rFonts w:ascii="Times New Roman" w:hAnsi="Times New Roman"/>
          <w:sz w:val="24"/>
          <w:szCs w:val="24"/>
        </w:rPr>
        <w:t>.</w:t>
      </w:r>
    </w:p>
    <w:p w14:paraId="4CB7857A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Malcolm Lowry: The Man and His Work</w:t>
      </w:r>
      <w:r>
        <w:rPr>
          <w:rFonts w:ascii="Times New Roman" w:hAnsi="Times New Roman"/>
          <w:sz w:val="24"/>
          <w:szCs w:val="24"/>
        </w:rPr>
        <w:t>. Vancouver: U</w:t>
      </w:r>
      <w:r w:rsidRPr="00E510F6">
        <w:rPr>
          <w:rFonts w:ascii="Times New Roman" w:hAnsi="Times New Roman"/>
          <w:sz w:val="24"/>
          <w:szCs w:val="24"/>
        </w:rPr>
        <w:t xml:space="preserve"> of British Columbia </w:t>
      </w:r>
      <w:r>
        <w:rPr>
          <w:rFonts w:ascii="Times New Roman" w:hAnsi="Times New Roman"/>
          <w:sz w:val="24"/>
          <w:szCs w:val="24"/>
        </w:rPr>
        <w:t xml:space="preserve">P, </w:t>
      </w:r>
      <w:r w:rsidRPr="00E510F6">
        <w:rPr>
          <w:rFonts w:ascii="Times New Roman" w:hAnsi="Times New Roman"/>
          <w:sz w:val="24"/>
          <w:szCs w:val="24"/>
        </w:rPr>
        <w:t>1971</w:t>
      </w:r>
      <w:r>
        <w:rPr>
          <w:rFonts w:ascii="Times New Roman" w:hAnsi="Times New Roman"/>
          <w:sz w:val="24"/>
          <w:szCs w:val="24"/>
        </w:rPr>
        <w:t>.</w:t>
      </w:r>
    </w:p>
    <w:p w14:paraId="37887928" w14:textId="77777777" w:rsidR="002D5EFA" w:rsidRPr="00650EFA" w:rsidRDefault="002D5EFA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Mohandas Gandhi</w:t>
      </w:r>
      <w:r>
        <w:rPr>
          <w:rFonts w:ascii="Times New Roman" w:hAnsi="Times New Roman"/>
          <w:sz w:val="24"/>
          <w:szCs w:val="24"/>
        </w:rPr>
        <w:t xml:space="preserve">. Ed. </w:t>
      </w:r>
      <w:r w:rsidRPr="00650EFA">
        <w:rPr>
          <w:rFonts w:ascii="Times New Roman" w:hAnsi="Times New Roman"/>
          <w:sz w:val="24"/>
          <w:szCs w:val="24"/>
        </w:rPr>
        <w:t>Frank Kermode</w:t>
      </w:r>
      <w:r>
        <w:rPr>
          <w:rFonts w:ascii="Times New Roman" w:hAnsi="Times New Roman"/>
          <w:sz w:val="24"/>
          <w:szCs w:val="24"/>
        </w:rPr>
        <w:t>. New York: Viking Press, 1971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099CB339" w14:textId="77777777" w:rsidR="00C127A6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C127A6">
        <w:rPr>
          <w:rFonts w:ascii="Times New Roman" w:hAnsi="Times New Roman"/>
          <w:i/>
          <w:sz w:val="24"/>
          <w:szCs w:val="24"/>
        </w:rPr>
        <w:t>Mordecai Richler</w:t>
      </w:r>
      <w:r>
        <w:rPr>
          <w:rFonts w:ascii="Times New Roman" w:hAnsi="Times New Roman"/>
          <w:sz w:val="24"/>
          <w:szCs w:val="24"/>
        </w:rPr>
        <w:t xml:space="preserve">. Toronto: McClelland and Stewart, </w:t>
      </w:r>
      <w:r w:rsidR="006E582D">
        <w:rPr>
          <w:rFonts w:ascii="Times New Roman" w:hAnsi="Times New Roman"/>
          <w:sz w:val="24"/>
          <w:szCs w:val="24"/>
        </w:rPr>
        <w:t>1971</w:t>
      </w:r>
      <w:r w:rsidRPr="00E510F6">
        <w:rPr>
          <w:rFonts w:ascii="Times New Roman" w:hAnsi="Times New Roman"/>
          <w:sz w:val="24"/>
          <w:szCs w:val="24"/>
        </w:rPr>
        <w:t>.</w:t>
      </w:r>
    </w:p>
    <w:p w14:paraId="5B945451" w14:textId="77777777" w:rsidR="00C127A6" w:rsidRPr="00650EFA" w:rsidRDefault="00C127A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Wyndham Lewis in Canada</w:t>
      </w:r>
      <w:r>
        <w:rPr>
          <w:rFonts w:ascii="Times New Roman" w:hAnsi="Times New Roman"/>
          <w:sz w:val="24"/>
          <w:szCs w:val="24"/>
        </w:rPr>
        <w:t>. Vancouver: U of British Columbia Publications Centre, 1971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6473939F" w14:textId="77777777" w:rsidR="003733AB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Dawn and the D</w:t>
      </w:r>
      <w:r w:rsidR="00F95340" w:rsidRPr="003733AB">
        <w:rPr>
          <w:rFonts w:ascii="Times New Roman" w:hAnsi="Times New Roman"/>
          <w:i/>
          <w:sz w:val="24"/>
          <w:szCs w:val="24"/>
        </w:rPr>
        <w:t xml:space="preserve">arkest </w:t>
      </w:r>
      <w:r w:rsidRPr="003733AB">
        <w:rPr>
          <w:rFonts w:ascii="Times New Roman" w:hAnsi="Times New Roman"/>
          <w:i/>
          <w:sz w:val="24"/>
          <w:szCs w:val="24"/>
        </w:rPr>
        <w:t>Hour: A Study of Aldous Huxley</w:t>
      </w:r>
      <w:r w:rsidR="00F95340" w:rsidRPr="00650E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London: Faber and Faber, 1972.</w:t>
      </w:r>
    </w:p>
    <w:p w14:paraId="40F31FB1" w14:textId="77777777" w:rsidR="00F95340" w:rsidRPr="00650EFA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3733AB">
        <w:rPr>
          <w:rFonts w:ascii="Times New Roman" w:hAnsi="Times New Roman"/>
          <w:i/>
          <w:sz w:val="24"/>
          <w:szCs w:val="24"/>
        </w:rPr>
        <w:t>Gabriel Dumont: The Métis Chief and His Lost World</w:t>
      </w:r>
      <w:r>
        <w:rPr>
          <w:rFonts w:ascii="Times New Roman" w:hAnsi="Times New Roman"/>
          <w:sz w:val="24"/>
          <w:szCs w:val="24"/>
        </w:rPr>
        <w:t xml:space="preserve">. Edmonton: </w:t>
      </w:r>
      <w:proofErr w:type="spellStart"/>
      <w:r>
        <w:rPr>
          <w:rFonts w:ascii="Times New Roman" w:hAnsi="Times New Roman"/>
          <w:sz w:val="24"/>
          <w:szCs w:val="24"/>
        </w:rPr>
        <w:t>Hurtig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23DB2">
        <w:rPr>
          <w:rFonts w:ascii="Times New Roman" w:hAnsi="Times New Roman"/>
          <w:sz w:val="24"/>
          <w:szCs w:val="24"/>
        </w:rPr>
        <w:t>1975.</w:t>
      </w:r>
    </w:p>
    <w:p w14:paraId="4A13967A" w14:textId="77777777" w:rsidR="002D5EFA" w:rsidRPr="00650EFA" w:rsidRDefault="002D5EFA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Thomas Merton, Monk and Poet: A Critical Study</w:t>
      </w:r>
      <w:r>
        <w:rPr>
          <w:rFonts w:ascii="Times New Roman" w:hAnsi="Times New Roman"/>
          <w:sz w:val="24"/>
          <w:szCs w:val="24"/>
        </w:rPr>
        <w:t>. Vancouver: Douglas and McIntyre, 1978</w:t>
      </w:r>
      <w:r w:rsidRPr="00650EFA">
        <w:rPr>
          <w:rFonts w:ascii="Times New Roman" w:hAnsi="Times New Roman"/>
          <w:sz w:val="24"/>
          <w:szCs w:val="24"/>
        </w:rPr>
        <w:t>.</w:t>
      </w:r>
    </w:p>
    <w:p w14:paraId="6C80A39B" w14:textId="77777777" w:rsidR="00AE1977" w:rsidRPr="00650EFA" w:rsidRDefault="003733AB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C5DD3">
        <w:rPr>
          <w:rFonts w:ascii="Times New Roman" w:hAnsi="Times New Roman"/>
          <w:i/>
          <w:sz w:val="24"/>
          <w:szCs w:val="24"/>
        </w:rPr>
        <w:t>Ivan Eyre</w:t>
      </w:r>
      <w:r w:rsidR="00AE1977" w:rsidRPr="00650E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With </w:t>
      </w:r>
      <w:r w:rsidRPr="00650EFA">
        <w:rPr>
          <w:rFonts w:ascii="Times New Roman" w:hAnsi="Times New Roman"/>
          <w:sz w:val="24"/>
          <w:szCs w:val="24"/>
        </w:rPr>
        <w:t>Ivan Eyre</w:t>
      </w:r>
      <w:r>
        <w:rPr>
          <w:rFonts w:ascii="Times New Roman" w:hAnsi="Times New Roman"/>
          <w:sz w:val="24"/>
          <w:szCs w:val="24"/>
        </w:rPr>
        <w:t xml:space="preserve">. </w:t>
      </w:r>
      <w:r w:rsidR="00AC5DD3">
        <w:rPr>
          <w:rFonts w:ascii="Times New Roman" w:hAnsi="Times New Roman"/>
          <w:sz w:val="24"/>
          <w:szCs w:val="24"/>
        </w:rPr>
        <w:t xml:space="preserve">Don Mills, ON: </w:t>
      </w:r>
      <w:proofErr w:type="spellStart"/>
      <w:r>
        <w:rPr>
          <w:rFonts w:ascii="Times New Roman" w:hAnsi="Times New Roman"/>
          <w:sz w:val="24"/>
          <w:szCs w:val="24"/>
        </w:rPr>
        <w:t>Fitzhenry</w:t>
      </w:r>
      <w:proofErr w:type="spellEnd"/>
      <w:r>
        <w:rPr>
          <w:rFonts w:ascii="Times New Roman" w:hAnsi="Times New Roman"/>
          <w:sz w:val="24"/>
          <w:szCs w:val="24"/>
        </w:rPr>
        <w:t xml:space="preserve"> and Whiteside, </w:t>
      </w:r>
      <w:r w:rsidR="00AE1977" w:rsidRPr="00650EFA">
        <w:rPr>
          <w:rFonts w:ascii="Times New Roman" w:hAnsi="Times New Roman"/>
          <w:sz w:val="24"/>
          <w:szCs w:val="24"/>
        </w:rPr>
        <w:t>1981</w:t>
      </w:r>
      <w:r>
        <w:rPr>
          <w:rFonts w:ascii="Times New Roman" w:hAnsi="Times New Roman"/>
          <w:sz w:val="24"/>
          <w:szCs w:val="24"/>
        </w:rPr>
        <w:t>.</w:t>
      </w:r>
    </w:p>
    <w:p w14:paraId="1E11509F" w14:textId="77777777" w:rsidR="00E510F6" w:rsidRDefault="00E510F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94E990A" w14:textId="77777777" w:rsidR="006F7546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Poetry:</w:t>
      </w:r>
    </w:p>
    <w:p w14:paraId="7751CDBA" w14:textId="77777777" w:rsidR="00F213D0" w:rsidRPr="00064532" w:rsidRDefault="00F213D0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84E4226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Six</w:t>
      </w:r>
      <w:r w:rsidR="003E0F0A">
        <w:rPr>
          <w:rFonts w:ascii="Times New Roman" w:hAnsi="Times New Roman"/>
          <w:i/>
          <w:sz w:val="24"/>
          <w:szCs w:val="24"/>
        </w:rPr>
        <w:t xml:space="preserve"> P</w:t>
      </w:r>
      <w:r w:rsidRPr="00091BBF">
        <w:rPr>
          <w:rFonts w:ascii="Times New Roman" w:hAnsi="Times New Roman"/>
          <w:i/>
          <w:sz w:val="24"/>
          <w:szCs w:val="24"/>
        </w:rPr>
        <w:t>oems</w:t>
      </w:r>
      <w:r>
        <w:rPr>
          <w:rFonts w:ascii="Times New Roman" w:hAnsi="Times New Roman"/>
          <w:sz w:val="24"/>
          <w:szCs w:val="24"/>
        </w:rPr>
        <w:t>. London: Blue Moon Press, 1938.</w:t>
      </w:r>
    </w:p>
    <w:p w14:paraId="0D4C5CBC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White Island</w:t>
      </w:r>
      <w:r>
        <w:rPr>
          <w:rFonts w:ascii="Times New Roman" w:hAnsi="Times New Roman"/>
          <w:sz w:val="24"/>
          <w:szCs w:val="24"/>
        </w:rPr>
        <w:t>. London: The Fortune Press, 1940.</w:t>
      </w:r>
    </w:p>
    <w:p w14:paraId="458E633A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Centre Cannot Hold</w:t>
      </w:r>
      <w:r>
        <w:rPr>
          <w:rFonts w:ascii="Times New Roman" w:hAnsi="Times New Roman"/>
          <w:sz w:val="24"/>
          <w:szCs w:val="24"/>
        </w:rPr>
        <w:t xml:space="preserve">. London: </w:t>
      </w:r>
      <w:proofErr w:type="spellStart"/>
      <w:r>
        <w:rPr>
          <w:rFonts w:ascii="Times New Roman" w:hAnsi="Times New Roman"/>
          <w:sz w:val="24"/>
          <w:szCs w:val="24"/>
        </w:rPr>
        <w:t>Routledge</w:t>
      </w:r>
      <w:proofErr w:type="spellEnd"/>
      <w:r>
        <w:rPr>
          <w:rFonts w:ascii="Times New Roman" w:hAnsi="Times New Roman"/>
          <w:sz w:val="24"/>
          <w:szCs w:val="24"/>
        </w:rPr>
        <w:t>, 1943.</w:t>
      </w:r>
    </w:p>
    <w:p w14:paraId="02817420" w14:textId="77777777" w:rsidR="00091BBF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>. London: Freedom Press, 1943.</w:t>
      </w:r>
    </w:p>
    <w:p w14:paraId="3B50B11D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Imagine the South: Poems</w:t>
      </w:r>
      <w:r>
        <w:rPr>
          <w:rFonts w:ascii="Times New Roman" w:hAnsi="Times New Roman"/>
          <w:sz w:val="24"/>
          <w:szCs w:val="24"/>
        </w:rPr>
        <w:t xml:space="preserve">. Pasadena, CA: </w:t>
      </w:r>
      <w:proofErr w:type="spellStart"/>
      <w:r>
        <w:rPr>
          <w:rFonts w:ascii="Times New Roman" w:hAnsi="Times New Roman"/>
          <w:sz w:val="24"/>
          <w:szCs w:val="24"/>
        </w:rPr>
        <w:t>Untide</w:t>
      </w:r>
      <w:proofErr w:type="spellEnd"/>
      <w:r>
        <w:rPr>
          <w:rFonts w:ascii="Times New Roman" w:hAnsi="Times New Roman"/>
          <w:sz w:val="24"/>
          <w:szCs w:val="24"/>
        </w:rPr>
        <w:t xml:space="preserve"> Press, 1947.</w:t>
      </w:r>
    </w:p>
    <w:p w14:paraId="21A775F0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Notes on Visitations: Poems, 1936-1975</w:t>
      </w:r>
      <w:r>
        <w:rPr>
          <w:rFonts w:ascii="Times New Roman" w:hAnsi="Times New Roman"/>
          <w:sz w:val="24"/>
          <w:szCs w:val="24"/>
        </w:rPr>
        <w:t xml:space="preserve">. Toronto: </w:t>
      </w:r>
      <w:proofErr w:type="spellStart"/>
      <w:r>
        <w:rPr>
          <w:rFonts w:ascii="Times New Roman" w:hAnsi="Times New Roman"/>
          <w:sz w:val="24"/>
          <w:szCs w:val="24"/>
        </w:rPr>
        <w:t>Anansi</w:t>
      </w:r>
      <w:proofErr w:type="spellEnd"/>
      <w:r>
        <w:rPr>
          <w:rFonts w:ascii="Times New Roman" w:hAnsi="Times New Roman"/>
          <w:sz w:val="24"/>
          <w:szCs w:val="24"/>
        </w:rPr>
        <w:t>, 1975.</w:t>
      </w:r>
    </w:p>
    <w:p w14:paraId="30643ED9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Anima, Or, Swann Grown Old: A Cycle of Poems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Coatsworth</w:t>
      </w:r>
      <w:proofErr w:type="spellEnd"/>
      <w:r>
        <w:rPr>
          <w:rFonts w:ascii="Times New Roman" w:hAnsi="Times New Roman"/>
          <w:sz w:val="24"/>
          <w:szCs w:val="24"/>
        </w:rPr>
        <w:t>, ON: Black Moss Press, 1977.</w:t>
      </w:r>
    </w:p>
    <w:p w14:paraId="10CBC953" w14:textId="77777777" w:rsidR="00091BBF" w:rsidRPr="00064532" w:rsidRDefault="00601605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01605">
        <w:rPr>
          <w:rFonts w:ascii="Times New Roman" w:hAnsi="Times New Roman"/>
          <w:i/>
          <w:sz w:val="24"/>
          <w:szCs w:val="24"/>
        </w:rPr>
        <w:t>The Kestrel, and Other Poems of Past and P</w:t>
      </w:r>
      <w:r w:rsidR="00091BBF" w:rsidRPr="00601605">
        <w:rPr>
          <w:rFonts w:ascii="Times New Roman" w:hAnsi="Times New Roman"/>
          <w:i/>
          <w:sz w:val="24"/>
          <w:szCs w:val="24"/>
        </w:rPr>
        <w:t>resent</w:t>
      </w:r>
      <w:r w:rsidR="00091BB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Sunderland: </w:t>
      </w:r>
      <w:proofErr w:type="spellStart"/>
      <w:r w:rsidR="00091BBF">
        <w:rPr>
          <w:rFonts w:ascii="Times New Roman" w:hAnsi="Times New Roman"/>
          <w:sz w:val="24"/>
          <w:szCs w:val="24"/>
        </w:rPr>
        <w:t>Ceolfrith</w:t>
      </w:r>
      <w:proofErr w:type="spellEnd"/>
      <w:r w:rsidR="00091BBF">
        <w:rPr>
          <w:rFonts w:ascii="Times New Roman" w:hAnsi="Times New Roman"/>
          <w:sz w:val="24"/>
          <w:szCs w:val="24"/>
        </w:rPr>
        <w:t xml:space="preserve"> Press, 1978.</w:t>
      </w:r>
    </w:p>
    <w:p w14:paraId="74F73B5B" w14:textId="77777777" w:rsidR="00091BBF" w:rsidRPr="00064532" w:rsidRDefault="00601605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01605">
        <w:rPr>
          <w:rFonts w:ascii="Times New Roman" w:hAnsi="Times New Roman"/>
          <w:i/>
          <w:sz w:val="24"/>
          <w:szCs w:val="24"/>
        </w:rPr>
        <w:t>The Mountain Road: P</w:t>
      </w:r>
      <w:r w:rsidR="00091BBF" w:rsidRPr="00601605">
        <w:rPr>
          <w:rFonts w:ascii="Times New Roman" w:hAnsi="Times New Roman"/>
          <w:i/>
          <w:sz w:val="24"/>
          <w:szCs w:val="24"/>
        </w:rPr>
        <w:t>oems</w:t>
      </w:r>
      <w:r w:rsidR="00091BB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Fredericton, NB: </w:t>
      </w:r>
      <w:r w:rsidR="00091BBF" w:rsidRPr="00064532">
        <w:rPr>
          <w:rFonts w:ascii="Times New Roman" w:hAnsi="Times New Roman"/>
          <w:sz w:val="24"/>
          <w:szCs w:val="24"/>
        </w:rPr>
        <w:t>Fi</w:t>
      </w:r>
      <w:r w:rsidR="00091BBF">
        <w:rPr>
          <w:rFonts w:ascii="Times New Roman" w:hAnsi="Times New Roman"/>
          <w:sz w:val="24"/>
          <w:szCs w:val="24"/>
        </w:rPr>
        <w:t>ddlehead Poetry Books, 1980.</w:t>
      </w:r>
    </w:p>
    <w:p w14:paraId="4BAD19D4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601605">
        <w:rPr>
          <w:rFonts w:ascii="Times New Roman" w:hAnsi="Times New Roman"/>
          <w:i/>
          <w:sz w:val="24"/>
          <w:szCs w:val="24"/>
        </w:rPr>
        <w:t xml:space="preserve">Tolstoy at </w:t>
      </w:r>
      <w:proofErr w:type="spellStart"/>
      <w:r w:rsidRPr="00601605">
        <w:rPr>
          <w:rFonts w:ascii="Times New Roman" w:hAnsi="Times New Roman"/>
          <w:i/>
          <w:sz w:val="24"/>
          <w:szCs w:val="24"/>
        </w:rPr>
        <w:t>Yasnaya</w:t>
      </w:r>
      <w:proofErr w:type="spellEnd"/>
      <w:r w:rsidRPr="0060160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01605">
        <w:rPr>
          <w:rFonts w:ascii="Times New Roman" w:hAnsi="Times New Roman"/>
          <w:i/>
          <w:sz w:val="24"/>
          <w:szCs w:val="24"/>
        </w:rPr>
        <w:t>Polyana</w:t>
      </w:r>
      <w:proofErr w:type="spellEnd"/>
      <w:r w:rsidRPr="00601605">
        <w:rPr>
          <w:rFonts w:ascii="Times New Roman" w:hAnsi="Times New Roman"/>
          <w:i/>
          <w:sz w:val="24"/>
          <w:szCs w:val="24"/>
        </w:rPr>
        <w:t xml:space="preserve"> an</w:t>
      </w:r>
      <w:r w:rsidR="00601605" w:rsidRPr="00601605">
        <w:rPr>
          <w:rFonts w:ascii="Times New Roman" w:hAnsi="Times New Roman"/>
          <w:i/>
          <w:sz w:val="24"/>
          <w:szCs w:val="24"/>
        </w:rPr>
        <w:t>d Other P</w:t>
      </w:r>
      <w:r w:rsidRPr="00601605">
        <w:rPr>
          <w:rFonts w:ascii="Times New Roman" w:hAnsi="Times New Roman"/>
          <w:i/>
          <w:sz w:val="24"/>
          <w:szCs w:val="24"/>
        </w:rPr>
        <w:t>oems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601605">
        <w:rPr>
          <w:rFonts w:ascii="Times New Roman" w:hAnsi="Times New Roman"/>
          <w:sz w:val="24"/>
          <w:szCs w:val="24"/>
        </w:rPr>
        <w:t xml:space="preserve">Kingston, ON: </w:t>
      </w:r>
      <w:r>
        <w:rPr>
          <w:rFonts w:ascii="Times New Roman" w:hAnsi="Times New Roman"/>
          <w:sz w:val="24"/>
          <w:szCs w:val="24"/>
        </w:rPr>
        <w:t>Quarry Press, 1991</w:t>
      </w:r>
      <w:r w:rsidRPr="00064532">
        <w:rPr>
          <w:rFonts w:ascii="Times New Roman" w:hAnsi="Times New Roman"/>
          <w:sz w:val="24"/>
          <w:szCs w:val="24"/>
        </w:rPr>
        <w:t>.</w:t>
      </w:r>
    </w:p>
    <w:p w14:paraId="4AC4B8F3" w14:textId="77777777" w:rsidR="00091BBF" w:rsidRPr="00064532" w:rsidRDefault="00091BBF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091BBF">
        <w:rPr>
          <w:rFonts w:ascii="Times New Roman" w:hAnsi="Times New Roman"/>
          <w:i/>
          <w:sz w:val="24"/>
          <w:szCs w:val="24"/>
        </w:rPr>
        <w:t>The Cherry Tree on Cherry Street: And Other Poems</w:t>
      </w:r>
      <w:r>
        <w:rPr>
          <w:rFonts w:ascii="Times New Roman" w:hAnsi="Times New Roman"/>
          <w:sz w:val="24"/>
          <w:szCs w:val="24"/>
        </w:rPr>
        <w:t>. Kingston, ON: Quarry Press, 1994</w:t>
      </w:r>
      <w:r w:rsidRPr="00064532">
        <w:rPr>
          <w:rFonts w:ascii="Times New Roman" w:hAnsi="Times New Roman"/>
          <w:sz w:val="24"/>
          <w:szCs w:val="24"/>
        </w:rPr>
        <w:t>.</w:t>
      </w:r>
    </w:p>
    <w:p w14:paraId="77F8216F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 </w:t>
      </w:r>
    </w:p>
    <w:p w14:paraId="05279364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>Further Reading and Works Cited:</w:t>
      </w:r>
    </w:p>
    <w:p w14:paraId="5A4E24BD" w14:textId="77777777" w:rsidR="006F7546" w:rsidRPr="00650EFA" w:rsidRDefault="006F754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02E45675" w14:textId="77777777" w:rsidR="00132C9B" w:rsidRDefault="0067244C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50EFA">
        <w:rPr>
          <w:rFonts w:ascii="Times New Roman" w:hAnsi="Times New Roman"/>
          <w:sz w:val="24"/>
          <w:szCs w:val="24"/>
        </w:rPr>
        <w:t xml:space="preserve">Rexroth, Kenneth. </w:t>
      </w:r>
      <w:r w:rsidRPr="006E4960">
        <w:rPr>
          <w:rFonts w:ascii="Times New Roman" w:hAnsi="Times New Roman"/>
          <w:i/>
          <w:sz w:val="24"/>
          <w:szCs w:val="24"/>
        </w:rPr>
        <w:t xml:space="preserve">The Signature of </w:t>
      </w:r>
      <w:r w:rsidR="003E0F0A">
        <w:rPr>
          <w:rFonts w:ascii="Times New Roman" w:hAnsi="Times New Roman"/>
          <w:i/>
          <w:sz w:val="24"/>
          <w:szCs w:val="24"/>
        </w:rPr>
        <w:t>A</w:t>
      </w:r>
      <w:r w:rsidRPr="006E4960">
        <w:rPr>
          <w:rFonts w:ascii="Times New Roman" w:hAnsi="Times New Roman"/>
          <w:i/>
          <w:sz w:val="24"/>
          <w:szCs w:val="24"/>
        </w:rPr>
        <w:t xml:space="preserve">ll Things: Poems, Songs, Elegies, Translations, and </w:t>
      </w:r>
      <w:r w:rsidR="006E4960">
        <w:rPr>
          <w:rFonts w:ascii="Times New Roman" w:hAnsi="Times New Roman"/>
          <w:i/>
          <w:sz w:val="24"/>
          <w:szCs w:val="24"/>
        </w:rPr>
        <w:tab/>
      </w:r>
      <w:r w:rsidRPr="006E4960">
        <w:rPr>
          <w:rFonts w:ascii="Times New Roman" w:hAnsi="Times New Roman"/>
          <w:i/>
          <w:sz w:val="24"/>
          <w:szCs w:val="24"/>
        </w:rPr>
        <w:t>Epigrams</w:t>
      </w:r>
      <w:r w:rsidRPr="00650EFA">
        <w:rPr>
          <w:rFonts w:ascii="Times New Roman" w:hAnsi="Times New Roman"/>
          <w:sz w:val="24"/>
          <w:szCs w:val="24"/>
        </w:rPr>
        <w:t xml:space="preserve">. </w:t>
      </w:r>
      <w:r w:rsidR="005D0FB5" w:rsidRPr="00650EFA">
        <w:rPr>
          <w:rFonts w:ascii="Times New Roman" w:hAnsi="Times New Roman"/>
          <w:sz w:val="24"/>
          <w:szCs w:val="24"/>
        </w:rPr>
        <w:t>New Yo</w:t>
      </w:r>
      <w:r w:rsidR="00495AB6">
        <w:rPr>
          <w:rFonts w:ascii="Times New Roman" w:hAnsi="Times New Roman"/>
          <w:sz w:val="24"/>
          <w:szCs w:val="24"/>
        </w:rPr>
        <w:t>rk: New Di</w:t>
      </w:r>
      <w:r w:rsidR="00A23DB2">
        <w:rPr>
          <w:rFonts w:ascii="Times New Roman" w:hAnsi="Times New Roman"/>
          <w:sz w:val="24"/>
          <w:szCs w:val="24"/>
        </w:rPr>
        <w:t>rections, 1950.</w:t>
      </w:r>
    </w:p>
    <w:p w14:paraId="0CD57A48" w14:textId="77777777" w:rsidR="00495AB6" w:rsidRPr="00495AB6" w:rsidRDefault="00495AB6" w:rsidP="00211DB1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Fetherling</w:t>
      </w:r>
      <w:proofErr w:type="spellEnd"/>
      <w:r>
        <w:rPr>
          <w:rFonts w:ascii="Times New Roman" w:hAnsi="Times New Roman"/>
          <w:sz w:val="24"/>
          <w:szCs w:val="24"/>
        </w:rPr>
        <w:t xml:space="preserve">, George. </w:t>
      </w:r>
      <w:r>
        <w:rPr>
          <w:rFonts w:ascii="Times New Roman" w:hAnsi="Times New Roman"/>
          <w:i/>
          <w:sz w:val="24"/>
          <w:szCs w:val="24"/>
        </w:rPr>
        <w:t>The Gentle Anarchist: A Life of George Woodcock</w:t>
      </w:r>
      <w:r>
        <w:rPr>
          <w:rFonts w:ascii="Times New Roman" w:hAnsi="Times New Roman"/>
          <w:sz w:val="24"/>
          <w:szCs w:val="24"/>
        </w:rPr>
        <w:t xml:space="preserve">. Vancouver: Douglas and </w:t>
      </w:r>
      <w:r w:rsidR="00C43EA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McIntyre, 1998. (Biography of Woodcock’s life, influences, and work.)</w:t>
      </w:r>
    </w:p>
    <w:bookmarkEnd w:id="0"/>
    <w:sectPr w:rsidR="00495AB6" w:rsidRPr="00495AB6" w:rsidSect="0058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7233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0E"/>
    <w:rsid w:val="00002399"/>
    <w:rsid w:val="00063346"/>
    <w:rsid w:val="00064532"/>
    <w:rsid w:val="000704AA"/>
    <w:rsid w:val="000729AC"/>
    <w:rsid w:val="000738A8"/>
    <w:rsid w:val="00080E2B"/>
    <w:rsid w:val="00091BBF"/>
    <w:rsid w:val="000B627D"/>
    <w:rsid w:val="000C4DBB"/>
    <w:rsid w:val="000E1BDF"/>
    <w:rsid w:val="00113B19"/>
    <w:rsid w:val="00132C9B"/>
    <w:rsid w:val="00136DE0"/>
    <w:rsid w:val="00137A4D"/>
    <w:rsid w:val="00155DBF"/>
    <w:rsid w:val="00211A2B"/>
    <w:rsid w:val="00211DB1"/>
    <w:rsid w:val="002248D9"/>
    <w:rsid w:val="00250A76"/>
    <w:rsid w:val="002553AE"/>
    <w:rsid w:val="002623B7"/>
    <w:rsid w:val="00277B68"/>
    <w:rsid w:val="00285127"/>
    <w:rsid w:val="002C2CE2"/>
    <w:rsid w:val="002C6FCD"/>
    <w:rsid w:val="002D5EFA"/>
    <w:rsid w:val="00300F4E"/>
    <w:rsid w:val="00322C5B"/>
    <w:rsid w:val="00334A6C"/>
    <w:rsid w:val="00346D14"/>
    <w:rsid w:val="003733AB"/>
    <w:rsid w:val="003B58E5"/>
    <w:rsid w:val="003E0F0A"/>
    <w:rsid w:val="004037A6"/>
    <w:rsid w:val="00411D06"/>
    <w:rsid w:val="004205E6"/>
    <w:rsid w:val="00425649"/>
    <w:rsid w:val="004260C1"/>
    <w:rsid w:val="0043707C"/>
    <w:rsid w:val="004555D9"/>
    <w:rsid w:val="00462AF0"/>
    <w:rsid w:val="00493698"/>
    <w:rsid w:val="00495AB6"/>
    <w:rsid w:val="004D684E"/>
    <w:rsid w:val="004E12C2"/>
    <w:rsid w:val="005272E0"/>
    <w:rsid w:val="00554E25"/>
    <w:rsid w:val="00580E3D"/>
    <w:rsid w:val="00586F6F"/>
    <w:rsid w:val="005A31FB"/>
    <w:rsid w:val="005B0F96"/>
    <w:rsid w:val="005D0FB5"/>
    <w:rsid w:val="005E41F8"/>
    <w:rsid w:val="005F7D69"/>
    <w:rsid w:val="00601118"/>
    <w:rsid w:val="00601605"/>
    <w:rsid w:val="00630786"/>
    <w:rsid w:val="00640B03"/>
    <w:rsid w:val="00650EFA"/>
    <w:rsid w:val="0067244C"/>
    <w:rsid w:val="00672B5F"/>
    <w:rsid w:val="006823F5"/>
    <w:rsid w:val="006E4960"/>
    <w:rsid w:val="006E582D"/>
    <w:rsid w:val="006E6294"/>
    <w:rsid w:val="006E7760"/>
    <w:rsid w:val="006F3C9A"/>
    <w:rsid w:val="006F5587"/>
    <w:rsid w:val="006F7546"/>
    <w:rsid w:val="007127BA"/>
    <w:rsid w:val="007275A6"/>
    <w:rsid w:val="0076283B"/>
    <w:rsid w:val="007D0E39"/>
    <w:rsid w:val="00805EB2"/>
    <w:rsid w:val="00826D08"/>
    <w:rsid w:val="00851938"/>
    <w:rsid w:val="00880278"/>
    <w:rsid w:val="008A35BF"/>
    <w:rsid w:val="008B44D9"/>
    <w:rsid w:val="008C2146"/>
    <w:rsid w:val="008D7CF1"/>
    <w:rsid w:val="00902E6C"/>
    <w:rsid w:val="00922891"/>
    <w:rsid w:val="00952AD2"/>
    <w:rsid w:val="0095400E"/>
    <w:rsid w:val="009551A6"/>
    <w:rsid w:val="00963F9F"/>
    <w:rsid w:val="00966A43"/>
    <w:rsid w:val="009A7E2C"/>
    <w:rsid w:val="009C784B"/>
    <w:rsid w:val="009D509B"/>
    <w:rsid w:val="009F4238"/>
    <w:rsid w:val="00A04D8B"/>
    <w:rsid w:val="00A15104"/>
    <w:rsid w:val="00A178A6"/>
    <w:rsid w:val="00A23DB2"/>
    <w:rsid w:val="00A440D1"/>
    <w:rsid w:val="00A4504A"/>
    <w:rsid w:val="00A47C07"/>
    <w:rsid w:val="00A60931"/>
    <w:rsid w:val="00A92225"/>
    <w:rsid w:val="00AA282B"/>
    <w:rsid w:val="00AC5DD3"/>
    <w:rsid w:val="00AD10BD"/>
    <w:rsid w:val="00AE1977"/>
    <w:rsid w:val="00AE3F1F"/>
    <w:rsid w:val="00B07F27"/>
    <w:rsid w:val="00B11DFA"/>
    <w:rsid w:val="00B35A2B"/>
    <w:rsid w:val="00B57302"/>
    <w:rsid w:val="00B65ECB"/>
    <w:rsid w:val="00B74866"/>
    <w:rsid w:val="00BE5179"/>
    <w:rsid w:val="00C127A6"/>
    <w:rsid w:val="00C26B47"/>
    <w:rsid w:val="00C43EAD"/>
    <w:rsid w:val="00C56214"/>
    <w:rsid w:val="00C72BB2"/>
    <w:rsid w:val="00CD0948"/>
    <w:rsid w:val="00CD3CD0"/>
    <w:rsid w:val="00CD5023"/>
    <w:rsid w:val="00D4388D"/>
    <w:rsid w:val="00D46E48"/>
    <w:rsid w:val="00D62C9D"/>
    <w:rsid w:val="00D63A44"/>
    <w:rsid w:val="00DF1145"/>
    <w:rsid w:val="00E06766"/>
    <w:rsid w:val="00E110AE"/>
    <w:rsid w:val="00E158FE"/>
    <w:rsid w:val="00E510F6"/>
    <w:rsid w:val="00E53B27"/>
    <w:rsid w:val="00E72E20"/>
    <w:rsid w:val="00EC1683"/>
    <w:rsid w:val="00EF4F19"/>
    <w:rsid w:val="00EF6AFD"/>
    <w:rsid w:val="00F204DB"/>
    <w:rsid w:val="00F213D0"/>
    <w:rsid w:val="00F21B27"/>
    <w:rsid w:val="00F744FA"/>
    <w:rsid w:val="00F846B4"/>
    <w:rsid w:val="00F95340"/>
    <w:rsid w:val="00FA5AE0"/>
    <w:rsid w:val="00FB04A3"/>
    <w:rsid w:val="00FC7321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26DE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link w:val="Heading1Char"/>
    <w:uiPriority w:val="9"/>
    <w:qFormat/>
    <w:rsid w:val="0013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0E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D438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C9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fn">
    <w:name w:val="fn"/>
    <w:basedOn w:val="DefaultParagraphFont"/>
    <w:rsid w:val="00132C9B"/>
  </w:style>
  <w:style w:type="character" w:customStyle="1" w:styleId="subtitle">
    <w:name w:val="subtitle"/>
    <w:basedOn w:val="DefaultParagraphFont"/>
    <w:rsid w:val="00132C9B"/>
  </w:style>
  <w:style w:type="character" w:customStyle="1" w:styleId="num-ratings">
    <w:name w:val="num-ratings"/>
    <w:basedOn w:val="DefaultParagraphFont"/>
    <w:rsid w:val="00132C9B"/>
  </w:style>
  <w:style w:type="character" w:customStyle="1" w:styleId="count">
    <w:name w:val="count"/>
    <w:basedOn w:val="DefaultParagraphFont"/>
    <w:rsid w:val="00132C9B"/>
  </w:style>
  <w:style w:type="paragraph" w:styleId="BalloonText">
    <w:name w:val="Balloon Text"/>
    <w:basedOn w:val="Normal"/>
    <w:link w:val="BalloonTextChar"/>
    <w:uiPriority w:val="99"/>
    <w:semiHidden/>
    <w:unhideWhenUsed/>
    <w:rsid w:val="0013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link w:val="Heading1Char"/>
    <w:uiPriority w:val="9"/>
    <w:qFormat/>
    <w:rsid w:val="0013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0E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D438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C9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fn">
    <w:name w:val="fn"/>
    <w:basedOn w:val="DefaultParagraphFont"/>
    <w:rsid w:val="00132C9B"/>
  </w:style>
  <w:style w:type="character" w:customStyle="1" w:styleId="subtitle">
    <w:name w:val="subtitle"/>
    <w:basedOn w:val="DefaultParagraphFont"/>
    <w:rsid w:val="00132C9B"/>
  </w:style>
  <w:style w:type="character" w:customStyle="1" w:styleId="num-ratings">
    <w:name w:val="num-ratings"/>
    <w:basedOn w:val="DefaultParagraphFont"/>
    <w:rsid w:val="00132C9B"/>
  </w:style>
  <w:style w:type="character" w:customStyle="1" w:styleId="count">
    <w:name w:val="count"/>
    <w:basedOn w:val="DefaultParagraphFont"/>
    <w:rsid w:val="00132C9B"/>
  </w:style>
  <w:style w:type="paragraph" w:styleId="BalloonText">
    <w:name w:val="Balloon Text"/>
    <w:basedOn w:val="Normal"/>
    <w:link w:val="BalloonTextChar"/>
    <w:uiPriority w:val="99"/>
    <w:semiHidden/>
    <w:unhideWhenUsed/>
    <w:rsid w:val="0013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6608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cp:lastModifiedBy>James Gifford</cp:lastModifiedBy>
  <cp:revision>3</cp:revision>
  <cp:lastPrinted>2012-10-10T23:14:00Z</cp:lastPrinted>
  <dcterms:created xsi:type="dcterms:W3CDTF">2014-02-01T00:17:00Z</dcterms:created>
  <dcterms:modified xsi:type="dcterms:W3CDTF">2014-02-01T00:18:00Z</dcterms:modified>
</cp:coreProperties>
</file>