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BFEAD" w14:textId="77777777" w:rsidR="00647F72" w:rsidRPr="00055CF1" w:rsidRDefault="00647F72" w:rsidP="00647F72">
      <w:pPr>
        <w:contextualSpacing/>
        <w:rPr>
          <w:rFonts w:ascii="Times New Roman" w:hAnsi="Times New Roman"/>
          <w:b/>
        </w:rPr>
      </w:pPr>
      <w:r w:rsidRPr="00055CF1">
        <w:rPr>
          <w:rFonts w:ascii="Times New Roman" w:hAnsi="Times New Roman"/>
          <w:b/>
        </w:rPr>
        <w:t>Shimmy</w:t>
      </w:r>
    </w:p>
    <w:p w14:paraId="48A622DE" w14:textId="77777777" w:rsidR="00647F72" w:rsidRDefault="00647F72" w:rsidP="00647F72">
      <w:pPr>
        <w:contextualSpacing/>
        <w:rPr>
          <w:rFonts w:ascii="Times New Roman" w:hAnsi="Times New Roman"/>
        </w:rPr>
      </w:pPr>
    </w:p>
    <w:p w14:paraId="28946768" w14:textId="77777777" w:rsidR="00647F72" w:rsidRDefault="00647F72" w:rsidP="00647F72">
      <w:pPr>
        <w:contextualSpacing/>
        <w:rPr>
          <w:rFonts w:ascii="Times New Roman" w:hAnsi="Times New Roman"/>
        </w:rPr>
      </w:pPr>
    </w:p>
    <w:p w14:paraId="604FC291" w14:textId="77777777" w:rsidR="00647F72" w:rsidRDefault="00647F72" w:rsidP="00647F72">
      <w:pPr>
        <w:contextualSpacing/>
        <w:rPr>
          <w:rFonts w:ascii="Times New Roman" w:hAnsi="Times New Roman"/>
        </w:rPr>
      </w:pPr>
      <w:r>
        <w:rPr>
          <w:rFonts w:ascii="Times New Roman" w:hAnsi="Times New Roman"/>
        </w:rPr>
        <w:t>The shimmy, also known as the shim-me-</w:t>
      </w:r>
      <w:proofErr w:type="spellStart"/>
      <w:r>
        <w:rPr>
          <w:rFonts w:ascii="Times New Roman" w:hAnsi="Times New Roman"/>
        </w:rPr>
        <w:t>sha</w:t>
      </w:r>
      <w:proofErr w:type="spellEnd"/>
      <w:r>
        <w:rPr>
          <w:rFonts w:ascii="Times New Roman" w:hAnsi="Times New Roman"/>
        </w:rPr>
        <w:t>-</w:t>
      </w:r>
      <w:proofErr w:type="spellStart"/>
      <w:r>
        <w:rPr>
          <w:rFonts w:ascii="Times New Roman" w:hAnsi="Times New Roman"/>
        </w:rPr>
        <w:t>wabble</w:t>
      </w:r>
      <w:proofErr w:type="spellEnd"/>
      <w:r>
        <w:rPr>
          <w:rFonts w:ascii="Times New Roman" w:hAnsi="Times New Roman"/>
        </w:rPr>
        <w:t xml:space="preserve">, is </w:t>
      </w:r>
      <w:proofErr w:type="gramStart"/>
      <w:r>
        <w:rPr>
          <w:rFonts w:ascii="Times New Roman" w:hAnsi="Times New Roman"/>
        </w:rPr>
        <w:t>a jazz</w:t>
      </w:r>
      <w:proofErr w:type="gramEnd"/>
      <w:r>
        <w:rPr>
          <w:rFonts w:ascii="Times New Roman" w:hAnsi="Times New Roman"/>
        </w:rPr>
        <w:t xml:space="preserve"> dance that features the upper body, especially the shoulders, shaking and quivering horizontally from side to side, such that a dancer’s ‘chemise’ might shift and slide. The dance, often associated with female sexuality, rose to mass popularity in the United States in the late </w:t>
      </w:r>
      <w:proofErr w:type="spellStart"/>
      <w:r>
        <w:rPr>
          <w:rFonts w:ascii="Times New Roman" w:hAnsi="Times New Roman"/>
        </w:rPr>
        <w:t>1910s</w:t>
      </w:r>
      <w:proofErr w:type="spellEnd"/>
      <w:r>
        <w:rPr>
          <w:rFonts w:ascii="Times New Roman" w:hAnsi="Times New Roman"/>
        </w:rPr>
        <w:t xml:space="preserve"> and early </w:t>
      </w:r>
      <w:proofErr w:type="spellStart"/>
      <w:r>
        <w:rPr>
          <w:rFonts w:ascii="Times New Roman" w:hAnsi="Times New Roman"/>
        </w:rPr>
        <w:t>1920s</w:t>
      </w:r>
      <w:proofErr w:type="spellEnd"/>
      <w:r>
        <w:rPr>
          <w:rFonts w:ascii="Times New Roman" w:hAnsi="Times New Roman"/>
        </w:rPr>
        <w:t>, after emerging in the American South around the turn of the twentieth century</w:t>
      </w:r>
      <w:r w:rsidR="00B00CBB">
        <w:rPr>
          <w:rFonts w:ascii="Times New Roman" w:hAnsi="Times New Roman"/>
        </w:rPr>
        <w:t xml:space="preserve"> within African-</w:t>
      </w:r>
      <w:r>
        <w:rPr>
          <w:rFonts w:ascii="Times New Roman" w:hAnsi="Times New Roman"/>
        </w:rPr>
        <w:t xml:space="preserve">American communities.  White performers learned of the shimmy when it eventually animated </w:t>
      </w:r>
      <w:proofErr w:type="spellStart"/>
      <w:r>
        <w:rPr>
          <w:rFonts w:ascii="Times New Roman" w:hAnsi="Times New Roman"/>
        </w:rPr>
        <w:t>T.O.B.A</w:t>
      </w:r>
      <w:proofErr w:type="spellEnd"/>
      <w:r>
        <w:rPr>
          <w:rFonts w:ascii="Times New Roman" w:hAnsi="Times New Roman"/>
        </w:rPr>
        <w:t>. shows as well as black and tan clubs on the South Side of Chicago.</w:t>
      </w:r>
    </w:p>
    <w:p w14:paraId="6EE820F2" w14:textId="77777777" w:rsidR="00647F72" w:rsidRDefault="00647F72" w:rsidP="00647F72">
      <w:pPr>
        <w:contextualSpacing/>
        <w:rPr>
          <w:rFonts w:ascii="Times New Roman" w:hAnsi="Times New Roman"/>
        </w:rPr>
      </w:pPr>
    </w:p>
    <w:p w14:paraId="5A44CFCF" w14:textId="6AC61F00" w:rsidR="00C674D7" w:rsidRDefault="00647F72" w:rsidP="00647F72">
      <w:pPr>
        <w:rPr>
          <w:rFonts w:ascii="Times New Roman" w:hAnsi="Times New Roman"/>
        </w:rPr>
      </w:pPr>
      <w:r>
        <w:rPr>
          <w:rFonts w:ascii="Times New Roman" w:hAnsi="Times New Roman"/>
        </w:rPr>
        <w:t xml:space="preserve">Three female Broadway stars—Gilda Grey, Bee Palmer, and Mae West—all publicly claimed the shimmy as their own during the </w:t>
      </w:r>
      <w:proofErr w:type="spellStart"/>
      <w:r>
        <w:rPr>
          <w:rFonts w:ascii="Times New Roman" w:hAnsi="Times New Roman"/>
        </w:rPr>
        <w:t>1920s</w:t>
      </w:r>
      <w:proofErr w:type="spellEnd"/>
      <w:r>
        <w:rPr>
          <w:rFonts w:ascii="Times New Roman" w:hAnsi="Times New Roman"/>
        </w:rPr>
        <w:t xml:space="preserve"> and popularized it among white, middle-class audiences across North America. Their version of the dance offered white American women a means of embodying modern female sexuality that was predicated on racial mimicry. Interestingly, although this dance has clear Afri</w:t>
      </w:r>
      <w:r w:rsidR="00636825">
        <w:rPr>
          <w:rFonts w:ascii="Times New Roman" w:hAnsi="Times New Roman"/>
        </w:rPr>
        <w:t>can-</w:t>
      </w:r>
      <w:bookmarkStart w:id="0" w:name="_GoBack"/>
      <w:bookmarkEnd w:id="0"/>
      <w:r>
        <w:rPr>
          <w:rFonts w:ascii="Times New Roman" w:hAnsi="Times New Roman"/>
        </w:rPr>
        <w:t>American roots, the shimmy was also sometimes linked to Arabs and the Middle East owing to its similarity to belly dancing and, in particular, Little Egypt’s performances of the of the ‘</w:t>
      </w:r>
      <w:proofErr w:type="spellStart"/>
      <w:r>
        <w:rPr>
          <w:rFonts w:ascii="Times New Roman" w:hAnsi="Times New Roman"/>
        </w:rPr>
        <w:t>hootchy-kootchy</w:t>
      </w:r>
      <w:proofErr w:type="spellEnd"/>
      <w:r>
        <w:rPr>
          <w:rFonts w:ascii="Times New Roman" w:hAnsi="Times New Roman"/>
        </w:rPr>
        <w:t>’ at the Chicago’s World Fair in 1893.</w:t>
      </w:r>
    </w:p>
    <w:p w14:paraId="1CE5279F" w14:textId="3976E23A" w:rsidR="00647F72" w:rsidRDefault="00647F72" w:rsidP="00647F72">
      <w:pPr>
        <w:contextualSpacing/>
        <w:rPr>
          <w:rFonts w:ascii="Times New Roman" w:hAnsi="Times New Roman"/>
          <w:i/>
        </w:rPr>
      </w:pPr>
      <w:r w:rsidRPr="00055CF1">
        <w:rPr>
          <w:rFonts w:ascii="Times New Roman" w:hAnsi="Times New Roman"/>
        </w:rPr>
        <w:t xml:space="preserve">By the </w:t>
      </w:r>
      <w:proofErr w:type="spellStart"/>
      <w:r w:rsidRPr="00055CF1">
        <w:rPr>
          <w:rFonts w:ascii="Times New Roman" w:hAnsi="Times New Roman"/>
        </w:rPr>
        <w:t>1910s</w:t>
      </w:r>
      <w:proofErr w:type="spellEnd"/>
      <w:r w:rsidRPr="00055CF1">
        <w:rPr>
          <w:rFonts w:ascii="Times New Roman" w:hAnsi="Times New Roman"/>
        </w:rPr>
        <w:t xml:space="preserve">, the shimmy </w:t>
      </w:r>
      <w:r>
        <w:rPr>
          <w:rFonts w:ascii="Times New Roman" w:hAnsi="Times New Roman"/>
        </w:rPr>
        <w:t>had become</w:t>
      </w:r>
      <w:r w:rsidRPr="00055CF1">
        <w:rPr>
          <w:rFonts w:ascii="Times New Roman" w:hAnsi="Times New Roman"/>
        </w:rPr>
        <w:t xml:space="preserve"> a popular dance on the South Side of Chicago</w:t>
      </w:r>
      <w:r>
        <w:rPr>
          <w:rFonts w:ascii="Times New Roman" w:hAnsi="Times New Roman"/>
        </w:rPr>
        <w:t xml:space="preserve">, which was </w:t>
      </w:r>
      <w:r w:rsidRPr="00055CF1">
        <w:rPr>
          <w:rFonts w:ascii="Times New Roman" w:hAnsi="Times New Roman"/>
        </w:rPr>
        <w:t xml:space="preserve">a </w:t>
      </w:r>
      <w:r>
        <w:rPr>
          <w:rFonts w:ascii="Times New Roman" w:hAnsi="Times New Roman"/>
        </w:rPr>
        <w:t>hub</w:t>
      </w:r>
      <w:r w:rsidRPr="00055CF1">
        <w:rPr>
          <w:rFonts w:ascii="Times New Roman" w:hAnsi="Times New Roman"/>
        </w:rPr>
        <w:t xml:space="preserve"> </w:t>
      </w:r>
      <w:r>
        <w:rPr>
          <w:rFonts w:ascii="Times New Roman" w:hAnsi="Times New Roman"/>
        </w:rPr>
        <w:t>for</w:t>
      </w:r>
      <w:r w:rsidRPr="00055CF1">
        <w:rPr>
          <w:rFonts w:ascii="Times New Roman" w:hAnsi="Times New Roman"/>
        </w:rPr>
        <w:t xml:space="preserve"> </w:t>
      </w:r>
      <w:r>
        <w:rPr>
          <w:rFonts w:ascii="Times New Roman" w:hAnsi="Times New Roman"/>
        </w:rPr>
        <w:t>African</w:t>
      </w:r>
      <w:r w:rsidR="008C79C9">
        <w:rPr>
          <w:rFonts w:ascii="Times New Roman" w:hAnsi="Times New Roman"/>
        </w:rPr>
        <w:t>-</w:t>
      </w:r>
      <w:r>
        <w:rPr>
          <w:rFonts w:ascii="Times New Roman" w:hAnsi="Times New Roman"/>
        </w:rPr>
        <w:t>American expressive culture. There, black and tan cabarets and bars allowed white and black patrons to mix socially in ways not common elsewhere</w:t>
      </w:r>
      <w:r w:rsidRPr="00055CF1">
        <w:rPr>
          <w:rFonts w:ascii="Times New Roman" w:hAnsi="Times New Roman"/>
        </w:rPr>
        <w:t xml:space="preserve">. In </w:t>
      </w:r>
      <w:r>
        <w:rPr>
          <w:rFonts w:ascii="Times New Roman" w:hAnsi="Times New Roman"/>
        </w:rPr>
        <w:t>her autobiography, Mae West recounted</w:t>
      </w:r>
      <w:r w:rsidRPr="00055CF1">
        <w:rPr>
          <w:rFonts w:ascii="Times New Roman" w:hAnsi="Times New Roman"/>
        </w:rPr>
        <w:t xml:space="preserve"> witnessing the shimmy in the mid-</w:t>
      </w:r>
      <w:proofErr w:type="spellStart"/>
      <w:r w:rsidRPr="00055CF1">
        <w:rPr>
          <w:rFonts w:ascii="Times New Roman" w:hAnsi="Times New Roman"/>
        </w:rPr>
        <w:t>1910s</w:t>
      </w:r>
      <w:proofErr w:type="spellEnd"/>
      <w:r w:rsidRPr="00055CF1">
        <w:rPr>
          <w:rFonts w:ascii="Times New Roman" w:hAnsi="Times New Roman"/>
        </w:rPr>
        <w:t xml:space="preserve"> at </w:t>
      </w:r>
      <w:r>
        <w:rPr>
          <w:rFonts w:ascii="Times New Roman" w:hAnsi="Times New Roman"/>
        </w:rPr>
        <w:t>a club called the</w:t>
      </w:r>
      <w:r w:rsidRPr="00055CF1">
        <w:rPr>
          <w:rFonts w:ascii="Times New Roman" w:hAnsi="Times New Roman"/>
        </w:rPr>
        <w:t xml:space="preserve"> Elite No. 1</w:t>
      </w:r>
      <w:r>
        <w:rPr>
          <w:rFonts w:ascii="Times New Roman" w:hAnsi="Times New Roman"/>
        </w:rPr>
        <w:t xml:space="preserve">. She soon thereafter incorporated it into her own Chicago performances and claimed it as her own invention. By </w:t>
      </w:r>
      <w:r w:rsidRPr="00055CF1">
        <w:rPr>
          <w:rFonts w:ascii="Times New Roman" w:hAnsi="Times New Roman"/>
        </w:rPr>
        <w:t xml:space="preserve">1918, West introduced the dance </w:t>
      </w:r>
      <w:r>
        <w:rPr>
          <w:rFonts w:ascii="Times New Roman" w:hAnsi="Times New Roman"/>
        </w:rPr>
        <w:t>to</w:t>
      </w:r>
      <w:r w:rsidRPr="00055CF1">
        <w:rPr>
          <w:rFonts w:ascii="Times New Roman" w:hAnsi="Times New Roman"/>
        </w:rPr>
        <w:t xml:space="preserve"> Broadway in New York</w:t>
      </w:r>
      <w:r>
        <w:rPr>
          <w:rFonts w:ascii="Times New Roman" w:hAnsi="Times New Roman"/>
        </w:rPr>
        <w:t xml:space="preserve"> City</w:t>
      </w:r>
      <w:r w:rsidRPr="00055CF1">
        <w:rPr>
          <w:rFonts w:ascii="Times New Roman" w:hAnsi="Times New Roman"/>
        </w:rPr>
        <w:t xml:space="preserve">. </w:t>
      </w:r>
      <w:r>
        <w:rPr>
          <w:rFonts w:ascii="Times New Roman" w:hAnsi="Times New Roman"/>
        </w:rPr>
        <w:t>And, b</w:t>
      </w:r>
      <w:r w:rsidRPr="00055CF1">
        <w:rPr>
          <w:rFonts w:ascii="Times New Roman" w:hAnsi="Times New Roman"/>
        </w:rPr>
        <w:t xml:space="preserve">y 1919, the shimmy was </w:t>
      </w:r>
      <w:r>
        <w:rPr>
          <w:rFonts w:ascii="Times New Roman" w:hAnsi="Times New Roman"/>
        </w:rPr>
        <w:t xml:space="preserve">widely </w:t>
      </w:r>
      <w:r w:rsidRPr="00055CF1">
        <w:rPr>
          <w:rFonts w:ascii="Times New Roman" w:hAnsi="Times New Roman"/>
        </w:rPr>
        <w:t xml:space="preserve">featured on vaudeville stages, </w:t>
      </w:r>
      <w:r>
        <w:rPr>
          <w:rFonts w:ascii="Times New Roman" w:hAnsi="Times New Roman"/>
        </w:rPr>
        <w:t>in</w:t>
      </w:r>
      <w:r w:rsidRPr="00055CF1">
        <w:rPr>
          <w:rFonts w:ascii="Times New Roman" w:hAnsi="Times New Roman"/>
        </w:rPr>
        <w:t xml:space="preserve"> cabarets, and </w:t>
      </w:r>
      <w:r>
        <w:rPr>
          <w:rFonts w:ascii="Times New Roman" w:hAnsi="Times New Roman"/>
        </w:rPr>
        <w:t>as part of</w:t>
      </w:r>
      <w:r w:rsidRPr="00055CF1">
        <w:rPr>
          <w:rFonts w:ascii="Times New Roman" w:hAnsi="Times New Roman"/>
        </w:rPr>
        <w:t xml:space="preserve"> Broadway revues, including the </w:t>
      </w:r>
      <w:r w:rsidRPr="00055CF1">
        <w:rPr>
          <w:rFonts w:ascii="Times New Roman" w:hAnsi="Times New Roman"/>
          <w:i/>
        </w:rPr>
        <w:t>Ziegfeld Follies of 1919</w:t>
      </w:r>
      <w:r>
        <w:rPr>
          <w:rFonts w:ascii="Times New Roman" w:hAnsi="Times New Roman"/>
          <w:i/>
        </w:rPr>
        <w:t>.</w:t>
      </w:r>
    </w:p>
    <w:p w14:paraId="1E2DB610" w14:textId="77777777" w:rsidR="00B00CBB" w:rsidRPr="00B00CBB" w:rsidRDefault="00B00CBB" w:rsidP="00647F72">
      <w:pPr>
        <w:contextualSpacing/>
        <w:rPr>
          <w:rFonts w:ascii="Times New Roman" w:hAnsi="Times New Roman"/>
        </w:rPr>
      </w:pPr>
    </w:p>
    <w:p w14:paraId="5AAE393C" w14:textId="2462C131" w:rsidR="00647F72" w:rsidRDefault="00647F72" w:rsidP="00647F72">
      <w:pPr>
        <w:contextualSpacing/>
        <w:rPr>
          <w:rFonts w:ascii="Times New Roman" w:hAnsi="Times New Roman"/>
        </w:rPr>
      </w:pPr>
      <w:r w:rsidRPr="00055CF1">
        <w:rPr>
          <w:rFonts w:ascii="Times New Roman" w:hAnsi="Times New Roman"/>
        </w:rPr>
        <w:t xml:space="preserve">The dance’s rise to </w:t>
      </w:r>
      <w:r>
        <w:rPr>
          <w:rFonts w:ascii="Times New Roman" w:hAnsi="Times New Roman"/>
        </w:rPr>
        <w:t xml:space="preserve">national-level </w:t>
      </w:r>
      <w:r w:rsidRPr="00055CF1">
        <w:rPr>
          <w:rFonts w:ascii="Times New Roman" w:hAnsi="Times New Roman"/>
        </w:rPr>
        <w:t xml:space="preserve">popularity was greatly aided by </w:t>
      </w:r>
      <w:r>
        <w:rPr>
          <w:rFonts w:ascii="Times New Roman" w:hAnsi="Times New Roman"/>
        </w:rPr>
        <w:t>African</w:t>
      </w:r>
      <w:r w:rsidR="001E38AA">
        <w:rPr>
          <w:rFonts w:ascii="Times New Roman" w:hAnsi="Times New Roman"/>
        </w:rPr>
        <w:t>-</w:t>
      </w:r>
      <w:r>
        <w:rPr>
          <w:rFonts w:ascii="Times New Roman" w:hAnsi="Times New Roman"/>
        </w:rPr>
        <w:t xml:space="preserve">American songwriter </w:t>
      </w:r>
      <w:r w:rsidRPr="00055CF1">
        <w:rPr>
          <w:rFonts w:ascii="Times New Roman" w:hAnsi="Times New Roman"/>
        </w:rPr>
        <w:t>Spencer Williams’ 1917 song, ‘Shim-Me-</w:t>
      </w:r>
      <w:proofErr w:type="spellStart"/>
      <w:r w:rsidRPr="00055CF1">
        <w:rPr>
          <w:rFonts w:ascii="Times New Roman" w:hAnsi="Times New Roman"/>
        </w:rPr>
        <w:t>Sha</w:t>
      </w:r>
      <w:proofErr w:type="spellEnd"/>
      <w:r w:rsidRPr="00055CF1">
        <w:rPr>
          <w:rFonts w:ascii="Times New Roman" w:hAnsi="Times New Roman"/>
        </w:rPr>
        <w:t>-</w:t>
      </w:r>
      <w:proofErr w:type="spellStart"/>
      <w:r w:rsidRPr="00055CF1">
        <w:rPr>
          <w:rFonts w:ascii="Times New Roman" w:hAnsi="Times New Roman"/>
        </w:rPr>
        <w:t>Wabble</w:t>
      </w:r>
      <w:proofErr w:type="spellEnd"/>
      <w:r w:rsidRPr="00055CF1">
        <w:rPr>
          <w:rFonts w:ascii="Times New Roman" w:hAnsi="Times New Roman"/>
        </w:rPr>
        <w:t>’</w:t>
      </w:r>
      <w:r>
        <w:rPr>
          <w:rFonts w:ascii="Times New Roman" w:hAnsi="Times New Roman"/>
        </w:rPr>
        <w:t>, which describes the movements of the</w:t>
      </w:r>
      <w:r w:rsidRPr="00055CF1">
        <w:rPr>
          <w:rFonts w:ascii="Times New Roman" w:hAnsi="Times New Roman"/>
        </w:rPr>
        <w:t xml:space="preserve"> dance</w:t>
      </w:r>
      <w:r>
        <w:rPr>
          <w:rFonts w:ascii="Times New Roman" w:hAnsi="Times New Roman"/>
        </w:rPr>
        <w:t xml:space="preserve">. His song </w:t>
      </w:r>
      <w:r w:rsidRPr="00055CF1">
        <w:rPr>
          <w:rFonts w:ascii="Times New Roman" w:hAnsi="Times New Roman"/>
        </w:rPr>
        <w:t xml:space="preserve">grew to be quite popular </w:t>
      </w:r>
      <w:r>
        <w:rPr>
          <w:rFonts w:ascii="Times New Roman" w:hAnsi="Times New Roman"/>
        </w:rPr>
        <w:t xml:space="preserve">across North </w:t>
      </w:r>
      <w:r w:rsidRPr="00A70E90">
        <w:rPr>
          <w:rFonts w:ascii="Times New Roman" w:hAnsi="Times New Roman"/>
        </w:rPr>
        <w:t>America.</w:t>
      </w:r>
      <w:r w:rsidRPr="00005336">
        <w:rPr>
          <w:rFonts w:ascii="Times New Roman" w:hAnsi="Times New Roman"/>
        </w:rPr>
        <w:t xml:space="preserve"> Shortly thereafter, </w:t>
      </w:r>
      <w:r w:rsidRPr="00A70E90">
        <w:rPr>
          <w:rFonts w:ascii="Times New Roman" w:hAnsi="Times New Roman"/>
        </w:rPr>
        <w:t xml:space="preserve">Tin Pan Alley built upon the success of </w:t>
      </w:r>
      <w:r>
        <w:rPr>
          <w:rFonts w:ascii="Times New Roman" w:hAnsi="Times New Roman"/>
        </w:rPr>
        <w:t xml:space="preserve">both </w:t>
      </w:r>
      <w:r w:rsidRPr="00A70E90">
        <w:rPr>
          <w:rFonts w:ascii="Times New Roman" w:hAnsi="Times New Roman"/>
        </w:rPr>
        <w:t>the song and da</w:t>
      </w:r>
      <w:r>
        <w:rPr>
          <w:rFonts w:ascii="Times New Roman" w:hAnsi="Times New Roman"/>
        </w:rPr>
        <w:t xml:space="preserve">nce by producing numerous new songs that mentioned the shimmy, which only fostered the dance’s widespread popularity. </w:t>
      </w:r>
    </w:p>
    <w:p w14:paraId="68D6A031" w14:textId="77777777" w:rsidR="00647F72" w:rsidRDefault="00647F72" w:rsidP="00647F72">
      <w:pPr>
        <w:contextualSpacing/>
        <w:rPr>
          <w:rFonts w:ascii="Times New Roman" w:hAnsi="Times New Roman"/>
        </w:rPr>
      </w:pPr>
    </w:p>
    <w:p w14:paraId="0CCC5923" w14:textId="69A81CAC" w:rsidR="00647F72" w:rsidRDefault="00647F72" w:rsidP="00647F72">
      <w:pPr>
        <w:contextualSpacing/>
        <w:rPr>
          <w:rFonts w:ascii="Times New Roman" w:hAnsi="Times New Roman"/>
        </w:rPr>
      </w:pPr>
      <w:r>
        <w:rPr>
          <w:rFonts w:ascii="Times New Roman" w:hAnsi="Times New Roman"/>
        </w:rPr>
        <w:t>Like many other jazz dances, the shimmy eventually faded in popularity among white North Americans, even though it remained a staple within African</w:t>
      </w:r>
      <w:r w:rsidR="001E38AA">
        <w:rPr>
          <w:rFonts w:ascii="Times New Roman" w:hAnsi="Times New Roman"/>
        </w:rPr>
        <w:t>-</w:t>
      </w:r>
      <w:r>
        <w:rPr>
          <w:rFonts w:ascii="Times New Roman" w:hAnsi="Times New Roman"/>
        </w:rPr>
        <w:t xml:space="preserve">American dance spaces throughout the twentieth century. Its success was made possible by the appropriative patterns established during the ragtime era—between black and white performers—that flourished during the jazz age. </w:t>
      </w:r>
    </w:p>
    <w:p w14:paraId="16844552" w14:textId="77777777" w:rsidR="00647F72" w:rsidRPr="00055CF1" w:rsidRDefault="00647F72" w:rsidP="00647F72">
      <w:pPr>
        <w:contextualSpacing/>
        <w:rPr>
          <w:rFonts w:ascii="Times New Roman" w:hAnsi="Times New Roman"/>
        </w:rPr>
      </w:pPr>
    </w:p>
    <w:p w14:paraId="0FF24605" w14:textId="77777777" w:rsidR="00CF1B5C" w:rsidRPr="00CF1B5C" w:rsidRDefault="00CF1B5C" w:rsidP="00CF1B5C">
      <w:pPr>
        <w:contextualSpacing/>
        <w:rPr>
          <w:rFonts w:ascii="Times New Roman" w:hAnsi="Times New Roman"/>
          <w:b/>
        </w:rPr>
      </w:pPr>
      <w:proofErr w:type="spellStart"/>
      <w:r w:rsidRPr="00CF1B5C">
        <w:rPr>
          <w:rFonts w:ascii="Times New Roman" w:hAnsi="Times New Roman"/>
          <w:b/>
        </w:rPr>
        <w:t>Asheley</w:t>
      </w:r>
      <w:proofErr w:type="spellEnd"/>
      <w:r w:rsidRPr="00CF1B5C">
        <w:rPr>
          <w:rFonts w:ascii="Times New Roman" w:hAnsi="Times New Roman"/>
          <w:b/>
        </w:rPr>
        <w:t xml:space="preserve"> B. Smith</w:t>
      </w:r>
    </w:p>
    <w:p w14:paraId="6B6417B4" w14:textId="77777777" w:rsidR="00647F72" w:rsidRDefault="00647F72" w:rsidP="00647F72">
      <w:pPr>
        <w:contextualSpacing/>
        <w:rPr>
          <w:rFonts w:ascii="Times New Roman" w:hAnsi="Times New Roman"/>
        </w:rPr>
      </w:pPr>
    </w:p>
    <w:p w14:paraId="6E3204E2" w14:textId="77777777" w:rsidR="00CF1B5C" w:rsidRPr="00055CF1" w:rsidRDefault="00CF1B5C" w:rsidP="00647F72">
      <w:pPr>
        <w:contextualSpacing/>
        <w:rPr>
          <w:rFonts w:ascii="Times New Roman" w:hAnsi="Times New Roman"/>
        </w:rPr>
      </w:pPr>
    </w:p>
    <w:p w14:paraId="79EE4814" w14:textId="77777777" w:rsidR="00647F72" w:rsidRPr="00055CF1" w:rsidRDefault="00647F72" w:rsidP="00647F72">
      <w:pPr>
        <w:contextualSpacing/>
        <w:rPr>
          <w:rFonts w:ascii="Times New Roman" w:hAnsi="Times New Roman"/>
          <w:b/>
        </w:rPr>
      </w:pPr>
      <w:r w:rsidRPr="00055CF1">
        <w:rPr>
          <w:rFonts w:ascii="Times New Roman" w:hAnsi="Times New Roman"/>
          <w:b/>
        </w:rPr>
        <w:t xml:space="preserve">References and </w:t>
      </w:r>
      <w:r>
        <w:rPr>
          <w:rFonts w:ascii="Times New Roman" w:hAnsi="Times New Roman"/>
          <w:b/>
        </w:rPr>
        <w:t>F</w:t>
      </w:r>
      <w:r w:rsidRPr="00055CF1">
        <w:rPr>
          <w:rFonts w:ascii="Times New Roman" w:hAnsi="Times New Roman"/>
          <w:b/>
        </w:rPr>
        <w:t xml:space="preserve">urther </w:t>
      </w:r>
      <w:r>
        <w:rPr>
          <w:rFonts w:ascii="Times New Roman" w:hAnsi="Times New Roman"/>
          <w:b/>
        </w:rPr>
        <w:t>R</w:t>
      </w:r>
      <w:r w:rsidRPr="00055CF1">
        <w:rPr>
          <w:rFonts w:ascii="Times New Roman" w:hAnsi="Times New Roman"/>
          <w:b/>
        </w:rPr>
        <w:t>eading</w:t>
      </w:r>
    </w:p>
    <w:p w14:paraId="4550127D" w14:textId="42475FB6" w:rsidR="00647F72" w:rsidRDefault="00647F72" w:rsidP="00647F72">
      <w:pPr>
        <w:contextualSpacing/>
        <w:rPr>
          <w:rFonts w:ascii="Times New Roman" w:hAnsi="Times New Roman"/>
        </w:rPr>
      </w:pPr>
      <w:r>
        <w:rPr>
          <w:rFonts w:ascii="Times New Roman" w:hAnsi="Times New Roman"/>
        </w:rPr>
        <w:t xml:space="preserve">Brown, J. (2008) </w:t>
      </w:r>
      <w:r>
        <w:rPr>
          <w:rFonts w:ascii="Times New Roman" w:hAnsi="Times New Roman"/>
          <w:i/>
        </w:rPr>
        <w:t>Babylon Girls: Black Women Performers and the Shaping of the Modern</w:t>
      </w:r>
      <w:r>
        <w:rPr>
          <w:rFonts w:ascii="Times New Roman" w:hAnsi="Times New Roman"/>
        </w:rPr>
        <w:t>, Durham: Duke Univer</w:t>
      </w:r>
      <w:r w:rsidRPr="00FD38A3">
        <w:rPr>
          <w:rFonts w:ascii="Times New Roman" w:hAnsi="Times New Roman"/>
        </w:rPr>
        <w:t xml:space="preserve">sity Press. </w:t>
      </w:r>
    </w:p>
    <w:p w14:paraId="2BE21C8E" w14:textId="77777777" w:rsidR="00647F72" w:rsidRDefault="00647F72" w:rsidP="00647F72">
      <w:pPr>
        <w:contextualSpacing/>
        <w:rPr>
          <w:rFonts w:ascii="Times New Roman" w:hAnsi="Times New Roman"/>
        </w:rPr>
      </w:pPr>
    </w:p>
    <w:p w14:paraId="1C6E3094" w14:textId="472FB204" w:rsidR="00647F72" w:rsidRPr="00055CF1" w:rsidRDefault="00647F72" w:rsidP="00647F72">
      <w:pPr>
        <w:contextualSpacing/>
        <w:rPr>
          <w:rFonts w:ascii="Times New Roman" w:hAnsi="Times New Roman"/>
        </w:rPr>
      </w:pPr>
      <w:r w:rsidRPr="00055CF1">
        <w:rPr>
          <w:rFonts w:ascii="Times New Roman" w:hAnsi="Times New Roman"/>
        </w:rPr>
        <w:t xml:space="preserve">Bryant, R. (2002) ‘Shaking Things Up: Popularizing the Shimmy in America’, </w:t>
      </w:r>
      <w:r w:rsidRPr="00055CF1">
        <w:rPr>
          <w:rFonts w:ascii="Times New Roman" w:hAnsi="Times New Roman"/>
          <w:i/>
        </w:rPr>
        <w:t>American Music</w:t>
      </w:r>
      <w:r w:rsidRPr="00055CF1">
        <w:rPr>
          <w:rFonts w:ascii="Times New Roman" w:hAnsi="Times New Roman"/>
        </w:rPr>
        <w:t xml:space="preserve"> 20 (2): 168-187. </w:t>
      </w:r>
    </w:p>
    <w:p w14:paraId="4A4A720F" w14:textId="77777777" w:rsidR="00647F72" w:rsidRPr="00055CF1" w:rsidRDefault="00647F72" w:rsidP="00647F72">
      <w:pPr>
        <w:contextualSpacing/>
        <w:rPr>
          <w:rFonts w:ascii="Times New Roman" w:hAnsi="Times New Roman"/>
        </w:rPr>
      </w:pPr>
    </w:p>
    <w:p w14:paraId="2506908D" w14:textId="0BCD28AF" w:rsidR="00647F72" w:rsidRPr="00055CF1" w:rsidRDefault="00647F72" w:rsidP="00647F72">
      <w:pPr>
        <w:contextualSpacing/>
        <w:rPr>
          <w:rFonts w:ascii="Times New Roman" w:hAnsi="Times New Roman"/>
        </w:rPr>
      </w:pPr>
      <w:proofErr w:type="gramStart"/>
      <w:r w:rsidRPr="00055CF1">
        <w:rPr>
          <w:rFonts w:ascii="Times New Roman" w:hAnsi="Times New Roman"/>
        </w:rPr>
        <w:t>Stearns, M. and J. Stearns.</w:t>
      </w:r>
      <w:proofErr w:type="gramEnd"/>
      <w:r w:rsidRPr="00055CF1">
        <w:rPr>
          <w:rFonts w:ascii="Times New Roman" w:hAnsi="Times New Roman"/>
        </w:rPr>
        <w:t xml:space="preserve"> (1966) </w:t>
      </w:r>
      <w:r w:rsidRPr="00055CF1">
        <w:rPr>
          <w:rFonts w:ascii="Times New Roman" w:hAnsi="Times New Roman"/>
          <w:i/>
        </w:rPr>
        <w:t>Jazz Dance: The Story of American Vernacular Dance</w:t>
      </w:r>
      <w:r w:rsidRPr="00055CF1">
        <w:rPr>
          <w:rFonts w:ascii="Times New Roman" w:hAnsi="Times New Roman"/>
        </w:rPr>
        <w:t xml:space="preserve">, London: Macmillan. </w:t>
      </w:r>
    </w:p>
    <w:p w14:paraId="07E448AB" w14:textId="77777777" w:rsidR="00647F72" w:rsidRPr="00055CF1" w:rsidRDefault="00647F72" w:rsidP="00647F72">
      <w:pPr>
        <w:contextualSpacing/>
        <w:rPr>
          <w:rFonts w:ascii="Times New Roman" w:hAnsi="Times New Roman"/>
        </w:rPr>
      </w:pPr>
    </w:p>
    <w:p w14:paraId="5BC47A9F" w14:textId="589E8442" w:rsidR="00647F72" w:rsidRDefault="00647F72" w:rsidP="00647F72">
      <w:pPr>
        <w:contextualSpacing/>
        <w:rPr>
          <w:rFonts w:ascii="Times New Roman" w:hAnsi="Times New Roman"/>
        </w:rPr>
      </w:pPr>
      <w:r w:rsidRPr="00055CF1">
        <w:rPr>
          <w:rFonts w:ascii="Times New Roman" w:hAnsi="Times New Roman"/>
        </w:rPr>
        <w:t xml:space="preserve">West, M. (1959) </w:t>
      </w:r>
      <w:r w:rsidRPr="00055CF1">
        <w:rPr>
          <w:rFonts w:ascii="Times New Roman" w:hAnsi="Times New Roman"/>
          <w:i/>
        </w:rPr>
        <w:t>Goodness Had Nothing to Do with It</w:t>
      </w:r>
      <w:r w:rsidRPr="00055CF1">
        <w:rPr>
          <w:rFonts w:ascii="Times New Roman" w:hAnsi="Times New Roman"/>
        </w:rPr>
        <w:t xml:space="preserve">, Englewood Cliffs: Prentice Hall. </w:t>
      </w:r>
    </w:p>
    <w:p w14:paraId="1BA10FF0" w14:textId="77777777" w:rsidR="00647F72" w:rsidRDefault="00647F72" w:rsidP="00647F72">
      <w:pPr>
        <w:contextualSpacing/>
        <w:rPr>
          <w:rFonts w:ascii="Times New Roman" w:hAnsi="Times New Roman"/>
        </w:rPr>
      </w:pPr>
    </w:p>
    <w:p w14:paraId="0CED2C6D" w14:textId="77777777" w:rsidR="00647F72" w:rsidRDefault="00647F72" w:rsidP="00647F72">
      <w:pPr>
        <w:contextualSpacing/>
        <w:rPr>
          <w:rFonts w:ascii="Times New Roman" w:hAnsi="Times New Roman"/>
        </w:rPr>
      </w:pPr>
    </w:p>
    <w:p w14:paraId="5AECD5CF" w14:textId="77777777" w:rsidR="00647F72" w:rsidRDefault="00647F72" w:rsidP="00647F72"/>
    <w:sectPr w:rsidR="00647F72" w:rsidSect="00A21DF6">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72"/>
    <w:rsid w:val="001E38AA"/>
    <w:rsid w:val="00342AB3"/>
    <w:rsid w:val="00636825"/>
    <w:rsid w:val="00647F72"/>
    <w:rsid w:val="00714DF6"/>
    <w:rsid w:val="008C79C9"/>
    <w:rsid w:val="00A21DF6"/>
    <w:rsid w:val="00B00CBB"/>
    <w:rsid w:val="00C674D7"/>
    <w:rsid w:val="00CF1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EB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72"/>
    <w:pPr>
      <w:spacing w:after="200"/>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72"/>
    <w:pPr>
      <w:spacing w:after="200"/>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485</Words>
  <Characters>2771</Characters>
  <Application>Microsoft Macintosh Word</Application>
  <DocSecurity>0</DocSecurity>
  <Lines>23</Lines>
  <Paragraphs>6</Paragraphs>
  <ScaleCrop>false</ScaleCrop>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Editorial Comments</dc:creator>
  <cp:keywords/>
  <dc:description/>
  <cp:lastModifiedBy>Editorial Comments</cp:lastModifiedBy>
  <cp:revision>6</cp:revision>
  <dcterms:created xsi:type="dcterms:W3CDTF">2015-12-12T02:57:00Z</dcterms:created>
  <dcterms:modified xsi:type="dcterms:W3CDTF">2017-07-23T01:09:00Z</dcterms:modified>
</cp:coreProperties>
</file>