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A2A6D" w14:paraId="54FB83D8" w14:textId="77777777" w:rsidTr="00922950">
        <w:tc>
          <w:tcPr>
            <w:tcW w:w="491" w:type="dxa"/>
            <w:vMerge w:val="restart"/>
            <w:shd w:val="clear" w:color="auto" w:fill="A6A6A6" w:themeFill="background1" w:themeFillShade="A6"/>
            <w:textDirection w:val="btLr"/>
          </w:tcPr>
          <w:p w14:paraId="5B86ACA4" w14:textId="77777777" w:rsidR="00B574C9" w:rsidRPr="006A2A6D" w:rsidRDefault="00B574C9" w:rsidP="00CC586D">
            <w:pPr>
              <w:jc w:val="center"/>
              <w:rPr>
                <w:rFonts w:ascii="Calibri" w:hAnsi="Calibri"/>
                <w:b/>
                <w:color w:val="FFFFFF" w:themeColor="background1"/>
              </w:rPr>
            </w:pPr>
            <w:r w:rsidRPr="006A2A6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EBEAA6DA08660742864D4FA768FB3B1E"/>
            </w:placeholder>
            <w:showingPlcHdr/>
            <w:dropDownList>
              <w:listItem w:displayText="Dr." w:value="Dr."/>
              <w:listItem w:displayText="Prof." w:value="Prof."/>
            </w:dropDownList>
          </w:sdtPr>
          <w:sdtEndPr/>
          <w:sdtContent>
            <w:tc>
              <w:tcPr>
                <w:tcW w:w="1259" w:type="dxa"/>
              </w:tcPr>
              <w:p w14:paraId="589A04FD" w14:textId="77777777" w:rsidR="00B574C9" w:rsidRPr="006A2A6D" w:rsidRDefault="00B574C9" w:rsidP="00CC586D">
                <w:pPr>
                  <w:jc w:val="center"/>
                  <w:rPr>
                    <w:rFonts w:ascii="Calibri" w:hAnsi="Calibri"/>
                    <w:b/>
                    <w:color w:val="FFFFFF" w:themeColor="background1"/>
                  </w:rPr>
                </w:pPr>
                <w:r w:rsidRPr="006A2A6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B64F572E04DA9142962727495B31B8A0"/>
            </w:placeholder>
            <w:text/>
          </w:sdtPr>
          <w:sdtEndPr/>
          <w:sdtContent>
            <w:tc>
              <w:tcPr>
                <w:tcW w:w="2073" w:type="dxa"/>
              </w:tcPr>
              <w:p w14:paraId="27BE4FF4" w14:textId="77777777" w:rsidR="00B574C9" w:rsidRPr="006A2A6D" w:rsidRDefault="006A2A6D" w:rsidP="006A2A6D">
                <w:pPr>
                  <w:rPr>
                    <w:rFonts w:ascii="Calibri" w:hAnsi="Calibri"/>
                  </w:rPr>
                </w:pPr>
                <w:r w:rsidRPr="006A2A6D">
                  <w:rPr>
                    <w:rFonts w:ascii="Calibri" w:hAnsi="Calibri"/>
                  </w:rPr>
                  <w:t>Rosemary</w:t>
                </w:r>
              </w:p>
            </w:tc>
          </w:sdtContent>
        </w:sdt>
        <w:sdt>
          <w:sdtPr>
            <w:rPr>
              <w:rFonts w:ascii="Calibri" w:hAnsi="Calibri"/>
            </w:rPr>
            <w:alias w:val="Middle name"/>
            <w:tag w:val="authorMiddleName"/>
            <w:id w:val="-2076034781"/>
            <w:placeholder>
              <w:docPart w:val="D152FE47C985A44CA4C85BBECE5FC1AC"/>
            </w:placeholder>
            <w:showingPlcHdr/>
            <w:text/>
          </w:sdtPr>
          <w:sdtEndPr/>
          <w:sdtContent>
            <w:tc>
              <w:tcPr>
                <w:tcW w:w="2551" w:type="dxa"/>
              </w:tcPr>
              <w:p w14:paraId="4B0E08A6" w14:textId="77777777" w:rsidR="00B574C9" w:rsidRPr="006A2A6D" w:rsidRDefault="00B574C9" w:rsidP="00922950">
                <w:pPr>
                  <w:rPr>
                    <w:rFonts w:ascii="Calibri" w:hAnsi="Calibri"/>
                  </w:rPr>
                </w:pPr>
                <w:r w:rsidRPr="006A2A6D">
                  <w:rPr>
                    <w:rStyle w:val="PlaceholderText"/>
                    <w:rFonts w:ascii="Calibri" w:hAnsi="Calibri"/>
                  </w:rPr>
                  <w:t>[Middle name]</w:t>
                </w:r>
              </w:p>
            </w:tc>
          </w:sdtContent>
        </w:sdt>
        <w:sdt>
          <w:sdtPr>
            <w:rPr>
              <w:rFonts w:ascii="Calibri" w:hAnsi="Calibri"/>
            </w:rPr>
            <w:alias w:val="Last name"/>
            <w:tag w:val="authorLastName"/>
            <w:id w:val="-1088529830"/>
            <w:placeholder>
              <w:docPart w:val="CA9442B629383942AB415D93FF71FCF5"/>
            </w:placeholder>
            <w:text/>
          </w:sdtPr>
          <w:sdtEndPr/>
          <w:sdtContent>
            <w:tc>
              <w:tcPr>
                <w:tcW w:w="2642" w:type="dxa"/>
              </w:tcPr>
              <w:p w14:paraId="746EAD4E" w14:textId="77777777" w:rsidR="00B574C9" w:rsidRPr="006A2A6D" w:rsidRDefault="006A2A6D" w:rsidP="006A2A6D">
                <w:pPr>
                  <w:rPr>
                    <w:rFonts w:ascii="Calibri" w:hAnsi="Calibri"/>
                  </w:rPr>
                </w:pPr>
                <w:proofErr w:type="spellStart"/>
                <w:r w:rsidRPr="006A2A6D">
                  <w:rPr>
                    <w:rFonts w:ascii="Calibri" w:hAnsi="Calibri"/>
                  </w:rPr>
                  <w:t>Candelario</w:t>
                </w:r>
                <w:proofErr w:type="spellEnd"/>
              </w:p>
            </w:tc>
          </w:sdtContent>
        </w:sdt>
      </w:tr>
      <w:tr w:rsidR="00B574C9" w:rsidRPr="006A2A6D" w14:paraId="4AE755C7" w14:textId="77777777" w:rsidTr="001A6A06">
        <w:trPr>
          <w:trHeight w:val="986"/>
        </w:trPr>
        <w:tc>
          <w:tcPr>
            <w:tcW w:w="491" w:type="dxa"/>
            <w:vMerge/>
            <w:shd w:val="clear" w:color="auto" w:fill="A6A6A6" w:themeFill="background1" w:themeFillShade="A6"/>
          </w:tcPr>
          <w:p w14:paraId="4FFDCEB5" w14:textId="77777777" w:rsidR="00B574C9" w:rsidRPr="006A2A6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3837B5193272AF42BF1E39820D5A970B"/>
            </w:placeholder>
            <w:showingPlcHdr/>
          </w:sdtPr>
          <w:sdtEndPr/>
          <w:sdtContent>
            <w:tc>
              <w:tcPr>
                <w:tcW w:w="8525" w:type="dxa"/>
                <w:gridSpan w:val="4"/>
              </w:tcPr>
              <w:p w14:paraId="56EFDC68" w14:textId="77777777" w:rsidR="00B574C9" w:rsidRPr="006A2A6D" w:rsidRDefault="00B574C9" w:rsidP="00922950">
                <w:pPr>
                  <w:rPr>
                    <w:rFonts w:ascii="Calibri" w:hAnsi="Calibri"/>
                  </w:rPr>
                </w:pPr>
                <w:r w:rsidRPr="006A2A6D">
                  <w:rPr>
                    <w:rStyle w:val="PlaceholderText"/>
                    <w:rFonts w:ascii="Calibri" w:hAnsi="Calibri"/>
                  </w:rPr>
                  <w:t>[Enter your biography]</w:t>
                </w:r>
              </w:p>
            </w:tc>
          </w:sdtContent>
        </w:sdt>
      </w:tr>
      <w:tr w:rsidR="00B574C9" w:rsidRPr="006A2A6D" w14:paraId="0312CDE5" w14:textId="77777777" w:rsidTr="001A6A06">
        <w:trPr>
          <w:trHeight w:val="986"/>
        </w:trPr>
        <w:tc>
          <w:tcPr>
            <w:tcW w:w="491" w:type="dxa"/>
            <w:vMerge/>
            <w:shd w:val="clear" w:color="auto" w:fill="A6A6A6" w:themeFill="background1" w:themeFillShade="A6"/>
          </w:tcPr>
          <w:p w14:paraId="27D27E86" w14:textId="77777777" w:rsidR="00B574C9" w:rsidRPr="006A2A6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CCCC66F01AAFE04DA3DA5E2738AB7AD9"/>
            </w:placeholder>
            <w:text/>
          </w:sdtPr>
          <w:sdtEndPr/>
          <w:sdtContent>
            <w:tc>
              <w:tcPr>
                <w:tcW w:w="8525" w:type="dxa"/>
                <w:gridSpan w:val="4"/>
              </w:tcPr>
              <w:p w14:paraId="514C9C3E" w14:textId="77777777" w:rsidR="00B574C9" w:rsidRPr="006A2A6D" w:rsidRDefault="006A2A6D" w:rsidP="006A2A6D">
                <w:pPr>
                  <w:rPr>
                    <w:rFonts w:ascii="Calibri" w:hAnsi="Calibri"/>
                  </w:rPr>
                </w:pPr>
                <w:r w:rsidRPr="006A2A6D">
                  <w:rPr>
                    <w:rFonts w:ascii="Calibri" w:hAnsi="Calibri"/>
                  </w:rPr>
                  <w:t>Texas Woman’s University</w:t>
                </w:r>
              </w:p>
            </w:tc>
          </w:sdtContent>
        </w:sdt>
      </w:tr>
    </w:tbl>
    <w:p w14:paraId="037175BB" w14:textId="77777777" w:rsidR="003D3579" w:rsidRPr="006A2A6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A2A6D" w14:paraId="4424B5B8" w14:textId="77777777" w:rsidTr="00244BB0">
        <w:tc>
          <w:tcPr>
            <w:tcW w:w="9016" w:type="dxa"/>
            <w:shd w:val="clear" w:color="auto" w:fill="A6A6A6" w:themeFill="background1" w:themeFillShade="A6"/>
            <w:tcMar>
              <w:top w:w="113" w:type="dxa"/>
              <w:bottom w:w="113" w:type="dxa"/>
            </w:tcMar>
          </w:tcPr>
          <w:p w14:paraId="32BE2881" w14:textId="77777777" w:rsidR="00244BB0" w:rsidRPr="006A2A6D" w:rsidRDefault="00244BB0" w:rsidP="00244BB0">
            <w:pPr>
              <w:jc w:val="center"/>
              <w:rPr>
                <w:rFonts w:ascii="Calibri" w:hAnsi="Calibri"/>
                <w:b/>
                <w:color w:val="FFFFFF" w:themeColor="background1"/>
              </w:rPr>
            </w:pPr>
            <w:r w:rsidRPr="006A2A6D">
              <w:rPr>
                <w:rFonts w:ascii="Calibri" w:hAnsi="Calibri"/>
                <w:b/>
                <w:color w:val="FFFFFF" w:themeColor="background1"/>
              </w:rPr>
              <w:t>Your article</w:t>
            </w:r>
          </w:p>
        </w:tc>
      </w:tr>
      <w:tr w:rsidR="003F0D73" w:rsidRPr="006A2A6D" w14:paraId="1E7B1256" w14:textId="77777777" w:rsidTr="003F0D73">
        <w:sdt>
          <w:sdtPr>
            <w:rPr>
              <w:rFonts w:ascii="Calibri" w:hAnsi="Calibri"/>
            </w:rPr>
            <w:alias w:val="Article headword"/>
            <w:tag w:val="articleHeadword"/>
            <w:id w:val="-361440020"/>
            <w:placeholder>
              <w:docPart w:val="E75EA6D7DADA734580B4F9F1E254F0A3"/>
            </w:placeholder>
            <w:text/>
          </w:sdtPr>
          <w:sdtEndPr/>
          <w:sdtContent>
            <w:tc>
              <w:tcPr>
                <w:tcW w:w="9016" w:type="dxa"/>
                <w:tcMar>
                  <w:top w:w="113" w:type="dxa"/>
                  <w:bottom w:w="113" w:type="dxa"/>
                </w:tcMar>
              </w:tcPr>
              <w:p w14:paraId="4F5C2EC5" w14:textId="77777777" w:rsidR="003F0D73" w:rsidRPr="006A2A6D" w:rsidRDefault="006A2A6D" w:rsidP="006A2A6D">
                <w:pPr>
                  <w:rPr>
                    <w:rFonts w:ascii="Calibri" w:hAnsi="Calibri"/>
                    <w:b/>
                  </w:rPr>
                </w:pPr>
                <w:proofErr w:type="spellStart"/>
                <w:r w:rsidRPr="006A2A6D">
                  <w:rPr>
                    <w:rFonts w:ascii="Calibri" w:eastAsia="Times New Roman" w:hAnsi="Calibri" w:cs="Times New Roman"/>
                    <w:color w:val="000000"/>
                    <w:u w:color="000000"/>
                  </w:rPr>
                  <w:t>Hijikata</w:t>
                </w:r>
                <w:proofErr w:type="spellEnd"/>
                <w:r w:rsidRPr="006A2A6D">
                  <w:rPr>
                    <w:rFonts w:ascii="Calibri" w:eastAsia="Times New Roman" w:hAnsi="Calibri" w:cs="Times New Roman"/>
                    <w:color w:val="000000"/>
                    <w:u w:color="000000"/>
                  </w:rPr>
                  <w:t xml:space="preserve"> </w:t>
                </w:r>
                <w:proofErr w:type="spellStart"/>
                <w:r w:rsidRPr="006A2A6D">
                  <w:rPr>
                    <w:rFonts w:ascii="Calibri" w:eastAsia="Times New Roman" w:hAnsi="Calibri" w:cs="Times New Roman"/>
                    <w:color w:val="000000"/>
                    <w:u w:color="000000"/>
                  </w:rPr>
                  <w:t>Tatsumi</w:t>
                </w:r>
                <w:proofErr w:type="spellEnd"/>
                <w:r w:rsidRPr="006A2A6D">
                  <w:rPr>
                    <w:rFonts w:ascii="Calibri" w:eastAsia="Times New Roman" w:hAnsi="Calibri" w:cs="Times New Roman"/>
                    <w:color w:val="000000"/>
                    <w:u w:color="000000"/>
                  </w:rPr>
                  <w:t xml:space="preserve"> (1928-1986)</w:t>
                </w:r>
              </w:p>
            </w:tc>
          </w:sdtContent>
        </w:sdt>
      </w:tr>
      <w:tr w:rsidR="00464699" w:rsidRPr="006A2A6D" w14:paraId="7A972E02" w14:textId="77777777" w:rsidTr="006A2A6D">
        <w:sdt>
          <w:sdtPr>
            <w:rPr>
              <w:rFonts w:ascii="Calibri" w:hAnsi="Calibri"/>
            </w:rPr>
            <w:alias w:val="Variant headwords"/>
            <w:tag w:val="variantHeadwords"/>
            <w:id w:val="173464402"/>
            <w:placeholder>
              <w:docPart w:val="B9213A1280FFB247AF9782B45E250D9F"/>
            </w:placeholder>
            <w:showingPlcHdr/>
          </w:sdtPr>
          <w:sdtEndPr/>
          <w:sdtContent>
            <w:tc>
              <w:tcPr>
                <w:tcW w:w="9016" w:type="dxa"/>
                <w:tcMar>
                  <w:top w:w="113" w:type="dxa"/>
                  <w:bottom w:w="113" w:type="dxa"/>
                </w:tcMar>
              </w:tcPr>
              <w:p w14:paraId="727B2DC1" w14:textId="77777777" w:rsidR="00464699" w:rsidRPr="006A2A6D" w:rsidRDefault="00464699" w:rsidP="00464699">
                <w:pPr>
                  <w:rPr>
                    <w:rFonts w:ascii="Calibri" w:hAnsi="Calibri"/>
                  </w:rPr>
                </w:pPr>
                <w:r w:rsidRPr="006A2A6D">
                  <w:rPr>
                    <w:rStyle w:val="PlaceholderText"/>
                    <w:rFonts w:ascii="Calibri" w:hAnsi="Calibri"/>
                    <w:b/>
                  </w:rPr>
                  <w:t xml:space="preserve">[Enter any </w:t>
                </w:r>
                <w:r w:rsidRPr="006A2A6D">
                  <w:rPr>
                    <w:rStyle w:val="PlaceholderText"/>
                    <w:rFonts w:ascii="Calibri" w:hAnsi="Calibri"/>
                    <w:b/>
                    <w:i/>
                  </w:rPr>
                  <w:t>variant forms</w:t>
                </w:r>
                <w:r w:rsidRPr="006A2A6D">
                  <w:rPr>
                    <w:rStyle w:val="PlaceholderText"/>
                    <w:rFonts w:ascii="Calibri" w:hAnsi="Calibri"/>
                    <w:b/>
                  </w:rPr>
                  <w:t xml:space="preserve"> of your headword – OPTIONAL]</w:t>
                </w:r>
              </w:p>
            </w:tc>
          </w:sdtContent>
        </w:sdt>
      </w:tr>
      <w:tr w:rsidR="00E85A05" w:rsidRPr="006A2A6D" w14:paraId="19AB228E" w14:textId="77777777" w:rsidTr="003F0D73">
        <w:sdt>
          <w:sdtPr>
            <w:rPr>
              <w:rFonts w:ascii="Calibri" w:hAnsi="Calibri"/>
              <w:sz w:val="22"/>
              <w:szCs w:val="22"/>
            </w:rPr>
            <w:alias w:val="Abstract"/>
            <w:tag w:val="abstract"/>
            <w:id w:val="-635871867"/>
            <w:placeholder>
              <w:docPart w:val="C81DB23F109EBC40BB87B84DCAEEE903"/>
            </w:placeholder>
          </w:sdtPr>
          <w:sdtEndPr/>
          <w:sdtContent>
            <w:tc>
              <w:tcPr>
                <w:tcW w:w="9016" w:type="dxa"/>
                <w:tcMar>
                  <w:top w:w="113" w:type="dxa"/>
                  <w:bottom w:w="113" w:type="dxa"/>
                </w:tcMar>
              </w:tcPr>
              <w:p w14:paraId="14CD0E52" w14:textId="77777777" w:rsidR="00E85A05" w:rsidRPr="006A2A6D" w:rsidRDefault="006A2A6D" w:rsidP="006A2A6D">
                <w:pPr>
                  <w:pStyle w:val="Body"/>
                  <w:rPr>
                    <w:rFonts w:ascii="Calibri" w:eastAsia="Times New Roman" w:hAnsi="Calibri" w:cs="Times New Roman"/>
                    <w:sz w:val="22"/>
                    <w:szCs w:val="22"/>
                    <w:highlight w:val="yellow"/>
                    <w:lang w:val="en-GB"/>
                  </w:rPr>
                </w:pP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Tatsumi</w:t>
                </w:r>
                <w:proofErr w:type="spellEnd"/>
                <w:r w:rsidRPr="006A2A6D">
                  <w:rPr>
                    <w:rFonts w:ascii="Calibri" w:eastAsia="Times New Roman" w:hAnsi="Calibri" w:cs="Times New Roman"/>
                    <w:sz w:val="22"/>
                    <w:szCs w:val="22"/>
                    <w:lang w:val="en-GB"/>
                  </w:rPr>
                  <w:t xml:space="preserve"> is considered to be the founder of </w:t>
                </w:r>
                <w:proofErr w:type="spellStart"/>
                <w:r w:rsidRPr="006A2A6D">
                  <w:rPr>
                    <w:rFonts w:ascii="Calibri" w:eastAsia="Times New Roman" w:hAnsi="Calibri" w:cs="Times New Roman"/>
                    <w:i/>
                    <w:sz w:val="22"/>
                    <w:szCs w:val="22"/>
                    <w:lang w:val="en-GB"/>
                  </w:rPr>
                  <w:t>butoh</w:t>
                </w:r>
                <w:proofErr w:type="spellEnd"/>
                <w:r w:rsidRPr="006A2A6D">
                  <w:rPr>
                    <w:rFonts w:ascii="Calibri" w:eastAsia="Times New Roman" w:hAnsi="Calibri" w:cs="Times New Roman"/>
                    <w:sz w:val="22"/>
                    <w:szCs w:val="22"/>
                    <w:lang w:val="en-GB"/>
                  </w:rPr>
                  <w:t xml:space="preserve">, though titles such as instigator or ringmaster may be more appropriate.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premiered his first choreography in 1959, an adaptation of </w:t>
                </w:r>
                <w:proofErr w:type="spellStart"/>
                <w:r w:rsidRPr="006A2A6D">
                  <w:rPr>
                    <w:rFonts w:ascii="Calibri" w:eastAsia="Times New Roman" w:hAnsi="Calibri" w:cs="Times New Roman"/>
                    <w:sz w:val="22"/>
                    <w:szCs w:val="22"/>
                    <w:lang w:val="en-GB"/>
                  </w:rPr>
                  <w:t>Mishima</w:t>
                </w:r>
                <w:proofErr w:type="spellEnd"/>
                <w:r w:rsidRPr="006A2A6D">
                  <w:rPr>
                    <w:rFonts w:ascii="Calibri" w:eastAsia="Times New Roman" w:hAnsi="Calibri" w:cs="Times New Roman"/>
                    <w:sz w:val="22"/>
                    <w:szCs w:val="22"/>
                    <w:lang w:val="en-GB"/>
                  </w:rPr>
                  <w:t xml:space="preserve"> Yukio’s 1952 homoerotic novel </w:t>
                </w:r>
                <w:proofErr w:type="spellStart"/>
                <w:r w:rsidRPr="006A2A6D">
                  <w:rPr>
                    <w:rFonts w:ascii="Calibri" w:eastAsia="Times New Roman" w:hAnsi="Calibri" w:cs="Times New Roman"/>
                    <w:i/>
                    <w:sz w:val="22"/>
                    <w:szCs w:val="22"/>
                    <w:lang w:val="en-GB"/>
                  </w:rPr>
                  <w:t>Kinjiki</w:t>
                </w:r>
                <w:proofErr w:type="spellEnd"/>
                <w:r w:rsidRPr="006A2A6D">
                  <w:rPr>
                    <w:rFonts w:ascii="Calibri" w:eastAsia="Times New Roman" w:hAnsi="Calibri" w:cs="Times New Roman"/>
                    <w:i/>
                    <w:sz w:val="22"/>
                    <w:szCs w:val="22"/>
                    <w:lang w:val="en-GB"/>
                  </w:rPr>
                  <w:t xml:space="preserve">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xml:space="preserve">). Reaction to then shocking depiction of sodomy led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and a number of his colleagues to break from the All Japan Art Dance Association in what would seem to be a classic break of the </w:t>
                </w:r>
                <w:proofErr w:type="spellStart"/>
                <w:r w:rsidRPr="006A2A6D">
                  <w:rPr>
                    <w:rFonts w:ascii="Calibri" w:eastAsia="Times New Roman" w:hAnsi="Calibri" w:cs="Times New Roman"/>
                    <w:sz w:val="22"/>
                    <w:szCs w:val="22"/>
                    <w:lang w:val="en-GB"/>
                  </w:rPr>
                  <w:t>postmoderns</w:t>
                </w:r>
                <w:proofErr w:type="spellEnd"/>
                <w:r w:rsidRPr="006A2A6D">
                  <w:rPr>
                    <w:rFonts w:ascii="Calibri" w:eastAsia="Times New Roman" w:hAnsi="Calibri" w:cs="Times New Roman"/>
                    <w:sz w:val="22"/>
                    <w:szCs w:val="22"/>
                    <w:lang w:val="en-GB"/>
                  </w:rPr>
                  <w:t xml:space="preserve"> from the moderns. However, as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choreographed for individuals (e.g. </w:t>
                </w:r>
                <w:proofErr w:type="spellStart"/>
                <w:r w:rsidRPr="006A2A6D">
                  <w:rPr>
                    <w:rFonts w:ascii="Calibri" w:eastAsia="Times New Roman" w:hAnsi="Calibri" w:cs="Times New Roman"/>
                    <w:sz w:val="22"/>
                    <w:szCs w:val="22"/>
                    <w:lang w:val="en-GB"/>
                  </w:rPr>
                  <w:t>Ashikawa</w:t>
                </w:r>
                <w:proofErr w:type="spellEnd"/>
                <w:r w:rsidRPr="006A2A6D">
                  <w:rPr>
                    <w:rFonts w:ascii="Calibri" w:eastAsia="Times New Roman" w:hAnsi="Calibri" w:cs="Times New Roman"/>
                    <w:sz w:val="22"/>
                    <w:szCs w:val="22"/>
                    <w:lang w:val="en-GB"/>
                  </w:rPr>
                  <w:t xml:space="preserve"> Yoko, Kobayashi Saga, Tanaka Min) and groups (</w:t>
                </w:r>
                <w:proofErr w:type="spellStart"/>
                <w:r w:rsidRPr="006A2A6D">
                  <w:rPr>
                    <w:rFonts w:ascii="Calibri" w:eastAsia="Times New Roman" w:hAnsi="Calibri" w:cs="Times New Roman"/>
                    <w:sz w:val="22"/>
                    <w:szCs w:val="22"/>
                    <w:lang w:val="en-GB"/>
                  </w:rPr>
                  <w:t>Ankoku</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buyō</w:t>
                </w:r>
                <w:proofErr w:type="spellEnd"/>
                <w:r w:rsidRPr="006A2A6D">
                  <w:rPr>
                    <w:rFonts w:ascii="Calibri" w:eastAsia="Times New Roman" w:hAnsi="Calibri" w:cs="Times New Roman"/>
                    <w:sz w:val="22"/>
                    <w:szCs w:val="22"/>
                    <w:lang w:val="en-GB"/>
                  </w:rPr>
                  <w:t xml:space="preserve">-ha, </w:t>
                </w:r>
                <w:proofErr w:type="spellStart"/>
                <w:r w:rsidRPr="006A2A6D">
                  <w:rPr>
                    <w:rFonts w:ascii="Calibri" w:eastAsia="Times New Roman" w:hAnsi="Calibri" w:cs="Times New Roman"/>
                    <w:sz w:val="22"/>
                    <w:szCs w:val="22"/>
                    <w:lang w:val="en-GB"/>
                  </w:rPr>
                  <w:t>Hangi</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daitō</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kan</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Genjûsha</w:t>
                </w:r>
                <w:proofErr w:type="spellEnd"/>
                <w:r w:rsidRPr="006A2A6D">
                  <w:rPr>
                    <w:rFonts w:ascii="Calibri" w:eastAsia="Times New Roman" w:hAnsi="Calibri" w:cs="Times New Roman"/>
                    <w:sz w:val="22"/>
                    <w:szCs w:val="22"/>
                    <w:lang w:val="en-GB"/>
                  </w:rPr>
                  <w:t xml:space="preserve">, and </w:t>
                </w:r>
                <w:proofErr w:type="spellStart"/>
                <w:r w:rsidRPr="006A2A6D">
                  <w:rPr>
                    <w:rFonts w:ascii="Calibri" w:eastAsia="Times New Roman" w:hAnsi="Calibri" w:cs="Times New Roman"/>
                    <w:sz w:val="22"/>
                    <w:szCs w:val="22"/>
                    <w:lang w:val="en-GB"/>
                  </w:rPr>
                  <w:t>Hakutōbō</w:t>
                </w:r>
                <w:proofErr w:type="spellEnd"/>
                <w:r w:rsidRPr="006A2A6D">
                  <w:rPr>
                    <w:rFonts w:ascii="Calibri" w:eastAsia="Times New Roman" w:hAnsi="Calibri" w:cs="Times New Roman"/>
                    <w:sz w:val="22"/>
                    <w:szCs w:val="22"/>
                    <w:lang w:val="en-GB"/>
                  </w:rPr>
                  <w:t xml:space="preserve">), as well as directed dances for </w:t>
                </w:r>
                <w:proofErr w:type="spellStart"/>
                <w:r w:rsidRPr="006A2A6D">
                  <w:rPr>
                    <w:rFonts w:ascii="Calibri" w:eastAsia="Times New Roman" w:hAnsi="Calibri" w:cs="Times New Roman"/>
                    <w:sz w:val="22"/>
                    <w:szCs w:val="22"/>
                    <w:lang w:val="en-GB"/>
                  </w:rPr>
                  <w:t>Ohno</w:t>
                </w:r>
                <w:proofErr w:type="spellEnd"/>
                <w:r w:rsidRPr="006A2A6D">
                  <w:rPr>
                    <w:rFonts w:ascii="Calibri" w:eastAsia="Times New Roman" w:hAnsi="Calibri" w:cs="Times New Roman"/>
                    <w:sz w:val="22"/>
                    <w:szCs w:val="22"/>
                    <w:lang w:val="en-GB"/>
                  </w:rPr>
                  <w:t xml:space="preserve"> Kazuo.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also engaged seriously in writing as an artistic practice – not to explicate or supplement his dances, but as a parallel endeavour. His surrealist texts and scrapbooks are now considered to be part of his artistic achievements.</w:t>
                </w:r>
              </w:p>
            </w:tc>
          </w:sdtContent>
        </w:sdt>
      </w:tr>
      <w:tr w:rsidR="003F0D73" w:rsidRPr="006A2A6D" w14:paraId="28AC5010" w14:textId="77777777" w:rsidTr="003F0D73">
        <w:sdt>
          <w:sdtPr>
            <w:rPr>
              <w:rFonts w:ascii="Calibri" w:hAnsi="Calibri"/>
              <w:sz w:val="22"/>
              <w:szCs w:val="22"/>
            </w:rPr>
            <w:alias w:val="Article text"/>
            <w:tag w:val="articleText"/>
            <w:id w:val="634067588"/>
            <w:placeholder>
              <w:docPart w:val="9207D75E015EC14DA199259BE58A37AD"/>
            </w:placeholder>
          </w:sdtPr>
          <w:sdtEndPr/>
          <w:sdtContent>
            <w:tc>
              <w:tcPr>
                <w:tcW w:w="9016" w:type="dxa"/>
                <w:tcMar>
                  <w:top w:w="113" w:type="dxa"/>
                  <w:bottom w:w="113" w:type="dxa"/>
                </w:tcMar>
              </w:tcPr>
              <w:p w14:paraId="55594EFE" w14:textId="77777777" w:rsidR="006A2A6D" w:rsidRPr="006A2A6D" w:rsidRDefault="006A2A6D" w:rsidP="006A2A6D">
                <w:pPr>
                  <w:pStyle w:val="Body"/>
                  <w:spacing w:after="220"/>
                  <w:rPr>
                    <w:rStyle w:val="Heading1Char"/>
                  </w:rPr>
                </w:pPr>
                <w:r w:rsidRPr="006A2A6D">
                  <w:rPr>
                    <w:rStyle w:val="Heading1Char"/>
                  </w:rPr>
                  <w:t>Summary</w:t>
                </w:r>
              </w:p>
              <w:p w14:paraId="5E3842F5" w14:textId="77777777" w:rsidR="006A2A6D" w:rsidRPr="006A2A6D" w:rsidRDefault="006A2A6D" w:rsidP="006A2A6D">
                <w:pPr>
                  <w:pStyle w:val="Body"/>
                  <w:rPr>
                    <w:rFonts w:ascii="Calibri" w:eastAsia="Times New Roman" w:hAnsi="Calibri" w:cs="Times New Roman"/>
                    <w:sz w:val="22"/>
                    <w:szCs w:val="22"/>
                    <w:highlight w:val="yellow"/>
                    <w:lang w:val="en-GB"/>
                  </w:rPr>
                </w:pP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Tatsumi</w:t>
                </w:r>
                <w:proofErr w:type="spellEnd"/>
                <w:r w:rsidRPr="006A2A6D">
                  <w:rPr>
                    <w:rFonts w:ascii="Calibri" w:eastAsia="Times New Roman" w:hAnsi="Calibri" w:cs="Times New Roman"/>
                    <w:sz w:val="22"/>
                    <w:szCs w:val="22"/>
                    <w:lang w:val="en-GB"/>
                  </w:rPr>
                  <w:t xml:space="preserve"> is considered to be the founder of </w:t>
                </w:r>
                <w:proofErr w:type="spellStart"/>
                <w:r w:rsidRPr="006A2A6D">
                  <w:rPr>
                    <w:rFonts w:ascii="Calibri" w:eastAsia="Times New Roman" w:hAnsi="Calibri" w:cs="Times New Roman"/>
                    <w:i/>
                    <w:sz w:val="22"/>
                    <w:szCs w:val="22"/>
                    <w:lang w:val="en-GB"/>
                  </w:rPr>
                  <w:t>butoh</w:t>
                </w:r>
                <w:proofErr w:type="spellEnd"/>
                <w:r w:rsidRPr="006A2A6D">
                  <w:rPr>
                    <w:rFonts w:ascii="Calibri" w:eastAsia="Times New Roman" w:hAnsi="Calibri" w:cs="Times New Roman"/>
                    <w:sz w:val="22"/>
                    <w:szCs w:val="22"/>
                    <w:lang w:val="en-GB"/>
                  </w:rPr>
                  <w:t xml:space="preserve">, though titles such as instigator or ringmaster may be more appropriate.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premiered his first choreography in 1959, an adaptation of </w:t>
                </w:r>
                <w:proofErr w:type="spellStart"/>
                <w:r w:rsidRPr="006A2A6D">
                  <w:rPr>
                    <w:rFonts w:ascii="Calibri" w:eastAsia="Times New Roman" w:hAnsi="Calibri" w:cs="Times New Roman"/>
                    <w:sz w:val="22"/>
                    <w:szCs w:val="22"/>
                    <w:lang w:val="en-GB"/>
                  </w:rPr>
                  <w:t>Mishima</w:t>
                </w:r>
                <w:proofErr w:type="spellEnd"/>
                <w:r w:rsidRPr="006A2A6D">
                  <w:rPr>
                    <w:rFonts w:ascii="Calibri" w:eastAsia="Times New Roman" w:hAnsi="Calibri" w:cs="Times New Roman"/>
                    <w:sz w:val="22"/>
                    <w:szCs w:val="22"/>
                    <w:lang w:val="en-GB"/>
                  </w:rPr>
                  <w:t xml:space="preserve"> Yukio’s 1952 homoerotic novel </w:t>
                </w:r>
                <w:proofErr w:type="spellStart"/>
                <w:r w:rsidRPr="006A2A6D">
                  <w:rPr>
                    <w:rFonts w:ascii="Calibri" w:eastAsia="Times New Roman" w:hAnsi="Calibri" w:cs="Times New Roman"/>
                    <w:i/>
                    <w:sz w:val="22"/>
                    <w:szCs w:val="22"/>
                    <w:lang w:val="en-GB"/>
                  </w:rPr>
                  <w:t>Kinjiki</w:t>
                </w:r>
                <w:proofErr w:type="spellEnd"/>
                <w:r w:rsidRPr="006A2A6D">
                  <w:rPr>
                    <w:rFonts w:ascii="Calibri" w:eastAsia="Times New Roman" w:hAnsi="Calibri" w:cs="Times New Roman"/>
                    <w:i/>
                    <w:sz w:val="22"/>
                    <w:szCs w:val="22"/>
                    <w:lang w:val="en-GB"/>
                  </w:rPr>
                  <w:t xml:space="preserve">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xml:space="preserve">). Reaction to then shocking depiction of sodomy led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and a number of his colleagues to break from the All Japan Art Dance Association in what would seem to be a classic break of the </w:t>
                </w:r>
                <w:proofErr w:type="spellStart"/>
                <w:r w:rsidRPr="006A2A6D">
                  <w:rPr>
                    <w:rFonts w:ascii="Calibri" w:eastAsia="Times New Roman" w:hAnsi="Calibri" w:cs="Times New Roman"/>
                    <w:sz w:val="22"/>
                    <w:szCs w:val="22"/>
                    <w:lang w:val="en-GB"/>
                  </w:rPr>
                  <w:t>postmoderns</w:t>
                </w:r>
                <w:proofErr w:type="spellEnd"/>
                <w:r w:rsidRPr="006A2A6D">
                  <w:rPr>
                    <w:rFonts w:ascii="Calibri" w:eastAsia="Times New Roman" w:hAnsi="Calibri" w:cs="Times New Roman"/>
                    <w:sz w:val="22"/>
                    <w:szCs w:val="22"/>
                    <w:lang w:val="en-GB"/>
                  </w:rPr>
                  <w:t xml:space="preserve"> from the moderns. However, as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choreographed for individuals (e.g. </w:t>
                </w:r>
                <w:proofErr w:type="spellStart"/>
                <w:r w:rsidRPr="006A2A6D">
                  <w:rPr>
                    <w:rFonts w:ascii="Calibri" w:eastAsia="Times New Roman" w:hAnsi="Calibri" w:cs="Times New Roman"/>
                    <w:sz w:val="22"/>
                    <w:szCs w:val="22"/>
                    <w:lang w:val="en-GB"/>
                  </w:rPr>
                  <w:t>Ashikawa</w:t>
                </w:r>
                <w:proofErr w:type="spellEnd"/>
                <w:r w:rsidRPr="006A2A6D">
                  <w:rPr>
                    <w:rFonts w:ascii="Calibri" w:eastAsia="Times New Roman" w:hAnsi="Calibri" w:cs="Times New Roman"/>
                    <w:sz w:val="22"/>
                    <w:szCs w:val="22"/>
                    <w:lang w:val="en-GB"/>
                  </w:rPr>
                  <w:t xml:space="preserve"> Yoko, Kobayashi Saga, Tanaka Min) and groups (</w:t>
                </w:r>
                <w:proofErr w:type="spellStart"/>
                <w:r w:rsidRPr="006A2A6D">
                  <w:rPr>
                    <w:rFonts w:ascii="Calibri" w:eastAsia="Times New Roman" w:hAnsi="Calibri" w:cs="Times New Roman"/>
                    <w:sz w:val="22"/>
                    <w:szCs w:val="22"/>
                    <w:lang w:val="en-GB"/>
                  </w:rPr>
                  <w:t>Ankoku</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buyō</w:t>
                </w:r>
                <w:proofErr w:type="spellEnd"/>
                <w:r w:rsidRPr="006A2A6D">
                  <w:rPr>
                    <w:rFonts w:ascii="Calibri" w:eastAsia="Times New Roman" w:hAnsi="Calibri" w:cs="Times New Roman"/>
                    <w:sz w:val="22"/>
                    <w:szCs w:val="22"/>
                    <w:lang w:val="en-GB"/>
                  </w:rPr>
                  <w:t xml:space="preserve">-ha, </w:t>
                </w:r>
                <w:proofErr w:type="spellStart"/>
                <w:r w:rsidRPr="006A2A6D">
                  <w:rPr>
                    <w:rFonts w:ascii="Calibri" w:eastAsia="Times New Roman" w:hAnsi="Calibri" w:cs="Times New Roman"/>
                    <w:sz w:val="22"/>
                    <w:szCs w:val="22"/>
                    <w:lang w:val="en-GB"/>
                  </w:rPr>
                  <w:t>Hangi</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daitō</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kan</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Genjûsha</w:t>
                </w:r>
                <w:proofErr w:type="spellEnd"/>
                <w:r w:rsidRPr="006A2A6D">
                  <w:rPr>
                    <w:rFonts w:ascii="Calibri" w:eastAsia="Times New Roman" w:hAnsi="Calibri" w:cs="Times New Roman"/>
                    <w:sz w:val="22"/>
                    <w:szCs w:val="22"/>
                    <w:lang w:val="en-GB"/>
                  </w:rPr>
                  <w:t xml:space="preserve">, and </w:t>
                </w:r>
                <w:proofErr w:type="spellStart"/>
                <w:r w:rsidRPr="006A2A6D">
                  <w:rPr>
                    <w:rFonts w:ascii="Calibri" w:eastAsia="Times New Roman" w:hAnsi="Calibri" w:cs="Times New Roman"/>
                    <w:sz w:val="22"/>
                    <w:szCs w:val="22"/>
                    <w:lang w:val="en-GB"/>
                  </w:rPr>
                  <w:t>Hakutōbō</w:t>
                </w:r>
                <w:proofErr w:type="spellEnd"/>
                <w:r w:rsidRPr="006A2A6D">
                  <w:rPr>
                    <w:rFonts w:ascii="Calibri" w:eastAsia="Times New Roman" w:hAnsi="Calibri" w:cs="Times New Roman"/>
                    <w:sz w:val="22"/>
                    <w:szCs w:val="22"/>
                    <w:lang w:val="en-GB"/>
                  </w:rPr>
                  <w:t xml:space="preserve">), as well as directed dances for </w:t>
                </w:r>
                <w:proofErr w:type="spellStart"/>
                <w:r w:rsidRPr="006A2A6D">
                  <w:rPr>
                    <w:rFonts w:ascii="Calibri" w:eastAsia="Times New Roman" w:hAnsi="Calibri" w:cs="Times New Roman"/>
                    <w:sz w:val="22"/>
                    <w:szCs w:val="22"/>
                    <w:lang w:val="en-GB"/>
                  </w:rPr>
                  <w:t>Ohno</w:t>
                </w:r>
                <w:proofErr w:type="spellEnd"/>
                <w:r w:rsidRPr="006A2A6D">
                  <w:rPr>
                    <w:rFonts w:ascii="Calibri" w:eastAsia="Times New Roman" w:hAnsi="Calibri" w:cs="Times New Roman"/>
                    <w:sz w:val="22"/>
                    <w:szCs w:val="22"/>
                    <w:lang w:val="en-GB"/>
                  </w:rPr>
                  <w:t xml:space="preserve"> Kazuo.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also engaged seriously in writing as an artistic practice – not to explicate or supplement his dances, but as a parallel endeavour. His surrealist texts and scrapbooks are now considered to be part of his artistic achievements.</w:t>
                </w:r>
              </w:p>
              <w:p w14:paraId="2F6DA54B" w14:textId="77777777" w:rsidR="006A2A6D" w:rsidRPr="006A2A6D" w:rsidRDefault="006A2A6D" w:rsidP="006A2A6D">
                <w:pPr>
                  <w:pStyle w:val="Body"/>
                  <w:rPr>
                    <w:rFonts w:ascii="Calibri" w:eastAsia="Times New Roman" w:hAnsi="Calibri" w:cs="Times New Roman"/>
                    <w:sz w:val="22"/>
                    <w:szCs w:val="22"/>
                    <w:lang w:val="en-GB"/>
                  </w:rPr>
                </w:pPr>
              </w:p>
              <w:p w14:paraId="1C6B047E" w14:textId="77777777" w:rsidR="006A2A6D" w:rsidRPr="006A2A6D" w:rsidRDefault="006A2A6D" w:rsidP="006A2A6D">
                <w:pPr>
                  <w:pStyle w:val="Heading1"/>
                  <w:outlineLvl w:val="0"/>
                </w:pPr>
                <w:r w:rsidRPr="006A2A6D">
                  <w:t>Training</w:t>
                </w:r>
              </w:p>
              <w:p w14:paraId="50980BDF" w14:textId="77777777" w:rsidR="006A2A6D" w:rsidRPr="006A2A6D" w:rsidRDefault="006A2A6D" w:rsidP="006A2A6D">
                <w:pPr>
                  <w:pStyle w:val="Body"/>
                  <w:outlineLvl w:val="0"/>
                  <w:rPr>
                    <w:rFonts w:ascii="Calibri" w:eastAsia="Times New Roman" w:hAnsi="Calibri" w:cs="Times New Roman"/>
                    <w:sz w:val="22"/>
                    <w:szCs w:val="22"/>
                    <w:lang w:val="en-GB"/>
                  </w:rPr>
                </w:pP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studied modern dance in his home province of Akita with </w:t>
                </w:r>
                <w:proofErr w:type="spellStart"/>
                <w:r w:rsidRPr="006A2A6D">
                  <w:rPr>
                    <w:rFonts w:ascii="Calibri" w:eastAsia="Times New Roman" w:hAnsi="Calibri" w:cs="Times New Roman"/>
                    <w:sz w:val="22"/>
                    <w:szCs w:val="22"/>
                    <w:lang w:val="en-GB"/>
                  </w:rPr>
                  <w:t>Masumura</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Katsuko</w:t>
                </w:r>
                <w:proofErr w:type="spellEnd"/>
                <w:r w:rsidRPr="006A2A6D">
                  <w:rPr>
                    <w:rFonts w:ascii="Calibri" w:eastAsia="Times New Roman" w:hAnsi="Calibri" w:cs="Times New Roman"/>
                    <w:sz w:val="22"/>
                    <w:szCs w:val="22"/>
                    <w:lang w:val="en-GB"/>
                  </w:rPr>
                  <w:t xml:space="preserve">, a student of Japanese modern dance pioneer, </w:t>
                </w:r>
                <w:proofErr w:type="spellStart"/>
                <w:r w:rsidRPr="006A2A6D">
                  <w:rPr>
                    <w:rFonts w:ascii="Calibri" w:eastAsia="Times New Roman" w:hAnsi="Calibri" w:cs="Times New Roman"/>
                    <w:sz w:val="22"/>
                    <w:szCs w:val="22"/>
                    <w:lang w:val="en-GB"/>
                  </w:rPr>
                  <w:t>Eguchi</w:t>
                </w:r>
                <w:proofErr w:type="spellEnd"/>
                <w:r w:rsidRPr="006A2A6D">
                  <w:rPr>
                    <w:rFonts w:ascii="Calibri" w:eastAsia="Times New Roman" w:hAnsi="Calibri" w:cs="Times New Roman"/>
                    <w:sz w:val="22"/>
                    <w:szCs w:val="22"/>
                    <w:lang w:val="en-GB"/>
                  </w:rPr>
                  <w:t xml:space="preserve"> Takaya. Upon settling in Tokyo in 1952,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studied </w:t>
                </w:r>
                <w:r w:rsidRPr="006A2A6D">
                  <w:rPr>
                    <w:rFonts w:ascii="Calibri" w:eastAsia="Times New Roman" w:hAnsi="Calibri" w:cs="Times New Roman"/>
                    <w:color w:val="1A1A1A"/>
                    <w:sz w:val="22"/>
                    <w:szCs w:val="22"/>
                    <w:u w:color="1A1A1A"/>
                    <w:lang w:val="en-GB"/>
                  </w:rPr>
                  <w:t xml:space="preserve">at the ballet, jazz, and modern dance studio of </w:t>
                </w:r>
                <w:proofErr w:type="spellStart"/>
                <w:r w:rsidRPr="006A2A6D">
                  <w:rPr>
                    <w:rFonts w:ascii="Calibri" w:eastAsia="Times New Roman" w:hAnsi="Calibri" w:cs="Times New Roman"/>
                    <w:color w:val="1A1A1A"/>
                    <w:sz w:val="22"/>
                    <w:szCs w:val="22"/>
                    <w:u w:color="1A1A1A"/>
                    <w:lang w:val="en-GB"/>
                  </w:rPr>
                  <w:t>An</w:t>
                </w:r>
                <w:r w:rsidRPr="006A2A6D">
                  <w:rPr>
                    <w:rFonts w:ascii="Calibri" w:eastAsia="Times New Roman" w:hAnsi="Calibri" w:cs="Times New Roman"/>
                    <w:sz w:val="22"/>
                    <w:szCs w:val="22"/>
                    <w:lang w:val="en-GB"/>
                  </w:rPr>
                  <w:t>dō</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Mistuko</w:t>
                </w:r>
                <w:proofErr w:type="spellEnd"/>
                <w:r w:rsidRPr="006A2A6D">
                  <w:rPr>
                    <w:rFonts w:ascii="Calibri" w:eastAsia="Times New Roman" w:hAnsi="Calibri" w:cs="Times New Roman"/>
                    <w:sz w:val="22"/>
                    <w:szCs w:val="22"/>
                    <w:lang w:val="en-GB"/>
                  </w:rPr>
                  <w:t xml:space="preserve">, where he became acquainted with </w:t>
                </w:r>
                <w:proofErr w:type="spellStart"/>
                <w:r w:rsidRPr="006A2A6D">
                  <w:rPr>
                    <w:rFonts w:ascii="Calibri" w:eastAsia="Times New Roman" w:hAnsi="Calibri" w:cs="Times New Roman"/>
                    <w:sz w:val="22"/>
                    <w:szCs w:val="22"/>
                    <w:lang w:val="en-GB"/>
                  </w:rPr>
                  <w:t>Ohno</w:t>
                </w:r>
                <w:proofErr w:type="spellEnd"/>
                <w:r w:rsidRPr="006A2A6D">
                  <w:rPr>
                    <w:rFonts w:ascii="Calibri" w:eastAsia="Times New Roman" w:hAnsi="Calibri" w:cs="Times New Roman"/>
                    <w:sz w:val="22"/>
                    <w:szCs w:val="22"/>
                    <w:lang w:val="en-GB"/>
                  </w:rPr>
                  <w:t xml:space="preserve"> Kazuo, and the two performed together in </w:t>
                </w:r>
                <w:proofErr w:type="spellStart"/>
                <w:r w:rsidRPr="006A2A6D">
                  <w:rPr>
                    <w:rFonts w:ascii="Calibri" w:eastAsia="Times New Roman" w:hAnsi="Calibri" w:cs="Times New Roman"/>
                    <w:color w:val="1A1A1A"/>
                    <w:sz w:val="22"/>
                    <w:szCs w:val="22"/>
                    <w:u w:color="1A1A1A"/>
                    <w:lang w:val="en-GB"/>
                  </w:rPr>
                  <w:t>An</w:t>
                </w:r>
                <w:r w:rsidRPr="006A2A6D">
                  <w:rPr>
                    <w:rFonts w:ascii="Calibri" w:eastAsia="Times New Roman" w:hAnsi="Calibri" w:cs="Times New Roman"/>
                    <w:sz w:val="22"/>
                    <w:szCs w:val="22"/>
                    <w:lang w:val="en-GB"/>
                  </w:rPr>
                  <w:t>dō’s</w:t>
                </w:r>
                <w:proofErr w:type="spellEnd"/>
                <w:r w:rsidRPr="006A2A6D">
                  <w:rPr>
                    <w:rFonts w:ascii="Calibri" w:eastAsia="Times New Roman" w:hAnsi="Calibri" w:cs="Times New Roman"/>
                    <w:sz w:val="22"/>
                    <w:szCs w:val="22"/>
                    <w:lang w:val="en-GB"/>
                  </w:rPr>
                  <w:t xml:space="preserve"> dances while producing their own works. As a result of the uproar caused by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xml:space="preserve"> and a budding friendship with author </w:t>
                </w:r>
                <w:proofErr w:type="spellStart"/>
                <w:r w:rsidRPr="006A2A6D">
                  <w:rPr>
                    <w:rFonts w:ascii="Calibri" w:eastAsia="Times New Roman" w:hAnsi="Calibri" w:cs="Times New Roman"/>
                    <w:sz w:val="22"/>
                    <w:szCs w:val="22"/>
                    <w:lang w:val="en-GB"/>
                  </w:rPr>
                  <w:t>Mishima</w:t>
                </w:r>
                <w:proofErr w:type="spellEnd"/>
                <w:r w:rsidRPr="006A2A6D">
                  <w:rPr>
                    <w:rFonts w:ascii="Calibri" w:eastAsia="Times New Roman" w:hAnsi="Calibri" w:cs="Times New Roman"/>
                    <w:sz w:val="22"/>
                    <w:szCs w:val="22"/>
                    <w:lang w:val="en-GB"/>
                  </w:rPr>
                  <w:t xml:space="preserve"> (whose text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had used without permission),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entered into an active artistic and social exchange with other avant-garde, surrealist and Neo-Dada artists. Asbestos Hall, the home/studio he shared with his wife and fellow dancer, </w:t>
                </w:r>
                <w:proofErr w:type="spellStart"/>
                <w:r w:rsidRPr="006A2A6D">
                  <w:rPr>
                    <w:rFonts w:ascii="Calibri" w:eastAsia="Times New Roman" w:hAnsi="Calibri" w:cs="Times New Roman"/>
                    <w:sz w:val="22"/>
                    <w:szCs w:val="22"/>
                    <w:lang w:val="en-GB"/>
                  </w:rPr>
                  <w:t>Motofuji</w:t>
                </w:r>
                <w:proofErr w:type="spellEnd"/>
                <w:r w:rsidRPr="006A2A6D">
                  <w:rPr>
                    <w:rFonts w:ascii="Calibri" w:eastAsia="Times New Roman" w:hAnsi="Calibri" w:cs="Times New Roman"/>
                    <w:sz w:val="22"/>
                    <w:szCs w:val="22"/>
                    <w:lang w:val="en-GB"/>
                  </w:rPr>
                  <w:t xml:space="preserve"> Akiko, became a (failed) social club, performance venue, and a place where people—aspiring performers, disenchanted students and protestors—could live, provided they were willing to dance in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regular cabaret productions, the source of funding for all of his projects. </w:t>
                </w:r>
              </w:p>
              <w:p w14:paraId="740C4965" w14:textId="77777777" w:rsidR="006A2A6D" w:rsidRPr="006A2A6D" w:rsidRDefault="006A2A6D" w:rsidP="006A2A6D">
                <w:pPr>
                  <w:pStyle w:val="Body"/>
                  <w:outlineLvl w:val="0"/>
                  <w:rPr>
                    <w:rFonts w:ascii="Calibri" w:eastAsia="Times New Roman" w:hAnsi="Calibri" w:cs="Times New Roman"/>
                    <w:sz w:val="22"/>
                    <w:szCs w:val="22"/>
                    <w:lang w:val="en-GB"/>
                  </w:rPr>
                </w:pPr>
              </w:p>
              <w:p w14:paraId="16688A4D" w14:textId="77777777" w:rsidR="006A2A6D" w:rsidRPr="006A2A6D" w:rsidRDefault="006A2A6D" w:rsidP="006A2A6D">
                <w:pPr>
                  <w:pStyle w:val="Heading1"/>
                  <w:outlineLvl w:val="0"/>
                </w:pPr>
                <w:r w:rsidRPr="006A2A6D">
                  <w:t>Contributions to Modernism</w:t>
                </w:r>
              </w:p>
              <w:p w14:paraId="438E60F2" w14:textId="77777777" w:rsidR="006A2A6D" w:rsidRPr="006A2A6D" w:rsidRDefault="006A2A6D" w:rsidP="006A2A6D">
                <w:pPr>
                  <w:rPr>
                    <w:rFonts w:ascii="Calibri" w:eastAsia="华文黑体" w:hAnsi="Calibri" w:cs="ArialMT"/>
                    <w:lang w:eastAsia="ja-JP" w:bidi="en-US"/>
                  </w:rPr>
                </w:pPr>
                <w:r w:rsidRPr="006A2A6D">
                  <w:rPr>
                    <w:rFonts w:ascii="Calibri" w:eastAsia="华文黑体" w:hAnsi="Calibri" w:cs="ArialMT"/>
                    <w:lang w:eastAsia="ja-JP" w:bidi="en-US"/>
                  </w:rPr>
                  <w:t xml:space="preserve">The 1968 performance </w:t>
                </w:r>
                <w:proofErr w:type="spellStart"/>
                <w:r w:rsidRPr="006A2A6D">
                  <w:rPr>
                    <w:rFonts w:ascii="Calibri" w:eastAsia="华文黑体" w:hAnsi="Calibri" w:cs="ArialMT"/>
                    <w:i/>
                    <w:lang w:eastAsia="ja-JP" w:bidi="en-US"/>
                  </w:rPr>
                  <w:t>Hijikata</w:t>
                </w:r>
                <w:proofErr w:type="spellEnd"/>
                <w:r w:rsidRPr="006A2A6D">
                  <w:rPr>
                    <w:rFonts w:ascii="Calibri" w:eastAsia="华文黑体" w:hAnsi="Calibri" w:cs="ArialMT"/>
                    <w:i/>
                    <w:lang w:eastAsia="ja-JP" w:bidi="en-US"/>
                  </w:rPr>
                  <w:t xml:space="preserve"> </w:t>
                </w:r>
                <w:proofErr w:type="spellStart"/>
                <w:r w:rsidRPr="006A2A6D">
                  <w:rPr>
                    <w:rFonts w:ascii="Calibri" w:eastAsia="华文黑体" w:hAnsi="Calibri" w:cs="ArialMT"/>
                    <w:i/>
                    <w:lang w:eastAsia="ja-JP" w:bidi="en-US"/>
                  </w:rPr>
                  <w:t>Tatsumi</w:t>
                </w:r>
                <w:proofErr w:type="spellEnd"/>
                <w:r w:rsidRPr="006A2A6D">
                  <w:rPr>
                    <w:rFonts w:ascii="Calibri" w:eastAsia="华文黑体" w:hAnsi="Calibri" w:cs="ArialMT"/>
                    <w:i/>
                    <w:lang w:eastAsia="ja-JP" w:bidi="en-US"/>
                  </w:rPr>
                  <w:t xml:space="preserve"> and Japanese People: Rebellion of the Body</w:t>
                </w:r>
                <w:r w:rsidRPr="006A2A6D">
                  <w:rPr>
                    <w:rFonts w:ascii="Calibri" w:eastAsia="华文黑体" w:hAnsi="Calibri" w:cs="ArialMT"/>
                    <w:lang w:eastAsia="ja-JP" w:bidi="en-US"/>
                  </w:rPr>
                  <w:t xml:space="preserve"> was a turning point for </w:t>
                </w:r>
                <w:proofErr w:type="spellStart"/>
                <w:r w:rsidRPr="006A2A6D">
                  <w:rPr>
                    <w:rFonts w:ascii="Calibri" w:eastAsia="华文黑体" w:hAnsi="Calibri" w:cs="ArialMT"/>
                    <w:lang w:eastAsia="ja-JP" w:bidi="en-US"/>
                  </w:rPr>
                  <w:t>butoh</w:t>
                </w:r>
                <w:proofErr w:type="spellEnd"/>
                <w:r w:rsidRPr="006A2A6D">
                  <w:rPr>
                    <w:rFonts w:ascii="Calibri" w:eastAsia="华文黑体" w:hAnsi="Calibri" w:cs="ArialMT"/>
                    <w:lang w:eastAsia="ja-JP" w:bidi="en-US"/>
                  </w:rPr>
                  <w:t xml:space="preserve">, after which </w:t>
                </w:r>
                <w:proofErr w:type="spellStart"/>
                <w:r w:rsidRPr="006A2A6D">
                  <w:rPr>
                    <w:rFonts w:ascii="Calibri" w:eastAsia="Times New Roman" w:hAnsi="Calibri"/>
                  </w:rPr>
                  <w:t>Hijikata</w:t>
                </w:r>
                <w:proofErr w:type="spellEnd"/>
                <w:r w:rsidRPr="006A2A6D">
                  <w:rPr>
                    <w:rFonts w:ascii="Calibri" w:eastAsia="Times New Roman" w:hAnsi="Calibri"/>
                  </w:rPr>
                  <w:t xml:space="preserve"> transitioned from staging avant-garde experiments into creating works that evoke, deconstruct, and reassemble Japanese archetypes. In this and other practices, he blurred the boundaries between modernism and postmodernism. At the same time his project calls to mind the intersections between nationalism and modernism, it was at odds with the then prevalent Japanese ideal of the modern, efficient subject. Rather than the industrial city, </w:t>
                </w:r>
                <w:proofErr w:type="spellStart"/>
                <w:r w:rsidRPr="006A2A6D">
                  <w:rPr>
                    <w:rFonts w:ascii="Calibri" w:eastAsia="Times New Roman" w:hAnsi="Calibri"/>
                  </w:rPr>
                  <w:t>Hijikata</w:t>
                </w:r>
                <w:proofErr w:type="spellEnd"/>
                <w:r w:rsidRPr="006A2A6D">
                  <w:rPr>
                    <w:rFonts w:ascii="Calibri" w:eastAsia="Times New Roman" w:hAnsi="Calibri"/>
                  </w:rPr>
                  <w:t xml:space="preserve"> found inspiration in the rural far north of his childhood with its mischievous mythological demons and farmers bent and bowed by years of labour. </w:t>
                </w:r>
                <w:r w:rsidRPr="006A2A6D">
                  <w:rPr>
                    <w:rFonts w:ascii="Calibri" w:eastAsia="华文黑体" w:hAnsi="Calibri" w:cs="ArialMT"/>
                    <w:lang w:eastAsia="ja-JP" w:bidi="en-US"/>
                  </w:rPr>
                  <w:t xml:space="preserve">By embodying people and places marginalized by </w:t>
                </w:r>
                <w:r w:rsidRPr="006A2A6D">
                  <w:rPr>
                    <w:rFonts w:ascii="Calibri" w:eastAsia="Times New Roman" w:hAnsi="Calibri"/>
                  </w:rPr>
                  <w:t xml:space="preserve">the state, he refigured Japanese identity as multiple. He combined these figures </w:t>
                </w:r>
                <w:r w:rsidRPr="006A2A6D">
                  <w:rPr>
                    <w:rFonts w:ascii="Calibri" w:eastAsia="华文黑体" w:hAnsi="Calibri" w:cs="ArialMT"/>
                    <w:lang w:eastAsia="ja-JP" w:bidi="en-US"/>
                  </w:rPr>
                  <w:t xml:space="preserve">with images from visual art and his own writing to devise new dance vocabularies. These movements were then dispersed across various parts of the dancers’ bodies and further fragmented by the application of different image-stimuli (such as bugs, electricity, mud, cement). The resultant choreography shares surrealism and collage in common with aspects of both modernism and postmodernism. </w:t>
                </w:r>
              </w:p>
              <w:p w14:paraId="482A0DDD" w14:textId="77777777" w:rsidR="006A2A6D" w:rsidRPr="006A2A6D" w:rsidRDefault="006A2A6D" w:rsidP="006A2A6D">
                <w:pPr>
                  <w:rPr>
                    <w:rFonts w:ascii="Calibri" w:eastAsia="华文黑体" w:hAnsi="Calibri" w:cs="ArialMT"/>
                    <w:lang w:eastAsia="ja-JP" w:bidi="en-US"/>
                  </w:rPr>
                </w:pPr>
              </w:p>
              <w:p w14:paraId="1062AAFC" w14:textId="77777777" w:rsidR="006A2A6D" w:rsidRPr="006A2A6D" w:rsidRDefault="006A2A6D" w:rsidP="006A2A6D">
                <w:pPr>
                  <w:rPr>
                    <w:rFonts w:ascii="Calibri" w:eastAsia="华文黑体" w:hAnsi="Calibri" w:cs="ArialMT"/>
                    <w:lang w:eastAsia="ja-JP" w:bidi="en-US"/>
                  </w:rPr>
                </w:pPr>
                <w:proofErr w:type="spellStart"/>
                <w:r w:rsidRPr="006A2A6D">
                  <w:rPr>
                    <w:rFonts w:ascii="Calibri" w:eastAsia="华文黑体" w:hAnsi="Calibri" w:cs="ArialMT"/>
                    <w:lang w:eastAsia="ja-JP" w:bidi="en-US"/>
                  </w:rPr>
                  <w:t>Ashikawa</w:t>
                </w:r>
                <w:proofErr w:type="spellEnd"/>
                <w:r w:rsidRPr="006A2A6D">
                  <w:rPr>
                    <w:rFonts w:ascii="Calibri" w:eastAsia="华文黑体" w:hAnsi="Calibri" w:cs="ArialMT"/>
                    <w:lang w:eastAsia="ja-JP" w:bidi="en-US"/>
                  </w:rPr>
                  <w:t xml:space="preserve"> was </w:t>
                </w:r>
                <w:proofErr w:type="spellStart"/>
                <w:r w:rsidRPr="006A2A6D">
                  <w:rPr>
                    <w:rFonts w:ascii="Calibri" w:eastAsia="华文黑体" w:hAnsi="Calibri" w:cs="ArialMT"/>
                    <w:lang w:eastAsia="ja-JP" w:bidi="en-US"/>
                  </w:rPr>
                  <w:t>Hijikata’s</w:t>
                </w:r>
                <w:proofErr w:type="spellEnd"/>
                <w:r w:rsidRPr="006A2A6D">
                  <w:rPr>
                    <w:rFonts w:ascii="Calibri" w:eastAsia="华文黑体" w:hAnsi="Calibri" w:cs="ArialMT"/>
                    <w:lang w:eastAsia="ja-JP" w:bidi="en-US"/>
                  </w:rPr>
                  <w:t xml:space="preserve"> muse and star performer who worked closely with him to develop this new style, epitomized in 1972’s </w:t>
                </w:r>
                <w:proofErr w:type="spellStart"/>
                <w:r w:rsidRPr="006A2A6D">
                  <w:rPr>
                    <w:rFonts w:ascii="Calibri" w:eastAsia="Times New Roman" w:hAnsi="Calibri"/>
                    <w:i/>
                  </w:rPr>
                  <w:t>Hōsōtan</w:t>
                </w:r>
                <w:proofErr w:type="spellEnd"/>
                <w:r w:rsidRPr="006A2A6D">
                  <w:rPr>
                    <w:rFonts w:ascii="Calibri" w:eastAsia="华文黑体" w:hAnsi="Calibri" w:cs="ArialMT"/>
                    <w:lang w:eastAsia="ja-JP" w:bidi="en-US"/>
                  </w:rPr>
                  <w:t xml:space="preserve"> (</w:t>
                </w:r>
                <w:r w:rsidRPr="006A2A6D">
                  <w:rPr>
                    <w:rFonts w:ascii="Calibri" w:eastAsia="华文黑体" w:hAnsi="Calibri" w:cs="ArialMT"/>
                    <w:i/>
                    <w:lang w:eastAsia="ja-JP" w:bidi="en-US"/>
                  </w:rPr>
                  <w:t>Story of Smallpox</w:t>
                </w:r>
                <w:r w:rsidRPr="006A2A6D">
                  <w:rPr>
                    <w:rFonts w:ascii="Calibri" w:eastAsia="华文黑体" w:hAnsi="Calibri" w:cs="ArialMT"/>
                    <w:lang w:eastAsia="ja-JP" w:bidi="en-US"/>
                  </w:rPr>
                  <w:t>)</w:t>
                </w:r>
                <w:r w:rsidRPr="006A2A6D">
                  <w:rPr>
                    <w:rFonts w:ascii="Calibri" w:eastAsia="华文黑体" w:hAnsi="Calibri" w:cs="ArialMT"/>
                    <w:i/>
                    <w:lang w:eastAsia="ja-JP" w:bidi="en-US"/>
                  </w:rPr>
                  <w:t xml:space="preserve"> </w:t>
                </w:r>
                <w:r w:rsidRPr="006A2A6D">
                  <w:rPr>
                    <w:rFonts w:ascii="Calibri" w:eastAsia="华文黑体" w:hAnsi="Calibri" w:cs="ArialMT"/>
                    <w:lang w:eastAsia="ja-JP" w:bidi="en-US"/>
                  </w:rPr>
                  <w:t xml:space="preserve">which featured an ensemble of women dancers including </w:t>
                </w:r>
                <w:proofErr w:type="spellStart"/>
                <w:r w:rsidRPr="006A2A6D">
                  <w:rPr>
                    <w:rFonts w:ascii="Calibri" w:eastAsia="华文黑体" w:hAnsi="Calibri" w:cs="ArialMT"/>
                    <w:lang w:eastAsia="ja-JP" w:bidi="en-US"/>
                  </w:rPr>
                  <w:t>Ashikawa</w:t>
                </w:r>
                <w:proofErr w:type="spellEnd"/>
                <w:r w:rsidRPr="006A2A6D">
                  <w:rPr>
                    <w:rFonts w:ascii="Calibri" w:eastAsia="华文黑体" w:hAnsi="Calibri" w:cs="ArialMT"/>
                    <w:lang w:eastAsia="ja-JP" w:bidi="en-US"/>
                  </w:rPr>
                  <w:t xml:space="preserve"> and Kobayashi wearing traditional Japanese kimono and </w:t>
                </w:r>
                <w:proofErr w:type="spellStart"/>
                <w:r w:rsidRPr="006A2A6D">
                  <w:rPr>
                    <w:rFonts w:ascii="Calibri" w:eastAsia="华文黑体" w:hAnsi="Calibri" w:cs="ArialMT"/>
                    <w:i/>
                    <w:lang w:eastAsia="ja-JP" w:bidi="en-US"/>
                  </w:rPr>
                  <w:t>geta</w:t>
                </w:r>
                <w:proofErr w:type="spellEnd"/>
                <w:r w:rsidRPr="006A2A6D">
                  <w:rPr>
                    <w:rFonts w:ascii="Calibri" w:eastAsia="华文黑体" w:hAnsi="Calibri" w:cs="ArialMT"/>
                    <w:lang w:eastAsia="ja-JP" w:bidi="en-US"/>
                  </w:rPr>
                  <w:t xml:space="preserve">, yet performing incongruous actions, such as tottering about the stage with one sandal in hand and one on a foot, reclining with legs open to the audience, and trembling uncontrollably. </w:t>
                </w:r>
              </w:p>
              <w:p w14:paraId="344634E7" w14:textId="77777777" w:rsidR="006A2A6D" w:rsidRPr="006A2A6D" w:rsidRDefault="006A2A6D" w:rsidP="006A2A6D">
                <w:pPr>
                  <w:pStyle w:val="Body"/>
                  <w:rPr>
                    <w:rFonts w:ascii="Calibri" w:eastAsia="Times New Roman" w:hAnsi="Calibri" w:cs="Times New Roman"/>
                    <w:sz w:val="22"/>
                    <w:szCs w:val="22"/>
                    <w:lang w:val="en-GB"/>
                  </w:rPr>
                </w:pPr>
              </w:p>
              <w:p w14:paraId="046853F8"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If modernism is typically found in the separation of high art from low art, then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work challenges this separation. Although it is well known that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earned a living and funded his performances by regularly sending students and dancers out to do cabaret performances in sex clubs and underground theatres, these shows are typically considered separately from his concert dances, as commercial endeavours rather than artistic productions. However, the cabarets increasingly became a training ground for </w:t>
                </w:r>
                <w:proofErr w:type="spellStart"/>
                <w:r w:rsidRPr="006A2A6D">
                  <w:rPr>
                    <w:rFonts w:ascii="Calibri" w:eastAsia="Times New Roman" w:hAnsi="Calibri" w:cs="Times New Roman"/>
                    <w:sz w:val="22"/>
                    <w:szCs w:val="22"/>
                    <w:lang w:val="en-GB"/>
                  </w:rPr>
                  <w:t>Hijikata’s</w:t>
                </w:r>
                <w:proofErr w:type="spellEnd"/>
                <w:r w:rsidRPr="006A2A6D">
                  <w:rPr>
                    <w:rFonts w:ascii="Calibri" w:eastAsia="Times New Roman" w:hAnsi="Calibri" w:cs="Times New Roman"/>
                    <w:sz w:val="22"/>
                    <w:szCs w:val="22"/>
                    <w:lang w:val="en-GB"/>
                  </w:rPr>
                  <w:t xml:space="preserve"> dancers, and movement vocabularies and techniques began to blur between the nightly popular culture shows and the periodic experimental staged performances. </w:t>
                </w:r>
              </w:p>
              <w:p w14:paraId="316A0099" w14:textId="77777777" w:rsidR="006A2A6D" w:rsidRPr="006A2A6D" w:rsidRDefault="006A2A6D" w:rsidP="006A2A6D">
                <w:pPr>
                  <w:pStyle w:val="Body"/>
                  <w:rPr>
                    <w:rFonts w:ascii="Calibri" w:eastAsia="Times New Roman" w:hAnsi="Calibri" w:cs="Times New Roman"/>
                    <w:sz w:val="22"/>
                    <w:szCs w:val="22"/>
                    <w:lang w:val="en-GB"/>
                  </w:rPr>
                </w:pPr>
              </w:p>
              <w:p w14:paraId="4AA5CD91" w14:textId="77777777" w:rsidR="006A2A6D" w:rsidRPr="006A2A6D" w:rsidRDefault="006A2A6D" w:rsidP="006A2A6D">
                <w:pPr>
                  <w:pStyle w:val="Heading1"/>
                  <w:outlineLvl w:val="0"/>
                </w:pPr>
                <w:r w:rsidRPr="006A2A6D">
                  <w:t>Legacy</w:t>
                </w:r>
              </w:p>
              <w:p w14:paraId="55CC014D"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华文黑体" w:hAnsi="Calibri" w:cs="ArialMT"/>
                    <w:sz w:val="22"/>
                    <w:szCs w:val="22"/>
                    <w:lang w:val="en-GB" w:eastAsia="ja-JP" w:bidi="en-US"/>
                  </w:rPr>
                  <w:t xml:space="preserve">At the same time that </w:t>
                </w:r>
                <w:proofErr w:type="spellStart"/>
                <w:r w:rsidRPr="006A2A6D">
                  <w:rPr>
                    <w:rFonts w:ascii="Calibri" w:eastAsia="华文黑体" w:hAnsi="Calibri" w:cs="ArialMT"/>
                    <w:sz w:val="22"/>
                    <w:szCs w:val="22"/>
                    <w:lang w:val="en-GB" w:eastAsia="ja-JP" w:bidi="en-US"/>
                  </w:rPr>
                  <w:t>Hijikata</w:t>
                </w:r>
                <w:proofErr w:type="spellEnd"/>
                <w:r w:rsidRPr="006A2A6D">
                  <w:rPr>
                    <w:rFonts w:ascii="Calibri" w:eastAsia="华文黑体" w:hAnsi="Calibri" w:cs="ArialMT"/>
                    <w:sz w:val="22"/>
                    <w:szCs w:val="22"/>
                    <w:lang w:val="en-GB" w:eastAsia="ja-JP" w:bidi="en-US"/>
                  </w:rPr>
                  <w:t xml:space="preserve"> was developing his new techniques, many of his initial collaborators including Yamada Bishop, </w:t>
                </w:r>
                <w:r w:rsidRPr="006A2A6D">
                  <w:rPr>
                    <w:rFonts w:ascii="Calibri" w:eastAsia="Times New Roman" w:hAnsi="Calibri" w:cs="Times New Roman"/>
                    <w:sz w:val="22"/>
                    <w:szCs w:val="22"/>
                    <w:lang w:val="en-GB"/>
                  </w:rPr>
                  <w:t xml:space="preserve">Kasai Akira, </w:t>
                </w:r>
                <w:proofErr w:type="spellStart"/>
                <w:r w:rsidRPr="006A2A6D">
                  <w:rPr>
                    <w:rFonts w:ascii="Calibri" w:eastAsia="Times New Roman" w:hAnsi="Calibri" w:cs="Times New Roman"/>
                    <w:sz w:val="22"/>
                    <w:szCs w:val="22"/>
                    <w:lang w:val="en-GB"/>
                  </w:rPr>
                  <w:t>Maro</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Akaji</w:t>
                </w:r>
                <w:proofErr w:type="spellEnd"/>
                <w:r w:rsidRPr="006A2A6D">
                  <w:rPr>
                    <w:rFonts w:ascii="Calibri" w:eastAsia="Times New Roman" w:hAnsi="Calibri" w:cs="Times New Roman"/>
                    <w:sz w:val="22"/>
                    <w:szCs w:val="22"/>
                    <w:lang w:val="en-GB"/>
                  </w:rPr>
                  <w:t xml:space="preserve">, and </w:t>
                </w:r>
                <w:proofErr w:type="spellStart"/>
                <w:r w:rsidRPr="006A2A6D">
                  <w:rPr>
                    <w:rFonts w:ascii="Calibri" w:eastAsia="Times New Roman" w:hAnsi="Calibri" w:cs="Times New Roman"/>
                    <w:sz w:val="22"/>
                    <w:szCs w:val="22"/>
                    <w:lang w:val="en-GB"/>
                  </w:rPr>
                  <w:t>Tamano</w:t>
                </w:r>
                <w:proofErr w:type="spellEnd"/>
                <w:r w:rsidRPr="006A2A6D">
                  <w:rPr>
                    <w:rFonts w:ascii="Calibri" w:eastAsia="Times New Roman" w:hAnsi="Calibri" w:cs="Times New Roman"/>
                    <w:sz w:val="22"/>
                    <w:szCs w:val="22"/>
                    <w:lang w:val="en-GB"/>
                  </w:rPr>
                  <w:t xml:space="preserve"> Koichi and Hiroko </w:t>
                </w:r>
                <w:r w:rsidRPr="006A2A6D">
                  <w:rPr>
                    <w:rFonts w:ascii="Calibri" w:eastAsia="华文黑体" w:hAnsi="Calibri" w:cs="ArialMT"/>
                    <w:sz w:val="22"/>
                    <w:szCs w:val="22"/>
                    <w:lang w:val="en-GB" w:eastAsia="ja-JP" w:bidi="en-US"/>
                  </w:rPr>
                  <w:t xml:space="preserve">set off on their </w:t>
                </w:r>
                <w:r w:rsidRPr="006A2A6D">
                  <w:rPr>
                    <w:rFonts w:ascii="Calibri" w:eastAsia="华文黑体" w:hAnsi="Calibri" w:cs="ArialMT"/>
                    <w:sz w:val="22"/>
                    <w:szCs w:val="22"/>
                    <w:lang w:val="en-GB" w:eastAsia="ja-JP" w:bidi="en-US"/>
                  </w:rPr>
                  <w:lastRenderedPageBreak/>
                  <w:t xml:space="preserve">own, expanding </w:t>
                </w:r>
                <w:proofErr w:type="spellStart"/>
                <w:r w:rsidRPr="006A2A6D">
                  <w:rPr>
                    <w:rFonts w:ascii="Calibri" w:eastAsia="华文黑体" w:hAnsi="Calibri" w:cs="ArialMT"/>
                    <w:sz w:val="22"/>
                    <w:szCs w:val="22"/>
                    <w:lang w:val="en-GB" w:eastAsia="ja-JP" w:bidi="en-US"/>
                  </w:rPr>
                  <w:t>butoh</w:t>
                </w:r>
                <w:proofErr w:type="spellEnd"/>
                <w:r w:rsidRPr="006A2A6D">
                  <w:rPr>
                    <w:rFonts w:ascii="Calibri" w:eastAsia="华文黑体" w:hAnsi="Calibri" w:cs="ArialMT"/>
                    <w:sz w:val="22"/>
                    <w:szCs w:val="22"/>
                    <w:lang w:val="en-GB" w:eastAsia="ja-JP" w:bidi="en-US"/>
                  </w:rPr>
                  <w:t xml:space="preserve"> beyond its singular central figures, </w:t>
                </w:r>
                <w:proofErr w:type="spellStart"/>
                <w:r w:rsidRPr="006A2A6D">
                  <w:rPr>
                    <w:rFonts w:ascii="Calibri" w:eastAsia="华文黑体" w:hAnsi="Calibri" w:cs="ArialMT"/>
                    <w:sz w:val="22"/>
                    <w:szCs w:val="22"/>
                    <w:lang w:val="en-GB" w:eastAsia="ja-JP" w:bidi="en-US"/>
                  </w:rPr>
                  <w:t>Hijikata</w:t>
                </w:r>
                <w:proofErr w:type="spellEnd"/>
                <w:r w:rsidRPr="006A2A6D">
                  <w:rPr>
                    <w:rFonts w:ascii="Calibri" w:eastAsia="华文黑体" w:hAnsi="Calibri" w:cs="ArialMT"/>
                    <w:sz w:val="22"/>
                    <w:szCs w:val="22"/>
                    <w:lang w:val="en-GB" w:eastAsia="ja-JP" w:bidi="en-US"/>
                  </w:rPr>
                  <w:t xml:space="preserve"> and </w:t>
                </w:r>
                <w:proofErr w:type="spellStart"/>
                <w:r w:rsidRPr="006A2A6D">
                  <w:rPr>
                    <w:rFonts w:ascii="Calibri" w:eastAsia="华文黑体" w:hAnsi="Calibri" w:cs="ArialMT"/>
                    <w:sz w:val="22"/>
                    <w:szCs w:val="22"/>
                    <w:lang w:val="en-GB" w:eastAsia="ja-JP" w:bidi="en-US"/>
                  </w:rPr>
                  <w:t>Ohno</w:t>
                </w:r>
                <w:proofErr w:type="spellEnd"/>
                <w:r w:rsidRPr="006A2A6D">
                  <w:rPr>
                    <w:rFonts w:ascii="Calibri" w:eastAsia="华文黑体" w:hAnsi="Calibri" w:cs="ArialMT"/>
                    <w:sz w:val="22"/>
                    <w:szCs w:val="22"/>
                    <w:lang w:val="en-GB" w:eastAsia="ja-JP" w:bidi="en-US"/>
                  </w:rPr>
                  <w:t xml:space="preserve">, and </w:t>
                </w:r>
                <w:r w:rsidRPr="006A2A6D">
                  <w:rPr>
                    <w:rFonts w:ascii="Calibri" w:eastAsia="Times New Roman" w:hAnsi="Calibri" w:cs="Times New Roman"/>
                    <w:sz w:val="22"/>
                    <w:szCs w:val="22"/>
                    <w:lang w:val="en-GB"/>
                  </w:rPr>
                  <w:t xml:space="preserve">playing a key role in spreading and perpetuating the form. In particular, </w:t>
                </w:r>
                <w:proofErr w:type="spellStart"/>
                <w:r w:rsidRPr="006A2A6D">
                  <w:rPr>
                    <w:rFonts w:ascii="Calibri" w:eastAsia="Times New Roman" w:hAnsi="Calibri" w:cs="Times New Roman"/>
                    <w:sz w:val="22"/>
                    <w:szCs w:val="22"/>
                    <w:lang w:val="en-GB"/>
                  </w:rPr>
                  <w:t>Maro</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Akaji’s</w:t>
                </w:r>
                <w:proofErr w:type="spellEnd"/>
                <w:r w:rsidRPr="006A2A6D">
                  <w:rPr>
                    <w:rFonts w:ascii="Calibri" w:eastAsia="Times New Roman" w:hAnsi="Calibri" w:cs="Times New Roman"/>
                    <w:sz w:val="22"/>
                    <w:szCs w:val="22"/>
                    <w:lang w:val="en-GB"/>
                  </w:rPr>
                  <w:t xml:space="preserve"> ‘one dancer, one company’ philosophy has contributed to keeping </w:t>
                </w:r>
                <w:proofErr w:type="spellStart"/>
                <w:r w:rsidRPr="006A2A6D">
                  <w:rPr>
                    <w:rFonts w:ascii="Calibri" w:eastAsia="Times New Roman" w:hAnsi="Calibri" w:cs="Times New Roman"/>
                    <w:sz w:val="22"/>
                    <w:szCs w:val="22"/>
                    <w:lang w:val="en-GB"/>
                  </w:rPr>
                  <w:t>butoh</w:t>
                </w:r>
                <w:proofErr w:type="spellEnd"/>
                <w:r w:rsidRPr="006A2A6D">
                  <w:rPr>
                    <w:rFonts w:ascii="Calibri" w:eastAsia="Times New Roman" w:hAnsi="Calibri" w:cs="Times New Roman"/>
                    <w:sz w:val="22"/>
                    <w:szCs w:val="22"/>
                    <w:lang w:val="en-GB"/>
                  </w:rPr>
                  <w:t xml:space="preserve"> vital and contemporary by mentoring his </w:t>
                </w:r>
                <w:proofErr w:type="spellStart"/>
                <w:r w:rsidRPr="006A2A6D">
                  <w:rPr>
                    <w:rFonts w:ascii="Calibri" w:eastAsia="Times New Roman" w:hAnsi="Calibri" w:cs="Times New Roman"/>
                    <w:sz w:val="22"/>
                    <w:szCs w:val="22"/>
                    <w:lang w:val="en-GB"/>
                  </w:rPr>
                  <w:t>Dairakudakan</w:t>
                </w:r>
                <w:proofErr w:type="spellEnd"/>
                <w:r w:rsidRPr="006A2A6D">
                  <w:rPr>
                    <w:rFonts w:ascii="Calibri" w:eastAsia="Times New Roman" w:hAnsi="Calibri" w:cs="Times New Roman"/>
                    <w:sz w:val="22"/>
                    <w:szCs w:val="22"/>
                    <w:lang w:val="en-GB"/>
                  </w:rPr>
                  <w:t xml:space="preserve"> dancers to become choreographers themselves. On the other hand, </w:t>
                </w:r>
                <w:proofErr w:type="spellStart"/>
                <w:r w:rsidRPr="006A2A6D">
                  <w:rPr>
                    <w:rFonts w:ascii="Calibri" w:hAnsi="Calibri" w:cs="Arial"/>
                    <w:color w:val="1A1A1A"/>
                    <w:sz w:val="22"/>
                    <w:szCs w:val="22"/>
                    <w:lang w:val="en-GB"/>
                  </w:rPr>
                  <w:t>Waguri</w:t>
                </w:r>
                <w:proofErr w:type="spellEnd"/>
                <w:r w:rsidRPr="006A2A6D">
                  <w:rPr>
                    <w:rFonts w:ascii="Calibri" w:hAnsi="Calibri" w:cs="Arial"/>
                    <w:color w:val="1A1A1A"/>
                    <w:sz w:val="22"/>
                    <w:szCs w:val="22"/>
                    <w:lang w:val="en-GB"/>
                  </w:rPr>
                  <w:t xml:space="preserve"> Yukio, one of </w:t>
                </w:r>
                <w:proofErr w:type="spellStart"/>
                <w:r w:rsidRPr="006A2A6D">
                  <w:rPr>
                    <w:rFonts w:ascii="Calibri" w:hAnsi="Calibri" w:cs="Arial"/>
                    <w:color w:val="1A1A1A"/>
                    <w:sz w:val="22"/>
                    <w:szCs w:val="22"/>
                    <w:lang w:val="en-GB"/>
                  </w:rPr>
                  <w:t>Hijikata’s</w:t>
                </w:r>
                <w:proofErr w:type="spellEnd"/>
                <w:r w:rsidRPr="006A2A6D">
                  <w:rPr>
                    <w:rFonts w:ascii="Calibri" w:hAnsi="Calibri" w:cs="Arial"/>
                    <w:color w:val="1A1A1A"/>
                    <w:sz w:val="22"/>
                    <w:szCs w:val="22"/>
                    <w:lang w:val="en-GB"/>
                  </w:rPr>
                  <w:t xml:space="preserve"> dancers, produced a </w:t>
                </w:r>
                <w:proofErr w:type="spellStart"/>
                <w:r w:rsidRPr="006A2A6D">
                  <w:rPr>
                    <w:rFonts w:ascii="Calibri" w:eastAsia="Osaka" w:hAnsi="Calibri" w:cs="Osaka"/>
                    <w:i/>
                    <w:sz w:val="22"/>
                    <w:szCs w:val="22"/>
                    <w:lang w:val="en-GB"/>
                  </w:rPr>
                  <w:t>Butoh-Kaden</w:t>
                </w:r>
                <w:proofErr w:type="spellEnd"/>
                <w:r w:rsidRPr="006A2A6D">
                  <w:rPr>
                    <w:rFonts w:ascii="Calibri" w:eastAsia="Osaka" w:hAnsi="Calibri" w:cs="Osaka"/>
                    <w:sz w:val="22"/>
                    <w:szCs w:val="22"/>
                    <w:lang w:val="en-GB"/>
                  </w:rPr>
                  <w:t xml:space="preserve"> CD-ROM</w:t>
                </w:r>
                <w:r w:rsidRPr="006A2A6D">
                  <w:rPr>
                    <w:rFonts w:ascii="Calibri" w:hAnsi="Calibri" w:cs="Arial"/>
                    <w:color w:val="1A1A1A"/>
                    <w:sz w:val="22"/>
                    <w:szCs w:val="22"/>
                    <w:lang w:val="en-GB"/>
                  </w:rPr>
                  <w:t xml:space="preserve"> in 1998 that documents </w:t>
                </w:r>
                <w:proofErr w:type="spellStart"/>
                <w:r w:rsidRPr="006A2A6D">
                  <w:rPr>
                    <w:rFonts w:ascii="Calibri" w:hAnsi="Calibri" w:cs="Arial"/>
                    <w:color w:val="1A1A1A"/>
                    <w:sz w:val="22"/>
                    <w:szCs w:val="22"/>
                    <w:lang w:val="en-GB"/>
                  </w:rPr>
                  <w:t>Hijikata’s</w:t>
                </w:r>
                <w:proofErr w:type="spellEnd"/>
                <w:r w:rsidRPr="006A2A6D">
                  <w:rPr>
                    <w:rFonts w:ascii="Calibri" w:hAnsi="Calibri" w:cs="Arial"/>
                    <w:color w:val="1A1A1A"/>
                    <w:sz w:val="22"/>
                    <w:szCs w:val="22"/>
                    <w:lang w:val="en-GB"/>
                  </w:rPr>
                  <w:t xml:space="preserve"> </w:t>
                </w:r>
                <w:proofErr w:type="spellStart"/>
                <w:r w:rsidRPr="006A2A6D">
                  <w:rPr>
                    <w:rFonts w:ascii="Calibri" w:eastAsia="Osaka" w:hAnsi="Calibri" w:cs="Osaka"/>
                    <w:i/>
                    <w:sz w:val="22"/>
                    <w:szCs w:val="22"/>
                    <w:lang w:val="en-GB"/>
                  </w:rPr>
                  <w:t>butoh-fu</w:t>
                </w:r>
                <w:proofErr w:type="spellEnd"/>
                <w:r w:rsidRPr="006A2A6D">
                  <w:rPr>
                    <w:rFonts w:ascii="Calibri" w:eastAsia="Osaka" w:hAnsi="Calibri" w:cs="Osaka"/>
                    <w:sz w:val="22"/>
                    <w:szCs w:val="22"/>
                    <w:lang w:val="en-GB"/>
                  </w:rPr>
                  <w:t xml:space="preserve">, or choreographic methodology, by matching </w:t>
                </w:r>
                <w:proofErr w:type="spellStart"/>
                <w:r w:rsidRPr="006A2A6D">
                  <w:rPr>
                    <w:rFonts w:ascii="Calibri" w:eastAsia="Osaka" w:hAnsi="Calibri" w:cs="Osaka"/>
                    <w:sz w:val="22"/>
                    <w:szCs w:val="22"/>
                    <w:lang w:val="en-GB"/>
                  </w:rPr>
                  <w:t>Waguri’s</w:t>
                </w:r>
                <w:proofErr w:type="spellEnd"/>
                <w:r w:rsidRPr="006A2A6D">
                  <w:rPr>
                    <w:rFonts w:ascii="Calibri" w:eastAsia="Osaka" w:hAnsi="Calibri" w:cs="Osaka"/>
                    <w:sz w:val="22"/>
                    <w:szCs w:val="22"/>
                    <w:lang w:val="en-GB"/>
                  </w:rPr>
                  <w:t xml:space="preserve"> rehearsal notes of the language </w:t>
                </w:r>
                <w:proofErr w:type="spellStart"/>
                <w:r w:rsidRPr="006A2A6D">
                  <w:rPr>
                    <w:rFonts w:ascii="Calibri" w:eastAsia="Osaka" w:hAnsi="Calibri" w:cs="Osaka"/>
                    <w:sz w:val="22"/>
                    <w:szCs w:val="22"/>
                    <w:lang w:val="en-GB"/>
                  </w:rPr>
                  <w:t>Hijikata</w:t>
                </w:r>
                <w:proofErr w:type="spellEnd"/>
                <w:r w:rsidRPr="006A2A6D">
                  <w:rPr>
                    <w:rFonts w:ascii="Calibri" w:eastAsia="Osaka" w:hAnsi="Calibri" w:cs="Osaka"/>
                    <w:sz w:val="22"/>
                    <w:szCs w:val="22"/>
                    <w:lang w:val="en-GB"/>
                  </w:rPr>
                  <w:t xml:space="preserve"> used to direct their movement with examples of movement sequences. This combination of instincts among </w:t>
                </w:r>
                <w:proofErr w:type="spellStart"/>
                <w:r w:rsidRPr="006A2A6D">
                  <w:rPr>
                    <w:rFonts w:ascii="Calibri" w:eastAsia="Osaka" w:hAnsi="Calibri" w:cs="Osaka"/>
                    <w:sz w:val="22"/>
                    <w:szCs w:val="22"/>
                    <w:lang w:val="en-GB"/>
                  </w:rPr>
                  <w:t>Hijikata’s</w:t>
                </w:r>
                <w:proofErr w:type="spellEnd"/>
                <w:r w:rsidRPr="006A2A6D">
                  <w:rPr>
                    <w:rFonts w:ascii="Calibri" w:eastAsia="Osaka" w:hAnsi="Calibri" w:cs="Osaka"/>
                    <w:sz w:val="22"/>
                    <w:szCs w:val="22"/>
                    <w:lang w:val="en-GB"/>
                  </w:rPr>
                  <w:t xml:space="preserve"> collaborators</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to constantly innovate on the one hand and on the other to document and fix a technique</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 xml:space="preserve">shows that </w:t>
                </w:r>
                <w:proofErr w:type="spellStart"/>
                <w:r w:rsidRPr="006A2A6D">
                  <w:rPr>
                    <w:rFonts w:ascii="Calibri" w:eastAsia="Osaka" w:hAnsi="Calibri" w:cs="Osaka"/>
                    <w:sz w:val="22"/>
                    <w:szCs w:val="22"/>
                    <w:lang w:val="en-GB"/>
                  </w:rPr>
                  <w:t>butoh’s</w:t>
                </w:r>
                <w:proofErr w:type="spellEnd"/>
                <w:r w:rsidRPr="006A2A6D">
                  <w:rPr>
                    <w:rFonts w:ascii="Calibri" w:eastAsia="Osaka" w:hAnsi="Calibri" w:cs="Osaka"/>
                    <w:sz w:val="22"/>
                    <w:szCs w:val="22"/>
                    <w:lang w:val="en-GB"/>
                  </w:rPr>
                  <w:t xml:space="preserve"> avant-garde, modern, and postmodern tendencies continue to coexist even as the globalization of the form proceeds unabated. </w:t>
                </w:r>
              </w:p>
              <w:p w14:paraId="0E5AC7B5" w14:textId="77777777" w:rsidR="006A2A6D" w:rsidRPr="006A2A6D" w:rsidRDefault="006A2A6D" w:rsidP="00C27FAB">
                <w:pPr>
                  <w:rPr>
                    <w:rFonts w:ascii="Calibri" w:hAnsi="Calibri"/>
                  </w:rPr>
                </w:pPr>
              </w:p>
              <w:p w14:paraId="4BAC3156" w14:textId="77777777" w:rsidR="006A2A6D" w:rsidRPr="006A2A6D" w:rsidRDefault="006A2A6D" w:rsidP="006A2A6D">
                <w:pPr>
                  <w:pStyle w:val="Heading1"/>
                  <w:outlineLvl w:val="0"/>
                </w:pPr>
                <w:r w:rsidRPr="006A2A6D">
                  <w:t>List of Choreographic Works</w:t>
                </w:r>
                <w:r>
                  <w:t>:</w:t>
                </w:r>
              </w:p>
              <w:p w14:paraId="27ED8E2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1959 </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Kinjiki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w:t>
                </w:r>
              </w:p>
              <w:p w14:paraId="5F72525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Banzai </w:t>
                </w:r>
                <w:proofErr w:type="spellStart"/>
                <w:r w:rsidRPr="006A2A6D">
                  <w:rPr>
                    <w:rFonts w:ascii="Calibri" w:eastAsia="Times New Roman" w:hAnsi="Calibri" w:cs="Times New Roman"/>
                    <w:i/>
                    <w:iCs/>
                    <w:sz w:val="22"/>
                    <w:szCs w:val="22"/>
                    <w:lang w:val="en-GB"/>
                  </w:rPr>
                  <w:t>onna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Banzai Woman</w:t>
                </w:r>
                <w:r w:rsidRPr="006A2A6D">
                  <w:rPr>
                    <w:rFonts w:ascii="Calibri" w:eastAsia="Times New Roman" w:hAnsi="Calibri" w:cs="Times New Roman"/>
                    <w:sz w:val="22"/>
                    <w:szCs w:val="22"/>
                    <w:lang w:val="en-GB"/>
                  </w:rPr>
                  <w:t>)</w:t>
                </w:r>
              </w:p>
              <w:p w14:paraId="3FCCCE75"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1960</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Hanatachi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Flowers</w:t>
                </w:r>
                <w:r w:rsidRPr="006A2A6D">
                  <w:rPr>
                    <w:rFonts w:ascii="Calibri" w:eastAsia="Times New Roman" w:hAnsi="Calibri" w:cs="Times New Roman"/>
                    <w:sz w:val="22"/>
                    <w:szCs w:val="22"/>
                    <w:lang w:val="en-GB"/>
                  </w:rPr>
                  <w:t>)</w:t>
                </w:r>
              </w:p>
              <w:p w14:paraId="2F1940F6"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Shushi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Seeds</w:t>
                </w:r>
                <w:r w:rsidRPr="006A2A6D">
                  <w:rPr>
                    <w:rFonts w:ascii="Calibri" w:eastAsia="Times New Roman" w:hAnsi="Calibri" w:cs="Times New Roman"/>
                    <w:sz w:val="22"/>
                    <w:szCs w:val="22"/>
                    <w:lang w:val="en-GB"/>
                  </w:rPr>
                  <w:t>)</w:t>
                </w:r>
              </w:p>
              <w:p w14:paraId="76DDEAC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Divinu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shō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Divine</w:t>
                </w:r>
                <w:r>
                  <w:rPr>
                    <w:rFonts w:ascii="Calibri" w:eastAsia="Times New Roman" w:hAnsi="Calibri" w:cs="Times New Roman"/>
                    <w:sz w:val="22"/>
                    <w:szCs w:val="22"/>
                    <w:lang w:val="en-GB"/>
                  </w:rPr>
                  <w:t xml:space="preserve">) - solo for Kazuo </w:t>
                </w:r>
                <w:proofErr w:type="spellStart"/>
                <w:r>
                  <w:rPr>
                    <w:rFonts w:ascii="Calibri" w:eastAsia="Times New Roman" w:hAnsi="Calibri" w:cs="Times New Roman"/>
                    <w:sz w:val="22"/>
                    <w:szCs w:val="22"/>
                    <w:lang w:val="en-GB"/>
                  </w:rPr>
                  <w:t>Ohno</w:t>
                </w:r>
                <w:proofErr w:type="spellEnd"/>
              </w:p>
              <w:p w14:paraId="3A845365"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Shorijō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Disposal Place</w:t>
                </w:r>
                <w:r w:rsidRPr="006A2A6D">
                  <w:rPr>
                    <w:rFonts w:ascii="Calibri" w:eastAsia="Times New Roman" w:hAnsi="Calibri" w:cs="Times New Roman"/>
                    <w:sz w:val="22"/>
                    <w:szCs w:val="22"/>
                    <w:lang w:val="en-GB"/>
                  </w:rPr>
                  <w:t xml:space="preserve">) </w:t>
                </w:r>
              </w:p>
              <w:p w14:paraId="01801CA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Sei</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kōshaku</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Saint Marquis</w:t>
                </w:r>
                <w:r w:rsidRPr="006A2A6D">
                  <w:rPr>
                    <w:rFonts w:ascii="Calibri" w:eastAsia="Times New Roman" w:hAnsi="Calibri" w:cs="Times New Roman"/>
                    <w:sz w:val="22"/>
                    <w:szCs w:val="22"/>
                    <w:lang w:val="en-GB"/>
                  </w:rPr>
                  <w:t>)</w:t>
                </w:r>
              </w:p>
              <w:p w14:paraId="2AD775FA"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1961</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Han'in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han'yōsha</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hiru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sagari</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higi</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sanshō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Secret Ceremony of a Hermaphrodite in </w:t>
                </w:r>
              </w:p>
              <w:p w14:paraId="26D5CCB8" w14:textId="77777777" w:rsidR="006A2A6D" w:rsidRPr="006A2A6D" w:rsidRDefault="006A2A6D" w:rsidP="006A2A6D">
                <w:pPr>
                  <w:pStyle w:val="Body"/>
                  <w:ind w:left="720" w:firstLine="18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the</w:t>
                </w:r>
                <w:proofErr w:type="gramEnd"/>
                <w:r w:rsidRPr="006A2A6D">
                  <w:rPr>
                    <w:rFonts w:ascii="Calibri" w:eastAsia="Times New Roman" w:hAnsi="Calibri" w:cs="Times New Roman"/>
                    <w:i/>
                    <w:sz w:val="22"/>
                    <w:szCs w:val="22"/>
                    <w:lang w:val="en-GB"/>
                  </w:rPr>
                  <w:t xml:space="preserve"> Early Afternoon, Three Chapters</w:t>
                </w:r>
                <w:r w:rsidRPr="006A2A6D">
                  <w:rPr>
                    <w:rFonts w:ascii="Calibri" w:eastAsia="Times New Roman" w:hAnsi="Calibri" w:cs="Times New Roman"/>
                    <w:sz w:val="22"/>
                    <w:szCs w:val="22"/>
                    <w:lang w:val="en-GB"/>
                  </w:rPr>
                  <w:t>)</w:t>
                </w:r>
              </w:p>
              <w:p w14:paraId="731B661A"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1962 </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Leda </w:t>
                </w:r>
                <w:proofErr w:type="spellStart"/>
                <w:r w:rsidRPr="006A2A6D">
                  <w:rPr>
                    <w:rFonts w:ascii="Calibri" w:eastAsia="Times New Roman" w:hAnsi="Calibri" w:cs="Times New Roman"/>
                    <w:i/>
                    <w:iCs/>
                    <w:sz w:val="22"/>
                    <w:szCs w:val="22"/>
                    <w:lang w:val="en-GB"/>
                  </w:rPr>
                  <w:t>santai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Three Phases of Leda</w:t>
                </w:r>
                <w:r w:rsidRPr="006A2A6D">
                  <w:rPr>
                    <w:rFonts w:ascii="Calibri" w:eastAsia="Times New Roman" w:hAnsi="Calibri" w:cs="Times New Roman"/>
                    <w:sz w:val="22"/>
                    <w:szCs w:val="22"/>
                    <w:lang w:val="en-GB"/>
                  </w:rPr>
                  <w:t>)</w:t>
                </w:r>
              </w:p>
              <w:p w14:paraId="7D28DEED"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1963</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Anma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aiyoku</w:t>
                </w:r>
                <w:proofErr w:type="spellEnd"/>
                <w:r w:rsidRPr="006A2A6D">
                  <w:rPr>
                    <w:rFonts w:ascii="Calibri" w:eastAsia="Times New Roman" w:hAnsi="Calibri" w:cs="Times New Roman"/>
                    <w:i/>
                    <w:iCs/>
                    <w:sz w:val="22"/>
                    <w:szCs w:val="22"/>
                    <w:lang w:val="en-GB"/>
                  </w:rPr>
                  <w:t xml:space="preserve"> o </w:t>
                </w:r>
                <w:proofErr w:type="spellStart"/>
                <w:r w:rsidRPr="006A2A6D">
                  <w:rPr>
                    <w:rFonts w:ascii="Calibri" w:eastAsia="Times New Roman" w:hAnsi="Calibri" w:cs="Times New Roman"/>
                    <w:i/>
                    <w:iCs/>
                    <w:sz w:val="22"/>
                    <w:szCs w:val="22"/>
                    <w:lang w:val="en-GB"/>
                  </w:rPr>
                  <w:t>sasaeru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gekijō</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hanashi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Masseur: A Story That Supports Passion</w:t>
                </w:r>
                <w:r w:rsidRPr="006A2A6D">
                  <w:rPr>
                    <w:rFonts w:ascii="Calibri" w:eastAsia="Times New Roman" w:hAnsi="Calibri" w:cs="Times New Roman"/>
                    <w:sz w:val="22"/>
                    <w:szCs w:val="22"/>
                    <w:lang w:val="en-GB"/>
                  </w:rPr>
                  <w:t>)</w:t>
                </w:r>
              </w:p>
              <w:p w14:paraId="23FD2CD9"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1965</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Barairu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dansu</w:t>
                </w:r>
                <w:proofErr w:type="spellEnd"/>
                <w:r w:rsidRPr="006A2A6D">
                  <w:rPr>
                    <w:rFonts w:ascii="Calibri" w:eastAsia="Times New Roman" w:hAnsi="Calibri" w:cs="Times New Roman"/>
                    <w:i/>
                    <w:iCs/>
                    <w:sz w:val="22"/>
                    <w:szCs w:val="22"/>
                    <w:lang w:val="en-GB"/>
                  </w:rPr>
                  <w:t>: A LA MAISON DE M. CIVEÇAWA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Rose-</w:t>
                </w:r>
                <w:proofErr w:type="spellStart"/>
                <w:r w:rsidRPr="006A2A6D">
                  <w:rPr>
                    <w:rFonts w:ascii="Calibri" w:eastAsia="Times New Roman" w:hAnsi="Calibri" w:cs="Times New Roman"/>
                    <w:i/>
                    <w:sz w:val="22"/>
                    <w:szCs w:val="22"/>
                    <w:lang w:val="en-GB"/>
                  </w:rPr>
                  <w:t>Colored</w:t>
                </w:r>
                <w:proofErr w:type="spellEnd"/>
                <w:r w:rsidRPr="006A2A6D">
                  <w:rPr>
                    <w:rFonts w:ascii="Calibri" w:eastAsia="Times New Roman" w:hAnsi="Calibri" w:cs="Times New Roman"/>
                    <w:i/>
                    <w:sz w:val="22"/>
                    <w:szCs w:val="22"/>
                    <w:lang w:val="en-GB"/>
                  </w:rPr>
                  <w:t xml:space="preserve"> </w:t>
                </w:r>
              </w:p>
              <w:p w14:paraId="42AE5953" w14:textId="77777777" w:rsidR="006A2A6D" w:rsidRPr="006A2A6D" w:rsidRDefault="006A2A6D" w:rsidP="006A2A6D">
                <w:pPr>
                  <w:pStyle w:val="Body"/>
                  <w:ind w:left="720" w:firstLine="18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 xml:space="preserve">Dance: To </w:t>
                </w:r>
                <w:proofErr w:type="spellStart"/>
                <w:r w:rsidRPr="006A2A6D">
                  <w:rPr>
                    <w:rFonts w:ascii="Calibri" w:eastAsia="Times New Roman" w:hAnsi="Calibri" w:cs="Times New Roman"/>
                    <w:i/>
                    <w:sz w:val="22"/>
                    <w:szCs w:val="22"/>
                    <w:lang w:val="en-GB"/>
                  </w:rPr>
                  <w:t>Mr.</w:t>
                </w:r>
                <w:proofErr w:type="spellEnd"/>
                <w:r w:rsidRPr="006A2A6D">
                  <w:rPr>
                    <w:rFonts w:ascii="Calibri" w:eastAsia="Times New Roman" w:hAnsi="Calibri" w:cs="Times New Roman"/>
                    <w:i/>
                    <w:sz w:val="22"/>
                    <w:szCs w:val="22"/>
                    <w:lang w:val="en-GB"/>
                  </w:rPr>
                  <w:t xml:space="preserve"> Shibusawa's House</w:t>
                </w:r>
                <w:r w:rsidRPr="006A2A6D">
                  <w:rPr>
                    <w:rFonts w:ascii="Calibri" w:eastAsia="Times New Roman" w:hAnsi="Calibri" w:cs="Times New Roman"/>
                    <w:sz w:val="22"/>
                    <w:szCs w:val="22"/>
                    <w:lang w:val="en-GB"/>
                  </w:rPr>
                  <w:t>)</w:t>
                </w:r>
              </w:p>
              <w:p w14:paraId="35A58C7C"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1966</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Seiai</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onchōgaku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shinan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zue</w:t>
                </w:r>
                <w:proofErr w:type="spellEnd"/>
                <w:r w:rsidRPr="006A2A6D">
                  <w:rPr>
                    <w:rFonts w:ascii="Calibri" w:eastAsia="Times New Roman" w:hAnsi="Calibri" w:cs="Times New Roman"/>
                    <w:i/>
                    <w:iCs/>
                    <w:sz w:val="22"/>
                    <w:szCs w:val="22"/>
                    <w:lang w:val="en-GB"/>
                  </w:rPr>
                  <w:t>: Tomato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Instructional Illustrations for the Study of Divine </w:t>
                </w:r>
                <w:proofErr w:type="spellStart"/>
                <w:r w:rsidRPr="006A2A6D">
                  <w:rPr>
                    <w:rFonts w:ascii="Calibri" w:eastAsia="Times New Roman" w:hAnsi="Calibri" w:cs="Times New Roman"/>
                    <w:i/>
                    <w:sz w:val="22"/>
                    <w:szCs w:val="22"/>
                    <w:lang w:val="en-GB"/>
                  </w:rPr>
                  <w:t>favor</w:t>
                </w:r>
                <w:proofErr w:type="spellEnd"/>
                <w:r w:rsidRPr="006A2A6D">
                  <w:rPr>
                    <w:rFonts w:ascii="Calibri" w:eastAsia="Times New Roman" w:hAnsi="Calibri" w:cs="Times New Roman"/>
                    <w:i/>
                    <w:sz w:val="22"/>
                    <w:szCs w:val="22"/>
                    <w:lang w:val="en-GB"/>
                  </w:rPr>
                  <w:t xml:space="preserve"> in Sexual Love: Tomato</w:t>
                </w:r>
                <w:r w:rsidRPr="006A2A6D">
                  <w:rPr>
                    <w:rFonts w:ascii="Calibri" w:eastAsia="Times New Roman" w:hAnsi="Calibri" w:cs="Times New Roman"/>
                    <w:sz w:val="22"/>
                    <w:szCs w:val="22"/>
                    <w:lang w:val="en-GB"/>
                  </w:rPr>
                  <w:t>)</w:t>
                </w:r>
              </w:p>
              <w:p w14:paraId="2B0B47E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1967</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Keijijō-gaku</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Emotion in Metaphysics</w:t>
                </w:r>
                <w:r w:rsidRPr="006A2A6D">
                  <w:rPr>
                    <w:rFonts w:ascii="Calibri" w:eastAsia="Times New Roman" w:hAnsi="Calibri" w:cs="Times New Roman"/>
                    <w:sz w:val="22"/>
                    <w:szCs w:val="22"/>
                    <w:lang w:val="en-GB"/>
                  </w:rPr>
                  <w:t>)</w:t>
                </w:r>
              </w:p>
              <w:p w14:paraId="6AD1BD4F"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Butoh</w:t>
                </w:r>
                <w:proofErr w:type="spellEnd"/>
                <w:r w:rsidRPr="006A2A6D">
                  <w:rPr>
                    <w:rFonts w:ascii="Calibri" w:eastAsia="Times New Roman" w:hAnsi="Calibri" w:cs="Times New Roman"/>
                    <w:i/>
                    <w:iCs/>
                    <w:sz w:val="22"/>
                    <w:szCs w:val="22"/>
                    <w:lang w:val="en-GB"/>
                  </w:rPr>
                  <w:t xml:space="preserve"> June</w:t>
                </w:r>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i/>
                    <w:sz w:val="22"/>
                    <w:szCs w:val="22"/>
                    <w:lang w:val="en-GB"/>
                  </w:rPr>
                  <w:t>Butoh</w:t>
                </w:r>
                <w:proofErr w:type="spellEnd"/>
                <w:r w:rsidRPr="006A2A6D">
                  <w:rPr>
                    <w:rFonts w:ascii="Calibri" w:eastAsia="Times New Roman" w:hAnsi="Calibri" w:cs="Times New Roman"/>
                    <w:i/>
                    <w:sz w:val="22"/>
                    <w:szCs w:val="22"/>
                    <w:lang w:val="en-GB"/>
                  </w:rPr>
                  <w:t xml:space="preserve"> Genet</w:t>
                </w:r>
                <w:r w:rsidRPr="006A2A6D">
                  <w:rPr>
                    <w:rFonts w:ascii="Calibri" w:eastAsia="Times New Roman" w:hAnsi="Calibri" w:cs="Times New Roman"/>
                    <w:sz w:val="22"/>
                    <w:szCs w:val="22"/>
                    <w:lang w:val="en-GB"/>
                  </w:rPr>
                  <w:t>)</w:t>
                </w:r>
              </w:p>
              <w:p w14:paraId="0B58647B"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1968</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Hamayome</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Neko</w:t>
                </w:r>
                <w:proofErr w:type="spellEnd"/>
                <w:r w:rsidRPr="006A2A6D">
                  <w:rPr>
                    <w:rFonts w:ascii="Calibri" w:eastAsia="Times New Roman" w:hAnsi="Calibri" w:cs="Times New Roman"/>
                    <w:i/>
                    <w:iCs/>
                    <w:sz w:val="22"/>
                    <w:szCs w:val="22"/>
                    <w:lang w:val="en-GB"/>
                  </w:rPr>
                  <w:t>)</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Bride [Cat]</w:t>
                </w:r>
                <w:r w:rsidRPr="006A2A6D">
                  <w:rPr>
                    <w:rFonts w:ascii="Calibri" w:eastAsia="Times New Roman" w:hAnsi="Calibri" w:cs="Times New Roman"/>
                    <w:sz w:val="22"/>
                    <w:szCs w:val="22"/>
                    <w:lang w:val="en-GB"/>
                  </w:rPr>
                  <w:t>)</w:t>
                </w:r>
              </w:p>
              <w:p w14:paraId="591381FF" w14:textId="77777777" w:rsidR="006A2A6D" w:rsidRPr="006A2A6D" w:rsidRDefault="006A2A6D" w:rsidP="006A2A6D">
                <w:pPr>
                  <w:pStyle w:val="Body"/>
                  <w:ind w:left="900" w:hanging="18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Hijikata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Tatsumi</w:t>
                </w:r>
                <w:proofErr w:type="spellEnd"/>
                <w:r w:rsidRPr="006A2A6D">
                  <w:rPr>
                    <w:rFonts w:ascii="Calibri" w:eastAsia="Times New Roman" w:hAnsi="Calibri" w:cs="Times New Roman"/>
                    <w:i/>
                    <w:iCs/>
                    <w:sz w:val="22"/>
                    <w:szCs w:val="22"/>
                    <w:lang w:val="en-GB"/>
                  </w:rPr>
                  <w:t xml:space="preserve"> to </w:t>
                </w:r>
                <w:proofErr w:type="spellStart"/>
                <w:r w:rsidRPr="006A2A6D">
                  <w:rPr>
                    <w:rFonts w:ascii="Calibri" w:eastAsia="Times New Roman" w:hAnsi="Calibri" w:cs="Times New Roman"/>
                    <w:i/>
                    <w:iCs/>
                    <w:sz w:val="22"/>
                    <w:szCs w:val="22"/>
                    <w:lang w:val="en-GB"/>
                  </w:rPr>
                  <w:t>nihonjin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Nikutai</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hanran</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i/>
                    <w:sz w:val="22"/>
                    <w:szCs w:val="22"/>
                    <w:lang w:val="en-GB"/>
                  </w:rPr>
                  <w:t>Hijikata</w:t>
                </w:r>
                <w:proofErr w:type="spellEnd"/>
                <w:r w:rsidRPr="006A2A6D">
                  <w:rPr>
                    <w:rFonts w:ascii="Calibri" w:eastAsia="Times New Roman" w:hAnsi="Calibri" w:cs="Times New Roman"/>
                    <w:i/>
                    <w:sz w:val="22"/>
                    <w:szCs w:val="22"/>
                    <w:lang w:val="en-GB"/>
                  </w:rPr>
                  <w:t xml:space="preserve"> </w:t>
                </w:r>
                <w:proofErr w:type="spellStart"/>
                <w:r w:rsidRPr="006A2A6D">
                  <w:rPr>
                    <w:rFonts w:ascii="Calibri" w:eastAsia="Times New Roman" w:hAnsi="Calibri" w:cs="Times New Roman"/>
                    <w:i/>
                    <w:sz w:val="22"/>
                    <w:szCs w:val="22"/>
                    <w:lang w:val="en-GB"/>
                  </w:rPr>
                  <w:t>Tatsumi</w:t>
                </w:r>
                <w:proofErr w:type="spellEnd"/>
                <w:r w:rsidRPr="006A2A6D">
                  <w:rPr>
                    <w:rFonts w:ascii="Calibri" w:eastAsia="Times New Roman" w:hAnsi="Calibri" w:cs="Times New Roman"/>
                    <w:i/>
                    <w:sz w:val="22"/>
                    <w:szCs w:val="22"/>
                    <w:lang w:val="en-GB"/>
                  </w:rPr>
                  <w:t xml:space="preserve"> and the Japanese: Rebellion of the Body</w:t>
                </w:r>
                <w:r w:rsidRPr="006A2A6D">
                  <w:rPr>
                    <w:rFonts w:ascii="Calibri" w:eastAsia="Times New Roman" w:hAnsi="Calibri" w:cs="Times New Roman"/>
                    <w:sz w:val="22"/>
                    <w:szCs w:val="22"/>
                    <w:lang w:val="en-GB"/>
                  </w:rPr>
                  <w:t>)</w:t>
                </w:r>
              </w:p>
              <w:p w14:paraId="5C6F0022"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1970</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Oshi</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tane</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 of a Mute</w:t>
                </w:r>
                <w:r w:rsidRPr="006A2A6D">
                  <w:rPr>
                    <w:rFonts w:ascii="Calibri" w:eastAsia="Times New Roman" w:hAnsi="Calibri" w:cs="Times New Roman"/>
                    <w:sz w:val="22"/>
                    <w:szCs w:val="22"/>
                    <w:lang w:val="en-GB"/>
                  </w:rPr>
                  <w:t>)</w:t>
                </w:r>
              </w:p>
              <w:p w14:paraId="2964F2CB"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Gibasan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Seaweed Granny</w:t>
                </w:r>
                <w:r w:rsidRPr="006A2A6D">
                  <w:rPr>
                    <w:rFonts w:ascii="Calibri" w:eastAsia="Times New Roman" w:hAnsi="Calibri" w:cs="Times New Roman"/>
                    <w:sz w:val="22"/>
                    <w:szCs w:val="22"/>
                    <w:lang w:val="en-GB"/>
                  </w:rPr>
                  <w:t>)</w:t>
                </w:r>
              </w:p>
              <w:p w14:paraId="20C3127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1971</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Bai</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rabu</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Selling Love</w:t>
                </w:r>
                <w:r w:rsidRPr="006A2A6D">
                  <w:rPr>
                    <w:rFonts w:ascii="Calibri" w:eastAsia="Times New Roman" w:hAnsi="Calibri" w:cs="Times New Roman"/>
                    <w:sz w:val="22"/>
                    <w:szCs w:val="22"/>
                    <w:lang w:val="en-GB"/>
                  </w:rPr>
                  <w:t>)</w:t>
                </w:r>
              </w:p>
              <w:p w14:paraId="76A73178"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Susamedama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Dissolute Jewel</w:t>
                </w:r>
                <w:r w:rsidRPr="006A2A6D">
                  <w:rPr>
                    <w:rFonts w:ascii="Calibri" w:eastAsia="Times New Roman" w:hAnsi="Calibri" w:cs="Times New Roman"/>
                    <w:sz w:val="22"/>
                    <w:szCs w:val="22"/>
                    <w:lang w:val="en-GB"/>
                  </w:rPr>
                  <w:t>)</w:t>
                </w:r>
              </w:p>
              <w:p w14:paraId="0721C02F"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1972</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Zannen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Note of Regret</w:t>
                </w:r>
                <w:r w:rsidRPr="006A2A6D">
                  <w:rPr>
                    <w:rFonts w:ascii="Calibri" w:eastAsia="Times New Roman" w:hAnsi="Calibri" w:cs="Times New Roman"/>
                    <w:sz w:val="22"/>
                    <w:szCs w:val="22"/>
                    <w:lang w:val="en-GB"/>
                  </w:rPr>
                  <w:t>)</w:t>
                </w:r>
              </w:p>
              <w:p w14:paraId="34D67AA8"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Nagasu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kujira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Fin Whale</w:t>
                </w:r>
                <w:r w:rsidRPr="006A2A6D">
                  <w:rPr>
                    <w:rFonts w:ascii="Calibri" w:eastAsia="Times New Roman" w:hAnsi="Calibri" w:cs="Times New Roman"/>
                    <w:sz w:val="22"/>
                    <w:szCs w:val="22"/>
                    <w:lang w:val="en-GB"/>
                  </w:rPr>
                  <w:t>)</w:t>
                </w:r>
              </w:p>
              <w:p w14:paraId="232C3F9F" w14:textId="77777777"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 xml:space="preserve">Shiki no tame no </w:t>
                </w:r>
                <w:proofErr w:type="spellStart"/>
                <w:r w:rsidRPr="006A2A6D">
                  <w:rPr>
                    <w:rFonts w:ascii="Calibri" w:eastAsia="Times New Roman" w:hAnsi="Calibri" w:cs="Times New Roman"/>
                    <w:i/>
                    <w:iCs/>
                    <w:sz w:val="22"/>
                    <w:szCs w:val="22"/>
                    <w:lang w:val="en-GB"/>
                  </w:rPr>
                  <w:t>nijushichiban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Twenty-seven Nights for Four Seasons</w:t>
                </w:r>
                <w:r w:rsidRPr="006A2A6D">
                  <w:rPr>
                    <w:rFonts w:ascii="Calibri" w:eastAsia="Times New Roman" w:hAnsi="Calibri" w:cs="Times New Roman"/>
                    <w:sz w:val="22"/>
                    <w:szCs w:val="22"/>
                    <w:lang w:val="en-GB"/>
                  </w:rPr>
                  <w:t xml:space="preserve">), which included </w:t>
                </w:r>
                <w:proofErr w:type="spellStart"/>
                <w:r w:rsidRPr="006A2A6D">
                  <w:rPr>
                    <w:rFonts w:ascii="Calibri" w:eastAsia="Times New Roman" w:hAnsi="Calibri" w:cs="Times New Roman"/>
                    <w:i/>
                    <w:sz w:val="22"/>
                    <w:szCs w:val="22"/>
                    <w:lang w:val="en-GB"/>
                  </w:rPr>
                  <w:t>Hōsōtan</w:t>
                </w:r>
                <w:proofErr w:type="spellEnd"/>
                <w:r w:rsidRPr="006A2A6D">
                  <w:rPr>
                    <w:rFonts w:ascii="Calibri" w:eastAsia="Times New Roman" w:hAnsi="Calibri" w:cs="Times New Roman"/>
                    <w:i/>
                    <w:sz w:val="22"/>
                    <w:szCs w:val="22"/>
                    <w:lang w:val="en-GB"/>
                  </w:rPr>
                  <w:t xml:space="preserve">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Story of Smallpox</w:t>
                </w:r>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i/>
                    <w:sz w:val="22"/>
                    <w:szCs w:val="22"/>
                    <w:lang w:val="en-GB"/>
                  </w:rPr>
                  <w:t>Gaishi-kō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Thoughts of an Insulator</w:t>
                </w:r>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i/>
                    <w:sz w:val="22"/>
                    <w:szCs w:val="22"/>
                    <w:lang w:val="en-GB"/>
                  </w:rPr>
                  <w:t>Nadare-ame</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Avalanche Candy</w:t>
                </w:r>
                <w:r w:rsidRPr="006A2A6D">
                  <w:rPr>
                    <w:rFonts w:ascii="Calibri" w:eastAsia="Times New Roman" w:hAnsi="Calibri" w:cs="Times New Roman"/>
                    <w:sz w:val="22"/>
                    <w:szCs w:val="22"/>
                    <w:lang w:val="en-GB"/>
                  </w:rPr>
                  <w:t xml:space="preserve">), and the earlier </w:t>
                </w:r>
                <w:proofErr w:type="spellStart"/>
                <w:r w:rsidRPr="006A2A6D">
                  <w:rPr>
                    <w:rFonts w:ascii="Calibri" w:eastAsia="Times New Roman" w:hAnsi="Calibri" w:cs="Times New Roman"/>
                    <w:i/>
                    <w:sz w:val="22"/>
                    <w:szCs w:val="22"/>
                    <w:lang w:val="en-GB"/>
                  </w:rPr>
                  <w:t>Gibasan</w:t>
                </w:r>
                <w:proofErr w:type="spellEnd"/>
                <w:r w:rsidRPr="006A2A6D">
                  <w:rPr>
                    <w:rFonts w:ascii="Calibri" w:eastAsia="Times New Roman" w:hAnsi="Calibri" w:cs="Times New Roman"/>
                    <w:sz w:val="22"/>
                    <w:szCs w:val="22"/>
                    <w:lang w:val="en-GB"/>
                  </w:rPr>
                  <w:t xml:space="preserve"> and </w:t>
                </w:r>
                <w:proofErr w:type="spellStart"/>
                <w:r w:rsidRPr="006A2A6D">
                  <w:rPr>
                    <w:rFonts w:ascii="Calibri" w:eastAsia="Times New Roman" w:hAnsi="Calibri" w:cs="Times New Roman"/>
                    <w:i/>
                    <w:sz w:val="22"/>
                    <w:szCs w:val="22"/>
                    <w:lang w:val="en-GB"/>
                  </w:rPr>
                  <w:t>Susamedama</w:t>
                </w:r>
                <w:proofErr w:type="spellEnd"/>
              </w:p>
              <w:p w14:paraId="73918043"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1973</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Shizukana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ie</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zenpen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kōhen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Quiet House</w:t>
                </w:r>
                <w:r w:rsidRPr="006A2A6D">
                  <w:rPr>
                    <w:rFonts w:ascii="Calibri" w:eastAsia="Times New Roman" w:hAnsi="Calibri" w:cs="Times New Roman"/>
                    <w:sz w:val="22"/>
                    <w:szCs w:val="22"/>
                    <w:lang w:val="en-GB"/>
                  </w:rPr>
                  <w:t>, first and second half)</w:t>
                </w:r>
              </w:p>
              <w:p w14:paraId="2FF291D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1974</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Hakutō</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zu</w:t>
                </w:r>
                <w:proofErr w:type="spellEnd"/>
                <w:r w:rsidRPr="006A2A6D">
                  <w:rPr>
                    <w:rFonts w:ascii="Calibri" w:eastAsia="Times New Roman" w:hAnsi="Calibri" w:cs="Times New Roman"/>
                    <w:i/>
                    <w:iCs/>
                    <w:sz w:val="22"/>
                    <w:szCs w:val="22"/>
                    <w:lang w:val="en-GB"/>
                  </w:rPr>
                  <w:t xml:space="preserve">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Drawing of White Peach</w:t>
                </w:r>
                <w:r w:rsidRPr="006A2A6D">
                  <w:rPr>
                    <w:rFonts w:ascii="Calibri" w:eastAsia="Times New Roman" w:hAnsi="Calibri" w:cs="Times New Roman"/>
                    <w:sz w:val="22"/>
                    <w:szCs w:val="22"/>
                    <w:lang w:val="en-GB"/>
                  </w:rPr>
                  <w:t>)</w:t>
                </w:r>
              </w:p>
              <w:p w14:paraId="07D09BA1"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Bijin</w:t>
                </w:r>
                <w:proofErr w:type="spellEnd"/>
                <w:r w:rsidRPr="006A2A6D">
                  <w:rPr>
                    <w:rFonts w:ascii="Calibri" w:eastAsia="Times New Roman" w:hAnsi="Calibri" w:cs="Times New Roman"/>
                    <w:i/>
                    <w:iCs/>
                    <w:sz w:val="22"/>
                    <w:szCs w:val="22"/>
                    <w:lang w:val="en-GB"/>
                  </w:rPr>
                  <w:t xml:space="preserve"> to </w:t>
                </w:r>
                <w:proofErr w:type="spellStart"/>
                <w:r w:rsidRPr="006A2A6D">
                  <w:rPr>
                    <w:rFonts w:ascii="Calibri" w:eastAsia="Times New Roman" w:hAnsi="Calibri" w:cs="Times New Roman"/>
                    <w:i/>
                    <w:iCs/>
                    <w:sz w:val="22"/>
                    <w:szCs w:val="22"/>
                    <w:lang w:val="en-GB"/>
                  </w:rPr>
                  <w:t>byōki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Beauty and the Disease</w:t>
                </w:r>
                <w:r w:rsidRPr="006A2A6D">
                  <w:rPr>
                    <w:rFonts w:ascii="Calibri" w:eastAsia="Times New Roman" w:hAnsi="Calibri" w:cs="Times New Roman"/>
                    <w:sz w:val="22"/>
                    <w:szCs w:val="22"/>
                    <w:lang w:val="en-GB"/>
                  </w:rPr>
                  <w:t>)</w:t>
                </w:r>
              </w:p>
              <w:p w14:paraId="68EF1267"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Nichigetsu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bōru</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Sun Moon Ball</w:t>
                </w:r>
                <w:r w:rsidRPr="006A2A6D">
                  <w:rPr>
                    <w:rFonts w:ascii="Calibri" w:eastAsia="Times New Roman" w:hAnsi="Calibri" w:cs="Times New Roman"/>
                    <w:sz w:val="22"/>
                    <w:szCs w:val="22"/>
                    <w:lang w:val="en-GB"/>
                  </w:rPr>
                  <w:t>)</w:t>
                </w:r>
              </w:p>
              <w:p w14:paraId="36A1EBFC"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Ankoku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butoh</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ebisuya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ochō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The Utter Darkness </w:t>
                </w:r>
                <w:proofErr w:type="spellStart"/>
                <w:r w:rsidRPr="006A2A6D">
                  <w:rPr>
                    <w:rFonts w:ascii="Calibri" w:eastAsia="Times New Roman" w:hAnsi="Calibri" w:cs="Times New Roman"/>
                    <w:i/>
                    <w:sz w:val="22"/>
                    <w:szCs w:val="22"/>
                    <w:lang w:val="en-GB"/>
                  </w:rPr>
                  <w:t>Butoh</w:t>
                </w:r>
                <w:proofErr w:type="spellEnd"/>
                <w:r w:rsidRPr="006A2A6D">
                  <w:rPr>
                    <w:rFonts w:ascii="Calibri" w:eastAsia="Times New Roman" w:hAnsi="Calibri" w:cs="Times New Roman"/>
                    <w:i/>
                    <w:sz w:val="22"/>
                    <w:szCs w:val="22"/>
                    <w:lang w:val="en-GB"/>
                  </w:rPr>
                  <w:t xml:space="preserve"> </w:t>
                </w:r>
                <w:proofErr w:type="spellStart"/>
                <w:r w:rsidRPr="006A2A6D">
                  <w:rPr>
                    <w:rFonts w:ascii="Calibri" w:eastAsia="Times New Roman" w:hAnsi="Calibri" w:cs="Times New Roman"/>
                    <w:i/>
                    <w:sz w:val="22"/>
                    <w:szCs w:val="22"/>
                    <w:lang w:val="en-GB"/>
                  </w:rPr>
                  <w:t>Ochō</w:t>
                </w:r>
                <w:proofErr w:type="spellEnd"/>
                <w:r w:rsidRPr="006A2A6D">
                  <w:rPr>
                    <w:rFonts w:ascii="Calibri" w:eastAsia="Times New Roman" w:hAnsi="Calibri" w:cs="Times New Roman"/>
                    <w:i/>
                    <w:sz w:val="22"/>
                    <w:szCs w:val="22"/>
                    <w:lang w:val="en-GB"/>
                  </w:rPr>
                  <w:t xml:space="preserve"> at the House of </w:t>
                </w:r>
                <w:proofErr w:type="spellStart"/>
                <w:r w:rsidRPr="006A2A6D">
                  <w:rPr>
                    <w:rFonts w:ascii="Calibri" w:eastAsia="Times New Roman" w:hAnsi="Calibri" w:cs="Times New Roman"/>
                    <w:i/>
                    <w:sz w:val="22"/>
                    <w:szCs w:val="22"/>
                    <w:lang w:val="en-GB"/>
                  </w:rPr>
                  <w:t>Ebisu</w:t>
                </w:r>
                <w:proofErr w:type="spellEnd"/>
                <w:r w:rsidRPr="006A2A6D">
                  <w:rPr>
                    <w:rFonts w:ascii="Calibri" w:eastAsia="Times New Roman" w:hAnsi="Calibri" w:cs="Times New Roman"/>
                    <w:sz w:val="22"/>
                    <w:szCs w:val="22"/>
                    <w:lang w:val="en-GB"/>
                  </w:rPr>
                  <w:t>)</w:t>
                </w:r>
              </w:p>
              <w:p w14:paraId="7CE6F1F8" w14:textId="77777777" w:rsidR="006A2A6D" w:rsidRPr="006A2A6D" w:rsidRDefault="006A2A6D" w:rsidP="006A2A6D">
                <w:pPr>
                  <w:pStyle w:val="Body"/>
                  <w:ind w:firstLine="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Sairen</w:t>
                </w:r>
                <w:proofErr w:type="spellEnd"/>
                <w:r w:rsidRPr="006A2A6D">
                  <w:rPr>
                    <w:rFonts w:ascii="Calibri" w:eastAsia="Times New Roman" w:hAnsi="Calibri" w:cs="Times New Roman"/>
                    <w:i/>
                    <w:iCs/>
                    <w:sz w:val="22"/>
                    <w:szCs w:val="22"/>
                    <w:lang w:val="en-GB"/>
                  </w:rPr>
                  <w:t xml:space="preserve"> sake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Siren Salmon</w:t>
                </w:r>
                <w:r w:rsidRPr="006A2A6D">
                  <w:rPr>
                    <w:rFonts w:ascii="Calibri" w:eastAsia="Times New Roman" w:hAnsi="Calibri" w:cs="Times New Roman"/>
                    <w:sz w:val="22"/>
                    <w:szCs w:val="22"/>
                    <w:lang w:val="en-GB"/>
                  </w:rPr>
                  <w:t>)</w:t>
                </w:r>
              </w:p>
              <w:p w14:paraId="42DDA59D" w14:textId="6CE15209"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1975</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Rapusodei</w:t>
                </w:r>
                <w:proofErr w:type="spellEnd"/>
                <w:r w:rsidRPr="006A2A6D">
                  <w:rPr>
                    <w:rFonts w:ascii="Calibri" w:eastAsia="Times New Roman" w:hAnsi="Calibri" w:cs="Times New Roman"/>
                    <w:i/>
                    <w:iCs/>
                    <w:sz w:val="22"/>
                    <w:szCs w:val="22"/>
                    <w:lang w:val="en-GB"/>
                  </w:rPr>
                  <w:t xml:space="preserve"> in </w:t>
                </w:r>
                <w:r w:rsidR="00505147">
                  <w:rPr>
                    <w:rFonts w:ascii="Calibri" w:eastAsia="Times New Roman" w:hAnsi="Calibri" w:cs="Times New Roman"/>
                    <w:i/>
                    <w:iCs/>
                    <w:sz w:val="22"/>
                    <w:szCs w:val="22"/>
                    <w:lang w:val="en-GB"/>
                  </w:rPr>
                  <w:t>‘</w:t>
                </w:r>
                <w:proofErr w:type="spellStart"/>
                <w:r w:rsidRPr="006A2A6D">
                  <w:rPr>
                    <w:rFonts w:ascii="Calibri" w:eastAsia="Times New Roman" w:hAnsi="Calibri" w:cs="Times New Roman"/>
                    <w:i/>
                    <w:iCs/>
                    <w:sz w:val="22"/>
                    <w:szCs w:val="22"/>
                    <w:lang w:val="en-GB"/>
                  </w:rPr>
                  <w:t>Futashinaya</w:t>
                </w:r>
                <w:proofErr w:type="spellEnd"/>
                <w:r w:rsidR="00505147">
                  <w:rPr>
                    <w:rFonts w:ascii="Calibri" w:eastAsia="Times New Roman" w:hAnsi="Calibri" w:cs="Times New Roman"/>
                    <w:i/>
                    <w:iCs/>
                    <w:sz w:val="22"/>
                    <w:szCs w:val="22"/>
                    <w:lang w:val="en-GB"/>
                  </w:rPr>
                  <w:t>’</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Rhapsody in </w:t>
                </w:r>
                <w:r w:rsidR="00505147">
                  <w:rPr>
                    <w:rFonts w:ascii="Calibri" w:eastAsia="Times New Roman" w:hAnsi="Calibri" w:cs="Times New Roman"/>
                    <w:i/>
                    <w:sz w:val="22"/>
                    <w:szCs w:val="22"/>
                    <w:lang w:val="en-GB"/>
                  </w:rPr>
                  <w:t>‘</w:t>
                </w:r>
                <w:proofErr w:type="spellStart"/>
                <w:r w:rsidRPr="006A2A6D">
                  <w:rPr>
                    <w:rFonts w:ascii="Calibri" w:eastAsia="Times New Roman" w:hAnsi="Calibri" w:cs="Times New Roman"/>
                    <w:i/>
                    <w:sz w:val="22"/>
                    <w:szCs w:val="22"/>
                    <w:lang w:val="en-GB"/>
                  </w:rPr>
                  <w:t>Futashinaya</w:t>
                </w:r>
                <w:proofErr w:type="spellEnd"/>
                <w:r w:rsidR="00505147">
                  <w:rPr>
                    <w:rFonts w:ascii="Calibri" w:eastAsia="Times New Roman" w:hAnsi="Calibri" w:cs="Times New Roman"/>
                    <w:i/>
                    <w:sz w:val="22"/>
                    <w:szCs w:val="22"/>
                    <w:lang w:val="en-GB"/>
                  </w:rPr>
                  <w:t>’</w:t>
                </w:r>
                <w:r w:rsidRPr="006A2A6D">
                  <w:rPr>
                    <w:rFonts w:ascii="Calibri" w:eastAsia="Times New Roman" w:hAnsi="Calibri" w:cs="Times New Roman"/>
                    <w:sz w:val="22"/>
                    <w:szCs w:val="22"/>
                    <w:lang w:val="en-GB"/>
                  </w:rPr>
                  <w:t>)</w:t>
                </w:r>
              </w:p>
              <w:p w14:paraId="4C274EE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Bakke sensei no </w:t>
                </w:r>
                <w:proofErr w:type="spellStart"/>
                <w:r w:rsidRPr="006A2A6D">
                  <w:rPr>
                    <w:rFonts w:ascii="Calibri" w:eastAsia="Times New Roman" w:hAnsi="Calibri" w:cs="Times New Roman"/>
                    <w:i/>
                    <w:iCs/>
                    <w:sz w:val="22"/>
                    <w:szCs w:val="22"/>
                    <w:lang w:val="en-GB"/>
                  </w:rPr>
                  <w:t>koibito</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Lover of </w:t>
                </w:r>
                <w:proofErr w:type="spellStart"/>
                <w:r w:rsidRPr="006A2A6D">
                  <w:rPr>
                    <w:rFonts w:ascii="Calibri" w:eastAsia="Times New Roman" w:hAnsi="Calibri" w:cs="Times New Roman"/>
                    <w:i/>
                    <w:sz w:val="22"/>
                    <w:szCs w:val="22"/>
                    <w:lang w:val="en-GB"/>
                  </w:rPr>
                  <w:t>Mr.</w:t>
                </w:r>
                <w:proofErr w:type="spellEnd"/>
                <w:r w:rsidRPr="006A2A6D">
                  <w:rPr>
                    <w:rFonts w:ascii="Calibri" w:eastAsia="Times New Roman" w:hAnsi="Calibri" w:cs="Times New Roman"/>
                    <w:i/>
                    <w:sz w:val="22"/>
                    <w:szCs w:val="22"/>
                    <w:lang w:val="en-GB"/>
                  </w:rPr>
                  <w:t xml:space="preserve"> Bakke</w:t>
                </w:r>
                <w:r w:rsidRPr="006A2A6D">
                  <w:rPr>
                    <w:rFonts w:ascii="Calibri" w:eastAsia="Times New Roman" w:hAnsi="Calibri" w:cs="Times New Roman"/>
                    <w:sz w:val="22"/>
                    <w:szCs w:val="22"/>
                    <w:lang w:val="en-GB"/>
                  </w:rPr>
                  <w:t>)</w:t>
                </w:r>
              </w:p>
              <w:p w14:paraId="1B09D539" w14:textId="77777777" w:rsidR="006A2A6D" w:rsidRPr="006A2A6D" w:rsidRDefault="006A2A6D" w:rsidP="006A2A6D">
                <w:pPr>
                  <w:pStyle w:val="Body"/>
                  <w:ind w:firstLine="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lastRenderedPageBreak/>
                  <w:t>Kanojora</w:t>
                </w:r>
                <w:proofErr w:type="spellEnd"/>
                <w:r w:rsidRPr="006A2A6D">
                  <w:rPr>
                    <w:rFonts w:ascii="Calibri" w:eastAsia="Times New Roman" w:hAnsi="Calibri" w:cs="Times New Roman"/>
                    <w:i/>
                    <w:iCs/>
                    <w:sz w:val="22"/>
                    <w:szCs w:val="22"/>
                    <w:lang w:val="en-GB"/>
                  </w:rPr>
                  <w:t xml:space="preserve"> o </w:t>
                </w:r>
                <w:proofErr w:type="spellStart"/>
                <w:r w:rsidRPr="006A2A6D">
                  <w:rPr>
                    <w:rFonts w:ascii="Calibri" w:eastAsia="Times New Roman" w:hAnsi="Calibri" w:cs="Times New Roman"/>
                    <w:i/>
                    <w:iCs/>
                    <w:sz w:val="22"/>
                    <w:szCs w:val="22"/>
                    <w:lang w:val="en-GB"/>
                  </w:rPr>
                  <w:t>okosu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koto</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nakare</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Shall Not Wake the Women Up</w:t>
                </w:r>
                <w:r w:rsidRPr="006A2A6D">
                  <w:rPr>
                    <w:rFonts w:ascii="Calibri" w:eastAsia="Times New Roman" w:hAnsi="Calibri" w:cs="Times New Roman"/>
                    <w:sz w:val="22"/>
                    <w:szCs w:val="22"/>
                    <w:lang w:val="en-GB"/>
                  </w:rPr>
                  <w:t>)</w:t>
                </w:r>
              </w:p>
              <w:p w14:paraId="6345AA1F" w14:textId="77777777" w:rsidR="006A2A6D" w:rsidRPr="006A2A6D" w:rsidRDefault="006A2A6D" w:rsidP="006A2A6D">
                <w:pPr>
                  <w:pStyle w:val="Body"/>
                  <w:ind w:firstLine="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Kohigasa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Small Parasol</w:t>
                </w:r>
                <w:r w:rsidRPr="006A2A6D">
                  <w:rPr>
                    <w:rFonts w:ascii="Calibri" w:eastAsia="Times New Roman" w:hAnsi="Calibri" w:cs="Times New Roman"/>
                    <w:sz w:val="22"/>
                    <w:szCs w:val="22"/>
                    <w:lang w:val="en-GB"/>
                  </w:rPr>
                  <w:t>)</w:t>
                </w:r>
              </w:p>
              <w:p w14:paraId="029C4CDE"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1976</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Uso</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tsuku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mōmuku</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shōji</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 Blind Girl Who Lies</w:t>
                </w:r>
                <w:r w:rsidRPr="006A2A6D">
                  <w:rPr>
                    <w:rFonts w:ascii="Calibri" w:eastAsia="Times New Roman" w:hAnsi="Calibri" w:cs="Times New Roman"/>
                    <w:sz w:val="22"/>
                    <w:szCs w:val="22"/>
                    <w:lang w:val="en-GB"/>
                  </w:rPr>
                  <w:t>)</w:t>
                </w:r>
              </w:p>
              <w:p w14:paraId="413D9FD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Ankokuban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Kaguya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hime</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The Utter Darkness Version of Princess </w:t>
                </w:r>
                <w:proofErr w:type="spellStart"/>
                <w:r w:rsidRPr="006A2A6D">
                  <w:rPr>
                    <w:rFonts w:ascii="Calibri" w:eastAsia="Times New Roman" w:hAnsi="Calibri" w:cs="Times New Roman"/>
                    <w:i/>
                    <w:sz w:val="22"/>
                    <w:szCs w:val="22"/>
                    <w:lang w:val="en-GB"/>
                  </w:rPr>
                  <w:t>Kaguya</w:t>
                </w:r>
                <w:proofErr w:type="spellEnd"/>
                <w:r w:rsidRPr="006A2A6D">
                  <w:rPr>
                    <w:rFonts w:ascii="Calibri" w:eastAsia="Times New Roman" w:hAnsi="Calibri" w:cs="Times New Roman"/>
                    <w:sz w:val="22"/>
                    <w:szCs w:val="22"/>
                    <w:lang w:val="en-GB"/>
                  </w:rPr>
                  <w:t>)</w:t>
                </w:r>
              </w:p>
              <w:p w14:paraId="7428CD1F"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1977</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Ritō</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Pear Head</w:t>
                </w:r>
                <w:r w:rsidRPr="006A2A6D">
                  <w:rPr>
                    <w:rFonts w:ascii="Calibri" w:eastAsia="Times New Roman" w:hAnsi="Calibri" w:cs="Times New Roman"/>
                    <w:sz w:val="22"/>
                    <w:szCs w:val="22"/>
                    <w:lang w:val="en-GB"/>
                  </w:rPr>
                  <w:t>)</w:t>
                </w:r>
              </w:p>
              <w:p w14:paraId="5C5217F2"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Sore </w:t>
                </w:r>
                <w:proofErr w:type="spellStart"/>
                <w:r w:rsidRPr="006A2A6D">
                  <w:rPr>
                    <w:rFonts w:ascii="Calibri" w:eastAsia="Times New Roman" w:hAnsi="Calibri" w:cs="Times New Roman"/>
                    <w:i/>
                    <w:iCs/>
                    <w:sz w:val="22"/>
                    <w:szCs w:val="22"/>
                    <w:lang w:val="en-GB"/>
                  </w:rPr>
                  <w:t>wa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kono</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yōna</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yoru</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datta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It Was a Night Like This</w:t>
                </w:r>
                <w:r w:rsidRPr="006A2A6D">
                  <w:rPr>
                    <w:rFonts w:ascii="Calibri" w:eastAsia="Times New Roman" w:hAnsi="Calibri" w:cs="Times New Roman"/>
                    <w:sz w:val="22"/>
                    <w:szCs w:val="22"/>
                    <w:lang w:val="en-GB"/>
                  </w:rPr>
                  <w:t>)</w:t>
                </w:r>
              </w:p>
              <w:p w14:paraId="546D7827"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Hitogata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Human </w:t>
                </w:r>
                <w:proofErr w:type="spellStart"/>
                <w:r w:rsidRPr="006A2A6D">
                  <w:rPr>
                    <w:rFonts w:ascii="Calibri" w:eastAsia="Times New Roman" w:hAnsi="Calibri" w:cs="Times New Roman"/>
                    <w:i/>
                    <w:sz w:val="22"/>
                    <w:szCs w:val="22"/>
                    <w:lang w:val="en-GB"/>
                  </w:rPr>
                  <w:t>Mold</w:t>
                </w:r>
                <w:proofErr w:type="spellEnd"/>
                <w:r w:rsidRPr="006A2A6D">
                  <w:rPr>
                    <w:rFonts w:ascii="Calibri" w:eastAsia="Times New Roman" w:hAnsi="Calibri" w:cs="Times New Roman"/>
                    <w:sz w:val="22"/>
                    <w:szCs w:val="22"/>
                    <w:lang w:val="en-GB"/>
                  </w:rPr>
                  <w:t>)</w:t>
                </w:r>
              </w:p>
              <w:p w14:paraId="06A756D3" w14:textId="77777777" w:rsidR="006A2A6D" w:rsidRPr="006A2A6D" w:rsidRDefault="006A2A6D" w:rsidP="006A2A6D">
                <w:pPr>
                  <w:pStyle w:val="Body"/>
                  <w:ind w:left="900" w:hanging="18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Shōmen</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ishō</w:t>
                </w:r>
                <w:proofErr w:type="spellEnd"/>
                <w:r w:rsidRPr="006A2A6D">
                  <w:rPr>
                    <w:rFonts w:ascii="Calibri" w:eastAsia="Times New Roman" w:hAnsi="Calibri" w:cs="Times New Roman"/>
                    <w:i/>
                    <w:iCs/>
                    <w:sz w:val="22"/>
                    <w:szCs w:val="22"/>
                    <w:lang w:val="en-GB"/>
                  </w:rPr>
                  <w:t>—</w:t>
                </w:r>
                <w:proofErr w:type="spellStart"/>
                <w:r w:rsidRPr="006A2A6D">
                  <w:rPr>
                    <w:rFonts w:ascii="Calibri" w:eastAsia="Times New Roman" w:hAnsi="Calibri" w:cs="Times New Roman"/>
                    <w:i/>
                    <w:iCs/>
                    <w:sz w:val="22"/>
                    <w:szCs w:val="22"/>
                    <w:lang w:val="en-GB"/>
                  </w:rPr>
                  <w:t>shōnen</w:t>
                </w:r>
                <w:proofErr w:type="spellEnd"/>
                <w:r w:rsidRPr="006A2A6D">
                  <w:rPr>
                    <w:rFonts w:ascii="Calibri" w:eastAsia="Times New Roman" w:hAnsi="Calibri" w:cs="Times New Roman"/>
                    <w:i/>
                    <w:iCs/>
                    <w:sz w:val="22"/>
                    <w:szCs w:val="22"/>
                    <w:lang w:val="en-GB"/>
                  </w:rPr>
                  <w:t xml:space="preserve"> to </w:t>
                </w:r>
                <w:proofErr w:type="spellStart"/>
                <w:r w:rsidRPr="006A2A6D">
                  <w:rPr>
                    <w:rFonts w:ascii="Calibri" w:eastAsia="Times New Roman" w:hAnsi="Calibri" w:cs="Times New Roman"/>
                    <w:i/>
                    <w:iCs/>
                    <w:sz w:val="22"/>
                    <w:szCs w:val="22"/>
                    <w:lang w:val="en-GB"/>
                  </w:rPr>
                  <w:t>shōjo</w:t>
                </w:r>
                <w:proofErr w:type="spellEnd"/>
                <w:r w:rsidRPr="006A2A6D">
                  <w:rPr>
                    <w:rFonts w:ascii="Calibri" w:eastAsia="Times New Roman" w:hAnsi="Calibri" w:cs="Times New Roman"/>
                    <w:i/>
                    <w:iCs/>
                    <w:sz w:val="22"/>
                    <w:szCs w:val="22"/>
                    <w:lang w:val="en-GB"/>
                  </w:rPr>
                  <w:t xml:space="preserve"> no tame no </w:t>
                </w:r>
                <w:proofErr w:type="spellStart"/>
                <w:r w:rsidRPr="006A2A6D">
                  <w:rPr>
                    <w:rFonts w:ascii="Calibri" w:eastAsia="Times New Roman" w:hAnsi="Calibri" w:cs="Times New Roman"/>
                    <w:i/>
                    <w:iCs/>
                    <w:sz w:val="22"/>
                    <w:szCs w:val="22"/>
                    <w:lang w:val="en-GB"/>
                  </w:rPr>
                  <w:t>yami</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tehon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Costume in </w:t>
                </w:r>
                <w:proofErr w:type="gramStart"/>
                <w:r w:rsidRPr="006A2A6D">
                  <w:rPr>
                    <w:rFonts w:ascii="Calibri" w:eastAsia="Times New Roman" w:hAnsi="Calibri" w:cs="Times New Roman"/>
                    <w:i/>
                    <w:sz w:val="22"/>
                    <w:szCs w:val="22"/>
                    <w:lang w:val="en-GB"/>
                  </w:rPr>
                  <w:t>Front :</w:t>
                </w:r>
                <w:proofErr w:type="gramEnd"/>
                <w:r w:rsidRPr="006A2A6D">
                  <w:rPr>
                    <w:rFonts w:ascii="Calibri" w:eastAsia="Times New Roman" w:hAnsi="Calibri" w:cs="Times New Roman"/>
                    <w:i/>
                    <w:sz w:val="22"/>
                    <w:szCs w:val="22"/>
                    <w:lang w:val="en-GB"/>
                  </w:rPr>
                  <w:t xml:space="preserve"> A Model of Darkness for Boys and Girls</w:t>
                </w:r>
                <w:r w:rsidRPr="006A2A6D">
                  <w:rPr>
                    <w:rFonts w:ascii="Calibri" w:eastAsia="Times New Roman" w:hAnsi="Calibri" w:cs="Times New Roman"/>
                    <w:sz w:val="22"/>
                    <w:szCs w:val="22"/>
                    <w:lang w:val="en-GB"/>
                  </w:rPr>
                  <w:t>)</w:t>
                </w:r>
              </w:p>
              <w:p w14:paraId="5CBA8A48" w14:textId="77777777" w:rsidR="006A2A6D" w:rsidRPr="006A2A6D" w:rsidRDefault="006A2A6D" w:rsidP="006A2A6D">
                <w:pPr>
                  <w:pStyle w:val="Body"/>
                  <w:ind w:firstLine="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Geisen</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jō</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okugata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Lady on the Whale String</w:t>
                </w:r>
                <w:r w:rsidRPr="006A2A6D">
                  <w:rPr>
                    <w:rFonts w:ascii="Calibri" w:eastAsia="Times New Roman" w:hAnsi="Calibri" w:cs="Times New Roman"/>
                    <w:sz w:val="22"/>
                    <w:szCs w:val="22"/>
                    <w:lang w:val="en-GB"/>
                  </w:rPr>
                  <w:t>)</w:t>
                </w:r>
              </w:p>
              <w:p w14:paraId="7B57DDBF"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1978</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Yami</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maihime</w:t>
                </w:r>
                <w:proofErr w:type="spellEnd"/>
                <w:r w:rsidRPr="006A2A6D">
                  <w:rPr>
                    <w:rFonts w:ascii="Calibri" w:eastAsia="Times New Roman" w:hAnsi="Calibri" w:cs="Times New Roman"/>
                    <w:i/>
                    <w:iCs/>
                    <w:sz w:val="22"/>
                    <w:szCs w:val="22"/>
                    <w:lang w:val="en-GB"/>
                  </w:rPr>
                  <w:t xml:space="preserve"> </w:t>
                </w:r>
                <w:proofErr w:type="spellStart"/>
                <w:proofErr w:type="gramStart"/>
                <w:r w:rsidRPr="006A2A6D">
                  <w:rPr>
                    <w:rFonts w:ascii="Calibri" w:eastAsia="Times New Roman" w:hAnsi="Calibri" w:cs="Times New Roman"/>
                    <w:i/>
                    <w:iCs/>
                    <w:sz w:val="22"/>
                    <w:szCs w:val="22"/>
                    <w:lang w:val="en-GB"/>
                  </w:rPr>
                  <w:t>jûnitai</w:t>
                </w:r>
                <w:proofErr w:type="spellEnd"/>
                <w:r w:rsidRPr="006A2A6D">
                  <w:rPr>
                    <w:rFonts w:ascii="Calibri" w:eastAsia="Times New Roman" w:hAnsi="Calibri" w:cs="Times New Roman"/>
                    <w:i/>
                    <w:iCs/>
                    <w:sz w:val="22"/>
                    <w:szCs w:val="22"/>
                    <w:lang w:val="en-GB"/>
                  </w:rPr>
                  <w:t> :</w:t>
                </w:r>
                <w:proofErr w:type="gram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rûburukyû</w:t>
                </w:r>
                <w:proofErr w:type="spellEnd"/>
                <w:r w:rsidRPr="006A2A6D">
                  <w:rPr>
                    <w:rFonts w:ascii="Calibri" w:eastAsia="Times New Roman" w:hAnsi="Calibri" w:cs="Times New Roman"/>
                    <w:i/>
                    <w:iCs/>
                    <w:sz w:val="22"/>
                    <w:szCs w:val="22"/>
                    <w:lang w:val="en-GB"/>
                  </w:rPr>
                  <w:t xml:space="preserve"> no tame no </w:t>
                </w:r>
                <w:proofErr w:type="spellStart"/>
                <w:r w:rsidRPr="006A2A6D">
                  <w:rPr>
                    <w:rFonts w:ascii="Calibri" w:eastAsia="Times New Roman" w:hAnsi="Calibri" w:cs="Times New Roman"/>
                    <w:i/>
                    <w:iCs/>
                    <w:sz w:val="22"/>
                    <w:szCs w:val="22"/>
                    <w:lang w:val="en-GB"/>
                  </w:rPr>
                  <w:t>jûyonban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12 Phases of a Dancing Girl</w:t>
                </w:r>
              </w:p>
              <w:p w14:paraId="74E2D04F" w14:textId="77777777" w:rsidR="006A2A6D" w:rsidRPr="006A2A6D" w:rsidRDefault="006A2A6D" w:rsidP="006A2A6D">
                <w:pPr>
                  <w:pStyle w:val="Body"/>
                  <w:ind w:left="90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of</w:t>
                </w:r>
                <w:proofErr w:type="gramEnd"/>
                <w:r w:rsidRPr="006A2A6D">
                  <w:rPr>
                    <w:rFonts w:ascii="Calibri" w:eastAsia="Times New Roman" w:hAnsi="Calibri" w:cs="Times New Roman"/>
                    <w:i/>
                    <w:sz w:val="22"/>
                    <w:szCs w:val="22"/>
                    <w:lang w:val="en-GB"/>
                  </w:rPr>
                  <w:t xml:space="preserve"> Darkness : Fortnight for the Louvre Palace</w:t>
                </w:r>
                <w:r w:rsidRPr="006A2A6D">
                  <w:rPr>
                    <w:rFonts w:ascii="Calibri" w:eastAsia="Times New Roman" w:hAnsi="Calibri" w:cs="Times New Roman"/>
                    <w:sz w:val="22"/>
                    <w:szCs w:val="22"/>
                    <w:lang w:val="en-GB"/>
                  </w:rPr>
                  <w:t>)</w:t>
                </w:r>
              </w:p>
              <w:p w14:paraId="3C5E6481"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Nippon no </w:t>
                </w:r>
                <w:proofErr w:type="spellStart"/>
                <w:r w:rsidRPr="006A2A6D">
                  <w:rPr>
                    <w:rFonts w:ascii="Calibri" w:eastAsia="Times New Roman" w:hAnsi="Calibri" w:cs="Times New Roman"/>
                    <w:i/>
                    <w:iCs/>
                    <w:sz w:val="22"/>
                    <w:szCs w:val="22"/>
                    <w:lang w:val="en-GB"/>
                  </w:rPr>
                  <w:t>chibusa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Breasts of Japan</w:t>
                </w:r>
                <w:r w:rsidRPr="006A2A6D">
                  <w:rPr>
                    <w:rFonts w:ascii="Calibri" w:eastAsia="Times New Roman" w:hAnsi="Calibri" w:cs="Times New Roman"/>
                    <w:sz w:val="22"/>
                    <w:szCs w:val="22"/>
                    <w:lang w:val="en-GB"/>
                  </w:rPr>
                  <w:t>)</w:t>
                </w:r>
              </w:p>
              <w:p w14:paraId="0C4281CF"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1984</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Taka </w:t>
                </w:r>
                <w:proofErr w:type="spellStart"/>
                <w:r w:rsidRPr="006A2A6D">
                  <w:rPr>
                    <w:rFonts w:ascii="Calibri" w:eastAsia="Times New Roman" w:hAnsi="Calibri" w:cs="Times New Roman"/>
                    <w:i/>
                    <w:iCs/>
                    <w:sz w:val="22"/>
                    <w:szCs w:val="22"/>
                    <w:lang w:val="en-GB"/>
                  </w:rPr>
                  <w:t>zashiki</w:t>
                </w:r>
                <w:proofErr w:type="spellEnd"/>
                <w:r w:rsidRPr="006A2A6D">
                  <w:rPr>
                    <w:rFonts w:ascii="Calibri" w:eastAsia="Times New Roman" w:hAnsi="Calibri" w:cs="Times New Roman"/>
                    <w:i/>
                    <w:iCs/>
                    <w:sz w:val="22"/>
                    <w:szCs w:val="22"/>
                    <w:lang w:val="en-GB"/>
                  </w:rPr>
                  <w:t xml:space="preserve">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 xml:space="preserve">Hawk </w:t>
                </w:r>
                <w:proofErr w:type="spellStart"/>
                <w:r w:rsidRPr="006A2A6D">
                  <w:rPr>
                    <w:rFonts w:ascii="Calibri" w:eastAsia="Times New Roman" w:hAnsi="Calibri" w:cs="Times New Roman"/>
                    <w:i/>
                    <w:sz w:val="22"/>
                    <w:szCs w:val="22"/>
                    <w:lang w:val="en-GB"/>
                  </w:rPr>
                  <w:t>Parlor</w:t>
                </w:r>
                <w:proofErr w:type="spellEnd"/>
                <w:r w:rsidRPr="006A2A6D">
                  <w:rPr>
                    <w:rFonts w:ascii="Calibri" w:eastAsia="Times New Roman" w:hAnsi="Calibri" w:cs="Times New Roman"/>
                    <w:sz w:val="22"/>
                    <w:szCs w:val="22"/>
                    <w:lang w:val="en-GB"/>
                  </w:rPr>
                  <w:t>)</w:t>
                </w:r>
              </w:p>
              <w:p w14:paraId="6E7A869D" w14:textId="77777777" w:rsidR="006A2A6D" w:rsidRPr="006A2A6D" w:rsidRDefault="006A2A6D" w:rsidP="006A2A6D">
                <w:pPr>
                  <w:pStyle w:val="Body"/>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Ren’ai</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butoh</w:t>
                </w:r>
                <w:proofErr w:type="spellEnd"/>
                <w:r w:rsidRPr="006A2A6D">
                  <w:rPr>
                    <w:rFonts w:ascii="Calibri" w:eastAsia="Times New Roman" w:hAnsi="Calibri" w:cs="Times New Roman"/>
                    <w:i/>
                    <w:iCs/>
                    <w:sz w:val="22"/>
                    <w:szCs w:val="22"/>
                    <w:lang w:val="en-GB"/>
                  </w:rPr>
                  <w:t xml:space="preserve"> ha </w:t>
                </w:r>
                <w:proofErr w:type="spellStart"/>
                <w:r w:rsidRPr="006A2A6D">
                  <w:rPr>
                    <w:rFonts w:ascii="Calibri" w:eastAsia="Times New Roman" w:hAnsi="Calibri" w:cs="Times New Roman"/>
                    <w:i/>
                    <w:iCs/>
                    <w:sz w:val="22"/>
                    <w:szCs w:val="22"/>
                    <w:lang w:val="en-GB"/>
                  </w:rPr>
                  <w:t>teiso</w:t>
                </w:r>
                <w:proofErr w:type="spellEnd"/>
                <w:r w:rsidRPr="006A2A6D">
                  <w:rPr>
                    <w:rFonts w:ascii="Calibri" w:eastAsia="Times New Roman" w:hAnsi="Calibri" w:cs="Times New Roman"/>
                    <w:i/>
                    <w:iCs/>
                    <w:sz w:val="22"/>
                    <w:szCs w:val="22"/>
                    <w:lang w:val="en-GB"/>
                  </w:rPr>
                  <w:t xml:space="preserve"> </w:t>
                </w:r>
                <w:proofErr w:type="spellStart"/>
                <w:r w:rsidRPr="006A2A6D">
                  <w:rPr>
                    <w:rFonts w:ascii="Calibri" w:eastAsia="Times New Roman" w:hAnsi="Calibri" w:cs="Times New Roman"/>
                    <w:i/>
                    <w:iCs/>
                    <w:sz w:val="22"/>
                    <w:szCs w:val="22"/>
                    <w:lang w:val="en-GB"/>
                  </w:rPr>
                  <w:t>kōen</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Performance for the Establishment of the Love </w:t>
                </w:r>
                <w:proofErr w:type="spellStart"/>
                <w:r w:rsidRPr="006A2A6D">
                  <w:rPr>
                    <w:rFonts w:ascii="Calibri" w:eastAsia="Times New Roman" w:hAnsi="Calibri" w:cs="Times New Roman"/>
                    <w:i/>
                    <w:sz w:val="22"/>
                    <w:szCs w:val="22"/>
                    <w:lang w:val="en-GB"/>
                  </w:rPr>
                  <w:t>Butoh</w:t>
                </w:r>
                <w:proofErr w:type="spellEnd"/>
                <w:r w:rsidRPr="006A2A6D">
                  <w:rPr>
                    <w:rFonts w:ascii="Calibri" w:eastAsia="Times New Roman" w:hAnsi="Calibri" w:cs="Times New Roman"/>
                    <w:i/>
                    <w:sz w:val="22"/>
                    <w:szCs w:val="22"/>
                    <w:lang w:val="en-GB"/>
                  </w:rPr>
                  <w:t xml:space="preserve"> </w:t>
                </w:r>
              </w:p>
              <w:p w14:paraId="6D8B1983" w14:textId="77777777" w:rsidR="006A2A6D" w:rsidRPr="006A2A6D" w:rsidRDefault="006A2A6D" w:rsidP="006A2A6D">
                <w:pPr>
                  <w:pStyle w:val="Body"/>
                  <w:ind w:left="90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School</w:t>
                </w:r>
                <w:r w:rsidRPr="006A2A6D">
                  <w:rPr>
                    <w:rFonts w:ascii="Calibri" w:eastAsia="Times New Roman" w:hAnsi="Calibri" w:cs="Times New Roman"/>
                    <w:sz w:val="22"/>
                    <w:szCs w:val="22"/>
                    <w:lang w:val="en-GB"/>
                  </w:rPr>
                  <w:t>)</w:t>
                </w:r>
              </w:p>
              <w:p w14:paraId="0C5EA6C3"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1985</w:t>
                </w:r>
                <w:r w:rsidRPr="006A2A6D">
                  <w:rPr>
                    <w:rFonts w:ascii="Calibri" w:eastAsia="Times New Roman" w:hAnsi="Calibri" w:cs="Times New Roman"/>
                    <w:sz w:val="22"/>
                    <w:szCs w:val="22"/>
                    <w:lang w:val="en-GB"/>
                  </w:rPr>
                  <w:tab/>
                </w:r>
                <w:proofErr w:type="spellStart"/>
                <w:r w:rsidRPr="006A2A6D">
                  <w:rPr>
                    <w:rFonts w:ascii="Calibri" w:eastAsia="Times New Roman" w:hAnsi="Calibri" w:cs="Times New Roman"/>
                    <w:i/>
                    <w:iCs/>
                    <w:sz w:val="22"/>
                    <w:szCs w:val="22"/>
                    <w:lang w:val="en-GB"/>
                  </w:rPr>
                  <w:t>Tōhoku</w:t>
                </w:r>
                <w:proofErr w:type="spellEnd"/>
                <w:r w:rsidRPr="006A2A6D">
                  <w:rPr>
                    <w:rFonts w:ascii="Calibri" w:eastAsia="Times New Roman" w:hAnsi="Calibri" w:cs="Times New Roman"/>
                    <w:i/>
                    <w:iCs/>
                    <w:sz w:val="22"/>
                    <w:szCs w:val="22"/>
                    <w:lang w:val="en-GB"/>
                  </w:rPr>
                  <w:t xml:space="preserve"> kabuki </w:t>
                </w:r>
                <w:proofErr w:type="spellStart"/>
                <w:r w:rsidRPr="006A2A6D">
                  <w:rPr>
                    <w:rFonts w:ascii="Calibri" w:eastAsia="Times New Roman" w:hAnsi="Calibri" w:cs="Times New Roman"/>
                    <w:i/>
                    <w:iCs/>
                    <w:sz w:val="22"/>
                    <w:szCs w:val="22"/>
                    <w:lang w:val="en-GB"/>
                  </w:rPr>
                  <w:t>keikaku</w:t>
                </w:r>
                <w:proofErr w:type="spellEnd"/>
                <w:r w:rsidRPr="006A2A6D">
                  <w:rPr>
                    <w:rFonts w:ascii="Calibri" w:eastAsia="Times New Roman" w:hAnsi="Calibri" w:cs="Times New Roman"/>
                    <w:i/>
                    <w:iCs/>
                    <w:sz w:val="22"/>
                    <w:szCs w:val="22"/>
                    <w:lang w:val="en-GB"/>
                  </w:rPr>
                  <w:t xml:space="preserve"> 1 </w:t>
                </w:r>
                <w:r w:rsidRPr="006A2A6D">
                  <w:rPr>
                    <w:rFonts w:ascii="Calibri" w:eastAsia="Times New Roman" w:hAnsi="Calibri" w:cs="Times New Roman"/>
                    <w:sz w:val="22"/>
                    <w:szCs w:val="22"/>
                    <w:lang w:val="en-GB"/>
                  </w:rPr>
                  <w:t>(</w:t>
                </w:r>
                <w:proofErr w:type="spellStart"/>
                <w:r w:rsidRPr="006A2A6D">
                  <w:rPr>
                    <w:rFonts w:ascii="Calibri" w:eastAsia="Times New Roman" w:hAnsi="Calibri" w:cs="Times New Roman"/>
                    <w:i/>
                    <w:sz w:val="22"/>
                    <w:szCs w:val="22"/>
                    <w:lang w:val="en-GB"/>
                  </w:rPr>
                  <w:t>Tōhoku</w:t>
                </w:r>
                <w:proofErr w:type="spellEnd"/>
                <w:r w:rsidRPr="006A2A6D">
                  <w:rPr>
                    <w:rFonts w:ascii="Calibri" w:eastAsia="Times New Roman" w:hAnsi="Calibri" w:cs="Times New Roman"/>
                    <w:i/>
                    <w:sz w:val="22"/>
                    <w:szCs w:val="22"/>
                    <w:lang w:val="en-GB"/>
                  </w:rPr>
                  <w:t xml:space="preserve"> Kabuki Project 1</w:t>
                </w:r>
                <w:r w:rsidRPr="006A2A6D">
                  <w:rPr>
                    <w:rFonts w:ascii="Calibri" w:eastAsia="Times New Roman" w:hAnsi="Calibri" w:cs="Times New Roman"/>
                    <w:sz w:val="22"/>
                    <w:szCs w:val="22"/>
                    <w:lang w:val="en-GB"/>
                  </w:rPr>
                  <w:t>)</w:t>
                </w:r>
              </w:p>
              <w:p w14:paraId="2630372C" w14:textId="77777777" w:rsidR="006A2A6D" w:rsidRPr="006A2A6D" w:rsidRDefault="006A2A6D" w:rsidP="006A2A6D">
                <w:pPr>
                  <w:pStyle w:val="Body"/>
                  <w:ind w:left="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Shitashimi</w:t>
                </w:r>
                <w:proofErr w:type="spellEnd"/>
                <w:r w:rsidRPr="006A2A6D">
                  <w:rPr>
                    <w:rFonts w:ascii="Calibri" w:eastAsia="Times New Roman" w:hAnsi="Calibri" w:cs="Times New Roman"/>
                    <w:i/>
                    <w:iCs/>
                    <w:sz w:val="22"/>
                    <w:szCs w:val="22"/>
                    <w:lang w:val="en-GB"/>
                  </w:rPr>
                  <w:t xml:space="preserve"> e no </w:t>
                </w:r>
                <w:proofErr w:type="spellStart"/>
                <w:r w:rsidRPr="006A2A6D">
                  <w:rPr>
                    <w:rFonts w:ascii="Calibri" w:eastAsia="Times New Roman" w:hAnsi="Calibri" w:cs="Times New Roman"/>
                    <w:i/>
                    <w:iCs/>
                    <w:sz w:val="22"/>
                    <w:szCs w:val="22"/>
                    <w:lang w:val="en-GB"/>
                  </w:rPr>
                  <w:t>oku</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te</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Last Card to the Familiarity</w:t>
                </w:r>
                <w:r w:rsidRPr="006A2A6D">
                  <w:rPr>
                    <w:rFonts w:ascii="Calibri" w:eastAsia="Times New Roman" w:hAnsi="Calibri" w:cs="Times New Roman"/>
                    <w:sz w:val="22"/>
                    <w:szCs w:val="22"/>
                    <w:lang w:val="en-GB"/>
                  </w:rPr>
                  <w:t>)</w:t>
                </w:r>
              </w:p>
              <w:p w14:paraId="22C14C88" w14:textId="77777777" w:rsidR="006A2A6D" w:rsidRPr="006A2A6D" w:rsidRDefault="006A2A6D" w:rsidP="006A2A6D">
                <w:pPr>
                  <w:pStyle w:val="Body"/>
                  <w:ind w:left="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Tōhoku</w:t>
                </w:r>
                <w:proofErr w:type="spellEnd"/>
                <w:r w:rsidRPr="006A2A6D">
                  <w:rPr>
                    <w:rFonts w:ascii="Calibri" w:eastAsia="Times New Roman" w:hAnsi="Calibri" w:cs="Times New Roman"/>
                    <w:i/>
                    <w:iCs/>
                    <w:sz w:val="22"/>
                    <w:szCs w:val="22"/>
                    <w:lang w:val="en-GB"/>
                  </w:rPr>
                  <w:t xml:space="preserve"> kabuki </w:t>
                </w:r>
                <w:proofErr w:type="spellStart"/>
                <w:r w:rsidRPr="006A2A6D">
                  <w:rPr>
                    <w:rFonts w:ascii="Calibri" w:eastAsia="Times New Roman" w:hAnsi="Calibri" w:cs="Times New Roman"/>
                    <w:i/>
                    <w:iCs/>
                    <w:sz w:val="22"/>
                    <w:szCs w:val="22"/>
                    <w:lang w:val="en-GB"/>
                  </w:rPr>
                  <w:t>keikaku</w:t>
                </w:r>
                <w:proofErr w:type="spellEnd"/>
                <w:r w:rsidRPr="006A2A6D">
                  <w:rPr>
                    <w:rFonts w:ascii="Calibri" w:eastAsia="Times New Roman" w:hAnsi="Calibri" w:cs="Times New Roman"/>
                    <w:i/>
                    <w:iCs/>
                    <w:sz w:val="22"/>
                    <w:szCs w:val="22"/>
                    <w:lang w:val="en-GB"/>
                  </w:rPr>
                  <w:t xml:space="preserve"> 2 </w:t>
                </w:r>
                <w:r w:rsidRPr="006A2A6D">
                  <w:rPr>
                    <w:rFonts w:ascii="Calibri" w:eastAsia="Times New Roman" w:hAnsi="Calibri" w:cs="Times New Roman"/>
                    <w:sz w:val="22"/>
                    <w:szCs w:val="22"/>
                    <w:lang w:val="en-GB"/>
                  </w:rPr>
                  <w:t>(</w:t>
                </w:r>
                <w:proofErr w:type="spellStart"/>
                <w:r w:rsidRPr="006A2A6D">
                  <w:rPr>
                    <w:rFonts w:ascii="Calibri" w:eastAsia="Times New Roman" w:hAnsi="Calibri" w:cs="Times New Roman"/>
                    <w:i/>
                    <w:sz w:val="22"/>
                    <w:szCs w:val="22"/>
                    <w:lang w:val="en-GB"/>
                  </w:rPr>
                  <w:t>Tōhoku</w:t>
                </w:r>
                <w:proofErr w:type="spellEnd"/>
                <w:r w:rsidRPr="006A2A6D">
                  <w:rPr>
                    <w:rFonts w:ascii="Calibri" w:eastAsia="Times New Roman" w:hAnsi="Calibri" w:cs="Times New Roman"/>
                    <w:i/>
                    <w:sz w:val="22"/>
                    <w:szCs w:val="22"/>
                    <w:lang w:val="en-GB"/>
                  </w:rPr>
                  <w:t xml:space="preserve"> Kabuki Project 2</w:t>
                </w:r>
                <w:r w:rsidRPr="006A2A6D">
                  <w:rPr>
                    <w:rFonts w:ascii="Calibri" w:eastAsia="Times New Roman" w:hAnsi="Calibri" w:cs="Times New Roman"/>
                    <w:sz w:val="22"/>
                    <w:szCs w:val="22"/>
                    <w:lang w:val="en-GB"/>
                  </w:rPr>
                  <w:t>)</w:t>
                </w:r>
              </w:p>
              <w:p w14:paraId="6CA1C410" w14:textId="77777777" w:rsidR="006A2A6D" w:rsidRPr="006A2A6D" w:rsidRDefault="006A2A6D" w:rsidP="006A2A6D">
                <w:pPr>
                  <w:pStyle w:val="Body"/>
                  <w:ind w:left="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Aburamen</w:t>
                </w:r>
                <w:proofErr w:type="spellEnd"/>
                <w:r w:rsidRPr="006A2A6D">
                  <w:rPr>
                    <w:rFonts w:ascii="Calibri" w:eastAsia="Times New Roman" w:hAnsi="Calibri" w:cs="Times New Roman"/>
                    <w:i/>
                    <w:iCs/>
                    <w:sz w:val="22"/>
                    <w:szCs w:val="22"/>
                    <w:lang w:val="en-GB"/>
                  </w:rPr>
                  <w:t xml:space="preserve"> no </w:t>
                </w:r>
                <w:proofErr w:type="spellStart"/>
                <w:r w:rsidRPr="006A2A6D">
                  <w:rPr>
                    <w:rFonts w:ascii="Calibri" w:eastAsia="Times New Roman" w:hAnsi="Calibri" w:cs="Times New Roman"/>
                    <w:i/>
                    <w:iCs/>
                    <w:sz w:val="22"/>
                    <w:szCs w:val="22"/>
                    <w:lang w:val="en-GB"/>
                  </w:rPr>
                  <w:t>Daria</w:t>
                </w:r>
                <w:proofErr w:type="spellEnd"/>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Dahlia of </w:t>
                </w:r>
                <w:proofErr w:type="spellStart"/>
                <w:r w:rsidRPr="006A2A6D">
                  <w:rPr>
                    <w:rFonts w:ascii="Calibri" w:eastAsia="Times New Roman" w:hAnsi="Calibri" w:cs="Times New Roman"/>
                    <w:i/>
                    <w:sz w:val="22"/>
                    <w:szCs w:val="22"/>
                    <w:lang w:val="en-GB"/>
                  </w:rPr>
                  <w:t>Aburamen</w:t>
                </w:r>
                <w:proofErr w:type="spellEnd"/>
                <w:r w:rsidRPr="006A2A6D">
                  <w:rPr>
                    <w:rFonts w:ascii="Calibri" w:eastAsia="Times New Roman" w:hAnsi="Calibri" w:cs="Times New Roman"/>
                    <w:sz w:val="22"/>
                    <w:szCs w:val="22"/>
                    <w:lang w:val="en-GB"/>
                  </w:rPr>
                  <w:t>)</w:t>
                </w:r>
              </w:p>
              <w:p w14:paraId="14EB7EAB" w14:textId="77777777" w:rsidR="006A2A6D" w:rsidRPr="006A2A6D" w:rsidRDefault="006A2A6D" w:rsidP="006A2A6D">
                <w:pPr>
                  <w:pStyle w:val="Body"/>
                  <w:ind w:left="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Tōhoku</w:t>
                </w:r>
                <w:proofErr w:type="spellEnd"/>
                <w:r w:rsidRPr="006A2A6D">
                  <w:rPr>
                    <w:rFonts w:ascii="Calibri" w:eastAsia="Times New Roman" w:hAnsi="Calibri" w:cs="Times New Roman"/>
                    <w:i/>
                    <w:iCs/>
                    <w:sz w:val="22"/>
                    <w:szCs w:val="22"/>
                    <w:lang w:val="en-GB"/>
                  </w:rPr>
                  <w:t xml:space="preserve"> kabuki </w:t>
                </w:r>
                <w:proofErr w:type="spellStart"/>
                <w:r w:rsidRPr="006A2A6D">
                  <w:rPr>
                    <w:rFonts w:ascii="Calibri" w:eastAsia="Times New Roman" w:hAnsi="Calibri" w:cs="Times New Roman"/>
                    <w:i/>
                    <w:iCs/>
                    <w:sz w:val="22"/>
                    <w:szCs w:val="22"/>
                    <w:lang w:val="en-GB"/>
                  </w:rPr>
                  <w:t>keikaku</w:t>
                </w:r>
                <w:proofErr w:type="spellEnd"/>
                <w:r w:rsidRPr="006A2A6D">
                  <w:rPr>
                    <w:rFonts w:ascii="Calibri" w:eastAsia="Times New Roman" w:hAnsi="Calibri" w:cs="Times New Roman"/>
                    <w:i/>
                    <w:iCs/>
                    <w:sz w:val="22"/>
                    <w:szCs w:val="22"/>
                    <w:lang w:val="en-GB"/>
                  </w:rPr>
                  <w:t xml:space="preserve"> 3 </w:t>
                </w:r>
                <w:r w:rsidRPr="006A2A6D">
                  <w:rPr>
                    <w:rFonts w:ascii="Calibri" w:eastAsia="Times New Roman" w:hAnsi="Calibri" w:cs="Times New Roman"/>
                    <w:sz w:val="22"/>
                    <w:szCs w:val="22"/>
                    <w:lang w:val="en-GB"/>
                  </w:rPr>
                  <w:t>(</w:t>
                </w:r>
                <w:proofErr w:type="spellStart"/>
                <w:r w:rsidRPr="006A2A6D">
                  <w:rPr>
                    <w:rFonts w:ascii="Calibri" w:eastAsia="Times New Roman" w:hAnsi="Calibri" w:cs="Times New Roman"/>
                    <w:i/>
                    <w:sz w:val="22"/>
                    <w:szCs w:val="22"/>
                    <w:lang w:val="en-GB"/>
                  </w:rPr>
                  <w:t>Tōhoku</w:t>
                </w:r>
                <w:proofErr w:type="spellEnd"/>
                <w:r w:rsidRPr="006A2A6D">
                  <w:rPr>
                    <w:rFonts w:ascii="Calibri" w:eastAsia="Times New Roman" w:hAnsi="Calibri" w:cs="Times New Roman"/>
                    <w:i/>
                    <w:sz w:val="22"/>
                    <w:szCs w:val="22"/>
                    <w:lang w:val="en-GB"/>
                  </w:rPr>
                  <w:t xml:space="preserve"> Kabuki Project 3</w:t>
                </w:r>
                <w:r w:rsidRPr="006A2A6D">
                  <w:rPr>
                    <w:rFonts w:ascii="Calibri" w:eastAsia="Times New Roman" w:hAnsi="Calibri" w:cs="Times New Roman"/>
                    <w:sz w:val="22"/>
                    <w:szCs w:val="22"/>
                    <w:lang w:val="en-GB"/>
                  </w:rPr>
                  <w:t>)</w:t>
                </w:r>
              </w:p>
              <w:p w14:paraId="29672C7B" w14:textId="77777777" w:rsidR="007522C1" w:rsidRDefault="006A2A6D" w:rsidP="006A2A6D">
                <w:pPr>
                  <w:pStyle w:val="Body"/>
                  <w:ind w:left="720"/>
                  <w:rPr>
                    <w:rFonts w:ascii="Calibri" w:eastAsia="Times New Roman" w:hAnsi="Calibri" w:cs="Times New Roman"/>
                    <w:sz w:val="22"/>
                    <w:szCs w:val="22"/>
                    <w:lang w:val="en-GB"/>
                  </w:rPr>
                </w:pPr>
                <w:proofErr w:type="spellStart"/>
                <w:r w:rsidRPr="006A2A6D">
                  <w:rPr>
                    <w:rFonts w:ascii="Calibri" w:eastAsia="Times New Roman" w:hAnsi="Calibri" w:cs="Times New Roman"/>
                    <w:i/>
                    <w:iCs/>
                    <w:sz w:val="22"/>
                    <w:szCs w:val="22"/>
                    <w:lang w:val="en-GB"/>
                  </w:rPr>
                  <w:t>Tōhoku</w:t>
                </w:r>
                <w:proofErr w:type="spellEnd"/>
                <w:r w:rsidRPr="006A2A6D">
                  <w:rPr>
                    <w:rFonts w:ascii="Calibri" w:eastAsia="Times New Roman" w:hAnsi="Calibri" w:cs="Times New Roman"/>
                    <w:i/>
                    <w:iCs/>
                    <w:sz w:val="22"/>
                    <w:szCs w:val="22"/>
                    <w:lang w:val="en-GB"/>
                  </w:rPr>
                  <w:t xml:space="preserve"> kabuki </w:t>
                </w:r>
                <w:proofErr w:type="spellStart"/>
                <w:r w:rsidRPr="006A2A6D">
                  <w:rPr>
                    <w:rFonts w:ascii="Calibri" w:eastAsia="Times New Roman" w:hAnsi="Calibri" w:cs="Times New Roman"/>
                    <w:i/>
                    <w:iCs/>
                    <w:sz w:val="22"/>
                    <w:szCs w:val="22"/>
                    <w:lang w:val="en-GB"/>
                  </w:rPr>
                  <w:t>keikaku</w:t>
                </w:r>
                <w:proofErr w:type="spellEnd"/>
                <w:r w:rsidRPr="006A2A6D">
                  <w:rPr>
                    <w:rFonts w:ascii="Calibri" w:eastAsia="Times New Roman" w:hAnsi="Calibri" w:cs="Times New Roman"/>
                    <w:i/>
                    <w:iCs/>
                    <w:sz w:val="22"/>
                    <w:szCs w:val="22"/>
                    <w:lang w:val="en-GB"/>
                  </w:rPr>
                  <w:t xml:space="preserve"> 4</w:t>
                </w:r>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i/>
                    <w:sz w:val="22"/>
                    <w:szCs w:val="22"/>
                    <w:lang w:val="en-GB"/>
                  </w:rPr>
                  <w:t>Tōhoku</w:t>
                </w:r>
                <w:proofErr w:type="spellEnd"/>
                <w:r w:rsidRPr="006A2A6D">
                  <w:rPr>
                    <w:rFonts w:ascii="Calibri" w:eastAsia="Times New Roman" w:hAnsi="Calibri" w:cs="Times New Roman"/>
                    <w:i/>
                    <w:sz w:val="22"/>
                    <w:szCs w:val="22"/>
                    <w:lang w:val="en-GB"/>
                  </w:rPr>
                  <w:t xml:space="preserve"> Kabuki Project 4</w:t>
                </w:r>
                <w:r w:rsidRPr="006A2A6D">
                  <w:rPr>
                    <w:rFonts w:ascii="Calibri" w:eastAsia="Times New Roman" w:hAnsi="Calibri" w:cs="Times New Roman"/>
                    <w:sz w:val="22"/>
                    <w:szCs w:val="22"/>
                    <w:lang w:val="en-GB"/>
                  </w:rPr>
                  <w:t>)</w:t>
                </w:r>
              </w:p>
              <w:p w14:paraId="762233A9" w14:textId="77777777" w:rsidR="007522C1" w:rsidRDefault="007522C1" w:rsidP="007522C1">
                <w:pPr>
                  <w:pStyle w:val="Body"/>
                  <w:rPr>
                    <w:rFonts w:ascii="Calibri" w:eastAsia="Times New Roman" w:hAnsi="Calibri" w:cs="Times New Roman"/>
                    <w:i/>
                    <w:iCs/>
                    <w:sz w:val="22"/>
                    <w:szCs w:val="22"/>
                    <w:lang w:val="en-GB"/>
                  </w:rPr>
                </w:pPr>
              </w:p>
              <w:p w14:paraId="1924D774" w14:textId="77777777" w:rsidR="007522C1" w:rsidRPr="006A2A6D" w:rsidRDefault="007522C1" w:rsidP="007522C1">
                <w:pPr>
                  <w:pStyle w:val="Heading1"/>
                  <w:outlineLvl w:val="0"/>
                </w:pPr>
                <w:proofErr w:type="spellStart"/>
                <w:r w:rsidRPr="006A2A6D">
                  <w:t>Paratextual</w:t>
                </w:r>
                <w:proofErr w:type="spellEnd"/>
                <w:r w:rsidRPr="006A2A6D">
                  <w:t xml:space="preserve"> Materials</w:t>
                </w:r>
                <w:r>
                  <w:t>:</w:t>
                </w:r>
              </w:p>
              <w:p w14:paraId="356A36C3" w14:textId="77777777" w:rsidR="007522C1" w:rsidRPr="006A2A6D" w:rsidRDefault="007522C1" w:rsidP="007522C1">
                <w:pPr>
                  <w:pStyle w:val="Body"/>
                  <w:outlineLvl w:val="0"/>
                  <w:rPr>
                    <w:rFonts w:ascii="Calibri" w:eastAsia="Times New Roman" w:hAnsi="Calibri" w:cs="Times New Roman"/>
                    <w:sz w:val="22"/>
                    <w:szCs w:val="22"/>
                    <w:lang w:val="en-GB"/>
                  </w:rPr>
                </w:pP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w:t>
                </w:r>
                <w:proofErr w:type="spellStart"/>
                <w:r w:rsidRPr="006A2A6D">
                  <w:rPr>
                    <w:rFonts w:ascii="Calibri" w:eastAsia="Times New Roman" w:hAnsi="Calibri" w:cs="Times New Roman"/>
                    <w:sz w:val="22"/>
                    <w:szCs w:val="22"/>
                    <w:lang w:val="en-GB"/>
                  </w:rPr>
                  <w:t>Tatsumi</w:t>
                </w:r>
                <w:proofErr w:type="spellEnd"/>
                <w:r w:rsidRPr="006A2A6D">
                  <w:rPr>
                    <w:rFonts w:ascii="Calibri" w:eastAsia="Times New Roman" w:hAnsi="Calibri" w:cs="Times New Roman"/>
                    <w:sz w:val="22"/>
                    <w:szCs w:val="22"/>
                    <w:lang w:val="en-GB"/>
                  </w:rPr>
                  <w:t xml:space="preserve"> Archive website </w:t>
                </w:r>
                <w:hyperlink r:id="rId9" w:history="1">
                  <w:r w:rsidRPr="006A2A6D">
                    <w:rPr>
                      <w:rStyle w:val="Hyperlink0"/>
                      <w:rFonts w:ascii="Calibri" w:hAnsi="Calibri"/>
                      <w:sz w:val="22"/>
                      <w:szCs w:val="22"/>
                      <w:lang w:val="en-GB"/>
                    </w:rPr>
                    <w:t>http://www.art-c.keio.ac.jp/en/archives/hijikata-tatsumi.html</w:t>
                  </w:r>
                </w:hyperlink>
                <w:r w:rsidRPr="006A2A6D">
                  <w:rPr>
                    <w:rFonts w:ascii="Calibri" w:eastAsia="Times New Roman" w:hAnsi="Calibri" w:cs="Times New Roman"/>
                    <w:sz w:val="22"/>
                    <w:szCs w:val="22"/>
                    <w:lang w:val="en-GB"/>
                  </w:rPr>
                  <w:t xml:space="preserve"> </w:t>
                </w:r>
              </w:p>
              <w:p w14:paraId="46C3A477" w14:textId="77777777"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r w:rsidRPr="006A2A6D">
                  <w:rPr>
                    <w:rFonts w:ascii="Calibri" w:eastAsia="Times New Roman" w:hAnsi="Calibri" w:cs="Times New Roman"/>
                    <w:sz w:val="22"/>
                    <w:szCs w:val="22"/>
                    <w:lang w:val="en-GB"/>
                  </w:rPr>
                  <w:t xml:space="preserve">Interview with </w:t>
                </w:r>
                <w:proofErr w:type="spellStart"/>
                <w:r w:rsidRPr="006A2A6D">
                  <w:rPr>
                    <w:rFonts w:ascii="Calibri" w:eastAsia="Times New Roman" w:hAnsi="Calibri" w:cs="Times New Roman"/>
                    <w:sz w:val="22"/>
                    <w:szCs w:val="22"/>
                    <w:lang w:val="en-GB"/>
                  </w:rPr>
                  <w:t>Morishita</w:t>
                </w:r>
                <w:proofErr w:type="spellEnd"/>
                <w:r w:rsidRPr="006A2A6D">
                  <w:rPr>
                    <w:rFonts w:ascii="Calibri" w:eastAsia="Times New Roman" w:hAnsi="Calibri" w:cs="Times New Roman"/>
                    <w:sz w:val="22"/>
                    <w:szCs w:val="22"/>
                    <w:lang w:val="en-GB"/>
                  </w:rPr>
                  <w:t xml:space="preserve"> Takashi, head of </w:t>
                </w:r>
                <w:proofErr w:type="spellStart"/>
                <w:r w:rsidRPr="006A2A6D">
                  <w:rPr>
                    <w:rFonts w:ascii="Calibri" w:eastAsia="Times New Roman" w:hAnsi="Calibri" w:cs="Times New Roman"/>
                    <w:sz w:val="22"/>
                    <w:szCs w:val="22"/>
                    <w:lang w:val="en-GB"/>
                  </w:rPr>
                  <w:t>Hijikata</w:t>
                </w:r>
                <w:proofErr w:type="spellEnd"/>
                <w:r w:rsidRPr="006A2A6D">
                  <w:rPr>
                    <w:rFonts w:ascii="Calibri" w:eastAsia="Times New Roman" w:hAnsi="Calibri" w:cs="Times New Roman"/>
                    <w:sz w:val="22"/>
                    <w:szCs w:val="22"/>
                    <w:lang w:val="en-GB"/>
                  </w:rPr>
                  <w:t xml:space="preserve"> Archive at Keio University, images: </w:t>
                </w:r>
                <w:hyperlink r:id="rId10" w:history="1">
                  <w:r w:rsidRPr="00F15CA9">
                    <w:rPr>
                      <w:rStyle w:val="Hyperlink"/>
                      <w:rFonts w:ascii="Calibri" w:eastAsia="Times New Roman" w:hAnsi="Calibri" w:cs="Times New Roman"/>
                      <w:sz w:val="22"/>
                      <w:szCs w:val="22"/>
                      <w:u w:color="0000FF"/>
                      <w:lang w:val="en-GB"/>
                    </w:rPr>
                    <w:t>http://performingarts.jp/E/art_interview/1008/1.html</w:t>
                  </w:r>
                </w:hyperlink>
              </w:p>
              <w:p w14:paraId="5A8949F6" w14:textId="77777777"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p>
              <w:p w14:paraId="5FE74F50" w14:textId="77777777" w:rsidR="007522C1" w:rsidRDefault="007522C1" w:rsidP="007522C1">
                <w:pPr>
                  <w:pStyle w:val="Body"/>
                  <w:keepNext/>
                  <w:ind w:left="360" w:hanging="360"/>
                  <w:outlineLvl w:val="0"/>
                </w:pPr>
                <w:r>
                  <w:rPr>
                    <w:rStyle w:val="Hyperlink1"/>
                    <w:rFonts w:ascii="Calibri" w:eastAsia="Times New Roman" w:hAnsi="Calibri" w:cs="Times New Roman"/>
                    <w:color w:val="auto"/>
                    <w:sz w:val="22"/>
                    <w:szCs w:val="22"/>
                    <w:lang w:val="en-GB"/>
                  </w:rPr>
                  <w:t>File: Kamaitachi.jpg</w:t>
                </w:r>
              </w:p>
              <w:p w14:paraId="47DA8DF3" w14:textId="77777777" w:rsidR="007522C1" w:rsidRDefault="007522C1" w:rsidP="007522C1">
                <w:pPr>
                  <w:pStyle w:val="Caption"/>
                </w:pPr>
                <w:r>
                  <w:t xml:space="preserve">Figure </w:t>
                </w:r>
                <w:r w:rsidR="00505147">
                  <w:fldChar w:fldCharType="begin"/>
                </w:r>
                <w:r w:rsidR="00505147">
                  <w:instrText xml:space="preserve"> SEQ Figure \* ARABIC </w:instrText>
                </w:r>
                <w:r w:rsidR="00505147">
                  <w:fldChar w:fldCharType="separate"/>
                </w:r>
                <w:r>
                  <w:rPr>
                    <w:noProof/>
                  </w:rPr>
                  <w:t>1</w:t>
                </w:r>
                <w:r w:rsidR="00505147">
                  <w:rPr>
                    <w:noProof/>
                  </w:rPr>
                  <w:fldChar w:fldCharType="end"/>
                </w:r>
                <w:r>
                  <w:t xml:space="preserve"> An image from </w:t>
                </w:r>
                <w:proofErr w:type="spellStart"/>
                <w:r>
                  <w:t>Hosoe</w:t>
                </w:r>
                <w:proofErr w:type="spellEnd"/>
                <w:r>
                  <w:t xml:space="preserve"> </w:t>
                </w:r>
                <w:proofErr w:type="spellStart"/>
                <w:r>
                  <w:t>Eikoh's</w:t>
                </w:r>
                <w:proofErr w:type="spellEnd"/>
                <w:r>
                  <w:t xml:space="preserve"> </w:t>
                </w:r>
                <w:proofErr w:type="spellStart"/>
                <w:r>
                  <w:rPr>
                    <w:i/>
                  </w:rPr>
                  <w:t>Kamaitachi</w:t>
                </w:r>
                <w:proofErr w:type="spellEnd"/>
              </w:p>
              <w:p w14:paraId="416DB457" w14:textId="77777777" w:rsidR="003F0D73" w:rsidRPr="007522C1" w:rsidRDefault="007522C1" w:rsidP="00505147">
                <w:pPr>
                  <w:pStyle w:val="Body"/>
                  <w:outlineLvl w:val="0"/>
                  <w:rPr>
                    <w:rFonts w:ascii="Calibri" w:hAnsi="Calibri"/>
                    <w:color w:val="auto"/>
                    <w:sz w:val="22"/>
                    <w:szCs w:val="22"/>
                    <w:lang w:val="en-GB"/>
                  </w:rPr>
                </w:pPr>
                <w:bookmarkStart w:id="0" w:name="_GoBack"/>
                <w:bookmarkEnd w:id="0"/>
                <w:r>
                  <w:rPr>
                    <w:rStyle w:val="Hyperlink1"/>
                    <w:rFonts w:ascii="Calibri" w:eastAsia="Times New Roman" w:hAnsi="Calibri" w:cs="Times New Roman"/>
                    <w:color w:val="auto"/>
                    <w:sz w:val="22"/>
                    <w:szCs w:val="22"/>
                    <w:lang w:val="en-GB"/>
                  </w:rPr>
                  <w:t xml:space="preserve">Source: </w:t>
                </w:r>
                <w:hyperlink r:id="rId11" w:history="1">
                  <w:r w:rsidRPr="00F15CA9">
                    <w:rPr>
                      <w:rStyle w:val="Hyperlink"/>
                      <w:rFonts w:ascii="Calibri" w:eastAsia="Times New Roman" w:hAnsi="Calibri" w:cs="Times New Roman"/>
                      <w:sz w:val="22"/>
                      <w:szCs w:val="22"/>
                      <w:u w:color="0000FF"/>
                      <w:lang w:val="en-GB"/>
                    </w:rPr>
                    <w:t>https://robinlam.files.wordpress.com/2009/10/ehosoe1.jpg</w:t>
                  </w:r>
                </w:hyperlink>
                <w:proofErr w:type="gramStart"/>
                <w:r>
                  <w:rPr>
                    <w:rStyle w:val="Hyperlink1"/>
                    <w:rFonts w:ascii="Calibri" w:eastAsia="Times New Roman" w:hAnsi="Calibri" w:cs="Times New Roman"/>
                    <w:color w:val="auto"/>
                    <w:sz w:val="22"/>
                    <w:szCs w:val="22"/>
                    <w:lang w:val="en-GB"/>
                  </w:rPr>
                  <w:t xml:space="preserve"> ;</w:t>
                </w:r>
                <w:proofErr w:type="gramEnd"/>
                <w:r>
                  <w:rPr>
                    <w:rStyle w:val="Hyperlink1"/>
                    <w:rFonts w:ascii="Calibri" w:eastAsia="Times New Roman" w:hAnsi="Calibri" w:cs="Times New Roman"/>
                    <w:color w:val="auto"/>
                    <w:sz w:val="22"/>
                    <w:szCs w:val="22"/>
                    <w:lang w:val="en-GB"/>
                  </w:rPr>
                  <w:t xml:space="preserve"> </w:t>
                </w:r>
                <w:r w:rsidRPr="006A2A6D">
                  <w:rPr>
                    <w:rFonts w:ascii="Calibri" w:hAnsi="Calibri"/>
                    <w:sz w:val="22"/>
                    <w:szCs w:val="22"/>
                    <w:lang w:val="en-GB"/>
                  </w:rPr>
                  <w:t>I have heard that he is generous with giving photos for academic use, e.g. dissertations, so perhaps he’d be willing in this case</w:t>
                </w:r>
                <w:r>
                  <w:rPr>
                    <w:rFonts w:ascii="Calibri" w:hAnsi="Calibri"/>
                    <w:sz w:val="22"/>
                    <w:szCs w:val="22"/>
                    <w:lang w:val="en-GB"/>
                  </w:rPr>
                  <w:t>.</w:t>
                </w:r>
              </w:p>
            </w:tc>
          </w:sdtContent>
        </w:sdt>
      </w:tr>
      <w:tr w:rsidR="003235A7" w:rsidRPr="006A2A6D" w14:paraId="74938787" w14:textId="77777777" w:rsidTr="003235A7">
        <w:tc>
          <w:tcPr>
            <w:tcW w:w="9016" w:type="dxa"/>
          </w:tcPr>
          <w:p w14:paraId="75884336" w14:textId="77777777" w:rsidR="003235A7" w:rsidRPr="006A2A6D" w:rsidRDefault="003235A7" w:rsidP="008A5B87">
            <w:pPr>
              <w:rPr>
                <w:rFonts w:ascii="Calibri" w:hAnsi="Calibri"/>
              </w:rPr>
            </w:pPr>
            <w:r w:rsidRPr="006A2A6D">
              <w:rPr>
                <w:rFonts w:ascii="Calibri" w:hAnsi="Calibri"/>
                <w:u w:val="single"/>
              </w:rPr>
              <w:lastRenderedPageBreak/>
              <w:t>Further reading</w:t>
            </w:r>
            <w:r w:rsidRPr="006A2A6D">
              <w:rPr>
                <w:rFonts w:ascii="Calibri" w:hAnsi="Calibri"/>
              </w:rPr>
              <w:t>:</w:t>
            </w:r>
          </w:p>
          <w:sdt>
            <w:sdtPr>
              <w:rPr>
                <w:rFonts w:ascii="Calibri" w:eastAsia="ＭＳ 明朝" w:hAnsi="Calibri" w:cs="Code 2000"/>
                <w:color w:val="000000"/>
                <w:sz w:val="24"/>
                <w:szCs w:val="24"/>
                <w:lang w:val="en-US"/>
              </w:rPr>
              <w:alias w:val="Further reading"/>
              <w:tag w:val="furtherReading"/>
              <w:id w:val="-1516217107"/>
              <w:placeholder>
                <w:docPart w:val="65980346DAAC244E88B7220007448B67"/>
              </w:placeholder>
            </w:sdtPr>
            <w:sdtEndPr/>
            <w:sdtContent>
              <w:p w14:paraId="078760D0" w14:textId="77777777" w:rsidR="006A2A6D" w:rsidRDefault="00505147" w:rsidP="006A2A6D">
                <w:pPr>
                  <w:ind w:left="360" w:hanging="360"/>
                  <w:rPr>
                    <w:rFonts w:ascii="Calibri" w:hAnsi="Calibri"/>
                  </w:rPr>
                </w:pPr>
                <w:sdt>
                  <w:sdtPr>
                    <w:rPr>
                      <w:rFonts w:ascii="Calibri" w:hAnsi="Calibri"/>
                    </w:rPr>
                    <w:id w:val="579720561"/>
                    <w:citation/>
                  </w:sdtPr>
                  <w:sdtEndPr/>
                  <w:sdtContent>
                    <w:r w:rsidR="006A2A6D">
                      <w:rPr>
                        <w:rFonts w:ascii="Calibri" w:hAnsi="Calibri"/>
                      </w:rPr>
                      <w:fldChar w:fldCharType="begin"/>
                    </w:r>
                    <w:r w:rsidR="006A2A6D">
                      <w:rPr>
                        <w:rFonts w:ascii="Calibri" w:hAnsi="Calibri" w:cs="Arial"/>
                        <w:color w:val="1A1A1A"/>
                        <w:lang w:val="en-US"/>
                      </w:rPr>
                      <w:instrText xml:space="preserve"> CITATION Bai122 \l 1033 </w:instrText>
                    </w:r>
                    <w:r w:rsidR="006A2A6D">
                      <w:rPr>
                        <w:rFonts w:ascii="Calibri" w:hAnsi="Calibri"/>
                      </w:rPr>
                      <w:fldChar w:fldCharType="separate"/>
                    </w:r>
                    <w:r w:rsidR="006A2A6D">
                      <w:rPr>
                        <w:rFonts w:ascii="Calibri" w:hAnsi="Calibri" w:cs="Arial"/>
                        <w:noProof/>
                        <w:color w:val="1A1A1A"/>
                        <w:lang w:val="en-US"/>
                      </w:rPr>
                      <w:t xml:space="preserve"> </w:t>
                    </w:r>
                    <w:r w:rsidR="006A2A6D" w:rsidRPr="006A2A6D">
                      <w:rPr>
                        <w:rFonts w:ascii="Calibri" w:hAnsi="Calibri" w:cs="Arial"/>
                        <w:noProof/>
                        <w:color w:val="1A1A1A"/>
                        <w:lang w:val="en-US"/>
                      </w:rPr>
                      <w:t>(Baird)</w:t>
                    </w:r>
                    <w:r w:rsidR="006A2A6D">
                      <w:rPr>
                        <w:rFonts w:ascii="Calibri" w:hAnsi="Calibri"/>
                      </w:rPr>
                      <w:fldChar w:fldCharType="end"/>
                    </w:r>
                  </w:sdtContent>
                </w:sdt>
              </w:p>
              <w:p w14:paraId="6F99B824" w14:textId="77777777" w:rsidR="006A2A6D" w:rsidRDefault="006A2A6D" w:rsidP="006A2A6D">
                <w:pPr>
                  <w:ind w:left="360" w:hanging="360"/>
                  <w:rPr>
                    <w:rFonts w:ascii="Calibri" w:hAnsi="Calibri"/>
                  </w:rPr>
                </w:pPr>
              </w:p>
              <w:p w14:paraId="773A4033" w14:textId="77777777" w:rsidR="006A2A6D" w:rsidRDefault="00505147" w:rsidP="006A2A6D">
                <w:pPr>
                  <w:pStyle w:val="FreeForm"/>
                  <w:widowControl w:val="0"/>
                  <w:ind w:left="360" w:hanging="360"/>
                  <w:outlineLvl w:val="0"/>
                  <w:rPr>
                    <w:rFonts w:ascii="Calibri" w:eastAsia="Times New Roman" w:hAnsi="Calibri" w:cs="Times New Roman"/>
                    <w:sz w:val="22"/>
                    <w:szCs w:val="22"/>
                    <w:lang w:val="en-GB"/>
                  </w:rPr>
                </w:pPr>
                <w:sdt>
                  <w:sdtPr>
                    <w:rPr>
                      <w:rFonts w:ascii="Calibri" w:eastAsia="Times New Roman" w:hAnsi="Calibri" w:cs="Times New Roman"/>
                      <w:sz w:val="22"/>
                      <w:szCs w:val="22"/>
                      <w:lang w:val="en-GB"/>
                    </w:rPr>
                    <w:id w:val="-907142593"/>
                    <w:citation/>
                  </w:sdtPr>
                  <w:sdtEndPr/>
                  <w:sdtContent>
                    <w:r w:rsidR="006A2A6D">
                      <w:rPr>
                        <w:rFonts w:ascii="Calibri" w:eastAsia="Times New Roman" w:hAnsi="Calibri" w:cs="Times New Roman"/>
                        <w:sz w:val="22"/>
                        <w:szCs w:val="22"/>
                        <w:lang w:val="en-GB"/>
                      </w:rPr>
                      <w:fldChar w:fldCharType="begin"/>
                    </w:r>
                    <w:r w:rsidR="006A2A6D">
                      <w:rPr>
                        <w:rFonts w:ascii="Calibri" w:eastAsia="Times New Roman" w:hAnsi="Calibri" w:cs="Times New Roman"/>
                        <w:color w:val="auto"/>
                        <w:sz w:val="22"/>
                        <w:szCs w:val="22"/>
                        <w:bdr w:val="none" w:sz="0" w:space="0" w:color="auto"/>
                      </w:rPr>
                      <w:instrText xml:space="preserve"> CITATION Fra06 \l 1033 </w:instrText>
                    </w:r>
                    <w:r w:rsidR="006A2A6D">
                      <w:rPr>
                        <w:rFonts w:ascii="Calibri" w:eastAsia="Times New Roman" w:hAnsi="Calibri" w:cs="Times New Roman"/>
                        <w:sz w:val="22"/>
                        <w:szCs w:val="22"/>
                        <w:lang w:val="en-GB"/>
                      </w:rPr>
                      <w:fldChar w:fldCharType="separate"/>
                    </w:r>
                    <w:r w:rsidR="006A2A6D" w:rsidRPr="006A2A6D">
                      <w:rPr>
                        <w:rFonts w:ascii="Calibri" w:eastAsia="Times New Roman" w:hAnsi="Calibri" w:cs="Times New Roman"/>
                        <w:noProof/>
                        <w:color w:val="auto"/>
                        <w:sz w:val="22"/>
                        <w:szCs w:val="22"/>
                        <w:bdr w:val="none" w:sz="0" w:space="0" w:color="auto"/>
                      </w:rPr>
                      <w:t>(Fraleigh)</w:t>
                    </w:r>
                    <w:r w:rsidR="006A2A6D">
                      <w:rPr>
                        <w:rFonts w:ascii="Calibri" w:eastAsia="Times New Roman" w:hAnsi="Calibri" w:cs="Times New Roman"/>
                        <w:sz w:val="22"/>
                        <w:szCs w:val="22"/>
                        <w:lang w:val="en-GB"/>
                      </w:rPr>
                      <w:fldChar w:fldCharType="end"/>
                    </w:r>
                  </w:sdtContent>
                </w:sdt>
              </w:p>
              <w:p w14:paraId="10BDDFF0" w14:textId="77777777" w:rsidR="007522C1" w:rsidRDefault="007522C1" w:rsidP="006A2A6D">
                <w:pPr>
                  <w:pStyle w:val="FreeForm"/>
                  <w:widowControl w:val="0"/>
                  <w:ind w:left="360" w:hanging="360"/>
                  <w:outlineLvl w:val="0"/>
                  <w:rPr>
                    <w:rFonts w:ascii="Calibri" w:eastAsia="Times New Roman" w:hAnsi="Calibri" w:cs="Times New Roman"/>
                    <w:sz w:val="22"/>
                    <w:szCs w:val="22"/>
                    <w:lang w:val="en-GB"/>
                  </w:rPr>
                </w:pPr>
              </w:p>
              <w:p w14:paraId="5F44B3F5" w14:textId="77777777" w:rsidR="007522C1" w:rsidRDefault="00505147" w:rsidP="006A2A6D">
                <w:pPr>
                  <w:ind w:left="360" w:hanging="360"/>
                  <w:rPr>
                    <w:rFonts w:ascii="Calibri" w:eastAsia="Cambria" w:hAnsi="Calibri"/>
                  </w:rPr>
                </w:pPr>
                <w:sdt>
                  <w:sdtPr>
                    <w:rPr>
                      <w:rFonts w:ascii="Calibri" w:eastAsia="Cambria" w:hAnsi="Calibri"/>
                    </w:rPr>
                    <w:id w:val="-709111221"/>
                    <w:citation/>
                  </w:sdtPr>
                  <w:sdtEndPr/>
                  <w:sdtContent>
                    <w:r w:rsidR="007522C1">
                      <w:rPr>
                        <w:rFonts w:ascii="Calibri" w:eastAsia="Cambria" w:hAnsi="Calibri"/>
                      </w:rPr>
                      <w:fldChar w:fldCharType="begin"/>
                    </w:r>
                    <w:r w:rsidR="007522C1">
                      <w:rPr>
                        <w:rFonts w:ascii="Calibri" w:eastAsia="Times New Roman" w:hAnsi="Calibri" w:cs="Times New Roman"/>
                        <w:color w:val="000000"/>
                        <w:u w:color="000000"/>
                        <w:bdr w:val="nil"/>
                        <w:lang w:val="en-US"/>
                      </w:rPr>
                      <w:instrText xml:space="preserve">CITATION Hos09 \l 1033 </w:instrText>
                    </w:r>
                    <w:r w:rsidR="007522C1">
                      <w:rPr>
                        <w:rFonts w:ascii="Calibri" w:eastAsia="Cambria" w:hAnsi="Calibri"/>
                      </w:rPr>
                      <w:fldChar w:fldCharType="separate"/>
                    </w:r>
                    <w:r w:rsidR="007522C1" w:rsidRPr="007522C1">
                      <w:rPr>
                        <w:rFonts w:ascii="Calibri" w:eastAsia="Times New Roman" w:hAnsi="Calibri" w:cs="Times New Roman"/>
                        <w:noProof/>
                        <w:color w:val="000000"/>
                        <w:u w:color="000000"/>
                        <w:bdr w:val="nil"/>
                        <w:lang w:val="en-US"/>
                      </w:rPr>
                      <w:t>(Hosoe)</w:t>
                    </w:r>
                    <w:r w:rsidR="007522C1">
                      <w:rPr>
                        <w:rFonts w:ascii="Calibri" w:eastAsia="Cambria" w:hAnsi="Calibri"/>
                      </w:rPr>
                      <w:fldChar w:fldCharType="end"/>
                    </w:r>
                  </w:sdtContent>
                </w:sdt>
              </w:p>
              <w:p w14:paraId="69B89990" w14:textId="77777777" w:rsidR="007522C1" w:rsidRDefault="007522C1" w:rsidP="006A2A6D">
                <w:pPr>
                  <w:ind w:left="360" w:hanging="360"/>
                  <w:rPr>
                    <w:rFonts w:ascii="Calibri" w:eastAsia="Cambria" w:hAnsi="Calibri"/>
                  </w:rPr>
                </w:pPr>
              </w:p>
              <w:p w14:paraId="69E8282A" w14:textId="77777777" w:rsidR="007522C1" w:rsidRDefault="00505147" w:rsidP="006A2A6D">
                <w:pPr>
                  <w:pStyle w:val="Default"/>
                  <w:ind w:left="360" w:hanging="360"/>
                  <w:rPr>
                    <w:rFonts w:ascii="Calibri" w:hAnsi="Calibri" w:cs="Arial"/>
                    <w:color w:val="1A1A1A"/>
                    <w:sz w:val="22"/>
                    <w:szCs w:val="22"/>
                    <w:lang w:val="en-GB"/>
                  </w:rPr>
                </w:pPr>
                <w:sdt>
                  <w:sdtPr>
                    <w:rPr>
                      <w:rFonts w:ascii="Calibri" w:hAnsi="Calibri" w:cs="Arial"/>
                      <w:color w:val="1A1A1A"/>
                      <w:sz w:val="22"/>
                      <w:szCs w:val="22"/>
                      <w:lang w:val="en-GB"/>
                    </w:rPr>
                    <w:id w:val="1235051430"/>
                    <w:citation/>
                  </w:sdtPr>
                  <w:sdtEndPr/>
                  <w:sdtContent>
                    <w:r w:rsidR="007522C1">
                      <w:rPr>
                        <w:rFonts w:ascii="Calibri" w:hAnsi="Calibri" w:cs="Arial"/>
                        <w:color w:val="1A1A1A"/>
                        <w:sz w:val="22"/>
                        <w:szCs w:val="22"/>
                        <w:lang w:val="en-GB"/>
                      </w:rPr>
                      <w:fldChar w:fldCharType="begin"/>
                    </w:r>
                    <w:r w:rsidR="007522C1">
                      <w:rPr>
                        <w:rFonts w:ascii="Calibri" w:eastAsia="Cambria" w:hAnsi="Calibri" w:cstheme="minorBidi"/>
                        <w:color w:val="auto"/>
                        <w:sz w:val="22"/>
                        <w:szCs w:val="22"/>
                      </w:rPr>
                      <w:instrText xml:space="preserve">CITATION Kur001 \l 1033 </w:instrText>
                    </w:r>
                    <w:r w:rsidR="007522C1">
                      <w:rPr>
                        <w:rFonts w:ascii="Calibri" w:hAnsi="Calibri" w:cs="Arial"/>
                        <w:color w:val="1A1A1A"/>
                        <w:sz w:val="22"/>
                        <w:szCs w:val="22"/>
                        <w:lang w:val="en-GB"/>
                      </w:rPr>
                      <w:fldChar w:fldCharType="separate"/>
                    </w:r>
                    <w:r w:rsidR="007522C1" w:rsidRPr="007522C1">
                      <w:rPr>
                        <w:rFonts w:ascii="Calibri" w:eastAsia="Cambria" w:hAnsi="Calibri" w:cstheme="minorBidi"/>
                        <w:noProof/>
                        <w:color w:val="auto"/>
                        <w:sz w:val="22"/>
                        <w:szCs w:val="22"/>
                      </w:rPr>
                      <w:t>(Kurihara)</w:t>
                    </w:r>
                    <w:r w:rsidR="007522C1">
                      <w:rPr>
                        <w:rFonts w:ascii="Calibri" w:hAnsi="Calibri" w:cs="Arial"/>
                        <w:color w:val="1A1A1A"/>
                        <w:sz w:val="22"/>
                        <w:szCs w:val="22"/>
                        <w:lang w:val="en-GB"/>
                      </w:rPr>
                      <w:fldChar w:fldCharType="end"/>
                    </w:r>
                  </w:sdtContent>
                </w:sdt>
              </w:p>
              <w:p w14:paraId="0A59C0F5" w14:textId="77777777" w:rsidR="007522C1" w:rsidRDefault="007522C1" w:rsidP="006A2A6D">
                <w:pPr>
                  <w:pStyle w:val="Default"/>
                  <w:ind w:left="360" w:hanging="360"/>
                  <w:rPr>
                    <w:rFonts w:ascii="Calibri" w:hAnsi="Calibri" w:cs="Arial"/>
                    <w:color w:val="1A1A1A"/>
                    <w:sz w:val="22"/>
                    <w:szCs w:val="22"/>
                    <w:lang w:val="en-GB"/>
                  </w:rPr>
                </w:pPr>
              </w:p>
              <w:p w14:paraId="304C277C" w14:textId="77777777" w:rsidR="003235A7" w:rsidRPr="006A2A6D" w:rsidRDefault="00505147" w:rsidP="00D0760E">
                <w:pPr>
                  <w:pStyle w:val="Default"/>
                  <w:ind w:left="360" w:hanging="360"/>
                  <w:rPr>
                    <w:rFonts w:ascii="Calibri" w:hAnsi="Calibri"/>
                    <w:sz w:val="22"/>
                    <w:szCs w:val="22"/>
                    <w:lang w:val="en-GB"/>
                  </w:rPr>
                </w:pPr>
                <w:sdt>
                  <w:sdtPr>
                    <w:rPr>
                      <w:rFonts w:ascii="Calibri" w:hAnsi="Calibri"/>
                      <w:sz w:val="22"/>
                      <w:szCs w:val="22"/>
                      <w:lang w:val="en-GB"/>
                    </w:rPr>
                    <w:id w:val="1018128385"/>
                    <w:citation/>
                  </w:sdtPr>
                  <w:sdtEndPr/>
                  <w:sdtContent>
                    <w:r w:rsidR="007522C1">
                      <w:rPr>
                        <w:rFonts w:ascii="Calibri" w:hAnsi="Calibri"/>
                        <w:sz w:val="22"/>
                        <w:szCs w:val="22"/>
                        <w:lang w:val="en-GB"/>
                      </w:rPr>
                      <w:fldChar w:fldCharType="begin"/>
                    </w:r>
                    <w:r w:rsidR="007522C1">
                      <w:rPr>
                        <w:rFonts w:ascii="Calibri" w:hAnsi="Calibri" w:cs="Arial"/>
                        <w:color w:val="1A1A1A"/>
                        <w:sz w:val="22"/>
                        <w:szCs w:val="22"/>
                      </w:rPr>
                      <w:instrText xml:space="preserve"> CITATION Sas031 \l 1033 </w:instrText>
                    </w:r>
                    <w:r w:rsidR="007522C1">
                      <w:rPr>
                        <w:rFonts w:ascii="Calibri" w:hAnsi="Calibri"/>
                        <w:sz w:val="22"/>
                        <w:szCs w:val="22"/>
                        <w:lang w:val="en-GB"/>
                      </w:rPr>
                      <w:fldChar w:fldCharType="separate"/>
                    </w:r>
                    <w:r w:rsidR="007522C1" w:rsidRPr="007522C1">
                      <w:rPr>
                        <w:rFonts w:ascii="Calibri" w:hAnsi="Calibri" w:cs="Arial"/>
                        <w:noProof/>
                        <w:color w:val="1A1A1A"/>
                        <w:sz w:val="22"/>
                        <w:szCs w:val="22"/>
                      </w:rPr>
                      <w:t>(Sas)</w:t>
                    </w:r>
                    <w:r w:rsidR="007522C1">
                      <w:rPr>
                        <w:rFonts w:ascii="Calibri" w:hAnsi="Calibri"/>
                        <w:sz w:val="22"/>
                        <w:szCs w:val="22"/>
                        <w:lang w:val="en-GB"/>
                      </w:rPr>
                      <w:fldChar w:fldCharType="end"/>
                    </w:r>
                  </w:sdtContent>
                </w:sdt>
                <w:r w:rsidR="006A2A6D" w:rsidRPr="006A2A6D">
                  <w:rPr>
                    <w:rFonts w:ascii="Calibri" w:hAnsi="Calibri"/>
                    <w:sz w:val="22"/>
                    <w:szCs w:val="22"/>
                    <w:lang w:val="en-GB"/>
                  </w:rPr>
                  <w:t xml:space="preserve"> </w:t>
                </w:r>
              </w:p>
            </w:sdtContent>
          </w:sdt>
        </w:tc>
      </w:tr>
    </w:tbl>
    <w:p w14:paraId="5AC32AD2" w14:textId="77777777" w:rsidR="00C27FAB" w:rsidRPr="006A2A6D" w:rsidRDefault="00C27FAB" w:rsidP="00B33145">
      <w:pPr>
        <w:rPr>
          <w:rFonts w:ascii="Calibri" w:hAnsi="Calibri"/>
        </w:rPr>
      </w:pPr>
    </w:p>
    <w:sectPr w:rsidR="00C27FAB" w:rsidRPr="006A2A6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970F2" w14:textId="77777777" w:rsidR="006A2A6D" w:rsidRDefault="006A2A6D" w:rsidP="007A0D55">
      <w:pPr>
        <w:spacing w:after="0" w:line="240" w:lineRule="auto"/>
      </w:pPr>
      <w:r>
        <w:separator/>
      </w:r>
    </w:p>
  </w:endnote>
  <w:endnote w:type="continuationSeparator" w:id="0">
    <w:p w14:paraId="6FCDE7DF" w14:textId="77777777" w:rsidR="006A2A6D" w:rsidRDefault="006A2A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E9FF8" w14:textId="77777777" w:rsidR="006A2A6D" w:rsidRDefault="006A2A6D" w:rsidP="007A0D55">
      <w:pPr>
        <w:spacing w:after="0" w:line="240" w:lineRule="auto"/>
      </w:pPr>
      <w:r>
        <w:separator/>
      </w:r>
    </w:p>
  </w:footnote>
  <w:footnote w:type="continuationSeparator" w:id="0">
    <w:p w14:paraId="3BF79282" w14:textId="77777777" w:rsidR="006A2A6D" w:rsidRDefault="006A2A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09964" w14:textId="77777777" w:rsidR="006A2A6D" w:rsidRDefault="006A2A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4933A5" w14:textId="77777777" w:rsidR="006A2A6D" w:rsidRDefault="006A2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147"/>
    <w:rsid w:val="00513EE6"/>
    <w:rsid w:val="00534F8F"/>
    <w:rsid w:val="00590035"/>
    <w:rsid w:val="005B177E"/>
    <w:rsid w:val="005B3921"/>
    <w:rsid w:val="005F26D7"/>
    <w:rsid w:val="005F5450"/>
    <w:rsid w:val="006A2A6D"/>
    <w:rsid w:val="006D0412"/>
    <w:rsid w:val="007411B9"/>
    <w:rsid w:val="007522C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60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3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obinlam.files.wordpress.com/2009/10/ehosoe1.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c.keio.ac.jp/en/archives/hijikata-tatsumi.html" TargetMode="External"/><Relationship Id="rId10" Type="http://schemas.openxmlformats.org/officeDocument/2006/relationships/hyperlink" Target="http://performingarts.jp/E/art_interview/100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EAA6DA08660742864D4FA768FB3B1E"/>
        <w:category>
          <w:name w:val="General"/>
          <w:gallery w:val="placeholder"/>
        </w:category>
        <w:types>
          <w:type w:val="bbPlcHdr"/>
        </w:types>
        <w:behaviors>
          <w:behavior w:val="content"/>
        </w:behaviors>
        <w:guid w:val="{843D1064-2189-FA47-A2B7-6129A9C6DB75}"/>
      </w:docPartPr>
      <w:docPartBody>
        <w:p w:rsidR="00F01521" w:rsidRDefault="00F01521">
          <w:pPr>
            <w:pStyle w:val="EBEAA6DA08660742864D4FA768FB3B1E"/>
          </w:pPr>
          <w:r w:rsidRPr="00CC586D">
            <w:rPr>
              <w:rStyle w:val="PlaceholderText"/>
              <w:b/>
              <w:color w:val="FFFFFF" w:themeColor="background1"/>
            </w:rPr>
            <w:t>[Salutation]</w:t>
          </w:r>
        </w:p>
      </w:docPartBody>
    </w:docPart>
    <w:docPart>
      <w:docPartPr>
        <w:name w:val="B64F572E04DA9142962727495B31B8A0"/>
        <w:category>
          <w:name w:val="General"/>
          <w:gallery w:val="placeholder"/>
        </w:category>
        <w:types>
          <w:type w:val="bbPlcHdr"/>
        </w:types>
        <w:behaviors>
          <w:behavior w:val="content"/>
        </w:behaviors>
        <w:guid w:val="{CF3E4875-2A5E-2340-BA70-AAC4535A4B0A}"/>
      </w:docPartPr>
      <w:docPartBody>
        <w:p w:rsidR="00F01521" w:rsidRDefault="00F01521">
          <w:pPr>
            <w:pStyle w:val="B64F572E04DA9142962727495B31B8A0"/>
          </w:pPr>
          <w:r>
            <w:rPr>
              <w:rStyle w:val="PlaceholderText"/>
            </w:rPr>
            <w:t>[First name]</w:t>
          </w:r>
        </w:p>
      </w:docPartBody>
    </w:docPart>
    <w:docPart>
      <w:docPartPr>
        <w:name w:val="D152FE47C985A44CA4C85BBECE5FC1AC"/>
        <w:category>
          <w:name w:val="General"/>
          <w:gallery w:val="placeholder"/>
        </w:category>
        <w:types>
          <w:type w:val="bbPlcHdr"/>
        </w:types>
        <w:behaviors>
          <w:behavior w:val="content"/>
        </w:behaviors>
        <w:guid w:val="{E07712FD-AB39-A34A-B87E-09AF42C13EB5}"/>
      </w:docPartPr>
      <w:docPartBody>
        <w:p w:rsidR="00F01521" w:rsidRDefault="00F01521">
          <w:pPr>
            <w:pStyle w:val="D152FE47C985A44CA4C85BBECE5FC1AC"/>
          </w:pPr>
          <w:r>
            <w:rPr>
              <w:rStyle w:val="PlaceholderText"/>
            </w:rPr>
            <w:t>[Middle name]</w:t>
          </w:r>
        </w:p>
      </w:docPartBody>
    </w:docPart>
    <w:docPart>
      <w:docPartPr>
        <w:name w:val="CA9442B629383942AB415D93FF71FCF5"/>
        <w:category>
          <w:name w:val="General"/>
          <w:gallery w:val="placeholder"/>
        </w:category>
        <w:types>
          <w:type w:val="bbPlcHdr"/>
        </w:types>
        <w:behaviors>
          <w:behavior w:val="content"/>
        </w:behaviors>
        <w:guid w:val="{FBEBB3A3-8C76-5247-98A6-4FDFBDC790DC}"/>
      </w:docPartPr>
      <w:docPartBody>
        <w:p w:rsidR="00F01521" w:rsidRDefault="00F01521">
          <w:pPr>
            <w:pStyle w:val="CA9442B629383942AB415D93FF71FCF5"/>
          </w:pPr>
          <w:r>
            <w:rPr>
              <w:rStyle w:val="PlaceholderText"/>
            </w:rPr>
            <w:t>[Last name]</w:t>
          </w:r>
        </w:p>
      </w:docPartBody>
    </w:docPart>
    <w:docPart>
      <w:docPartPr>
        <w:name w:val="3837B5193272AF42BF1E39820D5A970B"/>
        <w:category>
          <w:name w:val="General"/>
          <w:gallery w:val="placeholder"/>
        </w:category>
        <w:types>
          <w:type w:val="bbPlcHdr"/>
        </w:types>
        <w:behaviors>
          <w:behavior w:val="content"/>
        </w:behaviors>
        <w:guid w:val="{75753F14-FAB8-9649-923D-F92E8AB0901F}"/>
      </w:docPartPr>
      <w:docPartBody>
        <w:p w:rsidR="00F01521" w:rsidRDefault="00F01521">
          <w:pPr>
            <w:pStyle w:val="3837B5193272AF42BF1E39820D5A970B"/>
          </w:pPr>
          <w:r>
            <w:rPr>
              <w:rStyle w:val="PlaceholderText"/>
            </w:rPr>
            <w:t>[Enter your biography]</w:t>
          </w:r>
        </w:p>
      </w:docPartBody>
    </w:docPart>
    <w:docPart>
      <w:docPartPr>
        <w:name w:val="CCCC66F01AAFE04DA3DA5E2738AB7AD9"/>
        <w:category>
          <w:name w:val="General"/>
          <w:gallery w:val="placeholder"/>
        </w:category>
        <w:types>
          <w:type w:val="bbPlcHdr"/>
        </w:types>
        <w:behaviors>
          <w:behavior w:val="content"/>
        </w:behaviors>
        <w:guid w:val="{100701F2-4319-3E4C-825D-1B0B680DAF82}"/>
      </w:docPartPr>
      <w:docPartBody>
        <w:p w:rsidR="00F01521" w:rsidRDefault="00F01521">
          <w:pPr>
            <w:pStyle w:val="CCCC66F01AAFE04DA3DA5E2738AB7AD9"/>
          </w:pPr>
          <w:r>
            <w:rPr>
              <w:rStyle w:val="PlaceholderText"/>
            </w:rPr>
            <w:t>[Enter the institution with which you are affiliated]</w:t>
          </w:r>
        </w:p>
      </w:docPartBody>
    </w:docPart>
    <w:docPart>
      <w:docPartPr>
        <w:name w:val="E75EA6D7DADA734580B4F9F1E254F0A3"/>
        <w:category>
          <w:name w:val="General"/>
          <w:gallery w:val="placeholder"/>
        </w:category>
        <w:types>
          <w:type w:val="bbPlcHdr"/>
        </w:types>
        <w:behaviors>
          <w:behavior w:val="content"/>
        </w:behaviors>
        <w:guid w:val="{8D9ABE61-ACC0-7144-814A-246537A6286E}"/>
      </w:docPartPr>
      <w:docPartBody>
        <w:p w:rsidR="00F01521" w:rsidRDefault="00F01521">
          <w:pPr>
            <w:pStyle w:val="E75EA6D7DADA734580B4F9F1E254F0A3"/>
          </w:pPr>
          <w:r w:rsidRPr="00EF74F7">
            <w:rPr>
              <w:b/>
              <w:color w:val="808080" w:themeColor="background1" w:themeShade="80"/>
            </w:rPr>
            <w:t>[Enter the headword for your article]</w:t>
          </w:r>
        </w:p>
      </w:docPartBody>
    </w:docPart>
    <w:docPart>
      <w:docPartPr>
        <w:name w:val="B9213A1280FFB247AF9782B45E250D9F"/>
        <w:category>
          <w:name w:val="General"/>
          <w:gallery w:val="placeholder"/>
        </w:category>
        <w:types>
          <w:type w:val="bbPlcHdr"/>
        </w:types>
        <w:behaviors>
          <w:behavior w:val="content"/>
        </w:behaviors>
        <w:guid w:val="{21F4BC54-2A66-A44D-81ED-EC6956E7E1FF}"/>
      </w:docPartPr>
      <w:docPartBody>
        <w:p w:rsidR="00F01521" w:rsidRDefault="00F01521">
          <w:pPr>
            <w:pStyle w:val="B9213A1280FFB247AF9782B45E250D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1DB23F109EBC40BB87B84DCAEEE903"/>
        <w:category>
          <w:name w:val="General"/>
          <w:gallery w:val="placeholder"/>
        </w:category>
        <w:types>
          <w:type w:val="bbPlcHdr"/>
        </w:types>
        <w:behaviors>
          <w:behavior w:val="content"/>
        </w:behaviors>
        <w:guid w:val="{E647C215-C7C2-D146-AEB0-345D8E873ED4}"/>
      </w:docPartPr>
      <w:docPartBody>
        <w:p w:rsidR="00F01521" w:rsidRDefault="00F01521">
          <w:pPr>
            <w:pStyle w:val="C81DB23F109EBC40BB87B84DCAEEE9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07D75E015EC14DA199259BE58A37AD"/>
        <w:category>
          <w:name w:val="General"/>
          <w:gallery w:val="placeholder"/>
        </w:category>
        <w:types>
          <w:type w:val="bbPlcHdr"/>
        </w:types>
        <w:behaviors>
          <w:behavior w:val="content"/>
        </w:behaviors>
        <w:guid w:val="{128BF346-AE22-0640-8223-1EF15AB90946}"/>
      </w:docPartPr>
      <w:docPartBody>
        <w:p w:rsidR="00F01521" w:rsidRDefault="00F01521">
          <w:pPr>
            <w:pStyle w:val="9207D75E015EC14DA199259BE58A3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980346DAAC244E88B7220007448B67"/>
        <w:category>
          <w:name w:val="General"/>
          <w:gallery w:val="placeholder"/>
        </w:category>
        <w:types>
          <w:type w:val="bbPlcHdr"/>
        </w:types>
        <w:behaviors>
          <w:behavior w:val="content"/>
        </w:behaviors>
        <w:guid w:val="{AF212430-C908-FA49-A3C4-3B5A4B555C8D}"/>
      </w:docPartPr>
      <w:docPartBody>
        <w:p w:rsidR="00F01521" w:rsidRDefault="00F01521">
          <w:pPr>
            <w:pStyle w:val="65980346DAAC244E88B7220007448B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21"/>
    <w:rsid w:val="00F015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Bai122</b:Tag>
    <b:SourceType>Book</b:SourceType>
    <b:Guid>{B908FFEF-30B6-8C4C-AC50-3FD6A5C62532}</b:Guid>
    <b:Title>Hijikata Tatsumi and Butoh: Dancing in a Pool of Grey Grits</b:Title>
    <b:Year>2012</b:Year>
    <b:City>New York</b:City>
    <b:Publisher>Palgrave Macmillan</b:Publisher>
    <b:Author>
      <b:Author>
        <b:NameList>
          <b:Person>
            <b:Last>Baird</b:Last>
            <b:First>B.</b:First>
          </b:Person>
        </b:NameList>
      </b:Author>
    </b:Author>
    <b:RefOrder>1</b:RefOrder>
  </b:Source>
  <b:Source>
    <b:Tag>Fra06</b:Tag>
    <b:SourceType>Book</b:SourceType>
    <b:Guid>{9B542032-6F78-7D42-B902-A1FAC541480F}</b:Guid>
    <b:Author>
      <b:Author>
        <b:NameList>
          <b:Person>
            <b:Last>Fraleigh</b:Last>
            <b:First>S.</b:First>
            <b:Middle>and Nakamura T.</b:Middle>
          </b:Person>
        </b:NameList>
      </b:Author>
    </b:Author>
    <b:Title>Hijikata Tatsumi and Ohno Kazuo</b:Title>
    <b:City>New York</b:City>
    <b:Publisher>Routledge</b:Publisher>
    <b:Year>2006</b:Year>
    <b:RefOrder>2</b:RefOrder>
  </b:Source>
  <b:Source>
    <b:Tag>Hos09</b:Tag>
    <b:SourceType>Book</b:SourceType>
    <b:Guid>{B6631E89-2719-304A-9A15-6F651D789EC1}</b:Guid>
    <b:Author>
      <b:Author>
        <b:NameList>
          <b:Person>
            <b:Last>Hosoe</b:Last>
            <b:First>E.</b:First>
          </b:Person>
        </b:NameList>
      </b:Author>
    </b:Author>
    <b:Title>Kamaitachi</b:Title>
    <b:City>New York</b:City>
    <b:Publisher>Aperture Foundation</b:Publisher>
    <b:Year>2009</b:Year>
    <b:Edition>trade edition</b:Edition>
    <b:RefOrder>3</b:RefOrder>
  </b:Source>
  <b:Source>
    <b:Tag>Kur001</b:Tag>
    <b:SourceType>ArticleInAPeriodical</b:SourceType>
    <b:Guid>{1CF6ADF6-2FE2-694D-B0A6-A279E954218A}</b:Guid>
    <b:Author>
      <b:Editor>
        <b:NameList>
          <b:Person>
            <b:Last>Kurihara</b:Last>
            <b:First>N.</b:First>
          </b:Person>
        </b:NameList>
      </b:Editor>
    </b:Author>
    <b:Title>Hijikata Tatsumi: The Words of Butoh</b:Title>
    <b:Year>2000</b:Year>
    <b:Volume>44</b:Volume>
    <b:Pages>10-81</b:Pages>
    <b:PeriodicalTitle>Special issue, The Drama Review</b:PeriodicalTitle>
    <b:Issue>1</b:Issue>
    <b:RefOrder>4</b:RefOrder>
  </b:Source>
  <b:Source>
    <b:Tag>Sas031</b:Tag>
    <b:SourceType>ArticleInAPeriodical</b:SourceType>
    <b:Guid>{D92D1AF0-79D0-DA45-A1CF-A0CB50E5941A}</b:Guid>
    <b:Author>
      <b:Author>
        <b:NameList>
          <b:Person>
            <b:Last>Sas</b:Last>
            <b:First>M.</b:First>
          </b:Person>
        </b:NameList>
      </b:Author>
    </b:Author>
    <b:Title>Hands, Lines, Acts: Butoh and Surrealism</b:Title>
    <b:PeriodicalTitle>Qui Parle,</b:PeriodicalTitle>
    <b:Year>2003</b:Year>
    <b:Volume>13</b:Volume>
    <b:Issue>2</b:Issue>
    <b:Pages>19-51</b:Pages>
    <b:RefOrder>5</b:RefOrder>
  </b:Source>
</b:Sources>
</file>

<file path=customXml/itemProps1.xml><?xml version="1.0" encoding="utf-8"?>
<ds:datastoreItem xmlns:ds="http://schemas.openxmlformats.org/officeDocument/2006/customXml" ds:itemID="{E239C834-8A24-2641-B1B1-EB62D6DB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1712</Words>
  <Characters>9762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2015-07-26T14:41:00Z</dcterms:created>
  <dcterms:modified xsi:type="dcterms:W3CDTF">2015-09-27T12:06:00Z</dcterms:modified>
</cp:coreProperties>
</file>