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638694" w14:textId="77777777" w:rsidTr="00922950">
        <w:tc>
          <w:tcPr>
            <w:tcW w:w="491" w:type="dxa"/>
            <w:vMerge w:val="restart"/>
            <w:shd w:val="clear" w:color="auto" w:fill="A6A6A6" w:themeFill="background1" w:themeFillShade="A6"/>
            <w:textDirection w:val="btLr"/>
          </w:tcPr>
          <w:p w14:paraId="0F9085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D87CB07929694BBED9203335AFE68F"/>
            </w:placeholder>
            <w:showingPlcHdr/>
            <w:dropDownList>
              <w:listItem w:displayText="Dr." w:value="Dr."/>
              <w:listItem w:displayText="Prof." w:value="Prof."/>
            </w:dropDownList>
          </w:sdtPr>
          <w:sdtEndPr/>
          <w:sdtContent>
            <w:tc>
              <w:tcPr>
                <w:tcW w:w="1259" w:type="dxa"/>
              </w:tcPr>
              <w:p w14:paraId="366184B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7A74CEEBD4C440BCE47FBC0B9B3132"/>
            </w:placeholder>
            <w:text/>
          </w:sdtPr>
          <w:sdtEndPr/>
          <w:sdtContent>
            <w:tc>
              <w:tcPr>
                <w:tcW w:w="2073" w:type="dxa"/>
              </w:tcPr>
              <w:p w14:paraId="562E17CE" w14:textId="77777777" w:rsidR="00B574C9" w:rsidRDefault="009E3594" w:rsidP="009E3594">
                <w:r>
                  <w:t>Emily</w:t>
                </w:r>
              </w:p>
            </w:tc>
          </w:sdtContent>
        </w:sdt>
        <w:sdt>
          <w:sdtPr>
            <w:alias w:val="Middle name"/>
            <w:tag w:val="authorMiddleName"/>
            <w:id w:val="-2076034781"/>
            <w:placeholder>
              <w:docPart w:val="000170F39B2A464885E911B50F6E7351"/>
            </w:placeholder>
            <w:text/>
          </w:sdtPr>
          <w:sdtEndPr/>
          <w:sdtContent>
            <w:tc>
              <w:tcPr>
                <w:tcW w:w="2551" w:type="dxa"/>
              </w:tcPr>
              <w:p w14:paraId="41542F2D" w14:textId="77777777" w:rsidR="00B574C9" w:rsidRDefault="009E3594" w:rsidP="009E3594">
                <w:r>
                  <w:t>E.</w:t>
                </w:r>
              </w:p>
            </w:tc>
          </w:sdtContent>
        </w:sdt>
        <w:sdt>
          <w:sdtPr>
            <w:alias w:val="Last name"/>
            <w:tag w:val="authorLastName"/>
            <w:id w:val="-1088529830"/>
            <w:placeholder>
              <w:docPart w:val="FEDA9F4E70EED54DACE4CC1DF8F421A6"/>
            </w:placeholder>
            <w:text/>
          </w:sdtPr>
          <w:sdtEndPr/>
          <w:sdtContent>
            <w:tc>
              <w:tcPr>
                <w:tcW w:w="2642" w:type="dxa"/>
              </w:tcPr>
              <w:p w14:paraId="55A2960E" w14:textId="77777777" w:rsidR="00B574C9" w:rsidRDefault="009E3594" w:rsidP="009E3594">
                <w:r>
                  <w:t>Wilcox</w:t>
                </w:r>
              </w:p>
            </w:tc>
          </w:sdtContent>
        </w:sdt>
      </w:tr>
      <w:tr w:rsidR="00B574C9" w14:paraId="2DD522D4" w14:textId="77777777" w:rsidTr="001A6A06">
        <w:trPr>
          <w:trHeight w:val="986"/>
        </w:trPr>
        <w:tc>
          <w:tcPr>
            <w:tcW w:w="491" w:type="dxa"/>
            <w:vMerge/>
            <w:shd w:val="clear" w:color="auto" w:fill="A6A6A6" w:themeFill="background1" w:themeFillShade="A6"/>
          </w:tcPr>
          <w:p w14:paraId="5A2EC065" w14:textId="77777777" w:rsidR="00B574C9" w:rsidRPr="001A6A06" w:rsidRDefault="00B574C9" w:rsidP="00CF1542">
            <w:pPr>
              <w:jc w:val="center"/>
              <w:rPr>
                <w:b/>
                <w:color w:val="FFFFFF" w:themeColor="background1"/>
              </w:rPr>
            </w:pPr>
          </w:p>
        </w:tc>
        <w:sdt>
          <w:sdtPr>
            <w:alias w:val="Biography"/>
            <w:tag w:val="authorBiography"/>
            <w:id w:val="938807824"/>
            <w:placeholder>
              <w:docPart w:val="E3EFD02CC7A7AE419EBA6E6012ABB65E"/>
            </w:placeholder>
            <w:showingPlcHdr/>
          </w:sdtPr>
          <w:sdtEndPr/>
          <w:sdtContent>
            <w:tc>
              <w:tcPr>
                <w:tcW w:w="8525" w:type="dxa"/>
                <w:gridSpan w:val="4"/>
              </w:tcPr>
              <w:p w14:paraId="4E97BA5B" w14:textId="77777777" w:rsidR="00B574C9" w:rsidRDefault="00B574C9" w:rsidP="00922950">
                <w:r>
                  <w:rPr>
                    <w:rStyle w:val="PlaceholderText"/>
                  </w:rPr>
                  <w:t>[Enter your biography]</w:t>
                </w:r>
              </w:p>
            </w:tc>
          </w:sdtContent>
        </w:sdt>
      </w:tr>
      <w:tr w:rsidR="00B574C9" w14:paraId="2BD78C08" w14:textId="77777777" w:rsidTr="001A6A06">
        <w:trPr>
          <w:trHeight w:val="986"/>
        </w:trPr>
        <w:tc>
          <w:tcPr>
            <w:tcW w:w="491" w:type="dxa"/>
            <w:vMerge/>
            <w:shd w:val="clear" w:color="auto" w:fill="A6A6A6" w:themeFill="background1" w:themeFillShade="A6"/>
          </w:tcPr>
          <w:p w14:paraId="64A5FCD3" w14:textId="77777777" w:rsidR="00B574C9" w:rsidRPr="001A6A06" w:rsidRDefault="00B574C9" w:rsidP="00CF1542">
            <w:pPr>
              <w:jc w:val="center"/>
              <w:rPr>
                <w:b/>
                <w:color w:val="FFFFFF" w:themeColor="background1"/>
              </w:rPr>
            </w:pPr>
          </w:p>
        </w:tc>
        <w:sdt>
          <w:sdtPr>
            <w:alias w:val="Affiliation"/>
            <w:tag w:val="affiliation"/>
            <w:id w:val="2012937915"/>
            <w:placeholder>
              <w:docPart w:val="C8936A6608C86242A21C24A27617A8B6"/>
            </w:placeholder>
            <w:text/>
          </w:sdtPr>
          <w:sdtEndPr/>
          <w:sdtContent>
            <w:tc>
              <w:tcPr>
                <w:tcW w:w="8525" w:type="dxa"/>
                <w:gridSpan w:val="4"/>
              </w:tcPr>
              <w:p w14:paraId="4EE11460" w14:textId="77777777" w:rsidR="00B574C9" w:rsidRDefault="009E3594" w:rsidP="009E3594">
                <w:r>
                  <w:t>University of Michigan</w:t>
                </w:r>
              </w:p>
            </w:tc>
          </w:sdtContent>
        </w:sdt>
      </w:tr>
    </w:tbl>
    <w:p w14:paraId="0723CAA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ACA05CB" w14:textId="77777777" w:rsidTr="00244BB0">
        <w:tc>
          <w:tcPr>
            <w:tcW w:w="9016" w:type="dxa"/>
            <w:shd w:val="clear" w:color="auto" w:fill="A6A6A6" w:themeFill="background1" w:themeFillShade="A6"/>
            <w:tcMar>
              <w:top w:w="113" w:type="dxa"/>
              <w:bottom w:w="113" w:type="dxa"/>
            </w:tcMar>
          </w:tcPr>
          <w:p w14:paraId="03212D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18104C" w14:textId="77777777" w:rsidTr="003F0D73">
        <w:sdt>
          <w:sdtPr>
            <w:rPr>
              <w:rFonts w:ascii="Calibri" w:hAnsi="Calibri"/>
            </w:rPr>
            <w:alias w:val="Article headword"/>
            <w:tag w:val="articleHeadword"/>
            <w:id w:val="-361440020"/>
            <w:placeholder>
              <w:docPart w:val="9BCBC26B6013974F8EEEA2D3CBA65FD5"/>
            </w:placeholder>
            <w:text/>
          </w:sdtPr>
          <w:sdtEndPr/>
          <w:sdtContent>
            <w:tc>
              <w:tcPr>
                <w:tcW w:w="9016" w:type="dxa"/>
                <w:tcMar>
                  <w:top w:w="113" w:type="dxa"/>
                  <w:bottom w:w="113" w:type="dxa"/>
                </w:tcMar>
              </w:tcPr>
              <w:p w14:paraId="234D0DD3" w14:textId="77777777" w:rsidR="003F0D73" w:rsidRPr="00FB589A" w:rsidRDefault="009E3594" w:rsidP="003F0D73">
                <w:pPr>
                  <w:rPr>
                    <w:b/>
                  </w:rPr>
                </w:pPr>
                <w:r w:rsidRPr="009E3594">
                  <w:rPr>
                    <w:rFonts w:ascii="Calibri" w:eastAsiaTheme="minorEastAsia" w:hAnsi="Calibri" w:cs="Times New Roman"/>
                    <w:lang w:val="en-US"/>
                  </w:rPr>
                  <w:t xml:space="preserve">Wu </w:t>
                </w:r>
                <w:proofErr w:type="spellStart"/>
                <w:r w:rsidRPr="009E3594">
                  <w:rPr>
                    <w:rFonts w:ascii="Calibri" w:eastAsiaTheme="minorEastAsia" w:hAnsi="Calibri" w:cs="Times New Roman"/>
                    <w:lang w:val="en-US"/>
                  </w:rPr>
                  <w:t>Xiaobang</w:t>
                </w:r>
                <w:proofErr w:type="spellEnd"/>
                <w:r w:rsidRPr="009E3594">
                  <w:rPr>
                    <w:rFonts w:ascii="Calibri" w:eastAsiaTheme="minorEastAsia" w:hAnsi="Calibri" w:cs="Times New Roman"/>
                    <w:lang w:val="en-US"/>
                  </w:rPr>
                  <w:t xml:space="preserve"> [</w:t>
                </w:r>
                <w:r w:rsidRPr="009E3594">
                  <w:rPr>
                    <w:rFonts w:ascii="Calibri" w:eastAsiaTheme="minorEastAsia" w:hAnsi="Calibri" w:cs="Times New Roman"/>
                    <w:lang w:val="en-US"/>
                  </w:rPr>
                  <w:t>吴</w:t>
                </w:r>
                <w:r w:rsidRPr="009E3594">
                  <w:rPr>
                    <w:rFonts w:ascii="Baoli SC Regular" w:eastAsiaTheme="minorEastAsia" w:hAnsi="Baoli SC Regular" w:cs="Baoli SC Regular"/>
                    <w:lang w:val="en-US"/>
                  </w:rPr>
                  <w:t>晓</w:t>
                </w:r>
                <w:r w:rsidRPr="009E3594">
                  <w:rPr>
                    <w:rFonts w:ascii="Calibri" w:eastAsiaTheme="minorEastAsia" w:hAnsi="Calibri" w:cs="Times New Roman"/>
                    <w:lang w:val="en-US"/>
                  </w:rPr>
                  <w:t>邦</w:t>
                </w:r>
                <w:r w:rsidRPr="009E3594">
                  <w:rPr>
                    <w:rFonts w:ascii="Calibri" w:eastAsiaTheme="minorEastAsia" w:hAnsi="Calibri" w:cs="Times New Roman"/>
                    <w:lang w:val="en-US"/>
                  </w:rPr>
                  <w:t>] (1906-1995)</w:t>
                </w:r>
              </w:p>
            </w:tc>
          </w:sdtContent>
        </w:sdt>
      </w:tr>
      <w:tr w:rsidR="00464699" w14:paraId="2286313E" w14:textId="77777777" w:rsidTr="009E3594">
        <w:sdt>
          <w:sdtPr>
            <w:alias w:val="Variant headwords"/>
            <w:tag w:val="variantHeadwords"/>
            <w:id w:val="173464402"/>
            <w:placeholder>
              <w:docPart w:val="0C1056BCE2436C43812D3EECDA46DC7C"/>
            </w:placeholder>
            <w:showingPlcHdr/>
          </w:sdtPr>
          <w:sdtEndPr/>
          <w:sdtContent>
            <w:tc>
              <w:tcPr>
                <w:tcW w:w="9016" w:type="dxa"/>
                <w:tcMar>
                  <w:top w:w="113" w:type="dxa"/>
                  <w:bottom w:w="113" w:type="dxa"/>
                </w:tcMar>
              </w:tcPr>
              <w:p w14:paraId="5C3619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469B819" w14:textId="77777777" w:rsidTr="003F0D73">
        <w:sdt>
          <w:sdtPr>
            <w:alias w:val="Abstract"/>
            <w:tag w:val="abstract"/>
            <w:id w:val="-635871867"/>
            <w:placeholder>
              <w:docPart w:val="D68C30BE6C071344811C23FAC80932E4"/>
            </w:placeholder>
          </w:sdtPr>
          <w:sdtEndPr/>
          <w:sdtContent>
            <w:tc>
              <w:tcPr>
                <w:tcW w:w="9016" w:type="dxa"/>
                <w:tcMar>
                  <w:top w:w="113" w:type="dxa"/>
                  <w:bottom w:w="113" w:type="dxa"/>
                </w:tcMar>
              </w:tcPr>
              <w:p w14:paraId="111BD93D" w14:textId="77777777" w:rsidR="00E85A05" w:rsidRPr="009E3594" w:rsidRDefault="009E3594" w:rsidP="00E85A05">
                <w:pPr>
                  <w:rPr>
                    <w:rFonts w:ascii="Calibri" w:hAnsi="Calibri" w:cs="Times New Roman"/>
                  </w:rPr>
                </w:pPr>
                <w:r w:rsidRPr="009E3594">
                  <w:rPr>
                    <w:rFonts w:ascii="Calibri" w:hAnsi="Calibri" w:cs="Times New Roman"/>
                  </w:rPr>
                  <w:t xml:space="preserve">Wu </w:t>
                </w:r>
                <w:proofErr w:type="spellStart"/>
                <w:r w:rsidRPr="009E3594">
                  <w:rPr>
                    <w:rFonts w:ascii="Calibri" w:hAnsi="Calibri" w:cs="Times New Roman"/>
                  </w:rPr>
                  <w:t>Xiaobang</w:t>
                </w:r>
                <w:proofErr w:type="spellEnd"/>
                <w:r w:rsidRPr="009E3594">
                  <w:rPr>
                    <w:rFonts w:ascii="Calibri" w:hAnsi="Calibri" w:cs="Times New Roman"/>
                  </w:rPr>
                  <w:t xml:space="preserve">, known in China as ‘the father of Chinese new dance,’ was the most important pioneer of modern dance in twentieth century China. Exposed to German and American modern dance and ballet in Japan in the 1930s, Wu devoted his life to promoting dance for the use of patriotic and leftist political causes, as well as to the documentation and study of Chinese religious and folk dance. Wu founded the first Chinese-run modern dance school in Shanghai in the early 1930s, and in 1937 he joined the ‘National Salvation’ movement traveling around war-torn China as an activist choreographer and performer. </w:t>
                </w:r>
                <w:r w:rsidRPr="009E3594">
                  <w:rPr>
                    <w:rFonts w:ascii="Calibri" w:hAnsi="Calibri" w:cs="Times New Roman"/>
                    <w:i/>
                  </w:rPr>
                  <w:t>Exile Trilogy</w:t>
                </w:r>
                <w:r w:rsidRPr="009E3594">
                  <w:rPr>
                    <w:rFonts w:ascii="Calibri" w:hAnsi="Calibri" w:cs="Times New Roman"/>
                  </w:rPr>
                  <w:t xml:space="preserve">, </w:t>
                </w:r>
                <w:r w:rsidRPr="009E3594">
                  <w:rPr>
                    <w:rFonts w:ascii="Calibri" w:hAnsi="Calibri" w:cs="Times New Roman"/>
                    <w:i/>
                  </w:rPr>
                  <w:t xml:space="preserve">Song of the </w:t>
                </w:r>
                <w:proofErr w:type="spellStart"/>
                <w:r w:rsidRPr="009E3594">
                  <w:rPr>
                    <w:rFonts w:ascii="Calibri" w:hAnsi="Calibri" w:cs="Times New Roman"/>
                    <w:i/>
                  </w:rPr>
                  <w:t>Guerillas</w:t>
                </w:r>
                <w:proofErr w:type="spellEnd"/>
                <w:r w:rsidRPr="009E3594">
                  <w:rPr>
                    <w:rFonts w:ascii="Calibri" w:hAnsi="Calibri" w:cs="Times New Roman"/>
                  </w:rPr>
                  <w:t>,</w:t>
                </w:r>
                <w:r w:rsidRPr="009E3594">
                  <w:rPr>
                    <w:rFonts w:ascii="Calibri" w:hAnsi="Calibri" w:cs="Times New Roman"/>
                    <w:i/>
                  </w:rPr>
                  <w:t xml:space="preserve"> </w:t>
                </w:r>
                <w:r w:rsidRPr="009E3594">
                  <w:rPr>
                    <w:rFonts w:ascii="Calibri" w:hAnsi="Calibri" w:cs="Times New Roman"/>
                  </w:rPr>
                  <w:t xml:space="preserve">and </w:t>
                </w:r>
                <w:r w:rsidRPr="009E3594">
                  <w:rPr>
                    <w:rFonts w:ascii="Calibri" w:hAnsi="Calibri" w:cs="Times New Roman"/>
                    <w:i/>
                  </w:rPr>
                  <w:t>March of the Volunteers</w:t>
                </w:r>
                <w:r w:rsidRPr="009E3594">
                  <w:rPr>
                    <w:rFonts w:ascii="Calibri" w:hAnsi="Calibri" w:cs="Times New Roman"/>
                  </w:rPr>
                  <w:t>, among more than fifty original works created in 1937-1938, are Wu’s trademark dance works. As one of two instructors of the Dance Cadre Training Course held in Beijing in 1951-52, Wu shaped a generation of dance leaders in China. He founded the Chinese Dance Art Research Society in 1954 and the Sky Horse (</w:t>
                </w:r>
                <w:proofErr w:type="spellStart"/>
                <w:r w:rsidRPr="009E3594">
                  <w:rPr>
                    <w:rFonts w:ascii="Calibri" w:hAnsi="Calibri" w:cs="Times New Roman"/>
                    <w:i/>
                  </w:rPr>
                  <w:t>Tianma</w:t>
                </w:r>
                <w:proofErr w:type="spellEnd"/>
                <w:r w:rsidRPr="009E3594">
                  <w:rPr>
                    <w:rFonts w:ascii="Calibri" w:hAnsi="Calibri" w:cs="Times New Roman"/>
                  </w:rPr>
                  <w:t xml:space="preserve">) Dance Art Studio in 1957. Wu was appointed Chairman of the China Dancers Association and founding member of the Dance Research Institute in 1978, and in 1982 he became first advisor to master of the arts in dance programs in China. </w:t>
                </w:r>
              </w:p>
            </w:tc>
          </w:sdtContent>
        </w:sdt>
      </w:tr>
      <w:tr w:rsidR="003F0D73" w14:paraId="20A50C50" w14:textId="77777777" w:rsidTr="003F0D73">
        <w:sdt>
          <w:sdtPr>
            <w:alias w:val="Article text"/>
            <w:tag w:val="articleText"/>
            <w:id w:val="634067588"/>
            <w:placeholder>
              <w:docPart w:val="550A62AC04416E4B971BC12112021457"/>
            </w:placeholder>
          </w:sdtPr>
          <w:sdtEndPr/>
          <w:sdtContent>
            <w:tc>
              <w:tcPr>
                <w:tcW w:w="9016" w:type="dxa"/>
                <w:tcMar>
                  <w:top w:w="113" w:type="dxa"/>
                  <w:bottom w:w="113" w:type="dxa"/>
                </w:tcMar>
              </w:tcPr>
              <w:p w14:paraId="16C8871A" w14:textId="77777777" w:rsidR="00731AF4" w:rsidRDefault="00731AF4" w:rsidP="00731AF4">
                <w:pPr>
                  <w:keepNext/>
                </w:pPr>
                <w:r>
                  <w:t>File: portrait.jpg</w:t>
                </w:r>
              </w:p>
              <w:p w14:paraId="25F3B934" w14:textId="77777777" w:rsidR="00731AF4" w:rsidRDefault="00731AF4" w:rsidP="00731AF4">
                <w:pPr>
                  <w:pStyle w:val="Caption"/>
                  <w:spacing w:after="0"/>
                </w:pPr>
                <w:r>
                  <w:t xml:space="preserve">Figure </w:t>
                </w:r>
                <w:r w:rsidR="00D2452D">
                  <w:fldChar w:fldCharType="begin"/>
                </w:r>
                <w:r w:rsidR="00D2452D">
                  <w:instrText xml:space="preserve"> SEQ Figure \* ARABIC </w:instrText>
                </w:r>
                <w:r w:rsidR="00D2452D">
                  <w:fldChar w:fldCharType="separate"/>
                </w:r>
                <w:r>
                  <w:rPr>
                    <w:noProof/>
                  </w:rPr>
                  <w:t>1</w:t>
                </w:r>
                <w:r w:rsidR="00D2452D">
                  <w:rPr>
                    <w:noProof/>
                  </w:rPr>
                  <w:fldChar w:fldCharType="end"/>
                </w:r>
                <w:r>
                  <w:t xml:space="preserve"> Portrait of Wu </w:t>
                </w:r>
                <w:proofErr w:type="spellStart"/>
                <w:r>
                  <w:t>Xiaobang</w:t>
                </w:r>
                <w:proofErr w:type="spellEnd"/>
              </w:p>
              <w:p w14:paraId="1214C1AE" w14:textId="77777777" w:rsidR="00731AF4" w:rsidRDefault="00731AF4" w:rsidP="00731AF4">
                <w:r>
                  <w:t xml:space="preserve">Source:  </w:t>
                </w:r>
                <w:hyperlink r:id="rId9" w:history="1">
                  <w:r w:rsidRPr="00F15CA9">
                    <w:rPr>
                      <w:rStyle w:val="Hyperlink"/>
                    </w:rPr>
                    <w:t>http://image.baidu.com/i?ct=503316480&amp;z=0&amp;tn=baiduimagedetail&amp;word=%E5%90%B4%E6%99%93%E9%82%A6&amp;pn=12&amp;spn=0&amp;di=18811687840&amp;pi=&amp;rn=1&amp;is=&amp;istype=2&amp;ie=utf-8&amp;oe=utf-8&amp;in=15053&amp;cl=2&amp;lm=-1&amp;st=-1&amp;cs=112731422%2C1660972856&amp;os=3843160129%2C514336515&amp;adpicid=0&amp;ln=813&amp;fr=&amp;fmq=1338106445652_R_D&amp;ic=0&amp;s=&amp;se=1&amp;sme=&amp;tab=&amp;width=&amp;height=&amp;face=0&amp;cg=&amp;bdtype=0&amp;objurl=http%3A%2F%2Fwww.kfzimg.com%2FG01%2FM01%2F6E%2F8B%2Fo4YBAFOoKo2AKXQSAAH90st-954946_b.jpg&amp;fromurl=ippr_z2C%24qAzdH3FAzdH3Fk55h_z%26e3Bh5g2uz_z%26e3Bv54AzdH3Ftpj4_rtv_dcdcl_d9lmld00lAzdH3F</w:t>
                  </w:r>
                </w:hyperlink>
              </w:p>
              <w:p w14:paraId="4156F61F" w14:textId="77777777" w:rsidR="00731AF4" w:rsidRDefault="00731AF4" w:rsidP="00731AF4"/>
              <w:p w14:paraId="402CC8CC" w14:textId="77777777" w:rsidR="00731AF4" w:rsidRPr="00D2452D" w:rsidRDefault="00731AF4" w:rsidP="00731AF4">
                <w:pPr>
                  <w:keepNext/>
                  <w:rPr>
                    <w:rFonts w:ascii="Calibri" w:hAnsi="Calibri"/>
                  </w:rPr>
                </w:pPr>
                <w:r w:rsidRPr="00D2452D">
                  <w:rPr>
                    <w:rFonts w:ascii="Calibri" w:hAnsi="Calibri"/>
                  </w:rPr>
                  <w:t>File: FireOfHunger.jpg</w:t>
                </w:r>
              </w:p>
              <w:p w14:paraId="1120032B" w14:textId="77777777" w:rsidR="00731AF4" w:rsidRPr="00D2452D" w:rsidRDefault="00731AF4" w:rsidP="00731AF4">
                <w:pPr>
                  <w:pStyle w:val="Caption"/>
                  <w:spacing w:after="0"/>
                  <w:rPr>
                    <w:rFonts w:ascii="Calibri" w:hAnsi="Calibri"/>
                  </w:rPr>
                </w:pPr>
                <w:r w:rsidRPr="00D2452D">
                  <w:rPr>
                    <w:rFonts w:ascii="Calibri" w:hAnsi="Calibri"/>
                  </w:rPr>
                  <w:t xml:space="preserve">Figure </w:t>
                </w:r>
                <w:r w:rsidR="00D2452D" w:rsidRPr="00D2452D">
                  <w:rPr>
                    <w:rFonts w:ascii="Calibri" w:hAnsi="Calibri"/>
                  </w:rPr>
                  <w:fldChar w:fldCharType="begin"/>
                </w:r>
                <w:r w:rsidR="00D2452D" w:rsidRPr="00D2452D">
                  <w:rPr>
                    <w:rFonts w:ascii="Calibri" w:hAnsi="Calibri"/>
                  </w:rPr>
                  <w:instrText xml:space="preserve"> SEQ Figure \* ARABIC </w:instrText>
                </w:r>
                <w:r w:rsidR="00D2452D" w:rsidRPr="00D2452D">
                  <w:rPr>
                    <w:rFonts w:ascii="Calibri" w:hAnsi="Calibri"/>
                  </w:rPr>
                  <w:fldChar w:fldCharType="separate"/>
                </w:r>
                <w:r w:rsidRPr="00D2452D">
                  <w:rPr>
                    <w:rFonts w:ascii="Calibri" w:hAnsi="Calibri"/>
                    <w:noProof/>
                  </w:rPr>
                  <w:t>2</w:t>
                </w:r>
                <w:r w:rsidR="00D2452D" w:rsidRPr="00D2452D">
                  <w:rPr>
                    <w:rFonts w:ascii="Calibri" w:hAnsi="Calibri"/>
                    <w:noProof/>
                  </w:rPr>
                  <w:fldChar w:fldCharType="end"/>
                </w:r>
                <w:r w:rsidRPr="00D2452D">
                  <w:rPr>
                    <w:rFonts w:ascii="Calibri" w:hAnsi="Calibri"/>
                  </w:rPr>
                  <w:t xml:space="preserve"> Fire of Hunger</w:t>
                </w:r>
              </w:p>
              <w:p w14:paraId="14263FEC" w14:textId="77777777" w:rsidR="00731AF4" w:rsidRPr="00D2452D" w:rsidRDefault="00731AF4" w:rsidP="00731AF4">
                <w:pPr>
                  <w:rPr>
                    <w:rFonts w:ascii="Calibri" w:hAnsi="Calibri"/>
                  </w:rPr>
                </w:pPr>
                <w:r w:rsidRPr="00D2452D">
                  <w:rPr>
                    <w:rFonts w:ascii="Calibri" w:hAnsi="Calibri"/>
                  </w:rPr>
                  <w:t xml:space="preserve">Source: </w:t>
                </w:r>
                <w:hyperlink r:id="rId10" w:history="1">
                  <w:r w:rsidRPr="00D2452D">
                    <w:rPr>
                      <w:rStyle w:val="Hyperlink"/>
                      <w:rFonts w:ascii="Calibri" w:hAnsi="Calibri" w:cs="Times New Roman"/>
                      <w:lang w:eastAsia="zh-CN"/>
                    </w:rPr>
                    <w:t>http://www.chinabaike.com/article/316/338/2007/2007022580172.html</w:t>
                  </w:r>
                  <w:r w:rsidRPr="00D2452D">
                    <w:rPr>
                      <w:rStyle w:val="Hyperlink"/>
                      <w:rFonts w:ascii="Calibri" w:hAnsi="Calibri"/>
                    </w:rPr>
                    <w:t>\</w:t>
                  </w:r>
                </w:hyperlink>
              </w:p>
              <w:p w14:paraId="1A6EF629" w14:textId="77777777" w:rsidR="00731AF4" w:rsidRPr="00D2452D" w:rsidRDefault="00731AF4" w:rsidP="00731AF4">
                <w:pPr>
                  <w:rPr>
                    <w:rFonts w:ascii="Calibri" w:hAnsi="Calibri"/>
                  </w:rPr>
                </w:pPr>
              </w:p>
              <w:p w14:paraId="2DE649EE" w14:textId="77777777" w:rsidR="00731AF4" w:rsidRPr="00D2452D" w:rsidRDefault="00731AF4" w:rsidP="00731AF4">
                <w:pPr>
                  <w:keepNext/>
                  <w:rPr>
                    <w:rFonts w:ascii="Calibri" w:hAnsi="Calibri"/>
                  </w:rPr>
                </w:pPr>
                <w:r w:rsidRPr="00D2452D">
                  <w:rPr>
                    <w:rFonts w:ascii="Calibri" w:hAnsi="Calibri"/>
                  </w:rPr>
                  <w:t>File: Memorial.jpg</w:t>
                </w:r>
              </w:p>
              <w:p w14:paraId="76AEEA6D" w14:textId="77777777" w:rsidR="00731AF4" w:rsidRPr="00D2452D" w:rsidRDefault="00731AF4" w:rsidP="00731AF4">
                <w:pPr>
                  <w:pStyle w:val="Caption"/>
                  <w:spacing w:after="0"/>
                  <w:rPr>
                    <w:rFonts w:ascii="Calibri" w:hAnsi="Calibri"/>
                  </w:rPr>
                </w:pPr>
                <w:r w:rsidRPr="00D2452D">
                  <w:rPr>
                    <w:rFonts w:ascii="Calibri" w:hAnsi="Calibri"/>
                  </w:rPr>
                  <w:t xml:space="preserve">Figure </w:t>
                </w:r>
                <w:r w:rsidR="00D2452D" w:rsidRPr="00D2452D">
                  <w:rPr>
                    <w:rFonts w:ascii="Calibri" w:hAnsi="Calibri"/>
                  </w:rPr>
                  <w:fldChar w:fldCharType="begin"/>
                </w:r>
                <w:r w:rsidR="00D2452D" w:rsidRPr="00D2452D">
                  <w:rPr>
                    <w:rFonts w:ascii="Calibri" w:hAnsi="Calibri"/>
                  </w:rPr>
                  <w:instrText xml:space="preserve"> SEQ Figure \* ARABIC </w:instrText>
                </w:r>
                <w:r w:rsidR="00D2452D" w:rsidRPr="00D2452D">
                  <w:rPr>
                    <w:rFonts w:ascii="Calibri" w:hAnsi="Calibri"/>
                  </w:rPr>
                  <w:fldChar w:fldCharType="separate"/>
                </w:r>
                <w:r w:rsidRPr="00D2452D">
                  <w:rPr>
                    <w:rFonts w:ascii="Calibri" w:hAnsi="Calibri"/>
                    <w:noProof/>
                  </w:rPr>
                  <w:t>3</w:t>
                </w:r>
                <w:r w:rsidR="00D2452D" w:rsidRPr="00D2452D">
                  <w:rPr>
                    <w:rFonts w:ascii="Calibri" w:hAnsi="Calibri"/>
                    <w:noProof/>
                  </w:rPr>
                  <w:fldChar w:fldCharType="end"/>
                </w:r>
                <w:r w:rsidRPr="00D2452D">
                  <w:rPr>
                    <w:rFonts w:ascii="Calibri" w:hAnsi="Calibri"/>
                  </w:rPr>
                  <w:t xml:space="preserve"> Wu </w:t>
                </w:r>
                <w:proofErr w:type="spellStart"/>
                <w:r w:rsidRPr="00D2452D">
                  <w:rPr>
                    <w:rFonts w:ascii="Calibri" w:hAnsi="Calibri"/>
                  </w:rPr>
                  <w:t>Xiaobang</w:t>
                </w:r>
                <w:proofErr w:type="spellEnd"/>
                <w:r w:rsidRPr="00D2452D">
                  <w:rPr>
                    <w:rFonts w:ascii="Calibri" w:hAnsi="Calibri"/>
                  </w:rPr>
                  <w:t xml:space="preserve"> in </w:t>
                </w:r>
                <w:proofErr w:type="spellStart"/>
                <w:r w:rsidRPr="00D2452D">
                  <w:rPr>
                    <w:rFonts w:ascii="Calibri" w:hAnsi="Calibri"/>
                  </w:rPr>
                  <w:t>Oufu</w:t>
                </w:r>
                <w:proofErr w:type="spellEnd"/>
                <w:r w:rsidRPr="00D2452D">
                  <w:rPr>
                    <w:rFonts w:ascii="Calibri" w:hAnsi="Calibri"/>
                  </w:rPr>
                  <w:t xml:space="preserve"> with Confucius Memorial Ceremony specialist</w:t>
                </w:r>
              </w:p>
              <w:p w14:paraId="2F6455EE" w14:textId="77777777" w:rsidR="00731AF4" w:rsidRPr="00D2452D" w:rsidRDefault="00731AF4" w:rsidP="00731AF4">
                <w:pPr>
                  <w:rPr>
                    <w:rFonts w:ascii="Calibri" w:hAnsi="Calibri"/>
                  </w:rPr>
                </w:pPr>
                <w:r w:rsidRPr="00D2452D">
                  <w:rPr>
                    <w:rFonts w:ascii="Calibri" w:hAnsi="Calibri"/>
                  </w:rPr>
                  <w:t xml:space="preserve">Source: </w:t>
                </w:r>
                <w:hyperlink r:id="rId11" w:history="1">
                  <w:r w:rsidRPr="00D2452D">
                    <w:rPr>
                      <w:rStyle w:val="Hyperlink"/>
                      <w:rFonts w:ascii="Calibri" w:hAnsi="Calibri" w:cs="Times New Roman"/>
                    </w:rPr>
                    <w:t>http://baike.dangzhi.com/wiki/文件:200712101020ywwuxi02.jpg</w:t>
                  </w:r>
                </w:hyperlink>
              </w:p>
              <w:p w14:paraId="37414887" w14:textId="77777777" w:rsidR="00731AF4" w:rsidRDefault="00731AF4" w:rsidP="00731AF4"/>
              <w:p w14:paraId="5E883E4E" w14:textId="77777777" w:rsidR="009E3594" w:rsidRPr="009E3594" w:rsidRDefault="009E3594" w:rsidP="009E3594">
                <w:pPr>
                  <w:spacing w:after="220"/>
                  <w:rPr>
                    <w:rStyle w:val="Heading1Char"/>
                  </w:rPr>
                </w:pPr>
                <w:r w:rsidRPr="009E3594">
                  <w:rPr>
                    <w:rStyle w:val="Heading1Char"/>
                  </w:rPr>
                  <w:t>Summary</w:t>
                </w:r>
              </w:p>
              <w:p w14:paraId="2BCB1951" w14:textId="77777777" w:rsidR="009E3594" w:rsidRPr="009E3594" w:rsidRDefault="009E3594" w:rsidP="009E3594">
                <w:pPr>
                  <w:rPr>
                    <w:rFonts w:ascii="Calibri" w:hAnsi="Calibri" w:cs="Times New Roman"/>
                  </w:rPr>
                </w:pPr>
                <w:r w:rsidRPr="009E3594">
                  <w:rPr>
                    <w:rFonts w:ascii="Calibri" w:hAnsi="Calibri" w:cs="Times New Roman"/>
                  </w:rPr>
                  <w:t xml:space="preserve">Wu </w:t>
                </w:r>
                <w:proofErr w:type="spellStart"/>
                <w:r w:rsidRPr="009E3594">
                  <w:rPr>
                    <w:rFonts w:ascii="Calibri" w:hAnsi="Calibri" w:cs="Times New Roman"/>
                  </w:rPr>
                  <w:t>Xiaobang</w:t>
                </w:r>
                <w:proofErr w:type="spellEnd"/>
                <w:r w:rsidRPr="009E3594">
                  <w:rPr>
                    <w:rFonts w:ascii="Calibri" w:hAnsi="Calibri" w:cs="Times New Roman"/>
                  </w:rPr>
                  <w:t>, known in China as ‘the father of Chinese new dance,’ was the most important pioneer of modern dance in twentieth century China. Exposed to German and American modern dance and ballet in Japan in the 1930s, Wu devoted his life to promoting dance for the use of patriotic and leftist political causes, as well as to the documentation and study of Chinese religious and folk dance. Wu founde</w:t>
                </w:r>
                <w:bookmarkStart w:id="0" w:name="_GoBack"/>
                <w:bookmarkEnd w:id="0"/>
                <w:r w:rsidRPr="009E3594">
                  <w:rPr>
                    <w:rFonts w:ascii="Calibri" w:hAnsi="Calibri" w:cs="Times New Roman"/>
                  </w:rPr>
                  <w:t xml:space="preserve">d the first Chinese-run modern dance school in Shanghai in the early 1930s, and in 1937 he joined the ‘National Salvation’ movement traveling around war-torn China as an activist choreographer and performer. </w:t>
                </w:r>
                <w:r w:rsidRPr="009E3594">
                  <w:rPr>
                    <w:rFonts w:ascii="Calibri" w:hAnsi="Calibri" w:cs="Times New Roman"/>
                    <w:i/>
                  </w:rPr>
                  <w:t>Exile Trilogy</w:t>
                </w:r>
                <w:r w:rsidRPr="009E3594">
                  <w:rPr>
                    <w:rFonts w:ascii="Calibri" w:hAnsi="Calibri" w:cs="Times New Roman"/>
                  </w:rPr>
                  <w:t xml:space="preserve">, </w:t>
                </w:r>
                <w:r w:rsidRPr="009E3594">
                  <w:rPr>
                    <w:rFonts w:ascii="Calibri" w:hAnsi="Calibri" w:cs="Times New Roman"/>
                    <w:i/>
                  </w:rPr>
                  <w:t xml:space="preserve">Song of the </w:t>
                </w:r>
                <w:proofErr w:type="spellStart"/>
                <w:r w:rsidRPr="009E3594">
                  <w:rPr>
                    <w:rFonts w:ascii="Calibri" w:hAnsi="Calibri" w:cs="Times New Roman"/>
                    <w:i/>
                  </w:rPr>
                  <w:t>Guerillas</w:t>
                </w:r>
                <w:proofErr w:type="spellEnd"/>
                <w:r w:rsidRPr="009E3594">
                  <w:rPr>
                    <w:rFonts w:ascii="Calibri" w:hAnsi="Calibri" w:cs="Times New Roman"/>
                  </w:rPr>
                  <w:t>,</w:t>
                </w:r>
                <w:r w:rsidRPr="009E3594">
                  <w:rPr>
                    <w:rFonts w:ascii="Calibri" w:hAnsi="Calibri" w:cs="Times New Roman"/>
                    <w:i/>
                  </w:rPr>
                  <w:t xml:space="preserve"> </w:t>
                </w:r>
                <w:r w:rsidRPr="009E3594">
                  <w:rPr>
                    <w:rFonts w:ascii="Calibri" w:hAnsi="Calibri" w:cs="Times New Roman"/>
                  </w:rPr>
                  <w:t xml:space="preserve">and </w:t>
                </w:r>
                <w:r w:rsidRPr="009E3594">
                  <w:rPr>
                    <w:rFonts w:ascii="Calibri" w:hAnsi="Calibri" w:cs="Times New Roman"/>
                    <w:i/>
                  </w:rPr>
                  <w:t>March of the Volunteers</w:t>
                </w:r>
                <w:r w:rsidRPr="009E3594">
                  <w:rPr>
                    <w:rFonts w:ascii="Calibri" w:hAnsi="Calibri" w:cs="Times New Roman"/>
                  </w:rPr>
                  <w:t>, among more than fifty original works created in 1937-1938, are Wu’s trademark dance works. As one of two instructors of the Dance Cadre Training Course held in Beijing in 1951-52, Wu shaped a generation of dance leaders in China. He founded the Chinese Dance Art Research Society in 1954 and the Sky Horse (</w:t>
                </w:r>
                <w:proofErr w:type="spellStart"/>
                <w:r w:rsidRPr="009E3594">
                  <w:rPr>
                    <w:rFonts w:ascii="Calibri" w:hAnsi="Calibri" w:cs="Times New Roman"/>
                    <w:i/>
                  </w:rPr>
                  <w:t>Tianma</w:t>
                </w:r>
                <w:proofErr w:type="spellEnd"/>
                <w:r w:rsidRPr="009E3594">
                  <w:rPr>
                    <w:rFonts w:ascii="Calibri" w:hAnsi="Calibri" w:cs="Times New Roman"/>
                  </w:rPr>
                  <w:t xml:space="preserve">) Dance Art Studio in 1957. Wu was appointed Chairman of the China Dancers Association and founding member of the Dance Research Institute in 1978, and in 1982 he became first advisor to master of the arts in dance programs in China. </w:t>
                </w:r>
              </w:p>
              <w:p w14:paraId="2997103E" w14:textId="77777777" w:rsidR="009E3594" w:rsidRPr="009E3594" w:rsidRDefault="009E3594" w:rsidP="009E3594">
                <w:pPr>
                  <w:rPr>
                    <w:rFonts w:ascii="Calibri" w:hAnsi="Calibri" w:cs="Times New Roman"/>
                    <w:b/>
                    <w:lang w:eastAsia="zh-CN"/>
                  </w:rPr>
                </w:pPr>
              </w:p>
              <w:p w14:paraId="2356EFDE" w14:textId="77777777" w:rsidR="009E3594" w:rsidRPr="009E3594" w:rsidRDefault="009E3594" w:rsidP="009E3594">
                <w:pPr>
                  <w:pStyle w:val="Heading1"/>
                  <w:outlineLvl w:val="0"/>
                  <w:rPr>
                    <w:lang w:eastAsia="zh-CN"/>
                  </w:rPr>
                </w:pPr>
                <w:r w:rsidRPr="009E3594">
                  <w:rPr>
                    <w:lang w:eastAsia="zh-CN"/>
                  </w:rPr>
                  <w:t>Training</w:t>
                </w:r>
              </w:p>
              <w:p w14:paraId="593CED37" w14:textId="77777777" w:rsidR="009E3594" w:rsidRPr="009E3594" w:rsidRDefault="009E3594" w:rsidP="009E3594">
                <w:pPr>
                  <w:rPr>
                    <w:rFonts w:ascii="Calibri" w:hAnsi="Calibri" w:cs="Times New Roman"/>
                  </w:rPr>
                </w:pPr>
                <w:r w:rsidRPr="009E3594">
                  <w:rPr>
                    <w:rFonts w:ascii="Calibri" w:hAnsi="Calibri" w:cs="Times New Roman"/>
                    <w:lang w:eastAsia="zh-CN"/>
                  </w:rPr>
                  <w:t xml:space="preserve">In 1929, Wu moved to Tokyo </w:t>
                </w:r>
                <w:r w:rsidRPr="009E3594">
                  <w:rPr>
                    <w:rFonts w:ascii="Calibri" w:hAnsi="Calibri" w:cs="Times New Roman"/>
                  </w:rPr>
                  <w:t xml:space="preserve">to study music. Inspired by Western classical compositions, he changed his name from </w:t>
                </w:r>
                <w:proofErr w:type="spellStart"/>
                <w:r w:rsidRPr="009E3594">
                  <w:rPr>
                    <w:rFonts w:ascii="Calibri" w:hAnsi="Calibri" w:cs="Times New Roman"/>
                  </w:rPr>
                  <w:t>Zupei</w:t>
                </w:r>
                <w:proofErr w:type="spellEnd"/>
                <w:r w:rsidRPr="009E3594">
                  <w:rPr>
                    <w:rFonts w:ascii="Calibri" w:hAnsi="Calibri" w:cs="Times New Roman"/>
                  </w:rPr>
                  <w:t xml:space="preserve"> to ‘</w:t>
                </w:r>
                <w:proofErr w:type="spellStart"/>
                <w:r w:rsidRPr="009E3594">
                  <w:rPr>
                    <w:rFonts w:ascii="Calibri" w:hAnsi="Calibri" w:cs="Times New Roman"/>
                  </w:rPr>
                  <w:t>Xiaobang</w:t>
                </w:r>
                <w:proofErr w:type="spellEnd"/>
                <w:r w:rsidRPr="009E3594">
                  <w:rPr>
                    <w:rFonts w:ascii="Calibri" w:hAnsi="Calibri" w:cs="Times New Roman"/>
                  </w:rPr>
                  <w:t xml:space="preserve">,’ the Chinese pronunciation of Chopin. After seeing a modern dance performance called </w:t>
                </w:r>
                <w:r w:rsidRPr="009E3594">
                  <w:rPr>
                    <w:rFonts w:ascii="Calibri" w:hAnsi="Calibri" w:cs="Times New Roman"/>
                    <w:i/>
                  </w:rPr>
                  <w:t>Host of Ghosts</w:t>
                </w:r>
                <w:r w:rsidRPr="009E3594">
                  <w:rPr>
                    <w:rFonts w:ascii="Calibri" w:hAnsi="Calibri" w:cs="Times New Roman"/>
                  </w:rPr>
                  <w:t xml:space="preserve"> by university students in Tokyo, Wu decided to devote his life to dance. He studied ballet at the Dance Institute of Masao Takada, then taught dance in Shanghai in 1931. In 1932, Wu went to Japan and studied modern dance, influenced by Isadora Duncan, at the Takada Dance Institute. In 1934, he returned to Shanghai to teach. In 1935, Wu attended a summer workshop in the German expressionist modern dance of Mary </w:t>
                </w:r>
                <w:proofErr w:type="spellStart"/>
                <w:r w:rsidRPr="009E3594">
                  <w:rPr>
                    <w:rFonts w:ascii="Calibri" w:hAnsi="Calibri" w:cs="Times New Roman"/>
                  </w:rPr>
                  <w:t>Wigman</w:t>
                </w:r>
                <w:proofErr w:type="spellEnd"/>
                <w:r w:rsidRPr="009E3594">
                  <w:rPr>
                    <w:rFonts w:ascii="Calibri" w:hAnsi="Calibri" w:cs="Times New Roman"/>
                  </w:rPr>
                  <w:t xml:space="preserve"> with Takaya </w:t>
                </w:r>
                <w:proofErr w:type="spellStart"/>
                <w:r w:rsidRPr="009E3594">
                  <w:rPr>
                    <w:rFonts w:ascii="Calibri" w:hAnsi="Calibri" w:cs="Times New Roman"/>
                  </w:rPr>
                  <w:t>Eguchi</w:t>
                </w:r>
                <w:proofErr w:type="spellEnd"/>
                <w:r w:rsidRPr="009E3594">
                  <w:rPr>
                    <w:rFonts w:ascii="Calibri" w:hAnsi="Calibri" w:cs="Times New Roman"/>
                  </w:rPr>
                  <w:t xml:space="preserve"> and </w:t>
                </w:r>
                <w:proofErr w:type="spellStart"/>
                <w:r w:rsidRPr="009E3594">
                  <w:rPr>
                    <w:rFonts w:ascii="Calibri" w:hAnsi="Calibri" w:cs="Times New Roman"/>
                  </w:rPr>
                  <w:t>Misaka</w:t>
                </w:r>
                <w:proofErr w:type="spellEnd"/>
                <w:r w:rsidRPr="009E3594">
                  <w:rPr>
                    <w:rFonts w:ascii="Calibri" w:hAnsi="Calibri" w:cs="Times New Roman"/>
                  </w:rPr>
                  <w:t xml:space="preserve"> </w:t>
                </w:r>
                <w:proofErr w:type="spellStart"/>
                <w:r w:rsidRPr="009E3594">
                  <w:rPr>
                    <w:rFonts w:ascii="Calibri" w:hAnsi="Calibri" w:cs="Times New Roman"/>
                  </w:rPr>
                  <w:t>Miya</w:t>
                </w:r>
                <w:proofErr w:type="spellEnd"/>
                <w:r w:rsidRPr="009E3594">
                  <w:rPr>
                    <w:rFonts w:ascii="Calibri" w:hAnsi="Calibri" w:cs="Times New Roman"/>
                  </w:rPr>
                  <w:t xml:space="preserve"> in Tokyo. In 1936, Wu began promoting his own form of modern dance in China, which he called  ‘New Dance</w:t>
                </w:r>
                <w:r w:rsidRPr="009E3594">
                  <w:rPr>
                    <w:rFonts w:ascii="Calibri" w:hAnsi="Calibri" w:cs="Times New Roman"/>
                    <w:lang w:eastAsia="zh-CN"/>
                  </w:rPr>
                  <w:t>.</w:t>
                </w:r>
                <w:r w:rsidRPr="009E3594">
                  <w:rPr>
                    <w:rFonts w:ascii="Calibri" w:hAnsi="Calibri" w:cs="Times New Roman"/>
                  </w:rPr>
                  <w:t xml:space="preserve">’  </w:t>
                </w:r>
              </w:p>
              <w:p w14:paraId="11654175" w14:textId="77777777" w:rsidR="009E3594" w:rsidRPr="009E3594" w:rsidRDefault="009E3594" w:rsidP="009E3594">
                <w:pPr>
                  <w:rPr>
                    <w:rFonts w:ascii="Calibri" w:hAnsi="Calibri" w:cs="Times New Roman"/>
                  </w:rPr>
                </w:pPr>
              </w:p>
              <w:p w14:paraId="748CDD3F" w14:textId="77777777" w:rsidR="009E3594" w:rsidRPr="009E3594" w:rsidRDefault="009E3594" w:rsidP="009E3594">
                <w:pPr>
                  <w:pStyle w:val="Heading1"/>
                  <w:outlineLvl w:val="0"/>
                </w:pPr>
                <w:r w:rsidRPr="009E3594">
                  <w:t>Contributions</w:t>
                </w:r>
              </w:p>
              <w:p w14:paraId="5B10BF7C" w14:textId="77777777" w:rsidR="009E3594" w:rsidRPr="009E3594" w:rsidRDefault="009E3594" w:rsidP="009E3594">
                <w:pPr>
                  <w:rPr>
                    <w:rFonts w:ascii="Calibri" w:eastAsia="SimSun" w:hAnsi="Calibri" w:cs="Times New Roman"/>
                    <w:lang w:eastAsia="zh-CN"/>
                  </w:rPr>
                </w:pPr>
                <w:r w:rsidRPr="009E3594">
                  <w:rPr>
                    <w:rFonts w:ascii="Calibri" w:hAnsi="Calibri" w:cs="Times New Roman"/>
                  </w:rPr>
                  <w:t xml:space="preserve">Wu staged his first modern dance performance in Shanghai in 1935, a set of solo pieces set to music by Chopin. After 1936 his new choreography turned to themes of poverty, revolution, and criticism </w:t>
                </w:r>
                <w:r w:rsidRPr="009E3594">
                  <w:rPr>
                    <w:rFonts w:ascii="Calibri" w:hAnsi="Calibri" w:cs="Times New Roman"/>
                  </w:rPr>
                  <w:lastRenderedPageBreak/>
                  <w:t xml:space="preserve">of commercial decadence. Wu joined the ‘National Salvation’ movement in 1937, a group of intellectuals and artists who vowed to use art to inspire patriotic sentiment and increase morale during the war.  At this time, Wu formally rejected romanticism and created realistic works intended to support the Chinese cause against Japan. In 1939, Wu began creating full-length political dance dramas, such as the anti-Fascist work </w:t>
                </w:r>
                <w:r w:rsidRPr="009E3594">
                  <w:rPr>
                    <w:rFonts w:ascii="Calibri" w:hAnsi="Calibri" w:cs="Times New Roman"/>
                    <w:i/>
                  </w:rPr>
                  <w:t>Poppy Flower</w:t>
                </w:r>
                <w:r w:rsidRPr="009E3594">
                  <w:rPr>
                    <w:rFonts w:ascii="Calibri" w:hAnsi="Calibri" w:cs="Times New Roman"/>
                  </w:rPr>
                  <w:t xml:space="preserve">. In 1946, Wu conducted field research and teaching in Inner Mongolia, where he helped foster the modern Mongolian folk dance movement led by </w:t>
                </w:r>
                <w:proofErr w:type="spellStart"/>
                <w:r w:rsidRPr="009E3594">
                  <w:rPr>
                    <w:rFonts w:ascii="Calibri" w:hAnsi="Calibri" w:cs="Times New Roman"/>
                  </w:rPr>
                  <w:t>Jia</w:t>
                </w:r>
                <w:proofErr w:type="spellEnd"/>
                <w:r w:rsidRPr="009E3594">
                  <w:rPr>
                    <w:rFonts w:ascii="Calibri" w:hAnsi="Calibri" w:cs="Times New Roman"/>
                  </w:rPr>
                  <w:t xml:space="preserve"> </w:t>
                </w:r>
                <w:proofErr w:type="spellStart"/>
                <w:r w:rsidRPr="009E3594">
                  <w:rPr>
                    <w:rFonts w:ascii="Calibri" w:hAnsi="Calibri" w:cs="Times New Roman"/>
                  </w:rPr>
                  <w:t>Zuoguang</w:t>
                </w:r>
                <w:proofErr w:type="spellEnd"/>
                <w:r w:rsidRPr="009E3594">
                  <w:rPr>
                    <w:rFonts w:ascii="Calibri" w:hAnsi="Calibri" w:cs="Times New Roman"/>
                  </w:rPr>
                  <w:t xml:space="preserve"> and </w:t>
                </w:r>
                <w:proofErr w:type="spellStart"/>
                <w:r w:rsidRPr="009E3594">
                  <w:rPr>
                    <w:rFonts w:ascii="Calibri" w:hAnsi="Calibri" w:cs="Times New Roman"/>
                  </w:rPr>
                  <w:t>Siqintariha</w:t>
                </w:r>
                <w:proofErr w:type="spellEnd"/>
                <w:r w:rsidRPr="009E3594">
                  <w:rPr>
                    <w:rFonts w:ascii="Calibri" w:hAnsi="Calibri" w:cs="Times New Roman"/>
                  </w:rPr>
                  <w:t xml:space="preserve">. Through his role as one of two teachers (along with Korean dancer </w:t>
                </w:r>
                <w:proofErr w:type="spellStart"/>
                <w:r w:rsidRPr="009E3594">
                  <w:rPr>
                    <w:rFonts w:ascii="Calibri" w:hAnsi="Calibri"/>
                  </w:rPr>
                  <w:t>Ch’oe</w:t>
                </w:r>
                <w:proofErr w:type="spellEnd"/>
                <w:r w:rsidRPr="009E3594">
                  <w:rPr>
                    <w:rFonts w:ascii="Calibri" w:hAnsi="Calibri"/>
                  </w:rPr>
                  <w:t xml:space="preserve"> </w:t>
                </w:r>
                <w:proofErr w:type="spellStart"/>
                <w:r w:rsidRPr="009E3594">
                  <w:rPr>
                    <w:rFonts w:ascii="Calibri" w:hAnsi="Calibri"/>
                  </w:rPr>
                  <w:t>Sŭng-hŭi</w:t>
                </w:r>
                <w:proofErr w:type="spellEnd"/>
                <w:r w:rsidRPr="009E3594">
                  <w:rPr>
                    <w:rFonts w:ascii="Calibri" w:hAnsi="Calibri"/>
                  </w:rPr>
                  <w:t>’</w:t>
                </w:r>
                <w:r w:rsidRPr="009E3594">
                  <w:rPr>
                    <w:rFonts w:ascii="Calibri" w:hAnsi="Calibri" w:cs="Times New Roman"/>
                  </w:rPr>
                  <w:t xml:space="preserve">) selected to lead the Dance Cadre Training Course at Central Drama School in Beijing in 1951-1952, Wu mentored the People’s Republic of China’s first generation of dance leaders. After rejecting the position of founding principal of the Beijing Dance School in 1954, due to objections to Soviet ballet training, Wu devoted his efforts to research and documentation of Chinese religious and folk dance. In 1956-1957 Wu led the field research team that created the only existing pre-Cultural Revolution documentary film footage of the </w:t>
                </w:r>
                <w:r w:rsidRPr="009E3594">
                  <w:rPr>
                    <w:rFonts w:ascii="Calibri" w:eastAsia="SimSun" w:hAnsi="Calibri" w:cs="Times New Roman"/>
                    <w:lang w:eastAsia="zh-CN"/>
                  </w:rPr>
                  <w:t xml:space="preserve">Confucius Memorial Ceremony in </w:t>
                </w:r>
                <w:proofErr w:type="spellStart"/>
                <w:r w:rsidRPr="009E3594">
                  <w:rPr>
                    <w:rFonts w:ascii="Calibri" w:eastAsia="SimSun" w:hAnsi="Calibri" w:cs="Times New Roman"/>
                    <w:lang w:eastAsia="zh-CN"/>
                  </w:rPr>
                  <w:t>Qufu</w:t>
                </w:r>
                <w:proofErr w:type="spellEnd"/>
                <w:r w:rsidRPr="009E3594">
                  <w:rPr>
                    <w:rFonts w:ascii="Calibri" w:eastAsia="SimSun" w:hAnsi="Calibri" w:cs="Times New Roman"/>
                    <w:lang w:eastAsia="zh-CN"/>
                  </w:rPr>
                  <w:t xml:space="preserve">, Shandong. Wu was persecuted during the Cultural Revolution (1966-1976) and was recuperated in 1976. In 1982, he </w:t>
                </w:r>
                <w:r w:rsidRPr="009E3594">
                  <w:rPr>
                    <w:rFonts w:ascii="Calibri" w:hAnsi="Calibri" w:cs="Times New Roman"/>
                    <w:lang w:eastAsia="zh-CN"/>
                  </w:rPr>
                  <w:t>founded and served as first director of the Dance Research Institute in the China Academy of Arts in Beijing.</w:t>
                </w:r>
              </w:p>
              <w:p w14:paraId="2C8ECCCB" w14:textId="77777777" w:rsidR="009E3594" w:rsidRPr="009E3594" w:rsidRDefault="009E3594" w:rsidP="009E3594">
                <w:pPr>
                  <w:rPr>
                    <w:rFonts w:ascii="Calibri" w:hAnsi="Calibri" w:cs="Times New Roman"/>
                  </w:rPr>
                </w:pPr>
              </w:p>
              <w:p w14:paraId="7D534BED" w14:textId="77777777" w:rsidR="009E3594" w:rsidRPr="009E3594" w:rsidRDefault="009E3594" w:rsidP="009E3594">
                <w:pPr>
                  <w:pStyle w:val="Heading1"/>
                  <w:outlineLvl w:val="0"/>
                </w:pPr>
                <w:r w:rsidRPr="009E3594">
                  <w:t>Legacy</w:t>
                </w:r>
              </w:p>
              <w:p w14:paraId="7F94CE89" w14:textId="77777777" w:rsidR="009E3594" w:rsidRPr="009E3594" w:rsidRDefault="009E3594" w:rsidP="009E3594">
                <w:pPr>
                  <w:rPr>
                    <w:rFonts w:ascii="Calibri" w:hAnsi="Calibri" w:cs="Times New Roman"/>
                  </w:rPr>
                </w:pPr>
                <w:r w:rsidRPr="009E3594">
                  <w:rPr>
                    <w:rFonts w:ascii="Calibri" w:hAnsi="Calibri" w:cs="Times New Roman"/>
                  </w:rPr>
                  <w:t xml:space="preserve">As a teacher, choreographer, performer, and researcher, Wu helped define the trajectory of twentieth-century Chinese dance. The success of Wu’s wartime activist performances in the late 1930s and 1940s alerted the Chinese Communist Party leadership to the power of dance as a medium of political education and propaganda, helping to establish dance as a state-supported art form after the founding of the People’s Republic of China in 1949. Unlike Dai </w:t>
                </w:r>
                <w:proofErr w:type="spellStart"/>
                <w:r w:rsidRPr="009E3594">
                  <w:rPr>
                    <w:rFonts w:ascii="Calibri" w:hAnsi="Calibri" w:cs="Times New Roman"/>
                  </w:rPr>
                  <w:t>Ailian</w:t>
                </w:r>
                <w:proofErr w:type="spellEnd"/>
                <w:r w:rsidRPr="009E3594">
                  <w:rPr>
                    <w:rFonts w:ascii="Calibri" w:hAnsi="Calibri" w:cs="Times New Roman"/>
                  </w:rPr>
                  <w:t xml:space="preserve">, Wu </w:t>
                </w:r>
                <w:proofErr w:type="spellStart"/>
                <w:r w:rsidRPr="009E3594">
                  <w:rPr>
                    <w:rFonts w:ascii="Calibri" w:hAnsi="Calibri" w:cs="Times New Roman"/>
                  </w:rPr>
                  <w:t>favored</w:t>
                </w:r>
                <w:proofErr w:type="spellEnd"/>
                <w:r w:rsidRPr="009E3594">
                  <w:rPr>
                    <w:rFonts w:ascii="Calibri" w:hAnsi="Calibri" w:cs="Times New Roman"/>
                  </w:rPr>
                  <w:t xml:space="preserve"> modern dance over ballet as the basis for Chinese dance training. As Chinese dance scholar </w:t>
                </w:r>
                <w:proofErr w:type="spellStart"/>
                <w:r w:rsidRPr="009E3594">
                  <w:rPr>
                    <w:rFonts w:ascii="Calibri" w:hAnsi="Calibri" w:cs="Times New Roman"/>
                  </w:rPr>
                  <w:t>Ou</w:t>
                </w:r>
                <w:proofErr w:type="spellEnd"/>
                <w:r w:rsidRPr="009E3594">
                  <w:rPr>
                    <w:rFonts w:ascii="Calibri" w:hAnsi="Calibri" w:cs="Times New Roman"/>
                  </w:rPr>
                  <w:t xml:space="preserve"> </w:t>
                </w:r>
                <w:proofErr w:type="spellStart"/>
                <w:r w:rsidRPr="009E3594">
                  <w:rPr>
                    <w:rFonts w:ascii="Calibri" w:hAnsi="Calibri" w:cs="Times New Roman"/>
                  </w:rPr>
                  <w:t>Jianping</w:t>
                </w:r>
                <w:proofErr w:type="spellEnd"/>
                <w:r w:rsidRPr="009E3594">
                  <w:rPr>
                    <w:rFonts w:ascii="Calibri" w:hAnsi="Calibri" w:cs="Times New Roman"/>
                  </w:rPr>
                  <w:t xml:space="preserve"> has noted, modern dance was largely suppressed during the 1950s to 1970s in China, and Wu turned his energies to folk and historical dance research during this period. Along with his wife and collaborator Sheng </w:t>
                </w:r>
                <w:proofErr w:type="spellStart"/>
                <w:r w:rsidRPr="009E3594">
                  <w:rPr>
                    <w:rFonts w:ascii="Calibri" w:hAnsi="Calibri" w:cs="Times New Roman"/>
                  </w:rPr>
                  <w:t>Jie</w:t>
                </w:r>
                <w:proofErr w:type="spellEnd"/>
                <w:r w:rsidRPr="009E3594">
                  <w:rPr>
                    <w:rFonts w:ascii="Calibri" w:hAnsi="Calibri" w:cs="Times New Roman"/>
                  </w:rPr>
                  <w:t xml:space="preserve"> (1917- ), Wu conducted extensive field research documenting and preserving Chinese historical and folk dances and helped create one of the first teaching curriculum for Chinese folk and ethnic dance. Wu wrote and taught extensively on dance theory.  He published six books in Chinese on dance theory, as well as his autobiography, </w:t>
                </w:r>
                <w:r w:rsidRPr="009E3594">
                  <w:rPr>
                    <w:rFonts w:ascii="Calibri" w:hAnsi="Calibri" w:cs="Times New Roman"/>
                    <w:i/>
                    <w:iCs/>
                  </w:rPr>
                  <w:t>My Career in Dance Art</w:t>
                </w:r>
                <w:r w:rsidRPr="009E3594">
                  <w:rPr>
                    <w:rFonts w:ascii="Calibri" w:hAnsi="Calibri" w:cs="Times New Roman"/>
                  </w:rPr>
                  <w:t xml:space="preserve">. Wu worked as editor-in-chief of three monumental projects in contemporary Chinese dance history, including </w:t>
                </w:r>
                <w:r w:rsidRPr="009E3594">
                  <w:rPr>
                    <w:rFonts w:ascii="Calibri" w:hAnsi="Calibri" w:cs="Times New Roman"/>
                    <w:i/>
                    <w:iCs/>
                  </w:rPr>
                  <w:t xml:space="preserve">Collection of Chinese National Folk Dances </w:t>
                </w:r>
                <w:r w:rsidRPr="009E3594">
                  <w:rPr>
                    <w:rFonts w:ascii="Calibri" w:hAnsi="Calibri" w:cs="Times New Roman"/>
                  </w:rPr>
                  <w:t xml:space="preserve">(containing over thirty volumes); </w:t>
                </w:r>
                <w:r w:rsidRPr="009E3594">
                  <w:rPr>
                    <w:rFonts w:ascii="Calibri" w:hAnsi="Calibri" w:cs="Times New Roman"/>
                    <w:i/>
                    <w:iCs/>
                  </w:rPr>
                  <w:t xml:space="preserve">The Chinese </w:t>
                </w:r>
                <w:proofErr w:type="spellStart"/>
                <w:r w:rsidRPr="009E3594">
                  <w:rPr>
                    <w:rFonts w:ascii="Calibri" w:hAnsi="Calibri" w:cs="Times New Roman"/>
                    <w:i/>
                    <w:iCs/>
                  </w:rPr>
                  <w:t>Encyclopedia</w:t>
                </w:r>
                <w:proofErr w:type="spellEnd"/>
                <w:r w:rsidRPr="009E3594">
                  <w:rPr>
                    <w:rFonts w:ascii="Calibri" w:hAnsi="Calibri" w:cs="Times New Roman"/>
                    <w:i/>
                    <w:iCs/>
                  </w:rPr>
                  <w:t>: Music and Dance Volume</w:t>
                </w:r>
                <w:r w:rsidRPr="009E3594">
                  <w:rPr>
                    <w:rFonts w:ascii="Calibri" w:hAnsi="Calibri" w:cs="Times New Roman"/>
                  </w:rPr>
                  <w:t xml:space="preserve">; and </w:t>
                </w:r>
                <w:r w:rsidRPr="009E3594">
                  <w:rPr>
                    <w:rFonts w:ascii="Calibri" w:hAnsi="Calibri" w:cs="Times New Roman"/>
                    <w:i/>
                    <w:iCs/>
                  </w:rPr>
                  <w:t>Contemporary China: Dance Volume</w:t>
                </w:r>
                <w:r w:rsidRPr="009E3594">
                  <w:rPr>
                    <w:rFonts w:ascii="Calibri" w:hAnsi="Calibri" w:cs="Times New Roman"/>
                  </w:rPr>
                  <w:t>.</w:t>
                </w:r>
              </w:p>
              <w:p w14:paraId="0AC45F53" w14:textId="77777777" w:rsidR="009E3594" w:rsidRPr="009E3594" w:rsidRDefault="009E3594" w:rsidP="00C27FAB">
                <w:pPr>
                  <w:rPr>
                    <w:rFonts w:ascii="Calibri" w:hAnsi="Calibri"/>
                  </w:rPr>
                </w:pPr>
              </w:p>
              <w:p w14:paraId="2A89A8E1" w14:textId="77777777" w:rsidR="009E3594" w:rsidRPr="009E3594" w:rsidRDefault="009E3594" w:rsidP="009E3594">
                <w:pPr>
                  <w:pStyle w:val="Heading1"/>
                  <w:outlineLvl w:val="0"/>
                </w:pPr>
                <w:r w:rsidRPr="009E3594">
                  <w:t>List of Works</w:t>
                </w:r>
                <w:r>
                  <w:t>:</w:t>
                </w:r>
              </w:p>
              <w:p w14:paraId="7E207C47" w14:textId="77777777" w:rsidR="009E3594" w:rsidRPr="009E3594" w:rsidRDefault="009E3594" w:rsidP="009E3594">
                <w:pPr>
                  <w:pStyle w:val="Heading2"/>
                  <w:outlineLvl w:val="1"/>
                </w:pPr>
                <w:r>
                  <w:t>Early works in Shanghai (1936)</w:t>
                </w:r>
              </w:p>
              <w:p w14:paraId="3F4CA701" w14:textId="77777777" w:rsidR="009E3594" w:rsidRPr="009E3594" w:rsidRDefault="009E3594" w:rsidP="009E3594">
                <w:pPr>
                  <w:pStyle w:val="NormalfollowingH2"/>
                </w:pPr>
                <w:r w:rsidRPr="009E3594">
                  <w:rPr>
                    <w:i/>
                  </w:rPr>
                  <w:t>River Elegy</w:t>
                </w:r>
                <w:r w:rsidRPr="009E3594">
                  <w:t xml:space="preserve"> </w:t>
                </w:r>
                <w:r>
                  <w:t>[</w:t>
                </w:r>
                <w:r w:rsidRPr="009E3594">
                  <w:t>浦江之夜</w:t>
                </w:r>
                <w:r>
                  <w:t>]</w:t>
                </w:r>
              </w:p>
              <w:p w14:paraId="7AAFAAE6" w14:textId="77777777" w:rsidR="009E3594" w:rsidRPr="009E3594" w:rsidRDefault="009E3594" w:rsidP="009E3594">
                <w:pPr>
                  <w:pStyle w:val="NormalfollowingH2"/>
                </w:pPr>
                <w:r w:rsidRPr="009E3594">
                  <w:rPr>
                    <w:i/>
                  </w:rPr>
                  <w:t>Clown</w:t>
                </w:r>
                <w:r w:rsidRPr="009E3594">
                  <w:t xml:space="preserve"> </w:t>
                </w:r>
                <w:r>
                  <w:t>[</w:t>
                </w:r>
                <w:r w:rsidRPr="009E3594">
                  <w:t>小丑</w:t>
                </w:r>
                <w:r>
                  <w:t>]</w:t>
                </w:r>
              </w:p>
              <w:p w14:paraId="403C3C15" w14:textId="77777777" w:rsidR="009E3594" w:rsidRPr="009E3594" w:rsidRDefault="009E3594" w:rsidP="009E3594">
                <w:pPr>
                  <w:pStyle w:val="NormalfollowingH2"/>
                </w:pPr>
                <w:r w:rsidRPr="009E3594">
                  <w:rPr>
                    <w:i/>
                  </w:rPr>
                  <w:t>In a Funeral Procession</w:t>
                </w:r>
                <w:r w:rsidRPr="009E3594">
                  <w:t xml:space="preserve"> </w:t>
                </w:r>
                <w:r>
                  <w:t>[</w:t>
                </w:r>
                <w:r w:rsidRPr="009E3594">
                  <w:t>送葬</w:t>
                </w:r>
                <w:r>
                  <w:t>]</w:t>
                </w:r>
              </w:p>
              <w:p w14:paraId="61D9B54A" w14:textId="77777777" w:rsidR="009E3594" w:rsidRPr="009E3594" w:rsidRDefault="009E3594" w:rsidP="009E3594">
                <w:pPr>
                  <w:pStyle w:val="NormalfollowingH2"/>
                </w:pPr>
                <w:r w:rsidRPr="009E3594">
                  <w:rPr>
                    <w:i/>
                  </w:rPr>
                  <w:t>Puppet</w:t>
                </w:r>
                <w:r w:rsidRPr="009E3594">
                  <w:t xml:space="preserve"> </w:t>
                </w:r>
                <w:r>
                  <w:t>[</w:t>
                </w:r>
                <w:r w:rsidRPr="009E3594">
                  <w:t>傀儡</w:t>
                </w:r>
                <w:r>
                  <w:t>]</w:t>
                </w:r>
              </w:p>
              <w:p w14:paraId="780CB28B" w14:textId="77777777" w:rsidR="009E3594" w:rsidRPr="009E3594" w:rsidRDefault="009E3594" w:rsidP="009E3594">
                <w:pPr>
                  <w:pStyle w:val="NormalfollowingH2"/>
                </w:pPr>
                <w:r w:rsidRPr="009E3594">
                  <w:rPr>
                    <w:i/>
                  </w:rPr>
                  <w:t>Peace Fantasy</w:t>
                </w:r>
                <w:r w:rsidRPr="009E3594">
                  <w:t xml:space="preserve"> </w:t>
                </w:r>
                <w:r>
                  <w:t>[</w:t>
                </w:r>
                <w:r w:rsidRPr="009E3594">
                  <w:t>和平的憧憬</w:t>
                </w:r>
                <w:r>
                  <w:t>]</w:t>
                </w:r>
              </w:p>
              <w:p w14:paraId="1A2A7675" w14:textId="77777777" w:rsidR="009E3594" w:rsidRPr="009E3594" w:rsidRDefault="009E3594" w:rsidP="009E3594">
                <w:pPr>
                  <w:pStyle w:val="NormalfollowingH2"/>
                </w:pPr>
                <w:r w:rsidRPr="009E3594">
                  <w:t>’National Salvation’ works (1937-42):</w:t>
                </w:r>
              </w:p>
              <w:p w14:paraId="6A0F38FF" w14:textId="77777777" w:rsidR="009E3594" w:rsidRPr="009E3594" w:rsidRDefault="009E3594" w:rsidP="009E3594">
                <w:pPr>
                  <w:pStyle w:val="NormalfollowingH2"/>
                </w:pPr>
                <w:r w:rsidRPr="009E3594">
                  <w:rPr>
                    <w:i/>
                  </w:rPr>
                  <w:t>March of the Volunteers</w:t>
                </w:r>
                <w:r w:rsidRPr="009E3594">
                  <w:t xml:space="preserve"> </w:t>
                </w:r>
                <w:r>
                  <w:rPr>
                    <w:rFonts w:eastAsia="华文宋体"/>
                  </w:rPr>
                  <w:t>[</w:t>
                </w:r>
                <w:r w:rsidRPr="009E3594">
                  <w:rPr>
                    <w:rFonts w:eastAsia="华文宋体"/>
                  </w:rPr>
                  <w:t>义</w:t>
                </w:r>
                <w:r w:rsidRPr="009E3594">
                  <w:t>勇</w:t>
                </w:r>
                <w:r w:rsidRPr="009E3594">
                  <w:rPr>
                    <w:rFonts w:eastAsia="华文宋体"/>
                  </w:rPr>
                  <w:t>军进</w:t>
                </w:r>
                <w:r w:rsidRPr="009E3594">
                  <w:t>行曲</w:t>
                </w:r>
                <w:r>
                  <w:t>]</w:t>
                </w:r>
              </w:p>
              <w:p w14:paraId="650A8E50" w14:textId="77777777" w:rsidR="009E3594" w:rsidRPr="009E3594" w:rsidRDefault="009E3594" w:rsidP="009E3594">
                <w:pPr>
                  <w:pStyle w:val="NormalfollowingH2"/>
                </w:pPr>
                <w:r w:rsidRPr="009E3594">
                  <w:rPr>
                    <w:i/>
                  </w:rPr>
                  <w:t xml:space="preserve">Song of the </w:t>
                </w:r>
                <w:proofErr w:type="spellStart"/>
                <w:r w:rsidRPr="009E3594">
                  <w:rPr>
                    <w:i/>
                  </w:rPr>
                  <w:t>Guerillas</w:t>
                </w:r>
                <w:proofErr w:type="spellEnd"/>
                <w:r w:rsidRPr="009E3594">
                  <w:t xml:space="preserve"> </w:t>
                </w:r>
                <w:r>
                  <w:t>[</w:t>
                </w:r>
                <w:r w:rsidRPr="009E3594">
                  <w:t>游</w:t>
                </w:r>
                <w:r w:rsidRPr="009E3594">
                  <w:rPr>
                    <w:rFonts w:eastAsia="华文宋体"/>
                  </w:rPr>
                  <w:t>击队</w:t>
                </w:r>
                <w:r w:rsidRPr="009E3594">
                  <w:t>之歌</w:t>
                </w:r>
                <w:r>
                  <w:t>]</w:t>
                </w:r>
              </w:p>
              <w:p w14:paraId="610280AE" w14:textId="77777777" w:rsidR="009E3594" w:rsidRPr="009E3594" w:rsidRDefault="009E3594" w:rsidP="009E3594">
                <w:pPr>
                  <w:pStyle w:val="NormalfollowingH2"/>
                </w:pPr>
                <w:r w:rsidRPr="009E3594">
                  <w:rPr>
                    <w:i/>
                  </w:rPr>
                  <w:t>Poppy Flower</w:t>
                </w:r>
                <w:r w:rsidRPr="009E3594">
                  <w:t xml:space="preserve"> </w:t>
                </w:r>
                <w:r>
                  <w:rPr>
                    <w:rFonts w:eastAsia="华文宋体"/>
                  </w:rPr>
                  <w:t>[</w:t>
                </w:r>
                <w:r w:rsidRPr="009E3594">
                  <w:rPr>
                    <w:rFonts w:eastAsia="华文宋体"/>
                  </w:rPr>
                  <w:t>罂</w:t>
                </w:r>
                <w:r w:rsidRPr="009E3594">
                  <w:t>粟花</w:t>
                </w:r>
                <w:r>
                  <w:t>]</w:t>
                </w:r>
              </w:p>
              <w:p w14:paraId="380F8973" w14:textId="77777777" w:rsidR="009E3594" w:rsidRDefault="009E3594" w:rsidP="009E3594">
                <w:pPr>
                  <w:pStyle w:val="NormalfollowingH2"/>
                  <w:rPr>
                    <w:rFonts w:eastAsia="SimSun"/>
                    <w:lang w:eastAsia="zh-CN"/>
                  </w:rPr>
                </w:pPr>
                <w:r w:rsidRPr="009E3594">
                  <w:rPr>
                    <w:i/>
                  </w:rPr>
                  <w:t>Fire of Hunger</w:t>
                </w:r>
                <w:r w:rsidRPr="009E3594">
                  <w:t xml:space="preserve"> </w:t>
                </w:r>
                <w:r>
                  <w:rPr>
                    <w:rFonts w:eastAsia="SimSun"/>
                    <w:lang w:eastAsia="zh-CN"/>
                  </w:rPr>
                  <w:t>[</w:t>
                </w:r>
                <w:r w:rsidRPr="009E3594">
                  <w:rPr>
                    <w:rFonts w:eastAsia="SimSun"/>
                    <w:lang w:eastAsia="zh-CN"/>
                  </w:rPr>
                  <w:t>饥火</w:t>
                </w:r>
                <w:r>
                  <w:rPr>
                    <w:rFonts w:eastAsia="SimSun"/>
                    <w:lang w:eastAsia="zh-CN"/>
                  </w:rPr>
                  <w:t>]</w:t>
                </w:r>
              </w:p>
              <w:p w14:paraId="4718CC61" w14:textId="77777777" w:rsidR="009E3594" w:rsidRPr="009E3594" w:rsidRDefault="009E3594" w:rsidP="009E3594">
                <w:pPr>
                  <w:pStyle w:val="NormalfollowingH2"/>
                  <w:rPr>
                    <w:lang w:eastAsia="zh-CN"/>
                  </w:rPr>
                </w:pPr>
              </w:p>
              <w:p w14:paraId="1D6589A5" w14:textId="77777777" w:rsidR="009E3594" w:rsidRPr="009E3594" w:rsidRDefault="009E3594" w:rsidP="009E3594">
                <w:pPr>
                  <w:pStyle w:val="Heading2"/>
                  <w:outlineLvl w:val="1"/>
                </w:pPr>
                <w:r w:rsidRPr="009E3594">
                  <w:lastRenderedPageBreak/>
                  <w:t>Mongolian-themed (1946-1949</w:t>
                </w:r>
                <w:r>
                  <w:t>)</w:t>
                </w:r>
              </w:p>
              <w:p w14:paraId="5B5E41B4" w14:textId="77777777" w:rsidR="009E3594" w:rsidRPr="009E3594" w:rsidRDefault="009E3594" w:rsidP="009E3594">
                <w:pPr>
                  <w:pStyle w:val="NormalfollowingH2"/>
                </w:pPr>
                <w:r w:rsidRPr="00E24064">
                  <w:rPr>
                    <w:i/>
                  </w:rPr>
                  <w:t>Mongolian Dance</w:t>
                </w:r>
                <w:r w:rsidRPr="009E3594">
                  <w:rPr>
                    <w:color w:val="1A1A1A"/>
                  </w:rPr>
                  <w:t xml:space="preserve"> </w:t>
                </w:r>
                <w:r w:rsidR="00E24064">
                  <w:rPr>
                    <w:color w:val="1A1A1A"/>
                  </w:rPr>
                  <w:t>[</w:t>
                </w:r>
                <w:r w:rsidRPr="009E3594">
                  <w:rPr>
                    <w:color w:val="1A1A1A"/>
                  </w:rPr>
                  <w:t>蒙古舞</w:t>
                </w:r>
                <w:r w:rsidR="00E24064">
                  <w:rPr>
                    <w:color w:val="1A1A1A"/>
                  </w:rPr>
                  <w:t>]</w:t>
                </w:r>
              </w:p>
              <w:p w14:paraId="4A0B6A29" w14:textId="77777777" w:rsidR="009E3594" w:rsidRPr="009E3594" w:rsidRDefault="009E3594" w:rsidP="009E3594">
                <w:pPr>
                  <w:pStyle w:val="NormalfollowingH2"/>
                </w:pPr>
                <w:r w:rsidRPr="00E24064">
                  <w:rPr>
                    <w:i/>
                  </w:rPr>
                  <w:t>Inner Mongolia People’s Trilogy</w:t>
                </w:r>
                <w:r w:rsidRPr="009E3594">
                  <w:t xml:space="preserve"> </w:t>
                </w:r>
                <w:r w:rsidR="00E24064">
                  <w:t>[</w:t>
                </w:r>
                <w:r w:rsidRPr="009E3594">
                  <w:t>内蒙古人民三部曲</w:t>
                </w:r>
                <w:r w:rsidR="00E24064">
                  <w:t>]</w:t>
                </w:r>
              </w:p>
              <w:p w14:paraId="32F48395" w14:textId="77777777" w:rsidR="009E3594" w:rsidRDefault="009E3594" w:rsidP="009E3594">
                <w:pPr>
                  <w:pStyle w:val="NormalfollowingH2"/>
                  <w:rPr>
                    <w:lang w:eastAsia="zh-CN"/>
                  </w:rPr>
                </w:pPr>
                <w:r w:rsidRPr="00E24064">
                  <w:rPr>
                    <w:i/>
                  </w:rPr>
                  <w:t>Hope</w:t>
                </w:r>
                <w:r w:rsidRPr="009E3594">
                  <w:t xml:space="preserve"> </w:t>
                </w:r>
                <w:r w:rsidR="00E24064">
                  <w:t>[</w:t>
                </w:r>
                <w:r w:rsidRPr="009E3594">
                  <w:rPr>
                    <w:lang w:eastAsia="zh-CN"/>
                  </w:rPr>
                  <w:t>希望</w:t>
                </w:r>
                <w:r w:rsidR="00E24064">
                  <w:rPr>
                    <w:lang w:eastAsia="zh-CN"/>
                  </w:rPr>
                  <w:t>]</w:t>
                </w:r>
              </w:p>
              <w:p w14:paraId="6968B90D" w14:textId="77777777" w:rsidR="00E24064" w:rsidRPr="009E3594" w:rsidRDefault="00E24064" w:rsidP="009E3594">
                <w:pPr>
                  <w:pStyle w:val="NormalfollowingH2"/>
                  <w:rPr>
                    <w:lang w:eastAsia="zh-CN"/>
                  </w:rPr>
                </w:pPr>
              </w:p>
              <w:p w14:paraId="71902453" w14:textId="77777777" w:rsidR="00E24064" w:rsidRDefault="009E3594" w:rsidP="00E24064">
                <w:pPr>
                  <w:pStyle w:val="Heading2"/>
                  <w:outlineLvl w:val="1"/>
                </w:pPr>
                <w:r w:rsidRPr="009E3594">
                  <w:t>Sk</w:t>
                </w:r>
                <w:r w:rsidR="00E24064">
                  <w:t>y Horse Dance Art Studio (1957)</w:t>
                </w:r>
              </w:p>
              <w:p w14:paraId="41CE86FA" w14:textId="77777777" w:rsidR="009E3594" w:rsidRPr="009E3594" w:rsidRDefault="009E3594" w:rsidP="00E24064">
                <w:pPr>
                  <w:pStyle w:val="NormalfollowingH2"/>
                </w:pPr>
                <w:r w:rsidRPr="00E24064">
                  <w:rPr>
                    <w:i/>
                  </w:rPr>
                  <w:t>Three Stanzas of Plum-Blossoms</w:t>
                </w:r>
                <w:r w:rsidRPr="009E3594">
                  <w:t xml:space="preserve"> </w:t>
                </w:r>
                <w:r w:rsidR="00E24064">
                  <w:t>[</w:t>
                </w:r>
                <w:r w:rsidRPr="009E3594">
                  <w:t>梅花三弄</w:t>
                </w:r>
                <w:r w:rsidR="00E24064">
                  <w:t>]</w:t>
                </w:r>
              </w:p>
              <w:p w14:paraId="2B1D045B" w14:textId="77777777" w:rsidR="009E3594" w:rsidRPr="009E3594" w:rsidRDefault="009E3594" w:rsidP="009E3594">
                <w:pPr>
                  <w:pStyle w:val="NormalfollowingH2"/>
                </w:pPr>
                <w:r w:rsidRPr="00E24064">
                  <w:rPr>
                    <w:i/>
                  </w:rPr>
                  <w:t>Wild Geese Landing on Calm Sands</w:t>
                </w:r>
                <w:r w:rsidRPr="009E3594">
                  <w:t xml:space="preserve"> </w:t>
                </w:r>
                <w:r w:rsidR="00E24064">
                  <w:t>[</w:t>
                </w:r>
                <w:r w:rsidRPr="009E3594">
                  <w:t>平沙落雁</w:t>
                </w:r>
                <w:r w:rsidR="00E24064">
                  <w:t>]</w:t>
                </w:r>
              </w:p>
              <w:p w14:paraId="133CE13E" w14:textId="77777777" w:rsidR="009E3594" w:rsidRPr="009E3594" w:rsidRDefault="009E3594" w:rsidP="009E3594">
                <w:pPr>
                  <w:pStyle w:val="NormalfollowingH2"/>
                  <w:rPr>
                    <w:lang w:eastAsia="zh-CN"/>
                  </w:rPr>
                </w:pPr>
                <w:r w:rsidRPr="00E24064">
                  <w:rPr>
                    <w:i/>
                  </w:rPr>
                  <w:t>Fishermen</w:t>
                </w:r>
                <w:r w:rsidRPr="009E3594">
                  <w:t xml:space="preserve"> </w:t>
                </w:r>
                <w:r w:rsidR="00E24064">
                  <w:t>[</w:t>
                </w:r>
                <w:r w:rsidRPr="009E3594">
                  <w:rPr>
                    <w:rFonts w:eastAsia="华文宋体"/>
                  </w:rPr>
                  <w:t>渔</w:t>
                </w:r>
                <w:r w:rsidRPr="009E3594">
                  <w:t>夫</w:t>
                </w:r>
                <w:r w:rsidRPr="009E3594">
                  <w:rPr>
                    <w:rFonts w:eastAsia="华文宋体"/>
                  </w:rPr>
                  <w:t>乐</w:t>
                </w:r>
                <w:r w:rsidR="00E24064">
                  <w:rPr>
                    <w:rFonts w:eastAsia="华文宋体"/>
                  </w:rPr>
                  <w:t>]</w:t>
                </w:r>
              </w:p>
              <w:p w14:paraId="2199B442" w14:textId="77777777" w:rsidR="003F0D73" w:rsidRDefault="009E3594" w:rsidP="00E24064">
                <w:pPr>
                  <w:pStyle w:val="NormalfollowingH2"/>
                </w:pPr>
                <w:r w:rsidRPr="00E24064">
                  <w:rPr>
                    <w:i/>
                  </w:rPr>
                  <w:t>Ambush on All Sides</w:t>
                </w:r>
                <w:r w:rsidRPr="009E3594">
                  <w:t xml:space="preserve"> </w:t>
                </w:r>
                <w:r w:rsidR="00E24064">
                  <w:t>[</w:t>
                </w:r>
                <w:r w:rsidRPr="009E3594">
                  <w:t>十面埋伏</w:t>
                </w:r>
                <w:r w:rsidR="00E24064">
                  <w:t>]</w:t>
                </w:r>
              </w:p>
            </w:tc>
          </w:sdtContent>
        </w:sdt>
      </w:tr>
      <w:tr w:rsidR="003235A7" w14:paraId="7A8D8B67" w14:textId="77777777" w:rsidTr="003235A7">
        <w:tc>
          <w:tcPr>
            <w:tcW w:w="9016" w:type="dxa"/>
          </w:tcPr>
          <w:p w14:paraId="76D625B6" w14:textId="77777777" w:rsidR="003235A7" w:rsidRPr="00507959" w:rsidRDefault="003235A7" w:rsidP="008A5B87">
            <w:pPr>
              <w:rPr>
                <w:rFonts w:ascii="Calibri" w:hAnsi="Calibri"/>
              </w:rPr>
            </w:pPr>
            <w:r w:rsidRPr="00507959">
              <w:rPr>
                <w:rFonts w:ascii="Calibri" w:hAnsi="Calibri"/>
                <w:u w:val="single"/>
              </w:rPr>
              <w:lastRenderedPageBreak/>
              <w:t>Further reading</w:t>
            </w:r>
            <w:r w:rsidRPr="00507959">
              <w:rPr>
                <w:rFonts w:ascii="Calibri" w:hAnsi="Calibri"/>
              </w:rPr>
              <w:t>:</w:t>
            </w:r>
          </w:p>
          <w:sdt>
            <w:sdtPr>
              <w:rPr>
                <w:rFonts w:ascii="Calibri" w:hAnsi="Calibri"/>
              </w:rPr>
              <w:alias w:val="Further reading"/>
              <w:tag w:val="furtherReading"/>
              <w:id w:val="-1516217107"/>
              <w:placeholder>
                <w:docPart w:val="E1AD8CC18F991D4EA9935FFBAE02DF74"/>
              </w:placeholder>
            </w:sdtPr>
            <w:sdtEndPr>
              <w:rPr>
                <w:rFonts w:asciiTheme="minorHAnsi" w:hAnsiTheme="minorHAnsi"/>
              </w:rPr>
            </w:sdtEndPr>
            <w:sdtContent>
              <w:p w14:paraId="1071B05B" w14:textId="77777777" w:rsidR="00E24064" w:rsidRPr="00507959" w:rsidRDefault="00D2452D" w:rsidP="00E24064">
                <w:pPr>
                  <w:ind w:left="360" w:hanging="360"/>
                  <w:rPr>
                    <w:rFonts w:ascii="Calibri" w:hAnsi="Calibri"/>
                  </w:rPr>
                </w:pPr>
                <w:sdt>
                  <w:sdtPr>
                    <w:rPr>
                      <w:rFonts w:ascii="Calibri" w:hAnsi="Calibri"/>
                    </w:rPr>
                    <w:id w:val="1024979597"/>
                    <w:citation/>
                  </w:sdtPr>
                  <w:sdtEndPr/>
                  <w:sdtContent>
                    <w:r w:rsidR="00E24064" w:rsidRPr="00507959">
                      <w:rPr>
                        <w:rFonts w:ascii="Calibri" w:hAnsi="Calibri"/>
                      </w:rPr>
                      <w:fldChar w:fldCharType="begin"/>
                    </w:r>
                    <w:r w:rsidR="00E24064" w:rsidRPr="00507959">
                      <w:rPr>
                        <w:rFonts w:ascii="Calibri" w:hAnsi="Calibri" w:cs="Times New Roman"/>
                        <w:lang w:val="en-US"/>
                      </w:rPr>
                      <w:instrText xml:space="preserve"> CITATION OuJ95 \l 1033 </w:instrText>
                    </w:r>
                    <w:r w:rsidR="00E24064" w:rsidRPr="00507959">
                      <w:rPr>
                        <w:rFonts w:ascii="Calibri" w:hAnsi="Calibri"/>
                      </w:rPr>
                      <w:fldChar w:fldCharType="separate"/>
                    </w:r>
                    <w:r w:rsidR="00E24064" w:rsidRPr="00507959">
                      <w:rPr>
                        <w:rFonts w:ascii="Calibri" w:hAnsi="Calibri" w:cs="Times New Roman"/>
                        <w:noProof/>
                        <w:lang w:val="en-US"/>
                      </w:rPr>
                      <w:t xml:space="preserve"> (Ou)</w:t>
                    </w:r>
                    <w:r w:rsidR="00E24064" w:rsidRPr="00507959">
                      <w:rPr>
                        <w:rFonts w:ascii="Calibri" w:hAnsi="Calibri"/>
                      </w:rPr>
                      <w:fldChar w:fldCharType="end"/>
                    </w:r>
                  </w:sdtContent>
                </w:sdt>
              </w:p>
              <w:p w14:paraId="748742A3" w14:textId="77777777" w:rsidR="00E24064" w:rsidRPr="00507959" w:rsidRDefault="00E24064" w:rsidP="00E24064">
                <w:pPr>
                  <w:ind w:left="360" w:hanging="360"/>
                  <w:rPr>
                    <w:rFonts w:ascii="Calibri" w:hAnsi="Calibri"/>
                  </w:rPr>
                </w:pPr>
              </w:p>
              <w:p w14:paraId="04144E2C" w14:textId="77777777" w:rsidR="00E24064" w:rsidRPr="00507959" w:rsidRDefault="00D2452D" w:rsidP="009E3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Calibri" w:hAnsi="Calibri" w:cs="Times New Roman"/>
                  </w:rPr>
                </w:pPr>
                <w:sdt>
                  <w:sdtPr>
                    <w:rPr>
                      <w:rFonts w:ascii="Calibri" w:hAnsi="Calibri" w:cs="Times New Roman"/>
                    </w:rPr>
                    <w:id w:val="-792442200"/>
                    <w:citation/>
                  </w:sdtPr>
                  <w:sdtEndPr/>
                  <w:sdtContent>
                    <w:r w:rsidR="00E24064" w:rsidRPr="00507959">
                      <w:rPr>
                        <w:rFonts w:ascii="Calibri" w:hAnsi="Calibri" w:cs="Times New Roman"/>
                      </w:rPr>
                      <w:fldChar w:fldCharType="begin"/>
                    </w:r>
                    <w:r w:rsidR="00E24064" w:rsidRPr="00507959">
                      <w:rPr>
                        <w:rFonts w:ascii="Calibri" w:hAnsi="Calibri" w:cs="Times New Roman"/>
                        <w:lang w:val="en-US"/>
                      </w:rPr>
                      <w:instrText xml:space="preserve"> CITATION OuJ981 \l 1033 </w:instrText>
                    </w:r>
                    <w:r w:rsidR="00E24064" w:rsidRPr="00507959">
                      <w:rPr>
                        <w:rFonts w:ascii="Calibri" w:hAnsi="Calibri" w:cs="Times New Roman"/>
                      </w:rPr>
                      <w:fldChar w:fldCharType="separate"/>
                    </w:r>
                    <w:r w:rsidR="00E24064" w:rsidRPr="00507959">
                      <w:rPr>
                        <w:rFonts w:ascii="Calibri" w:hAnsi="Calibri" w:cs="Times New Roman"/>
                        <w:noProof/>
                        <w:lang w:val="en-US"/>
                      </w:rPr>
                      <w:t>(J. P. Ou)</w:t>
                    </w:r>
                    <w:r w:rsidR="00E24064" w:rsidRPr="00507959">
                      <w:rPr>
                        <w:rFonts w:ascii="Calibri" w:hAnsi="Calibri" w:cs="Times New Roman"/>
                      </w:rPr>
                      <w:fldChar w:fldCharType="end"/>
                    </w:r>
                  </w:sdtContent>
                </w:sdt>
                <w:r w:rsidR="009E3594" w:rsidRPr="00507959">
                  <w:rPr>
                    <w:rFonts w:ascii="Calibri" w:hAnsi="Calibri" w:cs="Times New Roman"/>
                  </w:rPr>
                  <w:t xml:space="preserve"> </w:t>
                </w:r>
              </w:p>
              <w:p w14:paraId="1A079147" w14:textId="77777777" w:rsidR="00E24064" w:rsidRPr="00507959" w:rsidRDefault="00E24064" w:rsidP="009E3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Calibri" w:hAnsi="Calibri" w:cs="Times New Roman"/>
                  </w:rPr>
                </w:pPr>
              </w:p>
              <w:p w14:paraId="2F5D197A" w14:textId="77777777" w:rsidR="00E24064" w:rsidRPr="00507959" w:rsidRDefault="00D2452D" w:rsidP="009E3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Calibri" w:hAnsi="Calibri" w:cs="Times New Roman"/>
                  </w:rPr>
                </w:pPr>
                <w:sdt>
                  <w:sdtPr>
                    <w:rPr>
                      <w:rFonts w:ascii="Calibri" w:hAnsi="Calibri" w:cs="Times New Roman"/>
                    </w:rPr>
                    <w:id w:val="301427261"/>
                    <w:citation/>
                  </w:sdtPr>
                  <w:sdtEndPr/>
                  <w:sdtContent>
                    <w:r w:rsidR="00E24064" w:rsidRPr="00507959">
                      <w:rPr>
                        <w:rFonts w:ascii="Calibri" w:hAnsi="Calibri" w:cs="Times New Roman"/>
                      </w:rPr>
                      <w:fldChar w:fldCharType="begin"/>
                    </w:r>
                    <w:r w:rsidR="00E24064" w:rsidRPr="00507959">
                      <w:rPr>
                        <w:rFonts w:ascii="Calibri" w:hAnsi="Calibri" w:cs="Times New Roman"/>
                        <w:lang w:val="en-US"/>
                      </w:rPr>
                      <w:instrText xml:space="preserve"> CITATION OuJ982 \l 1033 </w:instrText>
                    </w:r>
                    <w:r w:rsidR="00E24064" w:rsidRPr="00507959">
                      <w:rPr>
                        <w:rFonts w:ascii="Calibri" w:hAnsi="Calibri" w:cs="Times New Roman"/>
                      </w:rPr>
                      <w:fldChar w:fldCharType="separate"/>
                    </w:r>
                    <w:r w:rsidR="00E24064" w:rsidRPr="00507959">
                      <w:rPr>
                        <w:rFonts w:ascii="Calibri" w:hAnsi="Calibri" w:cs="Times New Roman"/>
                        <w:noProof/>
                        <w:lang w:val="en-US"/>
                      </w:rPr>
                      <w:t>(J. P. Ou, Wu Xiaobang)</w:t>
                    </w:r>
                    <w:r w:rsidR="00E24064" w:rsidRPr="00507959">
                      <w:rPr>
                        <w:rFonts w:ascii="Calibri" w:hAnsi="Calibri" w:cs="Times New Roman"/>
                      </w:rPr>
                      <w:fldChar w:fldCharType="end"/>
                    </w:r>
                  </w:sdtContent>
                </w:sdt>
              </w:p>
              <w:p w14:paraId="21A71824" w14:textId="77777777" w:rsidR="00E24064" w:rsidRPr="00507959" w:rsidRDefault="00E24064" w:rsidP="009E35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Calibri" w:hAnsi="Calibri" w:cs="Times New Roman"/>
                  </w:rPr>
                </w:pPr>
              </w:p>
              <w:p w14:paraId="2255E71C" w14:textId="77777777" w:rsidR="009E3594" w:rsidRPr="00507959" w:rsidRDefault="00D2452D" w:rsidP="009E3594">
                <w:pPr>
                  <w:pStyle w:val="FreeFormAA"/>
                  <w:ind w:left="360" w:hanging="360"/>
                  <w:rPr>
                    <w:rFonts w:ascii="Calibri" w:hAnsi="Calibri"/>
                    <w:sz w:val="22"/>
                    <w:szCs w:val="22"/>
                    <w:lang w:val="en-GB"/>
                  </w:rPr>
                </w:pPr>
                <w:sdt>
                  <w:sdtPr>
                    <w:rPr>
                      <w:rFonts w:ascii="Calibri" w:hAnsi="Calibri"/>
                      <w:sz w:val="22"/>
                      <w:szCs w:val="22"/>
                      <w:lang w:val="en-GB"/>
                    </w:rPr>
                    <w:id w:val="2038384450"/>
                    <w:citation/>
                  </w:sdtPr>
                  <w:sdtEndPr/>
                  <w:sdtContent>
                    <w:r w:rsidR="00E24064" w:rsidRPr="00507959">
                      <w:rPr>
                        <w:rFonts w:ascii="Calibri" w:hAnsi="Calibri"/>
                        <w:sz w:val="22"/>
                        <w:szCs w:val="22"/>
                        <w:lang w:val="en-GB"/>
                      </w:rPr>
                      <w:fldChar w:fldCharType="begin"/>
                    </w:r>
                    <w:r w:rsidR="00E24064" w:rsidRPr="00507959">
                      <w:rPr>
                        <w:rFonts w:ascii="Calibri" w:eastAsiaTheme="minorHAnsi" w:hAnsi="Calibri"/>
                        <w:color w:val="auto"/>
                        <w:sz w:val="22"/>
                        <w:szCs w:val="22"/>
                        <w:lang w:eastAsia="en-US"/>
                      </w:rPr>
                      <w:instrText xml:space="preserve"> CITATION Wil111 \l 1033 </w:instrText>
                    </w:r>
                    <w:r w:rsidR="00E24064" w:rsidRPr="00507959">
                      <w:rPr>
                        <w:rFonts w:ascii="Calibri" w:hAnsi="Calibri"/>
                        <w:sz w:val="22"/>
                        <w:szCs w:val="22"/>
                        <w:lang w:val="en-GB"/>
                      </w:rPr>
                      <w:fldChar w:fldCharType="separate"/>
                    </w:r>
                    <w:r w:rsidR="00E24064" w:rsidRPr="00507959">
                      <w:rPr>
                        <w:rFonts w:ascii="Calibri" w:eastAsiaTheme="minorHAnsi" w:hAnsi="Calibri"/>
                        <w:noProof/>
                        <w:color w:val="auto"/>
                        <w:sz w:val="22"/>
                        <w:szCs w:val="22"/>
                        <w:lang w:eastAsia="en-US"/>
                      </w:rPr>
                      <w:t>(Wilcox)</w:t>
                    </w:r>
                    <w:r w:rsidR="00E24064" w:rsidRPr="00507959">
                      <w:rPr>
                        <w:rFonts w:ascii="Calibri" w:hAnsi="Calibri"/>
                        <w:sz w:val="22"/>
                        <w:szCs w:val="22"/>
                        <w:lang w:val="en-GB"/>
                      </w:rPr>
                      <w:fldChar w:fldCharType="end"/>
                    </w:r>
                  </w:sdtContent>
                </w:sdt>
              </w:p>
              <w:p w14:paraId="548FE254" w14:textId="77777777" w:rsidR="00E24064" w:rsidRPr="00507959" w:rsidRDefault="00E24064" w:rsidP="009E3594">
                <w:pPr>
                  <w:pStyle w:val="FreeFormAA"/>
                  <w:ind w:left="360" w:hanging="360"/>
                  <w:rPr>
                    <w:rFonts w:ascii="Calibri" w:hAnsi="Calibri"/>
                    <w:sz w:val="22"/>
                    <w:szCs w:val="22"/>
                    <w:lang w:val="en-GB"/>
                  </w:rPr>
                </w:pPr>
              </w:p>
              <w:p w14:paraId="2EEAA375" w14:textId="77777777" w:rsidR="003235A7" w:rsidRPr="00507959" w:rsidRDefault="00D2452D" w:rsidP="00FB11DE">
                <w:pPr>
                  <w:rPr>
                    <w:rFonts w:ascii="Times New Roman" w:hAnsi="Times New Roman" w:cs="Times New Roman"/>
                    <w:lang w:eastAsia="zh-CN"/>
                  </w:rPr>
                </w:pPr>
                <w:sdt>
                  <w:sdtPr>
                    <w:rPr>
                      <w:rFonts w:ascii="Calibri" w:hAnsi="Calibri" w:cs="Times New Roman"/>
                      <w:lang w:eastAsia="zh-CN"/>
                    </w:rPr>
                    <w:id w:val="-1885319798"/>
                    <w:citation/>
                  </w:sdtPr>
                  <w:sdtEndPr/>
                  <w:sdtContent>
                    <w:r w:rsidR="00507959" w:rsidRPr="00507959">
                      <w:rPr>
                        <w:rFonts w:ascii="Calibri" w:hAnsi="Calibri" w:cs="Times New Roman"/>
                        <w:lang w:eastAsia="zh-CN"/>
                      </w:rPr>
                      <w:fldChar w:fldCharType="begin"/>
                    </w:r>
                    <w:r w:rsidR="00507959" w:rsidRPr="00507959">
                      <w:rPr>
                        <w:rFonts w:ascii="Calibri" w:eastAsia="ヒラギノ角ゴ Pro W3" w:hAnsi="Calibri" w:cs="Times New Roman"/>
                        <w:lang w:val="en-US" w:eastAsia="zh-CN"/>
                      </w:rPr>
                      <w:instrText xml:space="preserve"> CITATION </w:instrText>
                    </w:r>
                    <w:r w:rsidR="00507959" w:rsidRPr="00507959">
                      <w:rPr>
                        <w:rFonts w:ascii="Calibri" w:eastAsia="ヒラギノ角ゴ Pro W3" w:hAnsi="Calibri" w:cs="Times New Roman"/>
                        <w:lang w:val="en-US" w:eastAsia="zh-CN"/>
                      </w:rPr>
                      <w:instrText>吴</w:instrText>
                    </w:r>
                    <w:r w:rsidR="00507959" w:rsidRPr="00507959">
                      <w:rPr>
                        <w:rFonts w:ascii="Calibri" w:eastAsia="宋体" w:hAnsi="Calibri" w:cs="宋体"/>
                        <w:lang w:val="en-US" w:eastAsia="zh-CN"/>
                      </w:rPr>
                      <w:instrText>晓</w:instrText>
                    </w:r>
                    <w:r w:rsidR="00507959" w:rsidRPr="00507959">
                      <w:rPr>
                        <w:rFonts w:ascii="Calibri" w:eastAsia="ヒラギノ角ゴ Pro W3" w:hAnsi="Calibri" w:cs="Times New Roman"/>
                        <w:lang w:val="en-US" w:eastAsia="zh-CN"/>
                      </w:rPr>
                      <w:instrText>邦</w:instrText>
                    </w:r>
                    <w:r w:rsidR="00507959" w:rsidRPr="00507959">
                      <w:rPr>
                        <w:rFonts w:ascii="Calibri" w:eastAsia="ヒラギノ角ゴ Pro W3" w:hAnsi="Calibri" w:cs="Times New Roman"/>
                        <w:lang w:val="en-US" w:eastAsia="zh-CN"/>
                      </w:rPr>
                      <w:instrText xml:space="preserve">82 \l 1033 </w:instrText>
                    </w:r>
                    <w:r w:rsidR="00507959" w:rsidRPr="00507959">
                      <w:rPr>
                        <w:rFonts w:ascii="Calibri" w:hAnsi="Calibri" w:cs="Times New Roman"/>
                        <w:lang w:eastAsia="zh-CN"/>
                      </w:rPr>
                      <w:fldChar w:fldCharType="separate"/>
                    </w:r>
                    <w:r w:rsidR="00507959" w:rsidRPr="00507959">
                      <w:rPr>
                        <w:rFonts w:ascii="Calibri" w:eastAsia="ヒラギノ角ゴ Pro W3" w:hAnsi="Calibri" w:cs="Times New Roman"/>
                        <w:noProof/>
                        <w:lang w:val="en-US" w:eastAsia="zh-CN"/>
                      </w:rPr>
                      <w:t>(</w:t>
                    </w:r>
                    <w:r w:rsidR="00507959" w:rsidRPr="00507959">
                      <w:rPr>
                        <w:rFonts w:ascii="Calibri" w:eastAsia="ヒラギノ角ゴ Pro W3" w:hAnsi="Calibri" w:cs="Times New Roman"/>
                        <w:noProof/>
                        <w:lang w:val="en-US" w:eastAsia="zh-CN"/>
                      </w:rPr>
                      <w:t>吴</w:t>
                    </w:r>
                    <w:r w:rsidR="00507959" w:rsidRPr="00507959">
                      <w:rPr>
                        <w:rFonts w:ascii="Calibri" w:eastAsia="宋体" w:hAnsi="Calibri" w:cs="宋体"/>
                        <w:noProof/>
                        <w:lang w:val="en-US" w:eastAsia="zh-CN"/>
                      </w:rPr>
                      <w:t>晓</w:t>
                    </w:r>
                    <w:r w:rsidR="00507959" w:rsidRPr="00507959">
                      <w:rPr>
                        <w:rFonts w:ascii="Calibri" w:eastAsia="ヒラギノ角ゴ Pro W3" w:hAnsi="Calibri" w:cs="Times New Roman"/>
                        <w:noProof/>
                        <w:lang w:val="en-US" w:eastAsia="zh-CN"/>
                      </w:rPr>
                      <w:t>邦</w:t>
                    </w:r>
                    <w:r w:rsidR="00507959" w:rsidRPr="00507959">
                      <w:rPr>
                        <w:rFonts w:ascii="Calibri" w:eastAsia="ヒラギノ角ゴ Pro W3" w:hAnsi="Calibri" w:cs="Times New Roman"/>
                        <w:noProof/>
                        <w:lang w:val="en-US" w:eastAsia="zh-CN"/>
                      </w:rPr>
                      <w:t>)</w:t>
                    </w:r>
                    <w:r w:rsidR="00507959" w:rsidRPr="00507959">
                      <w:rPr>
                        <w:rFonts w:ascii="Calibri" w:hAnsi="Calibri" w:cs="Times New Roman"/>
                        <w:lang w:eastAsia="zh-CN"/>
                      </w:rPr>
                      <w:fldChar w:fldCharType="end"/>
                    </w:r>
                  </w:sdtContent>
                </w:sdt>
              </w:p>
            </w:sdtContent>
          </w:sdt>
        </w:tc>
      </w:tr>
    </w:tbl>
    <w:p w14:paraId="2329EEB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E5C50F" w14:textId="77777777" w:rsidR="00731AF4" w:rsidRDefault="00731AF4" w:rsidP="007A0D55">
      <w:pPr>
        <w:spacing w:after="0" w:line="240" w:lineRule="auto"/>
      </w:pPr>
      <w:r>
        <w:separator/>
      </w:r>
    </w:p>
  </w:endnote>
  <w:endnote w:type="continuationSeparator" w:id="0">
    <w:p w14:paraId="30263877" w14:textId="77777777" w:rsidR="00731AF4" w:rsidRDefault="00731A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SimSun">
    <w:altName w:val="宋体"/>
    <w:charset w:val="86"/>
    <w:family w:val="auto"/>
    <w:pitch w:val="variable"/>
    <w:sig w:usb0="00000003" w:usb1="288F0000" w:usb2="00000016" w:usb3="00000000" w:csb0="00040001" w:csb1="00000000"/>
  </w:font>
  <w:font w:name="华文宋体">
    <w:charset w:val="50"/>
    <w:family w:val="auto"/>
    <w:pitch w:val="variable"/>
    <w:sig w:usb0="80000287" w:usb1="280F3C52" w:usb2="00000016" w:usb3="00000000" w:csb0="0004001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6FB4F" w14:textId="77777777" w:rsidR="00731AF4" w:rsidRDefault="00731AF4" w:rsidP="007A0D55">
      <w:pPr>
        <w:spacing w:after="0" w:line="240" w:lineRule="auto"/>
      </w:pPr>
      <w:r>
        <w:separator/>
      </w:r>
    </w:p>
  </w:footnote>
  <w:footnote w:type="continuationSeparator" w:id="0">
    <w:p w14:paraId="6CC46CE8" w14:textId="77777777" w:rsidR="00731AF4" w:rsidRDefault="00731A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E2710" w14:textId="77777777" w:rsidR="00731AF4" w:rsidRDefault="00731AF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6D731E" w14:textId="77777777" w:rsidR="00731AF4" w:rsidRDefault="00731A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59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7959"/>
    <w:rsid w:val="00513EE6"/>
    <w:rsid w:val="00534F8F"/>
    <w:rsid w:val="00590035"/>
    <w:rsid w:val="005B177E"/>
    <w:rsid w:val="005B3921"/>
    <w:rsid w:val="005F26D7"/>
    <w:rsid w:val="005F5450"/>
    <w:rsid w:val="006D0412"/>
    <w:rsid w:val="00731AF4"/>
    <w:rsid w:val="007411B9"/>
    <w:rsid w:val="00780D95"/>
    <w:rsid w:val="00780DC7"/>
    <w:rsid w:val="007A0D55"/>
    <w:rsid w:val="007B3377"/>
    <w:rsid w:val="007E5F44"/>
    <w:rsid w:val="00821DE3"/>
    <w:rsid w:val="00835227"/>
    <w:rsid w:val="00846CE1"/>
    <w:rsid w:val="008A5B87"/>
    <w:rsid w:val="00922950"/>
    <w:rsid w:val="009A7264"/>
    <w:rsid w:val="009D1606"/>
    <w:rsid w:val="009E18A1"/>
    <w:rsid w:val="009E3594"/>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452D"/>
    <w:rsid w:val="00D656DA"/>
    <w:rsid w:val="00D83300"/>
    <w:rsid w:val="00DC6B48"/>
    <w:rsid w:val="00DF01B0"/>
    <w:rsid w:val="00E2406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6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35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3594"/>
    <w:rPr>
      <w:rFonts w:ascii="Lucida Grande" w:hAnsi="Lucida Grande"/>
      <w:sz w:val="18"/>
      <w:szCs w:val="18"/>
    </w:rPr>
  </w:style>
  <w:style w:type="paragraph" w:customStyle="1" w:styleId="FreeFormAA">
    <w:name w:val="Free Form A A"/>
    <w:rsid w:val="009E3594"/>
    <w:pPr>
      <w:spacing w:after="0" w:line="240" w:lineRule="auto"/>
    </w:pPr>
    <w:rPr>
      <w:rFonts w:ascii="Helvetica" w:eastAsia="ヒラギノ角ゴ Pro W3" w:hAnsi="Helvetica" w:cs="Times New Roman"/>
      <w:color w:val="000000"/>
      <w:sz w:val="24"/>
      <w:szCs w:val="20"/>
      <w:lang w:val="en-US" w:eastAsia="zh-CN"/>
    </w:rPr>
  </w:style>
  <w:style w:type="paragraph" w:styleId="Caption">
    <w:name w:val="caption"/>
    <w:basedOn w:val="Normal"/>
    <w:next w:val="Normal"/>
    <w:uiPriority w:val="35"/>
    <w:semiHidden/>
    <w:qFormat/>
    <w:rsid w:val="00731AF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31AF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35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3594"/>
    <w:rPr>
      <w:rFonts w:ascii="Lucida Grande" w:hAnsi="Lucida Grande"/>
      <w:sz w:val="18"/>
      <w:szCs w:val="18"/>
    </w:rPr>
  </w:style>
  <w:style w:type="paragraph" w:customStyle="1" w:styleId="FreeFormAA">
    <w:name w:val="Free Form A A"/>
    <w:rsid w:val="009E3594"/>
    <w:pPr>
      <w:spacing w:after="0" w:line="240" w:lineRule="auto"/>
    </w:pPr>
    <w:rPr>
      <w:rFonts w:ascii="Helvetica" w:eastAsia="ヒラギノ角ゴ Pro W3" w:hAnsi="Helvetica" w:cs="Times New Roman"/>
      <w:color w:val="000000"/>
      <w:sz w:val="24"/>
      <w:szCs w:val="20"/>
      <w:lang w:val="en-US" w:eastAsia="zh-CN"/>
    </w:rPr>
  </w:style>
  <w:style w:type="paragraph" w:styleId="Caption">
    <w:name w:val="caption"/>
    <w:basedOn w:val="Normal"/>
    <w:next w:val="Normal"/>
    <w:uiPriority w:val="35"/>
    <w:semiHidden/>
    <w:qFormat/>
    <w:rsid w:val="00731AF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31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dangzhi.com/wiki/&#25991;&#20214;:200712101020ywwuxi02.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mage.baidu.com/i?ct=503316480&amp;z=0&amp;tn=baiduimagedetail&amp;word=%E5%90%B4%E6%99%93%E9%82%A6&amp;pn=12&amp;spn=0&amp;di=18811687840&amp;pi=&amp;rn=1&amp;is=&amp;istype=2&amp;ie=utf-8&amp;oe=utf-8&amp;in=15053&amp;cl=2&amp;lm=-1&amp;st=-1&amp;cs=112731422%2C1660972856&amp;os=3843160129%2C514336515&amp;adpicid=0&amp;ln=813&amp;fr=&amp;fmq=1338106445652_R_D&amp;ic=0&amp;s=&amp;se=1&amp;sme=&amp;tab=&amp;width=&amp;height=&amp;face=0&amp;cg=&amp;bdtype=0&amp;objurl=http%3A%2F%2Fwww.kfzimg.com%2FG01%2FM01%2F6E%2F8B%2Fo4YBAFOoKo2AKXQSAAH90st-954946_b.jpg&amp;fromurl=ippr_z2C%24qAzdH3FAzdH3Fk55h_z%26e3Bh5g2uz_z%26e3Bv54AzdH3Ftpj4_rtv_dcdcl_d9lmld00lAzdH3F" TargetMode="External"/><Relationship Id="rId10" Type="http://schemas.openxmlformats.org/officeDocument/2006/relationships/hyperlink" Target="http://www.chinabaike.com/article/316/338/2007/200702258017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D87CB07929694BBED9203335AFE68F"/>
        <w:category>
          <w:name w:val="General"/>
          <w:gallery w:val="placeholder"/>
        </w:category>
        <w:types>
          <w:type w:val="bbPlcHdr"/>
        </w:types>
        <w:behaviors>
          <w:behavior w:val="content"/>
        </w:behaviors>
        <w:guid w:val="{6F389273-2CCD-D542-B9DC-51CA691F3345}"/>
      </w:docPartPr>
      <w:docPartBody>
        <w:p w:rsidR="00A223F3" w:rsidRDefault="00A223F3">
          <w:pPr>
            <w:pStyle w:val="DBD87CB07929694BBED9203335AFE68F"/>
          </w:pPr>
          <w:r w:rsidRPr="00CC586D">
            <w:rPr>
              <w:rStyle w:val="PlaceholderText"/>
              <w:b/>
              <w:color w:val="FFFFFF" w:themeColor="background1"/>
            </w:rPr>
            <w:t>[Salutation]</w:t>
          </w:r>
        </w:p>
      </w:docPartBody>
    </w:docPart>
    <w:docPart>
      <w:docPartPr>
        <w:name w:val="5A7A74CEEBD4C440BCE47FBC0B9B3132"/>
        <w:category>
          <w:name w:val="General"/>
          <w:gallery w:val="placeholder"/>
        </w:category>
        <w:types>
          <w:type w:val="bbPlcHdr"/>
        </w:types>
        <w:behaviors>
          <w:behavior w:val="content"/>
        </w:behaviors>
        <w:guid w:val="{55EC228E-6361-7646-8F7F-3313D3ABCFAB}"/>
      </w:docPartPr>
      <w:docPartBody>
        <w:p w:rsidR="00A223F3" w:rsidRDefault="00A223F3">
          <w:pPr>
            <w:pStyle w:val="5A7A74CEEBD4C440BCE47FBC0B9B3132"/>
          </w:pPr>
          <w:r>
            <w:rPr>
              <w:rStyle w:val="PlaceholderText"/>
            </w:rPr>
            <w:t>[First name]</w:t>
          </w:r>
        </w:p>
      </w:docPartBody>
    </w:docPart>
    <w:docPart>
      <w:docPartPr>
        <w:name w:val="000170F39B2A464885E911B50F6E7351"/>
        <w:category>
          <w:name w:val="General"/>
          <w:gallery w:val="placeholder"/>
        </w:category>
        <w:types>
          <w:type w:val="bbPlcHdr"/>
        </w:types>
        <w:behaviors>
          <w:behavior w:val="content"/>
        </w:behaviors>
        <w:guid w:val="{E35F6C88-0ADD-7646-A81F-063AAC95F9E8}"/>
      </w:docPartPr>
      <w:docPartBody>
        <w:p w:rsidR="00A223F3" w:rsidRDefault="00A223F3">
          <w:pPr>
            <w:pStyle w:val="000170F39B2A464885E911B50F6E7351"/>
          </w:pPr>
          <w:r>
            <w:rPr>
              <w:rStyle w:val="PlaceholderText"/>
            </w:rPr>
            <w:t>[Middle name]</w:t>
          </w:r>
        </w:p>
      </w:docPartBody>
    </w:docPart>
    <w:docPart>
      <w:docPartPr>
        <w:name w:val="FEDA9F4E70EED54DACE4CC1DF8F421A6"/>
        <w:category>
          <w:name w:val="General"/>
          <w:gallery w:val="placeholder"/>
        </w:category>
        <w:types>
          <w:type w:val="bbPlcHdr"/>
        </w:types>
        <w:behaviors>
          <w:behavior w:val="content"/>
        </w:behaviors>
        <w:guid w:val="{4E3EB397-AE34-0844-9207-7CA1662B835C}"/>
      </w:docPartPr>
      <w:docPartBody>
        <w:p w:rsidR="00A223F3" w:rsidRDefault="00A223F3">
          <w:pPr>
            <w:pStyle w:val="FEDA9F4E70EED54DACE4CC1DF8F421A6"/>
          </w:pPr>
          <w:r>
            <w:rPr>
              <w:rStyle w:val="PlaceholderText"/>
            </w:rPr>
            <w:t>[Last name]</w:t>
          </w:r>
        </w:p>
      </w:docPartBody>
    </w:docPart>
    <w:docPart>
      <w:docPartPr>
        <w:name w:val="E3EFD02CC7A7AE419EBA6E6012ABB65E"/>
        <w:category>
          <w:name w:val="General"/>
          <w:gallery w:val="placeholder"/>
        </w:category>
        <w:types>
          <w:type w:val="bbPlcHdr"/>
        </w:types>
        <w:behaviors>
          <w:behavior w:val="content"/>
        </w:behaviors>
        <w:guid w:val="{531CAEC1-ED7B-D242-8D0A-25601FBD4D2E}"/>
      </w:docPartPr>
      <w:docPartBody>
        <w:p w:rsidR="00A223F3" w:rsidRDefault="00A223F3">
          <w:pPr>
            <w:pStyle w:val="E3EFD02CC7A7AE419EBA6E6012ABB65E"/>
          </w:pPr>
          <w:r>
            <w:rPr>
              <w:rStyle w:val="PlaceholderText"/>
            </w:rPr>
            <w:t>[Enter your biography]</w:t>
          </w:r>
        </w:p>
      </w:docPartBody>
    </w:docPart>
    <w:docPart>
      <w:docPartPr>
        <w:name w:val="C8936A6608C86242A21C24A27617A8B6"/>
        <w:category>
          <w:name w:val="General"/>
          <w:gallery w:val="placeholder"/>
        </w:category>
        <w:types>
          <w:type w:val="bbPlcHdr"/>
        </w:types>
        <w:behaviors>
          <w:behavior w:val="content"/>
        </w:behaviors>
        <w:guid w:val="{FC50BFD1-2582-A048-8138-BF79DF2719A1}"/>
      </w:docPartPr>
      <w:docPartBody>
        <w:p w:rsidR="00A223F3" w:rsidRDefault="00A223F3">
          <w:pPr>
            <w:pStyle w:val="C8936A6608C86242A21C24A27617A8B6"/>
          </w:pPr>
          <w:r>
            <w:rPr>
              <w:rStyle w:val="PlaceholderText"/>
            </w:rPr>
            <w:t>[Enter the institution with which you are affiliated]</w:t>
          </w:r>
        </w:p>
      </w:docPartBody>
    </w:docPart>
    <w:docPart>
      <w:docPartPr>
        <w:name w:val="9BCBC26B6013974F8EEEA2D3CBA65FD5"/>
        <w:category>
          <w:name w:val="General"/>
          <w:gallery w:val="placeholder"/>
        </w:category>
        <w:types>
          <w:type w:val="bbPlcHdr"/>
        </w:types>
        <w:behaviors>
          <w:behavior w:val="content"/>
        </w:behaviors>
        <w:guid w:val="{E3156F6E-8B14-A54E-BBD1-B8E2AEADDB00}"/>
      </w:docPartPr>
      <w:docPartBody>
        <w:p w:rsidR="00A223F3" w:rsidRDefault="00A223F3">
          <w:pPr>
            <w:pStyle w:val="9BCBC26B6013974F8EEEA2D3CBA65FD5"/>
          </w:pPr>
          <w:r w:rsidRPr="00EF74F7">
            <w:rPr>
              <w:b/>
              <w:color w:val="808080" w:themeColor="background1" w:themeShade="80"/>
            </w:rPr>
            <w:t>[Enter the headword for your article]</w:t>
          </w:r>
        </w:p>
      </w:docPartBody>
    </w:docPart>
    <w:docPart>
      <w:docPartPr>
        <w:name w:val="0C1056BCE2436C43812D3EECDA46DC7C"/>
        <w:category>
          <w:name w:val="General"/>
          <w:gallery w:val="placeholder"/>
        </w:category>
        <w:types>
          <w:type w:val="bbPlcHdr"/>
        </w:types>
        <w:behaviors>
          <w:behavior w:val="content"/>
        </w:behaviors>
        <w:guid w:val="{8CCF5CCE-4CC4-8E4B-8AE2-F8D5182C3027}"/>
      </w:docPartPr>
      <w:docPartBody>
        <w:p w:rsidR="00A223F3" w:rsidRDefault="00A223F3">
          <w:pPr>
            <w:pStyle w:val="0C1056BCE2436C43812D3EECDA46DC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8C30BE6C071344811C23FAC80932E4"/>
        <w:category>
          <w:name w:val="General"/>
          <w:gallery w:val="placeholder"/>
        </w:category>
        <w:types>
          <w:type w:val="bbPlcHdr"/>
        </w:types>
        <w:behaviors>
          <w:behavior w:val="content"/>
        </w:behaviors>
        <w:guid w:val="{554ED2A9-29C3-674A-B21A-17945CA9CC39}"/>
      </w:docPartPr>
      <w:docPartBody>
        <w:p w:rsidR="00A223F3" w:rsidRDefault="00A223F3">
          <w:pPr>
            <w:pStyle w:val="D68C30BE6C071344811C23FAC80932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0A62AC04416E4B971BC12112021457"/>
        <w:category>
          <w:name w:val="General"/>
          <w:gallery w:val="placeholder"/>
        </w:category>
        <w:types>
          <w:type w:val="bbPlcHdr"/>
        </w:types>
        <w:behaviors>
          <w:behavior w:val="content"/>
        </w:behaviors>
        <w:guid w:val="{A59824AD-B816-574B-80A4-23AC2C57EF2D}"/>
      </w:docPartPr>
      <w:docPartBody>
        <w:p w:rsidR="00A223F3" w:rsidRDefault="00A223F3">
          <w:pPr>
            <w:pStyle w:val="550A62AC04416E4B971BC121120214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AD8CC18F991D4EA9935FFBAE02DF74"/>
        <w:category>
          <w:name w:val="General"/>
          <w:gallery w:val="placeholder"/>
        </w:category>
        <w:types>
          <w:type w:val="bbPlcHdr"/>
        </w:types>
        <w:behaviors>
          <w:behavior w:val="content"/>
        </w:behaviors>
        <w:guid w:val="{A0D69337-CEFA-A049-99B3-B10EC4366553}"/>
      </w:docPartPr>
      <w:docPartBody>
        <w:p w:rsidR="00A223F3" w:rsidRDefault="00A223F3">
          <w:pPr>
            <w:pStyle w:val="E1AD8CC18F991D4EA9935FFBAE02DF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SimSun">
    <w:altName w:val="宋体"/>
    <w:charset w:val="86"/>
    <w:family w:val="auto"/>
    <w:pitch w:val="variable"/>
    <w:sig w:usb0="00000003" w:usb1="288F0000" w:usb2="00000016" w:usb3="00000000" w:csb0="00040001" w:csb1="00000000"/>
  </w:font>
  <w:font w:name="华文宋体">
    <w:charset w:val="50"/>
    <w:family w:val="auto"/>
    <w:pitch w:val="variable"/>
    <w:sig w:usb0="80000287" w:usb1="280F3C52" w:usb2="00000016" w:usb3="00000000" w:csb0="0004001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F3"/>
    <w:rsid w:val="00A223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D87CB07929694BBED9203335AFE68F">
    <w:name w:val="DBD87CB07929694BBED9203335AFE68F"/>
  </w:style>
  <w:style w:type="paragraph" w:customStyle="1" w:styleId="5A7A74CEEBD4C440BCE47FBC0B9B3132">
    <w:name w:val="5A7A74CEEBD4C440BCE47FBC0B9B3132"/>
  </w:style>
  <w:style w:type="paragraph" w:customStyle="1" w:styleId="000170F39B2A464885E911B50F6E7351">
    <w:name w:val="000170F39B2A464885E911B50F6E7351"/>
  </w:style>
  <w:style w:type="paragraph" w:customStyle="1" w:styleId="FEDA9F4E70EED54DACE4CC1DF8F421A6">
    <w:name w:val="FEDA9F4E70EED54DACE4CC1DF8F421A6"/>
  </w:style>
  <w:style w:type="paragraph" w:customStyle="1" w:styleId="E3EFD02CC7A7AE419EBA6E6012ABB65E">
    <w:name w:val="E3EFD02CC7A7AE419EBA6E6012ABB65E"/>
  </w:style>
  <w:style w:type="paragraph" w:customStyle="1" w:styleId="C8936A6608C86242A21C24A27617A8B6">
    <w:name w:val="C8936A6608C86242A21C24A27617A8B6"/>
  </w:style>
  <w:style w:type="paragraph" w:customStyle="1" w:styleId="9BCBC26B6013974F8EEEA2D3CBA65FD5">
    <w:name w:val="9BCBC26B6013974F8EEEA2D3CBA65FD5"/>
  </w:style>
  <w:style w:type="paragraph" w:customStyle="1" w:styleId="0C1056BCE2436C43812D3EECDA46DC7C">
    <w:name w:val="0C1056BCE2436C43812D3EECDA46DC7C"/>
  </w:style>
  <w:style w:type="paragraph" w:customStyle="1" w:styleId="D68C30BE6C071344811C23FAC80932E4">
    <w:name w:val="D68C30BE6C071344811C23FAC80932E4"/>
  </w:style>
  <w:style w:type="paragraph" w:customStyle="1" w:styleId="550A62AC04416E4B971BC12112021457">
    <w:name w:val="550A62AC04416E4B971BC12112021457"/>
  </w:style>
  <w:style w:type="paragraph" w:customStyle="1" w:styleId="E1AD8CC18F991D4EA9935FFBAE02DF74">
    <w:name w:val="E1AD8CC18F991D4EA9935FFBAE02DF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D87CB07929694BBED9203335AFE68F">
    <w:name w:val="DBD87CB07929694BBED9203335AFE68F"/>
  </w:style>
  <w:style w:type="paragraph" w:customStyle="1" w:styleId="5A7A74CEEBD4C440BCE47FBC0B9B3132">
    <w:name w:val="5A7A74CEEBD4C440BCE47FBC0B9B3132"/>
  </w:style>
  <w:style w:type="paragraph" w:customStyle="1" w:styleId="000170F39B2A464885E911B50F6E7351">
    <w:name w:val="000170F39B2A464885E911B50F6E7351"/>
  </w:style>
  <w:style w:type="paragraph" w:customStyle="1" w:styleId="FEDA9F4E70EED54DACE4CC1DF8F421A6">
    <w:name w:val="FEDA9F4E70EED54DACE4CC1DF8F421A6"/>
  </w:style>
  <w:style w:type="paragraph" w:customStyle="1" w:styleId="E3EFD02CC7A7AE419EBA6E6012ABB65E">
    <w:name w:val="E3EFD02CC7A7AE419EBA6E6012ABB65E"/>
  </w:style>
  <w:style w:type="paragraph" w:customStyle="1" w:styleId="C8936A6608C86242A21C24A27617A8B6">
    <w:name w:val="C8936A6608C86242A21C24A27617A8B6"/>
  </w:style>
  <w:style w:type="paragraph" w:customStyle="1" w:styleId="9BCBC26B6013974F8EEEA2D3CBA65FD5">
    <w:name w:val="9BCBC26B6013974F8EEEA2D3CBA65FD5"/>
  </w:style>
  <w:style w:type="paragraph" w:customStyle="1" w:styleId="0C1056BCE2436C43812D3EECDA46DC7C">
    <w:name w:val="0C1056BCE2436C43812D3EECDA46DC7C"/>
  </w:style>
  <w:style w:type="paragraph" w:customStyle="1" w:styleId="D68C30BE6C071344811C23FAC80932E4">
    <w:name w:val="D68C30BE6C071344811C23FAC80932E4"/>
  </w:style>
  <w:style w:type="paragraph" w:customStyle="1" w:styleId="550A62AC04416E4B971BC12112021457">
    <w:name w:val="550A62AC04416E4B971BC12112021457"/>
  </w:style>
  <w:style w:type="paragraph" w:customStyle="1" w:styleId="E1AD8CC18F991D4EA9935FFBAE02DF74">
    <w:name w:val="E1AD8CC18F991D4EA9935FFBAE02DF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OuJ95</b:Tag>
    <b:SourceType>BookSection</b:SourceType>
    <b:Guid>{F0FC3817-A559-B044-9DC5-9C095FE0C7DD}</b:Guid>
    <b:Title>From ‘Beasts’ to ‘Flowers’: Modern Dance in China</b:Title>
    <b:CountryRegion>Switzerland</b:CountryRegion>
    <b:Publisher>Harwood Academic Publishers</b:Publisher>
    <b:Year>1995</b:Year>
    <b:Pages>29-35</b:Pages>
    <b:Comments>This is an authoritative account of the development of modern dance in China by an esteemed Chinese dance studies scholar with expertise in Western modern dance. Ou contextualizes Wu’s contributions in the political and cultural environments of modern dance development in China and offers explanations of why modern dance developed later in China than in other parts of the world. This is an excellent resource for undergraduate courses in dance history. English.</b:Comments>
    <b:Author>
      <b:Author>
        <b:NameList>
          <b:Person>
            <b:Last>Ou</b:Last>
            <b:First>Jian-ping</b:First>
          </b:Person>
        </b:NameList>
      </b:Author>
      <b:Editor>
        <b:NameList>
          <b:Person>
            <b:Last>Solomon</b:Last>
            <b:First>Ruth</b:First>
          </b:Person>
          <b:Person>
            <b:Last>Solomon</b:Last>
            <b:First>John</b:First>
          </b:Person>
        </b:NameList>
      </b:Editor>
    </b:Author>
    <b:BookTitle>East Meets West in Dance</b:BookTitle>
    <b:RefOrder>1</b:RefOrder>
  </b:Source>
  <b:Source>
    <b:Tag>OuJ981</b:Tag>
    <b:SourceType>BookSection</b:SourceType>
    <b:Guid>{01B9FE2B-C509-6544-BAB8-49337ED8F1D3}</b:Guid>
    <b:Author>
      <b:Author>
        <b:NameList>
          <b:Person>
            <b:Last>Ou</b:Last>
            <b:First>Jian</b:First>
            <b:Middle>Ping</b:Middle>
          </b:Person>
        </b:NameList>
      </b:Author>
    </b:Author>
    <b:Title>China: Contemporary Theatrical Dance</b:Title>
    <b:BookTitle>The International Encyclopedia of Dance</b:BookTitle>
    <b:City>New York</b:City>
    <b:Publisher>Oxford University Press</b:Publisher>
    <b:Year>1998</b:Year>
    <b:Volume>A</b:Volume>
    <b:Comments>This is an overview of the historical development of dance in contemporary China, written by an esteemed dance studies scholar in China with expertise in Western modern dance. It works well as an introduction to political and aesthetic issues in contemporary Chinese dance. Ou contextualizes Wu’s contributions in the broader policies and trends in Chinese dance development in the twentieth century. English.</b:Comments>
    <b:RefOrder>2</b:RefOrder>
  </b:Source>
  <b:Source>
    <b:Tag>OuJ982</b:Tag>
    <b:SourceType>BookSection</b:SourceType>
    <b:Guid>{92FF073D-7A75-824F-9617-6A89E5DE2077}</b:Guid>
    <b:Author>
      <b:Author>
        <b:NameList>
          <b:Person>
            <b:Last>Ou</b:Last>
            <b:First>Jian</b:First>
            <b:Middle>Ping</b:Middle>
          </b:Person>
        </b:NameList>
      </b:Author>
    </b:Author>
    <b:Title>Wu Xiaobang</b:Title>
    <b:BookTitle>The International Encyclopedia of Dance</b:BookTitle>
    <b:City>New York</b:City>
    <b:Publisher>Oxford University Press</b:Publisher>
    <b:Year>1998</b:Year>
    <b:Volume>B</b:Volume>
    <b:Comments>This is an introduction to Wu by an authoritative scholar on Chinese and Western modern dance. English.</b:Comments>
    <b:RefOrder>3</b:RefOrder>
  </b:Source>
  <b:Source>
    <b:Tag>Wil111</b:Tag>
    <b:SourceType>Misc</b:SourceType>
    <b:Guid>{558DA5F8-BB2C-0243-A200-2B3F712DB381}</b:Guid>
    <b:Title>The Dialectics of Virtuosity: Dance in the People’s Republic of China 1949-2009</b:Title>
    <b:City>Berkeley</b:City>
    <b:Publisher>University of California</b:Publisher>
    <b:Year>2011</b:Year>
    <b:Comments>Wilcox provides a cultural and historical analysis of Chinese dance in relation to socialist ideology and cultural nationalism. The dissertation contextualizes Wu’s contributions in the development of Chinese dance education at the Beijing Dance Academy and explains major theoretical issues in Chinese folk, classical, and revolutionary dance that helped shape Wu’s life and artistic work. The dissertation includes interviews Wu’s students. English.</b:Comments>
    <b:Author>
      <b:Author>
        <b:NameList>
          <b:Person>
            <b:Last>Wilcox</b:Last>
            <b:First>Emily</b:First>
          </b:Person>
        </b:NameList>
      </b:Author>
    </b:Author>
    <b:Medium>PhD Dissertation</b:Medium>
    <b:RefOrder>4</b:RefOrder>
  </b:Source>
  <b:Source>
    <b:Tag>吴晓邦82</b:Tag>
    <b:SourceType>Book</b:SourceType>
    <b:Guid>{C9D17E99-0794-994D-BA2D-311785755135}</b:Guid>
    <b:Title>我的舞蹈艺术生涯</b:Title>
    <b:Year>1982</b:Year>
    <b:Publisher>中国戏剧出版社</b:Publisher>
    <b:Comments>Wu Xiaobang’s professional autobiography includes detailed accounts of his experiences studying dance in Japan, his major works in the 1940s and 1950s, and his political and aesthetic views on the development of Chinese dance. This is an excellent resource for scholars of Chinese dance history. Chinese.</b:Comments>
    <b:Author>
      <b:Author>
        <b:NameList>
          <b:Person>
            <b:Last>吴晓邦</b:Last>
          </b:Person>
        </b:NameList>
      </b:Author>
    </b:Author>
    <b:RefOrder>5</b:RefOrder>
  </b:Source>
</b:Sources>
</file>

<file path=customXml/itemProps1.xml><?xml version="1.0" encoding="utf-8"?>
<ds:datastoreItem xmlns:ds="http://schemas.openxmlformats.org/officeDocument/2006/customXml" ds:itemID="{438299E6-3472-6642-BC0D-33A11B7C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4</Pages>
  <Words>1347</Words>
  <Characters>7683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2015-07-26T19:38:00Z</dcterms:created>
  <dcterms:modified xsi:type="dcterms:W3CDTF">2015-10-12T12:18:00Z</dcterms:modified>
</cp:coreProperties>
</file>