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69E42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51C45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6F6DAB33431FD418A619FC3140361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6E5D31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AA78FC83E3E7F4F985ED2521C3A32F2"/>
            </w:placeholder>
            <w:text/>
          </w:sdtPr>
          <w:sdtEndPr/>
          <w:sdtContent>
            <w:tc>
              <w:tcPr>
                <w:tcW w:w="2073" w:type="dxa"/>
              </w:tcPr>
              <w:p w14:paraId="69E0B807" w14:textId="77777777" w:rsidR="00B574C9" w:rsidRDefault="00F4198A" w:rsidP="00F4198A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0AFC76FFF1A4798D4FD336B4CB7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00E33F" w14:textId="77777777" w:rsidR="00B574C9" w:rsidRDefault="00F4198A" w:rsidP="00F4198A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8A4F187CEE1C48A39AA4011BB62060"/>
            </w:placeholder>
            <w:text/>
          </w:sdtPr>
          <w:sdtEndPr/>
          <w:sdtContent>
            <w:tc>
              <w:tcPr>
                <w:tcW w:w="2642" w:type="dxa"/>
              </w:tcPr>
              <w:p w14:paraId="561AC7A5" w14:textId="77777777" w:rsidR="00B574C9" w:rsidRDefault="00F4198A" w:rsidP="00F4198A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14:paraId="469964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6367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26F057F75E204AAF1B4DC7B118D99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73E80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EA54E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A23A8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63A7487BBA38F498045F8BDBDFFC8D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ACE56D" w14:textId="77777777" w:rsidR="00B574C9" w:rsidRDefault="00F4198A" w:rsidP="00F4198A">
                <w:r>
                  <w:t>Yale University</w:t>
                </w:r>
              </w:p>
            </w:tc>
          </w:sdtContent>
        </w:sdt>
      </w:tr>
    </w:tbl>
    <w:p w14:paraId="22C7CE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805E8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4141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C53D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A1D0FC93FBB2489D79EC4D98B3CFB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B88B50" w14:textId="77777777" w:rsidR="003F0D73" w:rsidRPr="00FB589A" w:rsidRDefault="00F4198A" w:rsidP="00F4198A">
                <w:pPr>
                  <w:rPr>
                    <w:b/>
                  </w:rPr>
                </w:pPr>
                <w:proofErr w:type="spellStart"/>
                <w:r w:rsidRPr="009213DF">
                  <w:rPr>
                    <w:lang w:val="en-US" w:eastAsia="en-GB"/>
                  </w:rPr>
                  <w:t>C</w:t>
                </w:r>
                <w:r>
                  <w:rPr>
                    <w:lang w:val="en-US" w:eastAsia="en-GB"/>
                  </w:rPr>
                  <w:t>endrars</w:t>
                </w:r>
                <w:proofErr w:type="spellEnd"/>
                <w:r>
                  <w:rPr>
                    <w:lang w:val="en-US" w:eastAsia="en-GB"/>
                  </w:rPr>
                  <w:t xml:space="preserve">, </w:t>
                </w:r>
                <w:proofErr w:type="spellStart"/>
                <w:r>
                  <w:rPr>
                    <w:lang w:val="en-US" w:eastAsia="en-GB"/>
                  </w:rPr>
                  <w:t>Blaise</w:t>
                </w:r>
                <w:proofErr w:type="spellEnd"/>
                <w:r>
                  <w:rPr>
                    <w:lang w:val="en-US" w:eastAsia="en-GB"/>
                  </w:rPr>
                  <w:t xml:space="preserve"> (1887–</w:t>
                </w:r>
                <w:r w:rsidRPr="009213DF">
                  <w:rPr>
                    <w:lang w:val="en-US" w:eastAsia="en-GB"/>
                  </w:rPr>
                  <w:t>1961)</w:t>
                </w:r>
              </w:p>
            </w:tc>
          </w:sdtContent>
        </w:sdt>
      </w:tr>
      <w:tr w:rsidR="00464699" w14:paraId="09C50A54" w14:textId="77777777" w:rsidTr="007821B0">
        <w:sdt>
          <w:sdtPr>
            <w:alias w:val="Variant headwords"/>
            <w:tag w:val="variantHeadwords"/>
            <w:id w:val="173464402"/>
            <w:placeholder>
              <w:docPart w:val="67AC28DA84D9964685A4BBC2EC16A18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8BB4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109C185" w14:textId="77777777" w:rsidTr="003F0D73">
        <w:sdt>
          <w:sdtPr>
            <w:alias w:val="Abstract"/>
            <w:tag w:val="abstract"/>
            <w:id w:val="-635871867"/>
            <w:placeholder>
              <w:docPart w:val="C58BF4B58EC53F4D8A999F854A0DB4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29FE3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370191D" w14:textId="77777777" w:rsidTr="003F0D73">
        <w:sdt>
          <w:sdtPr>
            <w:alias w:val="Article text"/>
            <w:tag w:val="articleText"/>
            <w:id w:val="634067588"/>
            <w:placeholder>
              <w:docPart w:val="5BB312D3FF262643890777F4E2DE30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51E0BB" w14:textId="77777777" w:rsidR="00F4198A" w:rsidRDefault="00F4198A" w:rsidP="00F4198A">
                <w:proofErr w:type="spellStart"/>
                <w:r w:rsidRPr="006A60E5">
                  <w:t>Blaise</w:t>
                </w:r>
                <w:proofErr w:type="spellEnd"/>
                <w:r w:rsidRPr="006A60E5">
                  <w:t xml:space="preserve">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(born </w:t>
                </w:r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  <w:r w:rsidRPr="006A60E5">
                  <w:rPr>
                    <w:color w:val="272727"/>
                  </w:rPr>
                  <w:t xml:space="preserve">) was </w:t>
                </w:r>
                <w:r w:rsidRPr="006A60E5">
                  <w:t xml:space="preserve">a Franco-Swiss poet, novelist, journalist, filmmaker and explorer. </w:t>
                </w:r>
              </w:p>
              <w:p w14:paraId="262768D6" w14:textId="77777777" w:rsidR="00F4198A" w:rsidRDefault="00F4198A" w:rsidP="00F4198A">
                <w:pPr>
                  <w:pStyle w:val="BodyA"/>
                  <w:rPr>
                    <w:rFonts w:ascii="Times" w:hAnsi="Times"/>
                    <w:lang w:val="en-GB"/>
                  </w:rPr>
                </w:pPr>
              </w:p>
              <w:p w14:paraId="50ED99CE" w14:textId="77777777" w:rsidR="00F4198A" w:rsidRDefault="00F4198A" w:rsidP="00F4198A">
                <w:r>
                  <w:t>File: Cendrars.jpg</w:t>
                </w:r>
              </w:p>
              <w:p w14:paraId="1498437A" w14:textId="1AB19B2A" w:rsidR="00F4198A" w:rsidRPr="00F4198A" w:rsidRDefault="00F4198A" w:rsidP="00F4198A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="00A0461F" w:rsidRPr="00A0461F">
                  <w:t>http://latitude-litteraire.fr/index.php/litterature-a-travers-le-monde/ces-francais-qui-ont-ecrit-le-monde</w:t>
                </w:r>
                <w:r>
                  <w:t>]]</w:t>
                </w:r>
              </w:p>
              <w:p w14:paraId="30615FC3" w14:textId="77777777" w:rsidR="00F4198A" w:rsidRDefault="00F4198A" w:rsidP="00F4198A">
                <w:pPr>
                  <w:pStyle w:val="BodyA"/>
                  <w:rPr>
                    <w:rFonts w:ascii="Times" w:hAnsi="Times"/>
                    <w:lang w:val="en-GB"/>
                  </w:rPr>
                </w:pPr>
              </w:p>
              <w:p w14:paraId="22A37769" w14:textId="77777777" w:rsidR="00F4198A" w:rsidRPr="00F4198A" w:rsidRDefault="00F4198A" w:rsidP="00F4198A">
                <w:r w:rsidRPr="006A60E5">
                  <w:t xml:space="preserve">Although his career spanned many decades,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is now best known for his involvement in the Parisian avant-garde just prior to and following World War I. After the war he wrote </w:t>
                </w:r>
                <w:r w:rsidRPr="006A60E5">
                  <w:rPr>
                    <w:i/>
                  </w:rPr>
                  <w:t xml:space="preserve">La Fin du monde </w:t>
                </w:r>
                <w:proofErr w:type="spellStart"/>
                <w:r w:rsidRPr="006A60E5">
                  <w:rPr>
                    <w:i/>
                  </w:rPr>
                  <w:t>filmée</w:t>
                </w:r>
                <w:proofErr w:type="spellEnd"/>
                <w:r w:rsidRPr="006A60E5">
                  <w:rPr>
                    <w:i/>
                  </w:rPr>
                  <w:t xml:space="preserve"> par </w:t>
                </w:r>
                <w:proofErr w:type="spellStart"/>
                <w:r w:rsidRPr="006A60E5">
                  <w:rPr>
                    <w:i/>
                  </w:rPr>
                  <w:t>l'Ange</w:t>
                </w:r>
                <w:proofErr w:type="spellEnd"/>
                <w:r w:rsidRPr="006A60E5">
                  <w:rPr>
                    <w:i/>
                  </w:rPr>
                  <w:t xml:space="preserve"> Notre-Dame </w:t>
                </w:r>
                <w:r w:rsidRPr="006A60E5">
                  <w:t>(1919)</w:t>
                </w:r>
                <w:r w:rsidRPr="006A60E5">
                  <w:rPr>
                    <w:i/>
                  </w:rPr>
                  <w:t xml:space="preserve">, </w:t>
                </w:r>
                <w:r w:rsidRPr="006A60E5">
                  <w:t xml:space="preserve">the first poem to assume the form of a screenplay. As with many other French modernists,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was an early </w:t>
                </w:r>
                <w:proofErr w:type="spellStart"/>
                <w:r w:rsidRPr="006A60E5">
                  <w:t>cinephile</w:t>
                </w:r>
                <w:proofErr w:type="spellEnd"/>
                <w:r w:rsidRPr="006A60E5">
                  <w:t xml:space="preserve">. He collaborated with Abel </w:t>
                </w:r>
                <w:proofErr w:type="spellStart"/>
                <w:r w:rsidRPr="006A60E5">
                  <w:t>Gance</w:t>
                </w:r>
                <w:proofErr w:type="spellEnd"/>
                <w:r w:rsidRPr="006A60E5">
                  <w:t xml:space="preserve"> on </w:t>
                </w:r>
                <w:r w:rsidRPr="006A60E5">
                  <w:rPr>
                    <w:i/>
                  </w:rPr>
                  <w:t xml:space="preserve">La </w:t>
                </w:r>
                <w:proofErr w:type="spellStart"/>
                <w:r w:rsidRPr="006A60E5">
                  <w:rPr>
                    <w:i/>
                  </w:rPr>
                  <w:t>Roue</w:t>
                </w:r>
                <w:proofErr w:type="spellEnd"/>
                <w:r w:rsidRPr="006A60E5">
                  <w:t xml:space="preserve"> (1923) and his essay </w:t>
                </w:r>
                <w:r w:rsidRPr="006A60E5">
                  <w:rPr>
                    <w:i/>
                  </w:rPr>
                  <w:t>L’ABC du Cinema</w:t>
                </w:r>
                <w:r w:rsidRPr="006A60E5">
                  <w:t xml:space="preserve"> (1926) adopted a rapturous, millenarian tone in relation to the new medium.</w:t>
                </w:r>
                <w:r>
                  <w:t xml:space="preserve"> </w:t>
                </w:r>
                <w:r w:rsidRPr="006A60E5">
                  <w:t xml:space="preserve">In its combination of media theory and messianic sociology, </w:t>
                </w:r>
                <w:proofErr w:type="spellStart"/>
                <w:r w:rsidRPr="006A60E5">
                  <w:t>Cendrars’</w:t>
                </w:r>
                <w:r>
                  <w:t>s</w:t>
                </w:r>
                <w:proofErr w:type="spellEnd"/>
                <w:r w:rsidRPr="006A60E5">
                  <w:t xml:space="preserve"> ideas anticipated the theories of Marshall McLuhan. In the 1930s,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travelled to Hollywood to report on the American dream-factory for the French press. His dispatches, collected in </w:t>
                </w:r>
                <w:r w:rsidRPr="006A60E5">
                  <w:rPr>
                    <w:i/>
                  </w:rPr>
                  <w:t>Hollywood: Mecca of the Movies</w:t>
                </w:r>
                <w:r w:rsidRPr="006A60E5">
                  <w:t xml:space="preserve">, betrayed a less utopian, more sardonic appraisal of the American entertainment industry and its attendant culture of spectacle and fame. </w:t>
                </w:r>
              </w:p>
              <w:p w14:paraId="7428BA21" w14:textId="77777777" w:rsidR="00F4198A" w:rsidRPr="009E5458" w:rsidRDefault="00F4198A" w:rsidP="00F4198A">
                <w:pPr>
                  <w:rPr>
                    <w:rFonts w:ascii="Times" w:hAnsi="Times" w:cs="Times"/>
                  </w:rPr>
                </w:pPr>
              </w:p>
              <w:p w14:paraId="59796CA9" w14:textId="77777777" w:rsidR="00F4198A" w:rsidRPr="009E5458" w:rsidRDefault="00F4198A" w:rsidP="00F4198A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224A8628" w14:textId="01A99544" w:rsidR="00F4198A" w:rsidRPr="009E5458" w:rsidRDefault="00F4198A" w:rsidP="00F4198A">
                <w:pPr>
                  <w:rPr>
                    <w:shd w:val="clear" w:color="auto" w:fill="FFFFFF"/>
                  </w:rPr>
                </w:pPr>
                <w:r w:rsidRPr="009E5458">
                  <w:rPr>
                    <w:i/>
                    <w:iCs/>
                    <w:shd w:val="clear" w:color="auto" w:fill="FFFFFF"/>
                  </w:rPr>
                  <w:t xml:space="preserve">La Fin du monde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filmée</w:t>
                </w:r>
                <w:proofErr w:type="spellEnd"/>
                <w:r w:rsidRPr="009E5458">
                  <w:rPr>
                    <w:i/>
                    <w:iCs/>
                    <w:shd w:val="clear" w:color="auto" w:fill="FFFFFF"/>
                  </w:rPr>
                  <w:t xml:space="preserve"> par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l'Ange</w:t>
                </w:r>
                <w:proofErr w:type="spellEnd"/>
                <w:r w:rsidRPr="009E5458">
                  <w:rPr>
                    <w:i/>
                    <w:iCs/>
                    <w:shd w:val="clear" w:color="auto" w:fill="FFFFFF"/>
                  </w:rPr>
                  <w:t xml:space="preserve"> Notre-Dame</w:t>
                </w:r>
                <w:r w:rsidRPr="009E5458">
                  <w:rPr>
                    <w:rStyle w:val="apple-converted-space"/>
                    <w:rFonts w:ascii="Times" w:hAnsi="Times" w:cs="Times"/>
                    <w:shd w:val="clear" w:color="auto" w:fill="FFFFFF"/>
                  </w:rPr>
                  <w:t> </w:t>
                </w:r>
                <w:r w:rsidRPr="009E5458">
                  <w:rPr>
                    <w:shd w:val="clear" w:color="auto" w:fill="FFFFFF"/>
                  </w:rPr>
                  <w:t xml:space="preserve">(1919, </w:t>
                </w:r>
                <w:proofErr w:type="spellStart"/>
                <w:r w:rsidRPr="009E5458">
                  <w:rPr>
                    <w:shd w:val="clear" w:color="auto" w:fill="FFFFFF"/>
                  </w:rPr>
                  <w:t>Éditions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9E5458">
                  <w:rPr>
                    <w:shd w:val="clear" w:color="auto" w:fill="FFFFFF"/>
                  </w:rPr>
                  <w:t>Sirène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2009828D" w14:textId="77777777" w:rsidR="00F4198A" w:rsidRPr="009E5458" w:rsidRDefault="00F4198A" w:rsidP="00F4198A">
                <w:pPr>
                  <w:rPr>
                    <w:shd w:val="clear" w:color="auto" w:fill="FFFFFF"/>
                  </w:rPr>
                </w:pPr>
                <w:r w:rsidRPr="009E5458">
                  <w:rPr>
                    <w:i/>
                    <w:iCs/>
                    <w:shd w:val="clear" w:color="auto" w:fill="FFFFFF"/>
                  </w:rPr>
                  <w:t>L'ABC du cinema</w:t>
                </w:r>
                <w:r w:rsidRPr="009E5458">
                  <w:rPr>
                    <w:rStyle w:val="apple-converted-space"/>
                    <w:rFonts w:ascii="Times" w:hAnsi="Times" w:cs="Times"/>
                    <w:shd w:val="clear" w:color="auto" w:fill="FFFFFF"/>
                  </w:rPr>
                  <w:t> </w:t>
                </w:r>
                <w:r w:rsidRPr="009E5458">
                  <w:rPr>
                    <w:shd w:val="clear" w:color="auto" w:fill="FFFFFF"/>
                  </w:rPr>
                  <w:t xml:space="preserve">(1926, Les </w:t>
                </w:r>
                <w:proofErr w:type="spellStart"/>
                <w:r w:rsidRPr="009E5458">
                  <w:rPr>
                    <w:shd w:val="clear" w:color="auto" w:fill="FFFFFF"/>
                  </w:rPr>
                  <w:t>Écrivains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Réunis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27E222C8" w14:textId="77777777" w:rsidR="00F4198A" w:rsidRPr="009E5458" w:rsidRDefault="00F4198A" w:rsidP="00F4198A">
                <w:r w:rsidRPr="009E5458">
                  <w:rPr>
                    <w:i/>
                    <w:iCs/>
                    <w:shd w:val="clear" w:color="auto" w:fill="FFFFFF"/>
                  </w:rPr>
                  <w:t xml:space="preserve">Hollywood, La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Mecque</w:t>
                </w:r>
                <w:proofErr w:type="spellEnd"/>
                <w:r w:rsidRPr="009E5458">
                  <w:rPr>
                    <w:i/>
                    <w:iCs/>
                    <w:shd w:val="clear" w:color="auto" w:fill="FFFFFF"/>
                  </w:rPr>
                  <w:t xml:space="preserve"> du </w:t>
                </w:r>
                <w:proofErr w:type="spellStart"/>
                <w:r w:rsidRPr="009E5458">
                  <w:rPr>
                    <w:i/>
                    <w:iCs/>
                    <w:shd w:val="clear" w:color="auto" w:fill="FFFFFF"/>
                  </w:rPr>
                  <w:t>cinéma</w:t>
                </w:r>
                <w:proofErr w:type="spellEnd"/>
                <w:r w:rsidRPr="009E5458">
                  <w:rPr>
                    <w:rStyle w:val="apple-converted-space"/>
                    <w:rFonts w:ascii="Times" w:hAnsi="Times" w:cs="Times"/>
                    <w:shd w:val="clear" w:color="auto" w:fill="FFFFFF"/>
                  </w:rPr>
                  <w:t> </w:t>
                </w:r>
                <w:r w:rsidRPr="009E5458">
                  <w:rPr>
                    <w:shd w:val="clear" w:color="auto" w:fill="FFFFFF"/>
                  </w:rPr>
                  <w:t xml:space="preserve">(1936, </w:t>
                </w:r>
                <w:proofErr w:type="spellStart"/>
                <w:r w:rsidRPr="009E5458">
                  <w:rPr>
                    <w:shd w:val="clear" w:color="auto" w:fill="FFFFFF"/>
                  </w:rPr>
                  <w:t>Grasset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295D180B" w14:textId="77777777" w:rsidR="003F0D73" w:rsidRDefault="003F0D73" w:rsidP="00C27FAB"/>
            </w:tc>
          </w:sdtContent>
        </w:sdt>
      </w:tr>
      <w:tr w:rsidR="003235A7" w14:paraId="08270FA6" w14:textId="77777777" w:rsidTr="003235A7">
        <w:tc>
          <w:tcPr>
            <w:tcW w:w="9016" w:type="dxa"/>
          </w:tcPr>
          <w:p w14:paraId="2E80537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9B1CC4F3A1D7649B89F1FF423AA3C83"/>
              </w:placeholder>
            </w:sdtPr>
            <w:sdtEndPr/>
            <w:sdtContent>
              <w:p w14:paraId="0C0DCABB" w14:textId="77777777" w:rsidR="003235A7" w:rsidRDefault="00A0461F" w:rsidP="00F4198A">
                <w:sdt>
                  <w:sdtPr>
                    <w:id w:val="1635443984"/>
                    <w:citation/>
                  </w:sdtPr>
                  <w:sdtEndPr/>
                  <w:sdtContent>
                    <w:r w:rsidR="00F4198A">
                      <w:fldChar w:fldCharType="begin"/>
                    </w:r>
                    <w:r w:rsidR="00F4198A">
                      <w:rPr>
                        <w:lang w:val="en-US"/>
                      </w:rPr>
                      <w:instrText xml:space="preserve"> CITATION Boc78 \l 1033 </w:instrText>
                    </w:r>
                    <w:r w:rsidR="00F4198A">
                      <w:fldChar w:fldCharType="separate"/>
                    </w:r>
                    <w:r w:rsidR="00F4198A">
                      <w:rPr>
                        <w:noProof/>
                        <w:lang w:val="en-US"/>
                      </w:rPr>
                      <w:t xml:space="preserve"> (Bochn</w:t>
                    </w:r>
                    <w:bookmarkStart w:id="0" w:name="_GoBack"/>
                    <w:bookmarkEnd w:id="0"/>
                    <w:r w:rsidR="00F4198A">
                      <w:rPr>
                        <w:noProof/>
                        <w:lang w:val="en-US"/>
                      </w:rPr>
                      <w:t>er)</w:t>
                    </w:r>
                    <w:r w:rsidR="00F4198A">
                      <w:fldChar w:fldCharType="end"/>
                    </w:r>
                  </w:sdtContent>
                </w:sdt>
              </w:p>
            </w:sdtContent>
          </w:sdt>
        </w:tc>
      </w:tr>
    </w:tbl>
    <w:p w14:paraId="5D90111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3974B" w14:textId="77777777" w:rsidR="00B737D8" w:rsidRDefault="00B737D8" w:rsidP="007A0D55">
      <w:pPr>
        <w:spacing w:after="0" w:line="240" w:lineRule="auto"/>
      </w:pPr>
      <w:r>
        <w:separator/>
      </w:r>
    </w:p>
  </w:endnote>
  <w:endnote w:type="continuationSeparator" w:id="0">
    <w:p w14:paraId="3E79565A" w14:textId="77777777" w:rsidR="00B737D8" w:rsidRDefault="00B737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DA67A" w14:textId="77777777" w:rsidR="00B737D8" w:rsidRDefault="00B737D8" w:rsidP="007A0D55">
      <w:pPr>
        <w:spacing w:after="0" w:line="240" w:lineRule="auto"/>
      </w:pPr>
      <w:r>
        <w:separator/>
      </w:r>
    </w:p>
  </w:footnote>
  <w:footnote w:type="continuationSeparator" w:id="0">
    <w:p w14:paraId="6D44D990" w14:textId="77777777" w:rsidR="00B737D8" w:rsidRDefault="00B737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30CD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70187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D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0461F"/>
    <w:rsid w:val="00A27D2C"/>
    <w:rsid w:val="00A76FD9"/>
    <w:rsid w:val="00AB436D"/>
    <w:rsid w:val="00AD2F24"/>
    <w:rsid w:val="00AD4844"/>
    <w:rsid w:val="00B219AE"/>
    <w:rsid w:val="00B33145"/>
    <w:rsid w:val="00B574C9"/>
    <w:rsid w:val="00B737D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198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00F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37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D8"/>
    <w:rPr>
      <w:rFonts w:ascii="Lucida Grande" w:hAnsi="Lucida Grande" w:cs="Lucida Grande"/>
      <w:sz w:val="18"/>
      <w:szCs w:val="18"/>
    </w:rPr>
  </w:style>
  <w:style w:type="paragraph" w:customStyle="1" w:styleId="BodyA">
    <w:name w:val="Body A"/>
    <w:rsid w:val="00F4198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customStyle="1" w:styleId="apple-converted-space">
    <w:name w:val="apple-converted-space"/>
    <w:rsid w:val="00F419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37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D8"/>
    <w:rPr>
      <w:rFonts w:ascii="Lucida Grande" w:hAnsi="Lucida Grande" w:cs="Lucida Grande"/>
      <w:sz w:val="18"/>
      <w:szCs w:val="18"/>
    </w:rPr>
  </w:style>
  <w:style w:type="paragraph" w:customStyle="1" w:styleId="BodyA">
    <w:name w:val="Body A"/>
    <w:rsid w:val="00F4198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customStyle="1" w:styleId="apple-converted-space">
    <w:name w:val="apple-converted-space"/>
    <w:rsid w:val="00F4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6DAB33431FD418A619FC314036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05B9-FEBA-9E4F-AF3A-B55FDE71CC3C}"/>
      </w:docPartPr>
      <w:docPartBody>
        <w:p w:rsidR="0005779A" w:rsidRDefault="0005779A">
          <w:pPr>
            <w:pStyle w:val="D6F6DAB33431FD418A619FC3140361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AA78FC83E3E7F4F985ED2521C3A3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10D88-BC9B-0C48-A326-D0EC6D5DDEBB}"/>
      </w:docPartPr>
      <w:docPartBody>
        <w:p w:rsidR="0005779A" w:rsidRDefault="0005779A">
          <w:pPr>
            <w:pStyle w:val="EAA78FC83E3E7F4F985ED2521C3A32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0AFC76FFF1A4798D4FD336B4C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C861-723D-1C4F-B751-5A7653A89FE4}"/>
      </w:docPartPr>
      <w:docPartBody>
        <w:p w:rsidR="0005779A" w:rsidRDefault="0005779A">
          <w:pPr>
            <w:pStyle w:val="5AD0AFC76FFF1A4798D4FD336B4CB7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8A4F187CEE1C48A39AA4011BB6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9D0B8-0A78-1A4B-9E8C-DB1F64381C1B}"/>
      </w:docPartPr>
      <w:docPartBody>
        <w:p w:rsidR="0005779A" w:rsidRDefault="0005779A">
          <w:pPr>
            <w:pStyle w:val="F88A4F187CEE1C48A39AA4011BB620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26F057F75E204AAF1B4DC7B118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E9B7-3C93-8A40-91A6-7DF2638B1810}"/>
      </w:docPartPr>
      <w:docPartBody>
        <w:p w:rsidR="0005779A" w:rsidRDefault="0005779A">
          <w:pPr>
            <w:pStyle w:val="0926F057F75E204AAF1B4DC7B118D99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3A7487BBA38F498045F8BDBDFF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00E8E-87A1-6D41-BBFB-E14682C320B2}"/>
      </w:docPartPr>
      <w:docPartBody>
        <w:p w:rsidR="0005779A" w:rsidRDefault="0005779A">
          <w:pPr>
            <w:pStyle w:val="D63A7487BBA38F498045F8BDBDFFC8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A1D0FC93FBB2489D79EC4D98B3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89261-00F1-D44B-B6D5-80EAAFC045C1}"/>
      </w:docPartPr>
      <w:docPartBody>
        <w:p w:rsidR="0005779A" w:rsidRDefault="0005779A">
          <w:pPr>
            <w:pStyle w:val="BCA1D0FC93FBB2489D79EC4D98B3CF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7AC28DA84D9964685A4BBC2EC16A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6FE28-16CD-104D-8F86-F51F14D79465}"/>
      </w:docPartPr>
      <w:docPartBody>
        <w:p w:rsidR="0005779A" w:rsidRDefault="0005779A">
          <w:pPr>
            <w:pStyle w:val="67AC28DA84D9964685A4BBC2EC16A1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8BF4B58EC53F4D8A999F854A0D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8B084-104F-8440-9F29-686165C8B5A0}"/>
      </w:docPartPr>
      <w:docPartBody>
        <w:p w:rsidR="0005779A" w:rsidRDefault="0005779A">
          <w:pPr>
            <w:pStyle w:val="C58BF4B58EC53F4D8A999F854A0DB4C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BB312D3FF262643890777F4E2DE3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7EBDF-99F3-764D-81E3-881F7A6D2C5E}"/>
      </w:docPartPr>
      <w:docPartBody>
        <w:p w:rsidR="0005779A" w:rsidRDefault="0005779A">
          <w:pPr>
            <w:pStyle w:val="5BB312D3FF262643890777F4E2DE30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B1CC4F3A1D7649B89F1FF423AA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AD11C-79F8-4D44-A0EF-55C700E1EAD6}"/>
      </w:docPartPr>
      <w:docPartBody>
        <w:p w:rsidR="0005779A" w:rsidRDefault="0005779A">
          <w:pPr>
            <w:pStyle w:val="79B1CC4F3A1D7649B89F1FF423AA3C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9A"/>
    <w:rsid w:val="0005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F6DAB33431FD418A619FC31403612C">
    <w:name w:val="D6F6DAB33431FD418A619FC31403612C"/>
  </w:style>
  <w:style w:type="paragraph" w:customStyle="1" w:styleId="EAA78FC83E3E7F4F985ED2521C3A32F2">
    <w:name w:val="EAA78FC83E3E7F4F985ED2521C3A32F2"/>
  </w:style>
  <w:style w:type="paragraph" w:customStyle="1" w:styleId="5AD0AFC76FFF1A4798D4FD336B4CB787">
    <w:name w:val="5AD0AFC76FFF1A4798D4FD336B4CB787"/>
  </w:style>
  <w:style w:type="paragraph" w:customStyle="1" w:styleId="F88A4F187CEE1C48A39AA4011BB62060">
    <w:name w:val="F88A4F187CEE1C48A39AA4011BB62060"/>
  </w:style>
  <w:style w:type="paragraph" w:customStyle="1" w:styleId="0926F057F75E204AAF1B4DC7B118D991">
    <w:name w:val="0926F057F75E204AAF1B4DC7B118D991"/>
  </w:style>
  <w:style w:type="paragraph" w:customStyle="1" w:styleId="D63A7487BBA38F498045F8BDBDFFC8DC">
    <w:name w:val="D63A7487BBA38F498045F8BDBDFFC8DC"/>
  </w:style>
  <w:style w:type="paragraph" w:customStyle="1" w:styleId="BCA1D0FC93FBB2489D79EC4D98B3CFBD">
    <w:name w:val="BCA1D0FC93FBB2489D79EC4D98B3CFBD"/>
  </w:style>
  <w:style w:type="paragraph" w:customStyle="1" w:styleId="67AC28DA84D9964685A4BBC2EC16A183">
    <w:name w:val="67AC28DA84D9964685A4BBC2EC16A183"/>
  </w:style>
  <w:style w:type="paragraph" w:customStyle="1" w:styleId="C58BF4B58EC53F4D8A999F854A0DB4C9">
    <w:name w:val="C58BF4B58EC53F4D8A999F854A0DB4C9"/>
  </w:style>
  <w:style w:type="paragraph" w:customStyle="1" w:styleId="5BB312D3FF262643890777F4E2DE3023">
    <w:name w:val="5BB312D3FF262643890777F4E2DE3023"/>
  </w:style>
  <w:style w:type="paragraph" w:customStyle="1" w:styleId="79B1CC4F3A1D7649B89F1FF423AA3C83">
    <w:name w:val="79B1CC4F3A1D7649B89F1FF423AA3C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F6DAB33431FD418A619FC31403612C">
    <w:name w:val="D6F6DAB33431FD418A619FC31403612C"/>
  </w:style>
  <w:style w:type="paragraph" w:customStyle="1" w:styleId="EAA78FC83E3E7F4F985ED2521C3A32F2">
    <w:name w:val="EAA78FC83E3E7F4F985ED2521C3A32F2"/>
  </w:style>
  <w:style w:type="paragraph" w:customStyle="1" w:styleId="5AD0AFC76FFF1A4798D4FD336B4CB787">
    <w:name w:val="5AD0AFC76FFF1A4798D4FD336B4CB787"/>
  </w:style>
  <w:style w:type="paragraph" w:customStyle="1" w:styleId="F88A4F187CEE1C48A39AA4011BB62060">
    <w:name w:val="F88A4F187CEE1C48A39AA4011BB62060"/>
  </w:style>
  <w:style w:type="paragraph" w:customStyle="1" w:styleId="0926F057F75E204AAF1B4DC7B118D991">
    <w:name w:val="0926F057F75E204AAF1B4DC7B118D991"/>
  </w:style>
  <w:style w:type="paragraph" w:customStyle="1" w:styleId="D63A7487BBA38F498045F8BDBDFFC8DC">
    <w:name w:val="D63A7487BBA38F498045F8BDBDFFC8DC"/>
  </w:style>
  <w:style w:type="paragraph" w:customStyle="1" w:styleId="BCA1D0FC93FBB2489D79EC4D98B3CFBD">
    <w:name w:val="BCA1D0FC93FBB2489D79EC4D98B3CFBD"/>
  </w:style>
  <w:style w:type="paragraph" w:customStyle="1" w:styleId="67AC28DA84D9964685A4BBC2EC16A183">
    <w:name w:val="67AC28DA84D9964685A4BBC2EC16A183"/>
  </w:style>
  <w:style w:type="paragraph" w:customStyle="1" w:styleId="C58BF4B58EC53F4D8A999F854A0DB4C9">
    <w:name w:val="C58BF4B58EC53F4D8A999F854A0DB4C9"/>
  </w:style>
  <w:style w:type="paragraph" w:customStyle="1" w:styleId="5BB312D3FF262643890777F4E2DE3023">
    <w:name w:val="5BB312D3FF262643890777F4E2DE3023"/>
  </w:style>
  <w:style w:type="paragraph" w:customStyle="1" w:styleId="79B1CC4F3A1D7649B89F1FF423AA3C83">
    <w:name w:val="79B1CC4F3A1D7649B89F1FF423AA3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{C88A75BE-6962-BC42-950A-03EBF1223A83}</b:Guid>
    <b:Author>
      <b:Author>
        <b:NameList>
          <b:Person>
            <b:Last>Bochner</b:Last>
            <b:First>Jay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</b:Sources>
</file>

<file path=customXml/itemProps1.xml><?xml version="1.0" encoding="utf-8"?>
<ds:datastoreItem xmlns:ds="http://schemas.openxmlformats.org/officeDocument/2006/customXml" ds:itemID="{BAD8F90B-154B-D74E-ACC8-9C97F17D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2016-01-11T18:18:00Z</dcterms:created>
  <dcterms:modified xsi:type="dcterms:W3CDTF">2016-03-08T20:37:00Z</dcterms:modified>
</cp:coreProperties>
</file>