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3E6BCC" w14:textId="77777777" w:rsidTr="00922950">
        <w:tc>
          <w:tcPr>
            <w:tcW w:w="491" w:type="dxa"/>
            <w:vMerge w:val="restart"/>
            <w:shd w:val="clear" w:color="auto" w:fill="A6A6A6" w:themeFill="background1" w:themeFillShade="A6"/>
            <w:textDirection w:val="btLr"/>
          </w:tcPr>
          <w:p w14:paraId="1341C0EB" w14:textId="77777777" w:rsidR="00B574C9" w:rsidRPr="00CC586D" w:rsidRDefault="00B574C9" w:rsidP="00046968">
            <w:r w:rsidRPr="00CC586D">
              <w:t>About you</w:t>
            </w:r>
          </w:p>
        </w:tc>
        <w:sdt>
          <w:sdtPr>
            <w:alias w:val="Salutation"/>
            <w:tag w:val="salutation"/>
            <w:id w:val="-1659997262"/>
            <w:placeholder>
              <w:docPart w:val="95DDF72AAE0FC3458B5F1558D65E0FFF"/>
            </w:placeholder>
            <w:showingPlcHdr/>
            <w:dropDownList>
              <w:listItem w:displayText="Dr." w:value="Dr."/>
              <w:listItem w:displayText="Prof." w:value="Prof."/>
            </w:dropDownList>
          </w:sdtPr>
          <w:sdtEndPr/>
          <w:sdtContent>
            <w:tc>
              <w:tcPr>
                <w:tcW w:w="1259" w:type="dxa"/>
              </w:tcPr>
              <w:p w14:paraId="5C92A0CE" w14:textId="77777777" w:rsidR="00B574C9" w:rsidRPr="00CC586D" w:rsidRDefault="00B574C9" w:rsidP="00046968">
                <w:r w:rsidRPr="00CC586D">
                  <w:rPr>
                    <w:rStyle w:val="PlaceholderText"/>
                    <w:b/>
                    <w:color w:val="FFFFFF" w:themeColor="background1"/>
                  </w:rPr>
                  <w:t>[Salutation]</w:t>
                </w:r>
              </w:p>
            </w:tc>
          </w:sdtContent>
        </w:sdt>
        <w:sdt>
          <w:sdtPr>
            <w:alias w:val="First name"/>
            <w:tag w:val="authorFirstName"/>
            <w:id w:val="581645879"/>
            <w:placeholder>
              <w:docPart w:val="EEFA5B25D788C34A961AE02190644C84"/>
            </w:placeholder>
            <w:text/>
          </w:sdtPr>
          <w:sdtEndPr/>
          <w:sdtContent>
            <w:tc>
              <w:tcPr>
                <w:tcW w:w="2073" w:type="dxa"/>
              </w:tcPr>
              <w:p w14:paraId="002FE9D6" w14:textId="77777777" w:rsidR="00B574C9" w:rsidRDefault="00AE05AC" w:rsidP="00046968">
                <w:r>
                  <w:t>Tatiana</w:t>
                </w:r>
              </w:p>
            </w:tc>
          </w:sdtContent>
        </w:sdt>
        <w:sdt>
          <w:sdtPr>
            <w:alias w:val="Middle name"/>
            <w:tag w:val="authorMiddleName"/>
            <w:id w:val="-2076034781"/>
            <w:placeholder>
              <w:docPart w:val="DB039B911BEF4345A9E820712892E6F0"/>
            </w:placeholder>
            <w:showingPlcHdr/>
            <w:text/>
          </w:sdtPr>
          <w:sdtEndPr/>
          <w:sdtContent>
            <w:tc>
              <w:tcPr>
                <w:tcW w:w="2551" w:type="dxa"/>
              </w:tcPr>
              <w:p w14:paraId="492A78E7" w14:textId="77777777" w:rsidR="00B574C9" w:rsidRDefault="00B574C9" w:rsidP="00046968">
                <w:r>
                  <w:rPr>
                    <w:rStyle w:val="PlaceholderText"/>
                  </w:rPr>
                  <w:t>[Middle name]</w:t>
                </w:r>
              </w:p>
            </w:tc>
          </w:sdtContent>
        </w:sdt>
        <w:sdt>
          <w:sdtPr>
            <w:alias w:val="Last name"/>
            <w:tag w:val="authorLastName"/>
            <w:id w:val="-1088529830"/>
            <w:placeholder>
              <w:docPart w:val="865B70844904D244BB037EB58581BA97"/>
            </w:placeholder>
            <w:text/>
          </w:sdtPr>
          <w:sdtEndPr/>
          <w:sdtContent>
            <w:tc>
              <w:tcPr>
                <w:tcW w:w="2642" w:type="dxa"/>
              </w:tcPr>
              <w:p w14:paraId="7D6D1EAA" w14:textId="77777777" w:rsidR="00B574C9" w:rsidRDefault="00AE05AC" w:rsidP="00046968">
                <w:proofErr w:type="spellStart"/>
                <w:r>
                  <w:t>Osipovich</w:t>
                </w:r>
                <w:proofErr w:type="spellEnd"/>
              </w:p>
            </w:tc>
          </w:sdtContent>
        </w:sdt>
      </w:tr>
      <w:tr w:rsidR="00B574C9" w14:paraId="7F7F3554" w14:textId="77777777" w:rsidTr="001A6A06">
        <w:trPr>
          <w:trHeight w:val="986"/>
        </w:trPr>
        <w:tc>
          <w:tcPr>
            <w:tcW w:w="491" w:type="dxa"/>
            <w:vMerge/>
            <w:shd w:val="clear" w:color="auto" w:fill="A6A6A6" w:themeFill="background1" w:themeFillShade="A6"/>
          </w:tcPr>
          <w:p w14:paraId="1BBA5DAF" w14:textId="77777777" w:rsidR="00B574C9" w:rsidRPr="001A6A06" w:rsidRDefault="00B574C9" w:rsidP="00046968"/>
        </w:tc>
        <w:sdt>
          <w:sdtPr>
            <w:alias w:val="Biography"/>
            <w:tag w:val="authorBiography"/>
            <w:id w:val="938807824"/>
            <w:placeholder>
              <w:docPart w:val="88AFC6C3DCE6CF4194612F1A63ADE2F8"/>
            </w:placeholder>
            <w:showingPlcHdr/>
          </w:sdtPr>
          <w:sdtEndPr/>
          <w:sdtContent>
            <w:tc>
              <w:tcPr>
                <w:tcW w:w="8525" w:type="dxa"/>
                <w:gridSpan w:val="4"/>
              </w:tcPr>
              <w:p w14:paraId="57A8BD9E" w14:textId="77777777" w:rsidR="00B574C9" w:rsidRDefault="00B574C9" w:rsidP="00046968">
                <w:r>
                  <w:rPr>
                    <w:rStyle w:val="PlaceholderText"/>
                  </w:rPr>
                  <w:t>[Enter your biography]</w:t>
                </w:r>
              </w:p>
            </w:tc>
          </w:sdtContent>
        </w:sdt>
      </w:tr>
      <w:tr w:rsidR="00B574C9" w14:paraId="2FEAE253" w14:textId="77777777" w:rsidTr="001A6A06">
        <w:trPr>
          <w:trHeight w:val="986"/>
        </w:trPr>
        <w:tc>
          <w:tcPr>
            <w:tcW w:w="491" w:type="dxa"/>
            <w:vMerge/>
            <w:shd w:val="clear" w:color="auto" w:fill="A6A6A6" w:themeFill="background1" w:themeFillShade="A6"/>
          </w:tcPr>
          <w:p w14:paraId="4E2DDD0A" w14:textId="77777777" w:rsidR="00B574C9" w:rsidRPr="001A6A06" w:rsidRDefault="00B574C9" w:rsidP="00046968"/>
        </w:tc>
        <w:sdt>
          <w:sdtPr>
            <w:alias w:val="Affiliation"/>
            <w:tag w:val="affiliation"/>
            <w:id w:val="2012937915"/>
            <w:placeholder>
              <w:docPart w:val="678222FCA450DF4F98638DF36DDC3A98"/>
            </w:placeholder>
            <w:text/>
          </w:sdtPr>
          <w:sdtEndPr/>
          <w:sdtContent>
            <w:tc>
              <w:tcPr>
                <w:tcW w:w="8525" w:type="dxa"/>
                <w:gridSpan w:val="4"/>
              </w:tcPr>
              <w:p w14:paraId="5085967C" w14:textId="77777777" w:rsidR="00B574C9" w:rsidRDefault="00AE05AC" w:rsidP="00046968">
                <w:r>
                  <w:t>Lewis and Clark University</w:t>
                </w:r>
              </w:p>
            </w:tc>
          </w:sdtContent>
        </w:sdt>
      </w:tr>
    </w:tbl>
    <w:p w14:paraId="60F9445F" w14:textId="77777777" w:rsidR="003D3579" w:rsidRDefault="003D3579" w:rsidP="0004696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0E60771" w14:textId="77777777" w:rsidTr="00244BB0">
        <w:tc>
          <w:tcPr>
            <w:tcW w:w="9016" w:type="dxa"/>
            <w:shd w:val="clear" w:color="auto" w:fill="A6A6A6" w:themeFill="background1" w:themeFillShade="A6"/>
            <w:tcMar>
              <w:top w:w="113" w:type="dxa"/>
              <w:bottom w:w="113" w:type="dxa"/>
            </w:tcMar>
          </w:tcPr>
          <w:p w14:paraId="55C0CF85" w14:textId="77777777" w:rsidR="00244BB0" w:rsidRPr="00244BB0" w:rsidRDefault="00244BB0" w:rsidP="00046968">
            <w:r>
              <w:t>Your article</w:t>
            </w:r>
          </w:p>
        </w:tc>
      </w:tr>
      <w:tr w:rsidR="003F0D73" w14:paraId="04C71D5A" w14:textId="77777777" w:rsidTr="003F0D73">
        <w:sdt>
          <w:sdtPr>
            <w:alias w:val="Article headword"/>
            <w:tag w:val="articleHeadword"/>
            <w:id w:val="-361440020"/>
            <w:placeholder>
              <w:docPart w:val="2DE4F387EA245545BC9F376BBAA5923F"/>
            </w:placeholder>
            <w:text/>
          </w:sdtPr>
          <w:sdtEndPr/>
          <w:sdtContent>
            <w:tc>
              <w:tcPr>
                <w:tcW w:w="9016" w:type="dxa"/>
                <w:tcMar>
                  <w:top w:w="113" w:type="dxa"/>
                  <w:bottom w:w="113" w:type="dxa"/>
                </w:tcMar>
              </w:tcPr>
              <w:p w14:paraId="73B869FE" w14:textId="77777777" w:rsidR="003F0D73" w:rsidRPr="00FB589A" w:rsidRDefault="00AE05AC" w:rsidP="00CA6D0C">
                <w:proofErr w:type="spellStart"/>
                <w:r w:rsidRPr="00D10468">
                  <w:rPr>
                    <w:lang w:val="en-US"/>
                  </w:rPr>
                  <w:t>Gippius</w:t>
                </w:r>
                <w:proofErr w:type="spellEnd"/>
                <w:r w:rsidRPr="00D10468">
                  <w:rPr>
                    <w:lang w:val="en-US"/>
                  </w:rPr>
                  <w:t xml:space="preserve">, </w:t>
                </w:r>
                <w:proofErr w:type="spellStart"/>
                <w:r w:rsidRPr="00D10468">
                  <w:rPr>
                    <w:lang w:val="en-US"/>
                  </w:rPr>
                  <w:t>Z</w:t>
                </w:r>
                <w:r>
                  <w:rPr>
                    <w:lang w:val="en-US"/>
                  </w:rPr>
                  <w:t>inaida</w:t>
                </w:r>
                <w:proofErr w:type="spellEnd"/>
                <w:r>
                  <w:rPr>
                    <w:lang w:val="en-US"/>
                  </w:rPr>
                  <w:t xml:space="preserve"> (ГИППИУС, ЗИНАИДА) (1869–</w:t>
                </w:r>
                <w:r w:rsidRPr="00D10468">
                  <w:rPr>
                    <w:lang w:val="en-US"/>
                  </w:rPr>
                  <w:t>1945)</w:t>
                </w:r>
              </w:p>
            </w:tc>
          </w:sdtContent>
        </w:sdt>
      </w:tr>
      <w:tr w:rsidR="00464699" w14:paraId="3C304ABE" w14:textId="77777777" w:rsidTr="00AE05AC">
        <w:sdt>
          <w:sdtPr>
            <w:alias w:val="Variant headwords"/>
            <w:tag w:val="variantHeadwords"/>
            <w:id w:val="173464402"/>
            <w:placeholder>
              <w:docPart w:val="53106CD64D1B724BB3232535688D1718"/>
            </w:placeholder>
            <w:showingPlcHdr/>
          </w:sdtPr>
          <w:sdtEndPr/>
          <w:sdtContent>
            <w:tc>
              <w:tcPr>
                <w:tcW w:w="9016" w:type="dxa"/>
                <w:tcMar>
                  <w:top w:w="113" w:type="dxa"/>
                  <w:bottom w:w="113" w:type="dxa"/>
                </w:tcMar>
              </w:tcPr>
              <w:p w14:paraId="65BDC4B5" w14:textId="77777777" w:rsidR="00464699" w:rsidRDefault="00464699" w:rsidP="0004696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B878B0" w14:textId="77777777" w:rsidTr="003F0D73">
        <w:sdt>
          <w:sdtPr>
            <w:alias w:val="Abstract"/>
            <w:tag w:val="abstract"/>
            <w:id w:val="-635871867"/>
            <w:placeholder>
              <w:docPart w:val="56598867FA6BBE45A230E6CE9438479F"/>
            </w:placeholder>
          </w:sdtPr>
          <w:sdtEndPr/>
          <w:sdtContent>
            <w:tc>
              <w:tcPr>
                <w:tcW w:w="9016" w:type="dxa"/>
                <w:tcMar>
                  <w:top w:w="113" w:type="dxa"/>
                  <w:bottom w:w="113" w:type="dxa"/>
                </w:tcMar>
              </w:tcPr>
              <w:p w14:paraId="1968D710" w14:textId="77777777" w:rsidR="0055088B" w:rsidRPr="00AD717A" w:rsidRDefault="0055088B" w:rsidP="0055088B">
                <w:proofErr w:type="spellStart"/>
                <w:r w:rsidRPr="00AD717A">
                  <w:t>Zinaida</w:t>
                </w:r>
                <w:proofErr w:type="spellEnd"/>
                <w:r w:rsidRPr="00AD717A">
                  <w:t xml:space="preserve"> </w:t>
                </w:r>
                <w:proofErr w:type="spellStart"/>
                <w:r w:rsidRPr="00AD717A">
                  <w:t>Nikolaevna</w:t>
                </w:r>
                <w:proofErr w:type="spellEnd"/>
                <w:r w:rsidRPr="00AD717A">
                  <w:t xml:space="preserve"> </w:t>
                </w:r>
                <w:proofErr w:type="spellStart"/>
                <w:r w:rsidRPr="00AD717A">
                  <w:t>Gippius</w:t>
                </w:r>
                <w:proofErr w:type="spellEnd"/>
                <w:r w:rsidRPr="00AD717A">
                  <w:t xml:space="preserve"> (</w:t>
                </w:r>
                <w:proofErr w:type="spellStart"/>
                <w:r w:rsidRPr="00AD717A">
                  <w:t>Hippius</w:t>
                </w:r>
                <w:proofErr w:type="spellEnd"/>
                <w:r w:rsidRPr="00AD717A">
                  <w:t>) was a poet, prose writer, playwright, literary critic, religious thinker, and editor. Together with her hu</w:t>
                </w:r>
                <w:r>
                  <w:t xml:space="preserve">sband Dmitry </w:t>
                </w:r>
                <w:proofErr w:type="spellStart"/>
                <w:r>
                  <w:t>Merezhkovsky</w:t>
                </w:r>
                <w:proofErr w:type="spellEnd"/>
                <w:r>
                  <w:t xml:space="preserve"> (1865–</w:t>
                </w:r>
                <w:r w:rsidRPr="00AD717A">
                  <w:t xml:space="preserve">1941) and </w:t>
                </w:r>
                <w:r>
                  <w:t xml:space="preserve">fellow poet Valery </w:t>
                </w:r>
                <w:proofErr w:type="spellStart"/>
                <w:r>
                  <w:t>Briusov</w:t>
                </w:r>
                <w:proofErr w:type="spellEnd"/>
                <w:r>
                  <w:t xml:space="preserve"> (1873–</w:t>
                </w:r>
                <w:r w:rsidRPr="00AD717A">
                  <w:t>1923), she co-founded the Symbolist Movement in Russia. In fin-de-siècle St. Petersburg she hosted an influential literary salon and was one of the major organizers of the famed Religio</w:t>
                </w:r>
                <w:r>
                  <w:t>us-Philosophical Meetings (1901–</w:t>
                </w:r>
                <w:r w:rsidRPr="00AD717A">
                  <w:t xml:space="preserve">1903). She established and edited the journal </w:t>
                </w:r>
                <w:r w:rsidRPr="00AD717A">
                  <w:rPr>
                    <w:i/>
                  </w:rPr>
                  <w:t>The New Path</w:t>
                </w:r>
                <w:r>
                  <w:t xml:space="preserve"> (</w:t>
                </w:r>
                <w:proofErr w:type="spellStart"/>
                <w:r>
                  <w:t>Novyi</w:t>
                </w:r>
                <w:proofErr w:type="spellEnd"/>
                <w:r>
                  <w:t xml:space="preserve"> put; 1903–</w:t>
                </w:r>
                <w:r w:rsidRPr="00AD717A">
                  <w:t xml:space="preserve">1905) in which she and her husband publicized their Neo-Christian beliefs, printed the works of their fellow Symbolists and reported on their Religious-Philosophical Meetings. After 1919, when the couple was forced to leave Bolshevik Russia, </w:t>
                </w:r>
                <w:proofErr w:type="spellStart"/>
                <w:r w:rsidRPr="00AD717A">
                  <w:t>Gippius</w:t>
                </w:r>
                <w:proofErr w:type="spellEnd"/>
                <w:r w:rsidRPr="00AD717A">
                  <w:t xml:space="preserve"> continued her literary and religious activities in the Russian émigré community in Paris, France, where she died in 1945.</w:t>
                </w:r>
              </w:p>
              <w:p w14:paraId="23B01F96" w14:textId="72BB6043" w:rsidR="00E85A05" w:rsidRDefault="00E85A05" w:rsidP="00046968"/>
            </w:tc>
          </w:sdtContent>
        </w:sdt>
      </w:tr>
      <w:tr w:rsidR="003F0D73" w14:paraId="5FE1ED4B" w14:textId="77777777" w:rsidTr="003F0D73">
        <w:sdt>
          <w:sdtPr>
            <w:alias w:val="Article text"/>
            <w:tag w:val="articleText"/>
            <w:id w:val="634067588"/>
            <w:placeholder>
              <w:docPart w:val="9DAEA82D8FA06E4AAE7B3FDC12E92058"/>
            </w:placeholder>
          </w:sdtPr>
          <w:sdtEndPr/>
          <w:sdtContent>
            <w:tc>
              <w:tcPr>
                <w:tcW w:w="9016" w:type="dxa"/>
                <w:tcMar>
                  <w:top w:w="113" w:type="dxa"/>
                  <w:bottom w:w="113" w:type="dxa"/>
                </w:tcMar>
              </w:tcPr>
              <w:p w14:paraId="5DFABE72" w14:textId="77777777" w:rsidR="00AE05AC" w:rsidRPr="00AD717A" w:rsidRDefault="00AE05AC" w:rsidP="00046968">
                <w:proofErr w:type="spellStart"/>
                <w:r w:rsidRPr="00AD717A">
                  <w:t>Zinaida</w:t>
                </w:r>
                <w:proofErr w:type="spellEnd"/>
                <w:r w:rsidRPr="00AD717A">
                  <w:t xml:space="preserve"> </w:t>
                </w:r>
                <w:proofErr w:type="spellStart"/>
                <w:r w:rsidRPr="00AD717A">
                  <w:t>Nikolaevna</w:t>
                </w:r>
                <w:proofErr w:type="spellEnd"/>
                <w:r w:rsidRPr="00AD717A">
                  <w:t xml:space="preserve"> </w:t>
                </w:r>
                <w:proofErr w:type="spellStart"/>
                <w:r w:rsidRPr="00AD717A">
                  <w:t>Gippius</w:t>
                </w:r>
                <w:proofErr w:type="spellEnd"/>
                <w:r w:rsidRPr="00AD717A">
                  <w:t xml:space="preserve"> (</w:t>
                </w:r>
                <w:proofErr w:type="spellStart"/>
                <w:r w:rsidRPr="00AD717A">
                  <w:t>Hippius</w:t>
                </w:r>
                <w:proofErr w:type="spellEnd"/>
                <w:r w:rsidRPr="00AD717A">
                  <w:t>) was a poet, prose writer, playwright, literary critic, religious thinker, and editor. Together with her hu</w:t>
                </w:r>
                <w:r w:rsidR="00CA6D0C">
                  <w:t xml:space="preserve">sband Dmitry </w:t>
                </w:r>
                <w:proofErr w:type="spellStart"/>
                <w:r w:rsidR="00CA6D0C">
                  <w:t>Merezhkovsky</w:t>
                </w:r>
                <w:proofErr w:type="spellEnd"/>
                <w:r w:rsidR="00CA6D0C">
                  <w:t xml:space="preserve"> (1865–</w:t>
                </w:r>
                <w:r w:rsidRPr="00AD717A">
                  <w:t xml:space="preserve">1941) and </w:t>
                </w:r>
                <w:r>
                  <w:t xml:space="preserve">fellow poet Valery </w:t>
                </w:r>
                <w:proofErr w:type="spellStart"/>
                <w:r>
                  <w:t>Bri</w:t>
                </w:r>
                <w:r w:rsidR="00CA6D0C">
                  <w:t>usov</w:t>
                </w:r>
                <w:proofErr w:type="spellEnd"/>
                <w:r w:rsidR="00CA6D0C">
                  <w:t xml:space="preserve"> (1873–</w:t>
                </w:r>
                <w:r w:rsidRPr="00AD717A">
                  <w:t>1923), she co-founded the Symbolist Movement in Russia. In fin-de-siècle St. Petersburg she hosted an influential literary salon and was one of the major organizers of the famed Religio</w:t>
                </w:r>
                <w:r w:rsidR="00CA6D0C">
                  <w:t>us-Philosophical Meetings (1901–</w:t>
                </w:r>
                <w:r w:rsidRPr="00AD717A">
                  <w:t xml:space="preserve">1903). She established and edited the journal </w:t>
                </w:r>
                <w:r w:rsidRPr="00AD717A">
                  <w:rPr>
                    <w:i/>
                  </w:rPr>
                  <w:t>The New Path</w:t>
                </w:r>
                <w:r w:rsidR="00CA6D0C">
                  <w:t xml:space="preserve"> (</w:t>
                </w:r>
                <w:proofErr w:type="spellStart"/>
                <w:r w:rsidR="00CA6D0C">
                  <w:t>Novyi</w:t>
                </w:r>
                <w:proofErr w:type="spellEnd"/>
                <w:r w:rsidR="00CA6D0C">
                  <w:t xml:space="preserve"> put; 1903–</w:t>
                </w:r>
                <w:r w:rsidRPr="00AD717A">
                  <w:t xml:space="preserve">1905) in which she and her husband publicized their Neo-Christian beliefs, printed the works of their fellow Symbolists and reported on their Religious-Philosophical Meetings. After 1919, when the couple was forced to leave Bolshevik Russia, </w:t>
                </w:r>
                <w:proofErr w:type="spellStart"/>
                <w:r w:rsidRPr="00AD717A">
                  <w:t>Gippius</w:t>
                </w:r>
                <w:proofErr w:type="spellEnd"/>
                <w:r w:rsidRPr="00AD717A">
                  <w:t xml:space="preserve"> continued her literary and religious activities in the Russian émigré community in Paris, France, where she died in 1945.</w:t>
                </w:r>
              </w:p>
              <w:p w14:paraId="7768F254" w14:textId="77777777" w:rsidR="00AE05AC" w:rsidRPr="00AD717A" w:rsidRDefault="00AE05AC" w:rsidP="00046968"/>
              <w:p w14:paraId="10257555" w14:textId="77777777" w:rsidR="00AE05AC" w:rsidRPr="00AD717A" w:rsidRDefault="00AE05AC" w:rsidP="00CA6D0C">
                <w:pPr>
                  <w:pStyle w:val="Heading1"/>
                  <w:outlineLvl w:val="0"/>
                </w:pPr>
                <w:r w:rsidRPr="00AD717A">
                  <w:t>Timeline of Life and Most Important Works Published During Lifetime</w:t>
                </w:r>
              </w:p>
              <w:p w14:paraId="0812F840" w14:textId="77777777" w:rsidR="00AE05AC" w:rsidRPr="00AD717A" w:rsidRDefault="00AE05AC" w:rsidP="00046968">
                <w:r w:rsidRPr="00AD717A">
                  <w:t xml:space="preserve">1869: born in the town of </w:t>
                </w:r>
                <w:proofErr w:type="spellStart"/>
                <w:r w:rsidRPr="00AD717A">
                  <w:t>Belyov</w:t>
                </w:r>
                <w:proofErr w:type="spellEnd"/>
                <w:r w:rsidRPr="00AD717A">
                  <w:t xml:space="preserve"> in the Tula province</w:t>
                </w:r>
              </w:p>
              <w:p w14:paraId="5ACA75D5" w14:textId="77777777" w:rsidR="00AE05AC" w:rsidRPr="00AD717A" w:rsidRDefault="00AE05AC" w:rsidP="00046968">
                <w:r w:rsidRPr="00AD717A">
                  <w:t xml:space="preserve">1889: marries Dmitry </w:t>
                </w:r>
                <w:proofErr w:type="spellStart"/>
                <w:r w:rsidRPr="00AD717A">
                  <w:t>Merezhkovsky</w:t>
                </w:r>
                <w:proofErr w:type="spellEnd"/>
                <w:r w:rsidRPr="00AD717A">
                  <w:t xml:space="preserve"> in Tiflis and moves to St. Petersburg</w:t>
                </w:r>
              </w:p>
              <w:p w14:paraId="24174A44" w14:textId="77777777" w:rsidR="00AE05AC" w:rsidRPr="00AD717A" w:rsidRDefault="00AE05AC" w:rsidP="00046968">
                <w:r w:rsidRPr="00AD717A">
                  <w:t>1890: launches her literary career by publishing poetry and prose in St Petersburg journals</w:t>
                </w:r>
              </w:p>
              <w:p w14:paraId="2C88DD09" w14:textId="77777777" w:rsidR="00AE05AC" w:rsidRPr="00AD717A" w:rsidRDefault="00AE05AC" w:rsidP="00046968">
                <w:r w:rsidRPr="00AD717A">
                  <w:t xml:space="preserve">1896: publishes her first book of short stories, </w:t>
                </w:r>
                <w:r w:rsidRPr="00AD717A">
                  <w:rPr>
                    <w:i/>
                  </w:rPr>
                  <w:t>New People: Stories, First Book</w:t>
                </w:r>
                <w:r w:rsidRPr="00AD717A">
                  <w:t xml:space="preserve">   </w:t>
                </w:r>
              </w:p>
              <w:p w14:paraId="19945CF1" w14:textId="77777777" w:rsidR="00AE05AC" w:rsidRPr="00AD717A" w:rsidRDefault="00AE05AC" w:rsidP="00046968">
                <w:r w:rsidRPr="00AD717A">
                  <w:t xml:space="preserve">1901-1903: initiates and plays a key role in the St. Petersburg Religious-Philosophical Meetings </w:t>
                </w:r>
              </w:p>
              <w:p w14:paraId="6BBE45A4" w14:textId="77777777" w:rsidR="00AE05AC" w:rsidRPr="00AD717A" w:rsidRDefault="00AE05AC" w:rsidP="00046968">
                <w:r w:rsidRPr="00AD717A">
                  <w:t xml:space="preserve">1903-1905: establishes, edits and contributes to the journal </w:t>
                </w:r>
                <w:r w:rsidRPr="00AD717A">
                  <w:rPr>
                    <w:i/>
                  </w:rPr>
                  <w:t>The New Path</w:t>
                </w:r>
                <w:r w:rsidRPr="00AD717A">
                  <w:t xml:space="preserve"> (</w:t>
                </w:r>
                <w:proofErr w:type="spellStart"/>
                <w:r w:rsidRPr="00AD717A">
                  <w:t>Novy</w:t>
                </w:r>
                <w:proofErr w:type="spellEnd"/>
                <w:r w:rsidRPr="00AD717A">
                  <w:t xml:space="preserve"> put)</w:t>
                </w:r>
              </w:p>
              <w:p w14:paraId="7D829857" w14:textId="77777777" w:rsidR="00AE05AC" w:rsidRPr="00AD717A" w:rsidRDefault="00AE05AC" w:rsidP="00046968">
                <w:r w:rsidRPr="00AD717A">
                  <w:t xml:space="preserve">1904: publishes her first book of poetry, </w:t>
                </w:r>
                <w:r w:rsidRPr="00AD717A">
                  <w:rPr>
                    <w:i/>
                  </w:rPr>
                  <w:t>Collection of Poems (1889-1903)</w:t>
                </w:r>
                <w:r w:rsidRPr="00AD717A">
                  <w:t xml:space="preserve"> </w:t>
                </w:r>
              </w:p>
              <w:p w14:paraId="161B33E0" w14:textId="77777777" w:rsidR="00AE05AC" w:rsidRPr="00AD717A" w:rsidRDefault="00AE05AC" w:rsidP="00046968">
                <w:r w:rsidRPr="00AD717A">
                  <w:t>1906-1908: first political exile; lives in Paris in a quasi-religious “brotherhood of three” (</w:t>
                </w:r>
                <w:proofErr w:type="spellStart"/>
                <w:r w:rsidRPr="00AD717A">
                  <w:t>Gippius-Merezhkovsky-Filosofov</w:t>
                </w:r>
                <w:proofErr w:type="spellEnd"/>
                <w:r w:rsidRPr="00AD717A">
                  <w:t>)</w:t>
                </w:r>
              </w:p>
              <w:p w14:paraId="2CA1CC01" w14:textId="77777777" w:rsidR="00AE05AC" w:rsidRPr="00AD717A" w:rsidRDefault="00AE05AC" w:rsidP="00046968">
                <w:r w:rsidRPr="00AD717A">
                  <w:t xml:space="preserve">1908: publishes a collection of literary criticism, </w:t>
                </w:r>
                <w:r w:rsidRPr="00AD717A">
                  <w:rPr>
                    <w:i/>
                  </w:rPr>
                  <w:t>Literary Diary</w:t>
                </w:r>
                <w:r w:rsidRPr="00AD717A">
                  <w:t xml:space="preserve"> (</w:t>
                </w:r>
                <w:proofErr w:type="spellStart"/>
                <w:r w:rsidRPr="00AD717A">
                  <w:t>Literaturny</w:t>
                </w:r>
                <w:proofErr w:type="spellEnd"/>
                <w:r w:rsidRPr="00AD717A">
                  <w:t xml:space="preserve"> </w:t>
                </w:r>
                <w:proofErr w:type="spellStart"/>
                <w:r w:rsidRPr="00AD717A">
                  <w:t>dnevnik</w:t>
                </w:r>
                <w:proofErr w:type="spellEnd"/>
                <w:r w:rsidRPr="00AD717A">
                  <w:t>)</w:t>
                </w:r>
              </w:p>
              <w:p w14:paraId="561BFB9C" w14:textId="77777777" w:rsidR="00AE05AC" w:rsidRPr="00AD717A" w:rsidRDefault="00AE05AC" w:rsidP="00046968">
                <w:pPr>
                  <w:rPr>
                    <w:i/>
                  </w:rPr>
                </w:pPr>
                <w:r w:rsidRPr="00AD717A">
                  <w:t xml:space="preserve">1910: publishes her second book of poetry, </w:t>
                </w:r>
                <w:r w:rsidRPr="00AD717A">
                  <w:rPr>
                    <w:i/>
                  </w:rPr>
                  <w:t>Poems. Book 2. 1903-1909</w:t>
                </w:r>
              </w:p>
              <w:p w14:paraId="0A9060D3" w14:textId="77777777" w:rsidR="00AE05AC" w:rsidRPr="00AD717A" w:rsidRDefault="00AE05AC" w:rsidP="00046968">
                <w:r w:rsidRPr="00AD717A">
                  <w:t>1919: leaves Soviet Russia for Poland</w:t>
                </w:r>
              </w:p>
              <w:p w14:paraId="5FDF2743" w14:textId="77777777" w:rsidR="00AE05AC" w:rsidRPr="00AD717A" w:rsidRDefault="00AE05AC" w:rsidP="00046968">
                <w:r w:rsidRPr="00AD717A">
                  <w:lastRenderedPageBreak/>
                  <w:t>1920: moves to Paris</w:t>
                </w:r>
              </w:p>
              <w:p w14:paraId="0EF2206A" w14:textId="77777777" w:rsidR="00AE05AC" w:rsidRPr="00AD717A" w:rsidRDefault="00AE05AC" w:rsidP="00046968">
                <w:r w:rsidRPr="00AD717A">
                  <w:t xml:space="preserve">1925: publishes her reminiscences, </w:t>
                </w:r>
                <w:r w:rsidRPr="00AD717A">
                  <w:rPr>
                    <w:i/>
                  </w:rPr>
                  <w:t>Living Faces</w:t>
                </w:r>
                <w:r w:rsidRPr="00AD717A">
                  <w:t xml:space="preserve"> (</w:t>
                </w:r>
                <w:proofErr w:type="spellStart"/>
                <w:r w:rsidRPr="00AD717A">
                  <w:t>Zhivye</w:t>
                </w:r>
                <w:proofErr w:type="spellEnd"/>
                <w:r w:rsidRPr="00AD717A">
                  <w:t xml:space="preserve"> </w:t>
                </w:r>
                <w:proofErr w:type="spellStart"/>
                <w:r w:rsidRPr="00AD717A">
                  <w:t>litsa</w:t>
                </w:r>
                <w:proofErr w:type="spellEnd"/>
                <w:r w:rsidRPr="00AD717A">
                  <w:t>)</w:t>
                </w:r>
              </w:p>
              <w:p w14:paraId="79D24BA2" w14:textId="77777777" w:rsidR="00AE05AC" w:rsidRPr="00AD717A" w:rsidRDefault="00AE05AC" w:rsidP="00046968">
                <w:r w:rsidRPr="00AD717A">
                  <w:t>1926-1939: initiates and hosts a literary and philosophical society, “The Green Lamp” (</w:t>
                </w:r>
                <w:proofErr w:type="spellStart"/>
                <w:r w:rsidRPr="00AD717A">
                  <w:t>Zelenaya</w:t>
                </w:r>
                <w:proofErr w:type="spellEnd"/>
                <w:r w:rsidRPr="00AD717A">
                  <w:t xml:space="preserve"> </w:t>
                </w:r>
                <w:proofErr w:type="spellStart"/>
                <w:r w:rsidRPr="00AD717A">
                  <w:t>lampa</w:t>
                </w:r>
                <w:proofErr w:type="spellEnd"/>
                <w:r w:rsidRPr="00AD717A">
                  <w:t>)</w:t>
                </w:r>
              </w:p>
              <w:p w14:paraId="13AC90D9" w14:textId="77777777" w:rsidR="00AE05AC" w:rsidRPr="00AD717A" w:rsidRDefault="00AE05AC" w:rsidP="00046968">
                <w:r w:rsidRPr="00AD717A">
                  <w:t xml:space="preserve">1938: publishes her last collection of poetry, </w:t>
                </w:r>
                <w:r w:rsidRPr="00AD717A">
                  <w:rPr>
                    <w:i/>
                  </w:rPr>
                  <w:t>Radiance</w:t>
                </w:r>
                <w:r w:rsidRPr="00AD717A">
                  <w:t xml:space="preserve"> (</w:t>
                </w:r>
                <w:proofErr w:type="spellStart"/>
                <w:r w:rsidRPr="00AD717A">
                  <w:t>Siyaniya</w:t>
                </w:r>
                <w:proofErr w:type="spellEnd"/>
                <w:r w:rsidRPr="00AD717A">
                  <w:t>)</w:t>
                </w:r>
              </w:p>
              <w:p w14:paraId="5E3D8635" w14:textId="77777777" w:rsidR="00AE05AC" w:rsidRPr="00AD717A" w:rsidRDefault="00AE05AC" w:rsidP="00046968">
                <w:r w:rsidRPr="00AD717A">
                  <w:t>1945: dies in Paris</w:t>
                </w:r>
              </w:p>
              <w:p w14:paraId="795293FD" w14:textId="77777777" w:rsidR="00AE05AC" w:rsidRPr="00AD717A" w:rsidRDefault="00AE05AC" w:rsidP="00046968"/>
              <w:p w14:paraId="700450F6" w14:textId="77777777" w:rsidR="00046968" w:rsidRDefault="00AE05AC" w:rsidP="00CA6D0C">
                <w:proofErr w:type="spellStart"/>
                <w:r w:rsidRPr="00AD717A">
                  <w:t>Zinaida</w:t>
                </w:r>
                <w:proofErr w:type="spellEnd"/>
                <w:r w:rsidRPr="00AD717A">
                  <w:t xml:space="preserve"> </w:t>
                </w:r>
                <w:proofErr w:type="spellStart"/>
                <w:r w:rsidRPr="00AD717A">
                  <w:t>Gippius</w:t>
                </w:r>
                <w:proofErr w:type="spellEnd"/>
                <w:r w:rsidRPr="00AD717A">
                  <w:t xml:space="preserve"> was born on </w:t>
                </w:r>
                <w:r w:rsidRPr="00AD717A">
                  <w:rPr>
                    <w:rStyle w:val="googqs-tidbit"/>
                    <w:rFonts w:ascii="Times New Roman" w:hAnsi="Times New Roman" w:cs="Times New Roman"/>
                    <w:sz w:val="24"/>
                    <w:szCs w:val="24"/>
                  </w:rPr>
                  <w:t xml:space="preserve">November 20, </w:t>
                </w:r>
                <w:r w:rsidRPr="00AD717A">
                  <w:t xml:space="preserve">1869 (November 8 – old style), in the town of </w:t>
                </w:r>
                <w:proofErr w:type="spellStart"/>
                <w:r w:rsidRPr="00AD717A">
                  <w:t>Belyov</w:t>
                </w:r>
                <w:proofErr w:type="spellEnd"/>
                <w:r w:rsidRPr="00AD717A">
                  <w:t xml:space="preserve"> in the Tula province. Her family moved frequently due to her father’s job as the Procurator-General of the Senate, and </w:t>
                </w:r>
                <w:proofErr w:type="spellStart"/>
                <w:r w:rsidRPr="00AD717A">
                  <w:t>Gippius</w:t>
                </w:r>
                <w:proofErr w:type="spellEnd"/>
                <w:r w:rsidRPr="00AD717A">
                  <w:t xml:space="preserve"> received her education mostly at home. </w:t>
                </w:r>
              </w:p>
              <w:p w14:paraId="70A2D78A" w14:textId="77777777" w:rsidR="00046968" w:rsidRDefault="00046968" w:rsidP="00046968"/>
              <w:p w14:paraId="3233B1CF" w14:textId="77777777" w:rsidR="00046968" w:rsidRDefault="00046968" w:rsidP="00046968">
                <w:r>
                  <w:t xml:space="preserve">File: </w:t>
                </w:r>
                <w:r w:rsidRPr="00046968">
                  <w:t>Gippius.jpg</w:t>
                </w:r>
              </w:p>
              <w:p w14:paraId="0439229A" w14:textId="77777777" w:rsidR="00046968" w:rsidRDefault="00046968" w:rsidP="00046968">
                <w:r>
                  <w:t xml:space="preserve">Figure </w:t>
                </w:r>
                <w:r w:rsidR="006B62CE">
                  <w:fldChar w:fldCharType="begin"/>
                </w:r>
                <w:r w:rsidR="006B62CE">
                  <w:instrText xml:space="preserve"> SEQ Figure \* ARABIC </w:instrText>
                </w:r>
                <w:r w:rsidR="006B62CE">
                  <w:fldChar w:fldCharType="separate"/>
                </w:r>
                <w:r w:rsidR="00CA6D0C">
                  <w:rPr>
                    <w:noProof/>
                  </w:rPr>
                  <w:t>1</w:t>
                </w:r>
                <w:r w:rsidR="006B62CE">
                  <w:rPr>
                    <w:noProof/>
                  </w:rPr>
                  <w:fldChar w:fldCharType="end"/>
                </w:r>
                <w:r>
                  <w:t xml:space="preserve"> Portrait of </w:t>
                </w:r>
                <w:proofErr w:type="spellStart"/>
                <w:r>
                  <w:t>Zinaida</w:t>
                </w:r>
                <w:proofErr w:type="spellEnd"/>
                <w:r>
                  <w:t xml:space="preserve"> </w:t>
                </w:r>
                <w:proofErr w:type="spellStart"/>
                <w:r>
                  <w:t>Gippius</w:t>
                </w:r>
                <w:proofErr w:type="spellEnd"/>
                <w:r>
                  <w:t xml:space="preserve"> by Leon Bakst, 1906.</w:t>
                </w:r>
              </w:p>
              <w:p w14:paraId="1EF11D9A" w14:textId="374AB7DA" w:rsidR="00046968" w:rsidRDefault="00046968" w:rsidP="00046968">
                <w:pPr>
                  <w:pStyle w:val="Authornote"/>
                </w:pPr>
                <w:r>
                  <w:t xml:space="preserve">[[source: </w:t>
                </w:r>
                <w:hyperlink r:id="rId8" w:history="1">
                  <w:r w:rsidR="007F43E6" w:rsidRPr="00ED27F0">
                    <w:rPr>
                      <w:rStyle w:val="Hyperlink"/>
                    </w:rPr>
                    <w:t>http://justneville.tumblr.com/post/4090705810/leon-bakst-zinai</w:t>
                  </w:r>
                  <w:r w:rsidR="007F43E6" w:rsidRPr="00ED27F0">
                    <w:rPr>
                      <w:rStyle w:val="Hyperlink"/>
                    </w:rPr>
                    <w:t>d</w:t>
                  </w:r>
                  <w:r w:rsidR="007F43E6" w:rsidRPr="00ED27F0">
                    <w:rPr>
                      <w:rStyle w:val="Hyperlink"/>
                    </w:rPr>
                    <w:t>a-gippius</w:t>
                  </w:r>
                </w:hyperlink>
                <w:r>
                  <w:t>]]</w:t>
                </w:r>
              </w:p>
              <w:p w14:paraId="0336A4D9" w14:textId="77777777" w:rsidR="007F43E6" w:rsidRPr="007F43E6" w:rsidRDefault="007F43E6" w:rsidP="007F43E6"/>
              <w:p w14:paraId="23096481" w14:textId="77777777" w:rsidR="00046968" w:rsidRDefault="00046968" w:rsidP="00046968"/>
              <w:p w14:paraId="3A616E3F" w14:textId="77777777" w:rsidR="00046968" w:rsidRDefault="00AE05AC" w:rsidP="00046968">
                <w:r w:rsidRPr="00AD717A">
                  <w:t xml:space="preserve">In 1888 in the resort town of </w:t>
                </w:r>
                <w:proofErr w:type="spellStart"/>
                <w:r w:rsidRPr="00AD717A">
                  <w:t>Borjomi</w:t>
                </w:r>
                <w:proofErr w:type="spellEnd"/>
                <w:r w:rsidRPr="00AD717A">
                  <w:t xml:space="preserve">, </w:t>
                </w:r>
                <w:proofErr w:type="spellStart"/>
                <w:r w:rsidRPr="00AD717A">
                  <w:t>Gippius</w:t>
                </w:r>
                <w:proofErr w:type="spellEnd"/>
                <w:r w:rsidRPr="00AD717A">
                  <w:t xml:space="preserve"> met the St. Petersburg poet and philosopher </w:t>
                </w:r>
                <w:r w:rsidRPr="00542035">
                  <w:t>Dmitry</w:t>
                </w:r>
                <w:r>
                  <w:t xml:space="preserve"> </w:t>
                </w:r>
                <w:proofErr w:type="spellStart"/>
                <w:r w:rsidRPr="00AD717A">
                  <w:t>Merezhkovsky</w:t>
                </w:r>
                <w:proofErr w:type="spellEnd"/>
                <w:r w:rsidRPr="00AD717A">
                  <w:t xml:space="preserve">, four years her senior. The couple married in Tiflis (Tbilisi) in early 1889 and moved to St. Petersburg where </w:t>
                </w:r>
                <w:proofErr w:type="spellStart"/>
                <w:r w:rsidRPr="00AD717A">
                  <w:t>Gippius</w:t>
                </w:r>
                <w:proofErr w:type="spellEnd"/>
                <w:r w:rsidRPr="00AD717A">
                  <w:t xml:space="preserve"> soon emerged as a poet and a prose writer. Together with </w:t>
                </w:r>
                <w:proofErr w:type="spellStart"/>
                <w:r w:rsidRPr="00AD717A">
                  <w:t>Merezhkovsky</w:t>
                </w:r>
                <w:proofErr w:type="spellEnd"/>
                <w:r w:rsidRPr="00AD717A">
                  <w:t xml:space="preserve">, </w:t>
                </w:r>
                <w:proofErr w:type="spellStart"/>
                <w:r w:rsidRPr="00AD717A">
                  <w:t>Gippius</w:t>
                </w:r>
                <w:proofErr w:type="spellEnd"/>
                <w:r w:rsidRPr="00AD717A">
                  <w:t xml:space="preserve"> played a major role in the Russian capital’s literary and religious life. She hosted an influential literary salon and was one of the major organizers of the famous Religio</w:t>
                </w:r>
                <w:r w:rsidR="00046968">
                  <w:t>us-Philosophical Meetings (1901–</w:t>
                </w:r>
                <w:r w:rsidRPr="00AD717A">
                  <w:t>1903), which sought to establish a dialogue</w:t>
                </w:r>
                <w:r>
                  <w:t xml:space="preserve"> between the so-called </w:t>
                </w:r>
                <w:r w:rsidRPr="00542035">
                  <w:t>‘new religious mind’ (represented by</w:t>
                </w:r>
                <w:r>
                  <w:t xml:space="preserve"> </w:t>
                </w:r>
                <w:proofErr w:type="spellStart"/>
                <w:r w:rsidRPr="00AD717A">
                  <w:t>Gippius</w:t>
                </w:r>
                <w:proofErr w:type="spellEnd"/>
                <w:r w:rsidRPr="00AD717A">
                  <w:t xml:space="preserve">, </w:t>
                </w:r>
                <w:proofErr w:type="spellStart"/>
                <w:r w:rsidRPr="00AD717A">
                  <w:t>Merezhkovsky</w:t>
                </w:r>
                <w:proofErr w:type="spellEnd"/>
                <w:r w:rsidRPr="00AD717A">
                  <w:t xml:space="preserve">, </w:t>
                </w:r>
                <w:proofErr w:type="spellStart"/>
                <w:r w:rsidRPr="00AD717A">
                  <w:t>Rozanov</w:t>
                </w:r>
                <w:proofErr w:type="spellEnd"/>
                <w:r w:rsidRPr="00AD717A">
                  <w:t xml:space="preserve">, </w:t>
                </w:r>
                <w:proofErr w:type="spellStart"/>
                <w:r w:rsidRPr="00AD717A">
                  <w:t>Filosofov</w:t>
                </w:r>
                <w:proofErr w:type="spellEnd"/>
                <w:r w:rsidRPr="00AD717A">
                  <w:t xml:space="preserve">, and others) and high-ranking Russian Orthodox clergy. </w:t>
                </w:r>
              </w:p>
              <w:p w14:paraId="46CF485E" w14:textId="77777777" w:rsidR="00046968" w:rsidRDefault="00046968" w:rsidP="00046968"/>
              <w:p w14:paraId="1918240E" w14:textId="77777777" w:rsidR="00046968" w:rsidRDefault="00AE05AC" w:rsidP="00046968">
                <w:r w:rsidRPr="00AD717A">
                  <w:t xml:space="preserve">By early 1903, </w:t>
                </w:r>
                <w:proofErr w:type="spellStart"/>
                <w:r w:rsidRPr="00AD717A">
                  <w:t>Gippius</w:t>
                </w:r>
                <w:proofErr w:type="spellEnd"/>
                <w:r w:rsidRPr="00AD717A">
                  <w:t xml:space="preserve"> founded and became a major editor and contributor to the journal </w:t>
                </w:r>
                <w:r w:rsidRPr="00AD717A">
                  <w:rPr>
                    <w:i/>
                  </w:rPr>
                  <w:t>The New Path</w:t>
                </w:r>
                <w:r w:rsidRPr="00AD717A">
                  <w:t xml:space="preserve"> (</w:t>
                </w:r>
                <w:proofErr w:type="spellStart"/>
                <w:r w:rsidRPr="00AD717A">
                  <w:t>Novyi</w:t>
                </w:r>
                <w:proofErr w:type="spellEnd"/>
                <w:r w:rsidRPr="00AD717A">
                  <w:t xml:space="preserve"> put), where she published the works of fellow Symbolists, as well as reports of the Religious-Philosophical Meetings. It was in this journal that </w:t>
                </w:r>
                <w:proofErr w:type="spellStart"/>
                <w:r w:rsidRPr="00AD717A">
                  <w:t>Gippius</w:t>
                </w:r>
                <w:proofErr w:type="spellEnd"/>
                <w:r w:rsidRPr="00AD717A">
                  <w:t xml:space="preserve"> inaugurated the long and successful career of literary critic Anton </w:t>
                </w:r>
                <w:proofErr w:type="spellStart"/>
                <w:r w:rsidRPr="00AD717A">
                  <w:t>Krainy</w:t>
                </w:r>
                <w:proofErr w:type="spellEnd"/>
                <w:r w:rsidRPr="00AD717A">
                  <w:t xml:space="preserve">, one of her best-known pseudonyms, which she used for her literary criticism until the end of her life. Although </w:t>
                </w:r>
                <w:proofErr w:type="spellStart"/>
                <w:r w:rsidRPr="00AD717A">
                  <w:t>Gippius</w:t>
                </w:r>
                <w:proofErr w:type="spellEnd"/>
                <w:r w:rsidRPr="00AD717A">
                  <w:t xml:space="preserve"> published many short stories and several novels, she was better known and much more appreciated for her poetry, which she published in various periodicals starting in 1888. Her first collection of poems (1889</w:t>
                </w:r>
                <w:r w:rsidR="00046968">
                  <w:t>–</w:t>
                </w:r>
                <w:r w:rsidRPr="00AD717A">
                  <w:t xml:space="preserve">1903) was released in 1904 by the Moscow-based Scorpion publishing house, and it was </w:t>
                </w:r>
                <w:proofErr w:type="spellStart"/>
                <w:r w:rsidRPr="00AD717A">
                  <w:t>favorably</w:t>
                </w:r>
                <w:proofErr w:type="spellEnd"/>
                <w:r w:rsidRPr="00AD717A">
                  <w:t xml:space="preserve"> reviewed by critics in the Symbolist circle (N. </w:t>
                </w:r>
                <w:proofErr w:type="spellStart"/>
                <w:r w:rsidRPr="00AD717A">
                  <w:t>Abramovich</w:t>
                </w:r>
                <w:proofErr w:type="spellEnd"/>
                <w:r w:rsidRPr="00AD717A">
                  <w:t xml:space="preserve">, V. </w:t>
                </w:r>
                <w:proofErr w:type="spellStart"/>
                <w:r w:rsidRPr="00AD717A">
                  <w:t>Br</w:t>
                </w:r>
                <w:r>
                  <w:t>i</w:t>
                </w:r>
                <w:r w:rsidRPr="00AD717A">
                  <w:t>usov</w:t>
                </w:r>
                <w:proofErr w:type="spellEnd"/>
                <w:r w:rsidRPr="00AD717A">
                  <w:t xml:space="preserve">, In. </w:t>
                </w:r>
                <w:proofErr w:type="spellStart"/>
                <w:r w:rsidRPr="00AD717A">
                  <w:t>Annensky</w:t>
                </w:r>
                <w:proofErr w:type="spellEnd"/>
                <w:r w:rsidRPr="00AD717A">
                  <w:t xml:space="preserve">) and negatively by their opponents. Together with her husband </w:t>
                </w:r>
                <w:proofErr w:type="spellStart"/>
                <w:r w:rsidRPr="00AD717A">
                  <w:t>Merezhkovsky</w:t>
                </w:r>
                <w:proofErr w:type="spellEnd"/>
                <w:r w:rsidRPr="00AD717A">
                  <w:t xml:space="preserve">, </w:t>
                </w:r>
                <w:proofErr w:type="spellStart"/>
                <w:r w:rsidRPr="00AD717A">
                  <w:t>Gippius</w:t>
                </w:r>
                <w:proofErr w:type="spellEnd"/>
                <w:r w:rsidRPr="00AD717A">
                  <w:t xml:space="preserve"> frequently travelled to Western Europe and lived for extended periods of time in Italy, Germany, and France. </w:t>
                </w:r>
              </w:p>
              <w:p w14:paraId="4E2BE1C3" w14:textId="77777777" w:rsidR="00046968" w:rsidRDefault="00046968" w:rsidP="00046968"/>
              <w:p w14:paraId="0480C3EB" w14:textId="77777777" w:rsidR="00046968" w:rsidRDefault="00046968" w:rsidP="00046968">
                <w:pPr>
                  <w:keepNext/>
                </w:pPr>
                <w:r>
                  <w:t xml:space="preserve">File: </w:t>
                </w:r>
                <w:r w:rsidRPr="00046968">
                  <w:t>Gippius1910.jpg</w:t>
                </w:r>
              </w:p>
              <w:p w14:paraId="5AE8CC30" w14:textId="77777777" w:rsidR="00046968" w:rsidRDefault="00046968" w:rsidP="00046968">
                <w:pPr>
                  <w:pStyle w:val="Caption"/>
                </w:pPr>
                <w:r>
                  <w:t xml:space="preserve">Figure </w:t>
                </w:r>
                <w:r w:rsidR="006B62CE">
                  <w:fldChar w:fldCharType="begin"/>
                </w:r>
                <w:r w:rsidR="006B62CE">
                  <w:instrText xml:space="preserve"> SEQ Figure</w:instrText>
                </w:r>
                <w:r w:rsidR="006B62CE">
                  <w:instrText xml:space="preserve"> \* ARABIC </w:instrText>
                </w:r>
                <w:r w:rsidR="006B62CE">
                  <w:fldChar w:fldCharType="separate"/>
                </w:r>
                <w:r w:rsidR="00CA6D0C">
                  <w:rPr>
                    <w:noProof/>
                  </w:rPr>
                  <w:t>2</w:t>
                </w:r>
                <w:r w:rsidR="006B62CE">
                  <w:rPr>
                    <w:noProof/>
                  </w:rPr>
                  <w:fldChar w:fldCharType="end"/>
                </w:r>
                <w:r>
                  <w:t xml:space="preserve"> </w:t>
                </w:r>
                <w:proofErr w:type="spellStart"/>
                <w:r>
                  <w:t>Zinaida</w:t>
                </w:r>
                <w:proofErr w:type="spellEnd"/>
                <w:r>
                  <w:t xml:space="preserve"> </w:t>
                </w:r>
                <w:proofErr w:type="spellStart"/>
                <w:r>
                  <w:t>Gippius</w:t>
                </w:r>
                <w:proofErr w:type="spellEnd"/>
                <w:r>
                  <w:t xml:space="preserve"> in the early 1910s</w:t>
                </w:r>
              </w:p>
              <w:p w14:paraId="2FEE21A9" w14:textId="77777777" w:rsidR="00046968" w:rsidRDefault="00046968" w:rsidP="00046968">
                <w:pPr>
                  <w:pStyle w:val="Authornote"/>
                  <w:rPr>
                    <w:rStyle w:val="Hyperlink"/>
                    <w:rFonts w:ascii="Times New Roman" w:hAnsi="Times New Roman" w:cs="Times New Roman"/>
                    <w:bCs/>
                    <w:sz w:val="24"/>
                    <w:szCs w:val="24"/>
                  </w:rPr>
                </w:pPr>
                <w:r>
                  <w:t xml:space="preserve">[[source: </w:t>
                </w:r>
                <w:hyperlink r:id="rId9" w:history="1">
                  <w:r w:rsidRPr="00AD717A">
                    <w:rPr>
                      <w:rStyle w:val="Hyperlink"/>
                      <w:rFonts w:ascii="Times New Roman" w:hAnsi="Times New Roman" w:cs="Times New Roman"/>
                      <w:bCs/>
                      <w:sz w:val="24"/>
                      <w:szCs w:val="24"/>
                    </w:rPr>
                    <w:t>http://img1.liveinternet.ru/images/attach/c/0//53/455/53455146_1262876227_gippiusz.jpg</w:t>
                  </w:r>
                </w:hyperlink>
                <w:r>
                  <w:rPr>
                    <w:rStyle w:val="Hyperlink"/>
                    <w:rFonts w:ascii="Times New Roman" w:hAnsi="Times New Roman" w:cs="Times New Roman"/>
                    <w:bCs/>
                    <w:sz w:val="24"/>
                    <w:szCs w:val="24"/>
                  </w:rPr>
                  <w:t>]]</w:t>
                </w:r>
              </w:p>
              <w:p w14:paraId="411F186B" w14:textId="77777777" w:rsidR="007F43E6" w:rsidRPr="007F43E6" w:rsidRDefault="007F43E6" w:rsidP="007F43E6"/>
              <w:p w14:paraId="5D8E0A2A" w14:textId="77777777" w:rsidR="00046968" w:rsidRDefault="00046968" w:rsidP="00046968"/>
              <w:p w14:paraId="2D28C8D2" w14:textId="77777777" w:rsidR="00AE05AC" w:rsidRDefault="00AE05AC" w:rsidP="00046968">
                <w:r w:rsidRPr="00AD717A">
                  <w:t xml:space="preserve">In 1901 the couple formed a quasi-religious union with their close associate and friend Dmitry </w:t>
                </w:r>
                <w:proofErr w:type="spellStart"/>
                <w:r w:rsidRPr="00AD717A">
                  <w:t>Filosofov</w:t>
                </w:r>
                <w:proofErr w:type="spellEnd"/>
                <w:r w:rsidRPr="00AD717A">
                  <w:t xml:space="preserve"> (1872</w:t>
                </w:r>
                <w:r w:rsidR="00046968">
                  <w:t>–</w:t>
                </w:r>
                <w:r w:rsidRPr="00AD717A">
                  <w:t>1940), and this “brotherhood of three” (</w:t>
                </w:r>
                <w:proofErr w:type="spellStart"/>
                <w:r w:rsidRPr="00AD717A">
                  <w:t>troebratstvo</w:t>
                </w:r>
                <w:proofErr w:type="spellEnd"/>
                <w:r w:rsidRPr="00AD717A">
                  <w:t>) became the core of their new, domestic Church that was aimed at renovating Christianity and traditional marriage along modernist lines. In 1906, after t</w:t>
                </w:r>
                <w:r>
                  <w:t xml:space="preserve">he failure of the </w:t>
                </w:r>
                <w:r w:rsidRPr="00542035">
                  <w:t>1905 Revolution</w:t>
                </w:r>
                <w:r w:rsidRPr="00AD717A">
                  <w:t xml:space="preserve">, the trio went into political exile and lived in Paris, sharing the same apartment and co-authoring and publishing </w:t>
                </w:r>
                <w:r>
                  <w:rPr>
                    <w:i/>
                  </w:rPr>
                  <w:t>The Tsar and Revolution (</w:t>
                </w:r>
                <w:r w:rsidRPr="00AD717A">
                  <w:rPr>
                    <w:i/>
                  </w:rPr>
                  <w:t>Le Tsar et la Revolution</w:t>
                </w:r>
                <w:r>
                  <w:t xml:space="preserve">, </w:t>
                </w:r>
                <w:r w:rsidRPr="00AD717A">
                  <w:t>1907) and the play “Poppy Blossom” (</w:t>
                </w:r>
                <w:proofErr w:type="spellStart"/>
                <w:r w:rsidRPr="00AD717A">
                  <w:t>Makov</w:t>
                </w:r>
                <w:proofErr w:type="spellEnd"/>
                <w:r w:rsidRPr="00AD717A">
                  <w:t xml:space="preserve"> </w:t>
                </w:r>
                <w:proofErr w:type="spellStart"/>
                <w:r w:rsidRPr="00AD717A">
                  <w:t>tsvet</w:t>
                </w:r>
                <w:proofErr w:type="spellEnd"/>
                <w:r w:rsidRPr="00AD717A">
                  <w:t xml:space="preserve">, 1908). In 1908, after two and a </w:t>
                </w:r>
                <w:r w:rsidRPr="00AD717A">
                  <w:lastRenderedPageBreak/>
                  <w:t xml:space="preserve">half years of exile, the trio returned to St. Petersburg, where </w:t>
                </w:r>
                <w:proofErr w:type="spellStart"/>
                <w:r w:rsidRPr="00AD717A">
                  <w:t>Gippius</w:t>
                </w:r>
                <w:proofErr w:type="spellEnd"/>
                <w:r w:rsidRPr="00AD717A">
                  <w:t xml:space="preserve">’ collection of critical essays, titled </w:t>
                </w:r>
                <w:r w:rsidRPr="00AD717A">
                  <w:rPr>
                    <w:i/>
                  </w:rPr>
                  <w:t>Literary Diary</w:t>
                </w:r>
                <w:r w:rsidRPr="00AD717A">
                  <w:t xml:space="preserve"> (</w:t>
                </w:r>
                <w:proofErr w:type="spellStart"/>
                <w:r w:rsidRPr="00AD717A">
                  <w:t>Literaturny</w:t>
                </w:r>
                <w:proofErr w:type="spellEnd"/>
                <w:r w:rsidRPr="00AD717A">
                  <w:t xml:space="preserve"> </w:t>
                </w:r>
                <w:proofErr w:type="spellStart"/>
                <w:r w:rsidRPr="00AD717A">
                  <w:t>dnevnik</w:t>
                </w:r>
                <w:proofErr w:type="spellEnd"/>
                <w:r w:rsidRPr="00AD717A">
                  <w:t>), came out. This collection included essays previously published in various periodicals under the pseudonym</w:t>
                </w:r>
                <w:r>
                  <w:t xml:space="preserve"> Anton </w:t>
                </w:r>
                <w:proofErr w:type="spellStart"/>
                <w:r>
                  <w:t>Krain</w:t>
                </w:r>
                <w:r w:rsidRPr="00AD717A">
                  <w:t>y</w:t>
                </w:r>
                <w:proofErr w:type="spellEnd"/>
                <w:r w:rsidRPr="00AD717A">
                  <w:t xml:space="preserve">, and it had both the author’s name and her pseudonym on its cover. </w:t>
                </w:r>
              </w:p>
              <w:p w14:paraId="10ACF8C8" w14:textId="77777777" w:rsidR="00046968" w:rsidRDefault="00046968" w:rsidP="00046968"/>
              <w:p w14:paraId="56D0D7FD" w14:textId="77777777" w:rsidR="00046968" w:rsidRPr="00AD717A" w:rsidRDefault="00046968" w:rsidP="00CA6D0C">
                <w:pPr>
                  <w:keepNext/>
                </w:pPr>
                <w:r>
                  <w:t xml:space="preserve">File: </w:t>
                </w:r>
                <w:r w:rsidR="00CA6D0C" w:rsidRPr="00CA6D0C">
                  <w:t>Gippius1920.jpg</w:t>
                </w:r>
              </w:p>
              <w:p w14:paraId="24FADBC1" w14:textId="77777777" w:rsidR="00CA6D0C" w:rsidRPr="00CA6D0C" w:rsidRDefault="00CA6D0C" w:rsidP="00CA6D0C">
                <w:pPr>
                  <w:pStyle w:val="Caption"/>
                </w:pPr>
                <w:r>
                  <w:t xml:space="preserve">Figure </w:t>
                </w:r>
                <w:r w:rsidR="006B62CE">
                  <w:fldChar w:fldCharType="begin"/>
                </w:r>
                <w:r w:rsidR="006B62CE">
                  <w:instrText xml:space="preserve"> SEQ Figure \* ARABIC </w:instrText>
                </w:r>
                <w:r w:rsidR="006B62CE">
                  <w:fldChar w:fldCharType="separate"/>
                </w:r>
                <w:r>
                  <w:rPr>
                    <w:noProof/>
                  </w:rPr>
                  <w:t>3</w:t>
                </w:r>
                <w:r w:rsidR="006B62CE">
                  <w:rPr>
                    <w:noProof/>
                  </w:rPr>
                  <w:fldChar w:fldCharType="end"/>
                </w:r>
                <w:r>
                  <w:t xml:space="preserve"> </w:t>
                </w:r>
                <w:proofErr w:type="spellStart"/>
                <w:r w:rsidRPr="00CA6D0C">
                  <w:t>Gippius</w:t>
                </w:r>
                <w:proofErr w:type="spellEnd"/>
                <w:r w:rsidRPr="00CA6D0C">
                  <w:t xml:space="preserve">, </w:t>
                </w:r>
                <w:proofErr w:type="spellStart"/>
                <w:r w:rsidRPr="00CA6D0C">
                  <w:t>Filosofov</w:t>
                </w:r>
                <w:proofErr w:type="spellEnd"/>
                <w:r w:rsidRPr="00CA6D0C">
                  <w:t xml:space="preserve"> and </w:t>
                </w:r>
                <w:proofErr w:type="spellStart"/>
                <w:r w:rsidRPr="00CA6D0C">
                  <w:t>Merezhkovsky</w:t>
                </w:r>
                <w:proofErr w:type="spellEnd"/>
                <w:r>
                  <w:t xml:space="preserve"> </w:t>
                </w:r>
                <w:r w:rsidRPr="00CA6D0C">
                  <w:t>in 1920.</w:t>
                </w:r>
              </w:p>
              <w:p w14:paraId="46CD4298" w14:textId="77777777" w:rsidR="00CA6D0C" w:rsidRDefault="00CA6D0C" w:rsidP="00CA6D0C">
                <w:pPr>
                  <w:pStyle w:val="Authornote"/>
                  <w:rPr>
                    <w:rStyle w:val="Hyperlink"/>
                    <w:rFonts w:ascii="Times New Roman" w:hAnsi="Times New Roman" w:cs="Times New Roman"/>
                    <w:bCs/>
                    <w:sz w:val="24"/>
                    <w:szCs w:val="24"/>
                  </w:rPr>
                </w:pPr>
                <w:r>
                  <w:t xml:space="preserve">[[source: </w:t>
                </w:r>
                <w:hyperlink r:id="rId10" w:history="1">
                  <w:r w:rsidRPr="00AD717A">
                    <w:rPr>
                      <w:rStyle w:val="Hyperlink"/>
                      <w:rFonts w:ascii="Times New Roman" w:hAnsi="Times New Roman" w:cs="Times New Roman"/>
                      <w:bCs/>
                      <w:sz w:val="24"/>
                      <w:szCs w:val="24"/>
                    </w:rPr>
                    <w:t>http://cs.wikipedia.org/wiki/So</w:t>
                  </w:r>
                  <w:bookmarkStart w:id="0" w:name="_GoBack"/>
                  <w:bookmarkEnd w:id="0"/>
                  <w:r w:rsidRPr="00AD717A">
                    <w:rPr>
                      <w:rStyle w:val="Hyperlink"/>
                      <w:rFonts w:ascii="Times New Roman" w:hAnsi="Times New Roman" w:cs="Times New Roman"/>
                      <w:bCs/>
                      <w:sz w:val="24"/>
                      <w:szCs w:val="24"/>
                    </w:rPr>
                    <w:t>ubor:Gippius_Filosofov_Merezhkovsky.jpg</w:t>
                  </w:r>
                </w:hyperlink>
              </w:p>
              <w:p w14:paraId="4B80A5FF" w14:textId="77777777" w:rsidR="00CA6D0C" w:rsidRPr="00CA6D0C" w:rsidRDefault="00CA6D0C" w:rsidP="00CA6D0C">
                <w:pPr>
                  <w:pStyle w:val="Authornote"/>
                </w:pPr>
                <w:r>
                  <w:t>]]</w:t>
                </w:r>
              </w:p>
              <w:p w14:paraId="216D0D3E" w14:textId="77777777" w:rsidR="00AE05AC" w:rsidRPr="00AD717A" w:rsidRDefault="00AE05AC" w:rsidP="00046968"/>
              <w:p w14:paraId="6FA1C2AF" w14:textId="77777777" w:rsidR="00CA6D0C" w:rsidRDefault="00CA6D0C" w:rsidP="00046968"/>
              <w:p w14:paraId="2BB6B880" w14:textId="77777777" w:rsidR="00CA6D0C" w:rsidRDefault="00AE05AC" w:rsidP="00CA6D0C">
                <w:r w:rsidRPr="00AD717A">
                  <w:t xml:space="preserve">At the outbreak of World War I, </w:t>
                </w:r>
                <w:proofErr w:type="spellStart"/>
                <w:r w:rsidRPr="00AD717A">
                  <w:t>Gippius</w:t>
                </w:r>
                <w:proofErr w:type="spellEnd"/>
                <w:r w:rsidRPr="00AD717A">
                  <w:t xml:space="preserve"> took an active stance against Russia’s involvement in the war, but </w:t>
                </w:r>
                <w:r w:rsidRPr="00AD717A">
                  <w:rPr>
                    <w:color w:val="000000"/>
                  </w:rPr>
                  <w:t xml:space="preserve">by 1916, her initial anti-war activism had given way to acceptance of the war on the basis that it was a sign of the approaching revolution and apocalypse. </w:t>
                </w:r>
                <w:r w:rsidRPr="00AD717A">
                  <w:t xml:space="preserve">In December 1919 </w:t>
                </w:r>
                <w:proofErr w:type="spellStart"/>
                <w:r w:rsidRPr="00AD717A">
                  <w:t>G</w:t>
                </w:r>
                <w:r>
                  <w:t>ippius</w:t>
                </w:r>
                <w:proofErr w:type="spellEnd"/>
                <w:r>
                  <w:t xml:space="preserve"> and </w:t>
                </w:r>
                <w:proofErr w:type="spellStart"/>
                <w:r>
                  <w:t>Merezhkovsky</w:t>
                </w:r>
                <w:proofErr w:type="spellEnd"/>
                <w:r w:rsidRPr="00AD717A">
                  <w:t xml:space="preserve"> (along with</w:t>
                </w:r>
                <w:r>
                  <w:t xml:space="preserve"> </w:t>
                </w:r>
                <w:proofErr w:type="spellStart"/>
                <w:r w:rsidRPr="00AD717A">
                  <w:t>Filosofov</w:t>
                </w:r>
                <w:proofErr w:type="spellEnd"/>
                <w:r w:rsidRPr="00AD717A">
                  <w:t xml:space="preserve"> and their secretary V. </w:t>
                </w:r>
                <w:proofErr w:type="spellStart"/>
                <w:r w:rsidRPr="00AD717A">
                  <w:t>Zlobin</w:t>
                </w:r>
                <w:proofErr w:type="spellEnd"/>
                <w:r w:rsidRPr="00AD717A">
                  <w:t xml:space="preserve">) left Soviet Russia via Poland. Together with revolutionary Boris </w:t>
                </w:r>
                <w:proofErr w:type="spellStart"/>
                <w:r w:rsidRPr="00AD717A">
                  <w:t>Savinkov</w:t>
                </w:r>
                <w:proofErr w:type="spellEnd"/>
                <w:r w:rsidRPr="00AD717A">
                  <w:t xml:space="preserve">, they tried to organize military opposition to Bolshevism in Poland, but their attempts failed. In 1920 </w:t>
                </w:r>
                <w:proofErr w:type="spellStart"/>
                <w:r w:rsidRPr="00AD717A">
                  <w:t>Gippius</w:t>
                </w:r>
                <w:proofErr w:type="spellEnd"/>
                <w:r w:rsidRPr="00AD717A">
                  <w:t xml:space="preserve">, </w:t>
                </w:r>
                <w:proofErr w:type="spellStart"/>
                <w:r w:rsidRPr="00AD717A">
                  <w:t>Merezhkovsky</w:t>
                </w:r>
                <w:proofErr w:type="spellEnd"/>
                <w:r w:rsidRPr="00AD717A">
                  <w:t xml:space="preserve"> and </w:t>
                </w:r>
                <w:proofErr w:type="spellStart"/>
                <w:r w:rsidRPr="00AD717A">
                  <w:t>Zlobin</w:t>
                </w:r>
                <w:proofErr w:type="spellEnd"/>
                <w:r w:rsidRPr="00AD717A">
                  <w:t xml:space="preserve"> left Warsaw and settled in Paris, where </w:t>
                </w:r>
                <w:proofErr w:type="spellStart"/>
                <w:r w:rsidRPr="00AD717A">
                  <w:t>Gippius</w:t>
                </w:r>
                <w:proofErr w:type="spellEnd"/>
                <w:r w:rsidRPr="00AD717A">
                  <w:t xml:space="preserve"> continued her literary activities, contributing to various émigré periodicals. In 1925 she published her reminiscences, </w:t>
                </w:r>
                <w:proofErr w:type="spellStart"/>
                <w:r w:rsidRPr="00AD717A">
                  <w:rPr>
                    <w:i/>
                    <w:iCs/>
                  </w:rPr>
                  <w:t>Zhivye</w:t>
                </w:r>
                <w:proofErr w:type="spellEnd"/>
                <w:r w:rsidRPr="00AD717A">
                  <w:rPr>
                    <w:i/>
                    <w:iCs/>
                  </w:rPr>
                  <w:t xml:space="preserve"> </w:t>
                </w:r>
                <w:proofErr w:type="spellStart"/>
                <w:r w:rsidRPr="00AD717A">
                  <w:rPr>
                    <w:i/>
                    <w:iCs/>
                  </w:rPr>
                  <w:t>litsa</w:t>
                </w:r>
                <w:proofErr w:type="spellEnd"/>
                <w:r w:rsidRPr="00AD717A">
                  <w:rPr>
                    <w:i/>
                    <w:iCs/>
                  </w:rPr>
                  <w:t xml:space="preserve"> </w:t>
                </w:r>
                <w:r w:rsidRPr="00AD717A">
                  <w:t xml:space="preserve">(Living Faces), and in 1926 she organized a literary and philosophical society called </w:t>
                </w:r>
                <w:r w:rsidRPr="00542035">
                  <w:t>‘The Green Lamp’</w:t>
                </w:r>
                <w:r w:rsidRPr="00AD717A">
                  <w:t xml:space="preserve"> (</w:t>
                </w:r>
                <w:proofErr w:type="spellStart"/>
                <w:r w:rsidRPr="00AD717A">
                  <w:t>Zelenaya</w:t>
                </w:r>
                <w:proofErr w:type="spellEnd"/>
                <w:r w:rsidRPr="00AD717A">
                  <w:t xml:space="preserve"> </w:t>
                </w:r>
                <w:proofErr w:type="spellStart"/>
                <w:r w:rsidRPr="00AD717A">
                  <w:t>lampa</w:t>
                </w:r>
                <w:proofErr w:type="spellEnd"/>
                <w:r w:rsidRPr="00AD717A">
                  <w:t xml:space="preserve">), whose discussions </w:t>
                </w:r>
                <w:proofErr w:type="spellStart"/>
                <w:r w:rsidRPr="00AD717A">
                  <w:t>centered</w:t>
                </w:r>
                <w:proofErr w:type="spellEnd"/>
                <w:r w:rsidRPr="00AD717A">
                  <w:t xml:space="preserve"> on literary, religious, and political matters. </w:t>
                </w:r>
                <w:proofErr w:type="spellStart"/>
                <w:r w:rsidRPr="00AD717A">
                  <w:t>Gippius</w:t>
                </w:r>
                <w:proofErr w:type="spellEnd"/>
                <w:r w:rsidRPr="00AD717A">
                  <w:t xml:space="preserve">’ volume of poetry </w:t>
                </w:r>
                <w:proofErr w:type="spellStart"/>
                <w:r w:rsidRPr="00AD717A">
                  <w:rPr>
                    <w:i/>
                    <w:iCs/>
                  </w:rPr>
                  <w:t>Siyaniya</w:t>
                </w:r>
                <w:proofErr w:type="spellEnd"/>
                <w:r w:rsidRPr="00AD717A">
                  <w:rPr>
                    <w:i/>
                    <w:iCs/>
                  </w:rPr>
                  <w:t xml:space="preserve"> </w:t>
                </w:r>
                <w:r w:rsidRPr="00AD717A">
                  <w:t xml:space="preserve">(Radiance) appeared in 1938. </w:t>
                </w:r>
              </w:p>
              <w:p w14:paraId="1BD0C2F8" w14:textId="77777777" w:rsidR="00CA6D0C" w:rsidRDefault="00CA6D0C" w:rsidP="00CA6D0C"/>
              <w:p w14:paraId="32D46DF9" w14:textId="77777777" w:rsidR="00AE05AC" w:rsidRDefault="00AE05AC" w:rsidP="00CA6D0C">
                <w:r w:rsidRPr="00AD717A">
                  <w:t xml:space="preserve">Her 52-year marriage with </w:t>
                </w:r>
                <w:proofErr w:type="spellStart"/>
                <w:r w:rsidRPr="00AD717A">
                  <w:t>Merezhkovsky</w:t>
                </w:r>
                <w:proofErr w:type="spellEnd"/>
                <w:r w:rsidRPr="00AD717A">
                  <w:t xml:space="preserve">, which most biographers have perceived as an intellectually fertile union of two creative personalities of </w:t>
                </w:r>
                <w:proofErr w:type="spellStart"/>
                <w:r w:rsidRPr="00AD717A">
                  <w:t>nontraditional</w:t>
                </w:r>
                <w:proofErr w:type="spellEnd"/>
                <w:r w:rsidRPr="00AD717A">
                  <w:t xml:space="preserve"> sexuality, ended with </w:t>
                </w:r>
                <w:proofErr w:type="spellStart"/>
                <w:r w:rsidRPr="00AD717A">
                  <w:t>Merezhkovsky’s</w:t>
                </w:r>
                <w:proofErr w:type="spellEnd"/>
                <w:r w:rsidRPr="00AD717A">
                  <w:t xml:space="preserve"> death in 1941, which </w:t>
                </w:r>
                <w:proofErr w:type="spellStart"/>
                <w:r w:rsidRPr="00AD717A">
                  <w:t>Gippius</w:t>
                </w:r>
                <w:proofErr w:type="spellEnd"/>
                <w:r w:rsidRPr="00AD717A">
                  <w:t xml:space="preserve"> never psychologically overcame. She died in Paris on September 9, 1945, and was buried in the </w:t>
                </w:r>
                <w:r w:rsidRPr="00AD717A">
                  <w:rPr>
                    <w:color w:val="333333"/>
                  </w:rPr>
                  <w:t xml:space="preserve">Sainte-Geneviève-des-Bois Russian Cemetery outside of Paris, side by side with her husband, under one tombstone. </w:t>
                </w:r>
                <w:r w:rsidRPr="00AD717A">
                  <w:t xml:space="preserve">Her book about her husband, </w:t>
                </w:r>
                <w:proofErr w:type="spellStart"/>
                <w:r w:rsidRPr="00AD717A">
                  <w:rPr>
                    <w:i/>
                    <w:iCs/>
                  </w:rPr>
                  <w:t>Dmitrii</w:t>
                </w:r>
                <w:proofErr w:type="spellEnd"/>
                <w:r w:rsidRPr="00AD717A">
                  <w:rPr>
                    <w:i/>
                    <w:iCs/>
                  </w:rPr>
                  <w:t xml:space="preserve"> </w:t>
                </w:r>
                <w:proofErr w:type="spellStart"/>
                <w:r w:rsidRPr="00AD717A">
                  <w:rPr>
                    <w:i/>
                    <w:iCs/>
                  </w:rPr>
                  <w:t>Merezhkovskii</w:t>
                </w:r>
                <w:proofErr w:type="spellEnd"/>
                <w:r w:rsidRPr="00AD717A">
                  <w:rPr>
                    <w:i/>
                    <w:iCs/>
                  </w:rPr>
                  <w:t xml:space="preserve">, </w:t>
                </w:r>
                <w:r w:rsidRPr="00AD717A">
                  <w:t>was published posthumously in 1951.</w:t>
                </w:r>
              </w:p>
              <w:p w14:paraId="1A8BC70C" w14:textId="77777777" w:rsidR="00AE05AC" w:rsidRDefault="00AE05AC" w:rsidP="00046968"/>
              <w:p w14:paraId="7F5FC5D0" w14:textId="77777777" w:rsidR="00AE05AC" w:rsidRPr="00AD717A" w:rsidRDefault="00CA6D0C" w:rsidP="00CA6D0C">
                <w:pPr>
                  <w:pStyle w:val="Heading1"/>
                  <w:outlineLvl w:val="0"/>
                </w:pPr>
                <w:r>
                  <w:t xml:space="preserve">Major works by </w:t>
                </w:r>
                <w:proofErr w:type="spellStart"/>
                <w:r>
                  <w:t>Zinaida</w:t>
                </w:r>
                <w:proofErr w:type="spellEnd"/>
                <w:r>
                  <w:t xml:space="preserve"> </w:t>
                </w:r>
                <w:proofErr w:type="spellStart"/>
                <w:r>
                  <w:t>Gippius</w:t>
                </w:r>
                <w:proofErr w:type="spellEnd"/>
                <w:r>
                  <w:t xml:space="preserve"> Published D</w:t>
                </w:r>
                <w:r w:rsidR="00AE05AC" w:rsidRPr="00AD717A">
                  <w:t xml:space="preserve">uring her </w:t>
                </w:r>
                <w:r>
                  <w:t>L</w:t>
                </w:r>
                <w:r w:rsidR="00AE05AC" w:rsidRPr="00AD717A">
                  <w:t>ife</w:t>
                </w:r>
              </w:p>
              <w:p w14:paraId="1834AE15" w14:textId="77777777" w:rsidR="00AE05AC" w:rsidRPr="00AD717A" w:rsidRDefault="00CA6D0C" w:rsidP="00CA6D0C">
                <w:pPr>
                  <w:pStyle w:val="Heading2"/>
                  <w:outlineLvl w:val="1"/>
                  <w:rPr>
                    <w:bCs/>
                  </w:rPr>
                </w:pPr>
                <w:r>
                  <w:t>Poetry</w:t>
                </w:r>
              </w:p>
              <w:p w14:paraId="3807164C" w14:textId="77777777" w:rsidR="00AE05AC" w:rsidRPr="00AD717A" w:rsidRDefault="00AE05AC" w:rsidP="00CA6D0C">
                <w:pPr>
                  <w:pStyle w:val="NormalfollowingH2"/>
                  <w:rPr>
                    <w:bCs/>
                  </w:rPr>
                </w:pPr>
                <w:r w:rsidRPr="00AD717A">
                  <w:t>Collected Poems: 1889–1903 (</w:t>
                </w:r>
                <w:proofErr w:type="spellStart"/>
                <w:r w:rsidRPr="00AD717A">
                  <w:t>Sobranie</w:t>
                </w:r>
                <w:proofErr w:type="spellEnd"/>
                <w:r w:rsidRPr="00AD717A">
                  <w:t xml:space="preserve"> </w:t>
                </w:r>
                <w:proofErr w:type="spellStart"/>
                <w:r w:rsidRPr="00AD717A">
                  <w:t>stikhov</w:t>
                </w:r>
                <w:proofErr w:type="spellEnd"/>
                <w:r w:rsidRPr="00AD717A">
                  <w:t xml:space="preserve">: 1889-1903), </w:t>
                </w:r>
                <w:r w:rsidRPr="00AD717A">
                  <w:rPr>
                    <w:i/>
                    <w:iCs/>
                  </w:rPr>
                  <w:t>[1904]</w:t>
                </w:r>
              </w:p>
              <w:p w14:paraId="02EF4412" w14:textId="77777777" w:rsidR="00AE05AC" w:rsidRPr="00AD717A" w:rsidRDefault="00AE05AC" w:rsidP="00CA6D0C">
                <w:pPr>
                  <w:pStyle w:val="NormalfollowingH2"/>
                  <w:rPr>
                    <w:i/>
                    <w:iCs/>
                  </w:rPr>
                </w:pPr>
                <w:r w:rsidRPr="00AD717A">
                  <w:t xml:space="preserve">Collected Poems: Second Book </w:t>
                </w:r>
                <w:r w:rsidRPr="00AD717A">
                  <w:rPr>
                    <w:i/>
                    <w:iCs/>
                  </w:rPr>
                  <w:t>(</w:t>
                </w:r>
                <w:proofErr w:type="spellStart"/>
                <w:r w:rsidRPr="00AD717A">
                  <w:rPr>
                    <w:i/>
                    <w:iCs/>
                  </w:rPr>
                  <w:t>Sobranie</w:t>
                </w:r>
                <w:proofErr w:type="spellEnd"/>
                <w:r w:rsidRPr="00AD717A">
                  <w:rPr>
                    <w:i/>
                    <w:iCs/>
                  </w:rPr>
                  <w:t xml:space="preserve"> </w:t>
                </w:r>
                <w:proofErr w:type="spellStart"/>
                <w:r w:rsidRPr="00AD717A">
                  <w:rPr>
                    <w:i/>
                    <w:iCs/>
                  </w:rPr>
                  <w:t>stikhov</w:t>
                </w:r>
                <w:proofErr w:type="spellEnd"/>
                <w:r w:rsidRPr="00AD717A">
                  <w:rPr>
                    <w:i/>
                    <w:iCs/>
                  </w:rPr>
                  <w:t xml:space="preserve">: </w:t>
                </w:r>
                <w:proofErr w:type="spellStart"/>
                <w:r w:rsidRPr="00AD717A">
                  <w:rPr>
                    <w:i/>
                    <w:iCs/>
                  </w:rPr>
                  <w:t>kniga</w:t>
                </w:r>
                <w:proofErr w:type="spellEnd"/>
                <w:r w:rsidRPr="00AD717A">
                  <w:rPr>
                    <w:i/>
                    <w:iCs/>
                  </w:rPr>
                  <w:t xml:space="preserve"> </w:t>
                </w:r>
                <w:proofErr w:type="spellStart"/>
                <w:r w:rsidRPr="00AD717A">
                  <w:rPr>
                    <w:i/>
                    <w:iCs/>
                  </w:rPr>
                  <w:t>vtoraya</w:t>
                </w:r>
                <w:proofErr w:type="spellEnd"/>
                <w:r w:rsidRPr="00AD717A">
                  <w:rPr>
                    <w:i/>
                    <w:iCs/>
                  </w:rPr>
                  <w:t>), [1910]</w:t>
                </w:r>
              </w:p>
              <w:p w14:paraId="30130D94" w14:textId="77777777" w:rsidR="00AE05AC" w:rsidRPr="00AD717A" w:rsidRDefault="00AE05AC" w:rsidP="00CA6D0C">
                <w:pPr>
                  <w:pStyle w:val="NormalfollowingH2"/>
                </w:pPr>
                <w:r w:rsidRPr="00AD717A">
                  <w:t xml:space="preserve">Final Poems: 1914–1918 </w:t>
                </w:r>
                <w:r w:rsidRPr="00AD717A">
                  <w:rPr>
                    <w:i/>
                    <w:iCs/>
                  </w:rPr>
                  <w:t>(</w:t>
                </w:r>
                <w:proofErr w:type="spellStart"/>
                <w:r w:rsidRPr="00AD717A">
                  <w:rPr>
                    <w:i/>
                    <w:iCs/>
                  </w:rPr>
                  <w:t>Poslednie</w:t>
                </w:r>
                <w:proofErr w:type="spellEnd"/>
                <w:r w:rsidRPr="00AD717A">
                  <w:rPr>
                    <w:i/>
                    <w:iCs/>
                  </w:rPr>
                  <w:t xml:space="preserve"> </w:t>
                </w:r>
                <w:proofErr w:type="spellStart"/>
                <w:r w:rsidRPr="00AD717A">
                  <w:rPr>
                    <w:i/>
                    <w:iCs/>
                  </w:rPr>
                  <w:t>stikhi</w:t>
                </w:r>
                <w:proofErr w:type="spellEnd"/>
                <w:r w:rsidRPr="00AD717A">
                  <w:rPr>
                    <w:i/>
                    <w:iCs/>
                  </w:rPr>
                  <w:t>. 1911-1918), [1918]</w:t>
                </w:r>
              </w:p>
              <w:p w14:paraId="65FCB298" w14:textId="77777777" w:rsidR="00AE05AC" w:rsidRPr="00AD717A" w:rsidRDefault="00AE05AC" w:rsidP="00CA6D0C">
                <w:pPr>
                  <w:pStyle w:val="NormalfollowingH2"/>
                </w:pPr>
                <w:r w:rsidRPr="00AD717A">
                  <w:t xml:space="preserve">Poetic Diary: 1911–1921 </w:t>
                </w:r>
                <w:r w:rsidRPr="00AD717A">
                  <w:rPr>
                    <w:i/>
                    <w:iCs/>
                  </w:rPr>
                  <w:t>(</w:t>
                </w:r>
                <w:proofErr w:type="spellStart"/>
                <w:r w:rsidRPr="00AD717A">
                  <w:rPr>
                    <w:i/>
                    <w:iCs/>
                  </w:rPr>
                  <w:t>Stikhi</w:t>
                </w:r>
                <w:proofErr w:type="spellEnd"/>
                <w:r w:rsidRPr="00AD717A">
                  <w:rPr>
                    <w:i/>
                    <w:iCs/>
                  </w:rPr>
                  <w:t xml:space="preserve">: </w:t>
                </w:r>
                <w:proofErr w:type="spellStart"/>
                <w:r w:rsidRPr="00AD717A">
                  <w:rPr>
                    <w:i/>
                    <w:iCs/>
                  </w:rPr>
                  <w:t>dnevnik</w:t>
                </w:r>
                <w:proofErr w:type="spellEnd"/>
                <w:r w:rsidRPr="00AD717A">
                  <w:rPr>
                    <w:i/>
                    <w:iCs/>
                  </w:rPr>
                  <w:t>), [1922]</w:t>
                </w:r>
                <w:r w:rsidRPr="00AD717A">
                  <w:t xml:space="preserve"> </w:t>
                </w:r>
              </w:p>
              <w:p w14:paraId="2A5C5B2B" w14:textId="77777777" w:rsidR="00AE05AC" w:rsidRPr="00AD717A" w:rsidRDefault="00AE05AC" w:rsidP="00CA6D0C">
                <w:pPr>
                  <w:pStyle w:val="NormalfollowingH2"/>
                </w:pPr>
                <w:r w:rsidRPr="00AD717A">
                  <w:t xml:space="preserve">Radiances </w:t>
                </w:r>
                <w:r w:rsidRPr="00AD717A">
                  <w:rPr>
                    <w:i/>
                    <w:iCs/>
                  </w:rPr>
                  <w:t>(</w:t>
                </w:r>
                <w:proofErr w:type="spellStart"/>
                <w:r w:rsidRPr="00AD717A">
                  <w:rPr>
                    <w:i/>
                    <w:iCs/>
                  </w:rPr>
                  <w:t>Siyaniya</w:t>
                </w:r>
                <w:proofErr w:type="spellEnd"/>
                <w:r w:rsidRPr="00AD717A">
                  <w:rPr>
                    <w:i/>
                    <w:iCs/>
                  </w:rPr>
                  <w:t>), [1938]</w:t>
                </w:r>
                <w:r w:rsidRPr="00AD717A">
                  <w:t xml:space="preserve"> </w:t>
                </w:r>
              </w:p>
              <w:p w14:paraId="34225451" w14:textId="77777777" w:rsidR="00AE05AC" w:rsidRPr="00AD717A" w:rsidRDefault="00AE05AC" w:rsidP="00046968">
                <w:pPr>
                  <w:rPr>
                    <w:color w:val="000000"/>
                  </w:rPr>
                </w:pPr>
              </w:p>
              <w:p w14:paraId="24097D25" w14:textId="77777777" w:rsidR="00AE05AC" w:rsidRPr="00AD717A" w:rsidRDefault="00CA6D0C" w:rsidP="00CA6D0C">
                <w:pPr>
                  <w:pStyle w:val="Heading2"/>
                  <w:outlineLvl w:val="1"/>
                </w:pPr>
                <w:r>
                  <w:t>Prose</w:t>
                </w:r>
              </w:p>
              <w:p w14:paraId="1B12C67E" w14:textId="77777777" w:rsidR="00AE05AC" w:rsidRPr="00AD717A" w:rsidRDefault="00AE05AC" w:rsidP="00046968">
                <w:pPr>
                  <w:rPr>
                    <w:i/>
                    <w:iCs/>
                    <w:color w:val="000000"/>
                  </w:rPr>
                </w:pPr>
                <w:r w:rsidRPr="00AD717A">
                  <w:rPr>
                    <w:color w:val="000000"/>
                  </w:rPr>
                  <w:t xml:space="preserve">New People: Stories </w:t>
                </w:r>
                <w:r w:rsidRPr="00AD717A">
                  <w:rPr>
                    <w:i/>
                    <w:iCs/>
                    <w:color w:val="000000"/>
                  </w:rPr>
                  <w:t>(</w:t>
                </w:r>
                <w:proofErr w:type="spellStart"/>
                <w:r w:rsidRPr="00AD717A">
                  <w:rPr>
                    <w:i/>
                    <w:iCs/>
                    <w:color w:val="000000"/>
                  </w:rPr>
                  <w:t>Novye</w:t>
                </w:r>
                <w:proofErr w:type="spellEnd"/>
                <w:r w:rsidRPr="00AD717A">
                  <w:rPr>
                    <w:i/>
                    <w:iCs/>
                    <w:color w:val="000000"/>
                  </w:rPr>
                  <w:t xml:space="preserve"> </w:t>
                </w:r>
                <w:proofErr w:type="spellStart"/>
                <w:r w:rsidRPr="00AD717A">
                  <w:rPr>
                    <w:i/>
                    <w:iCs/>
                    <w:color w:val="000000"/>
                  </w:rPr>
                  <w:t>lyudi</w:t>
                </w:r>
                <w:proofErr w:type="spellEnd"/>
                <w:r w:rsidRPr="00AD717A">
                  <w:rPr>
                    <w:i/>
                    <w:iCs/>
                    <w:color w:val="000000"/>
                  </w:rPr>
                  <w:t>), [1896]</w:t>
                </w:r>
              </w:p>
              <w:p w14:paraId="3A557F47" w14:textId="77777777" w:rsidR="00AE05AC" w:rsidRPr="00AD717A" w:rsidRDefault="00AE05AC" w:rsidP="00046968">
                <w:pPr>
                  <w:rPr>
                    <w:color w:val="000000"/>
                  </w:rPr>
                </w:pPr>
                <w:r w:rsidRPr="00AD717A">
                  <w:rPr>
                    <w:i/>
                    <w:iCs/>
                    <w:color w:val="000000"/>
                  </w:rPr>
                  <w:t>The Winners (</w:t>
                </w:r>
                <w:proofErr w:type="spellStart"/>
                <w:r w:rsidRPr="00AD717A">
                  <w:rPr>
                    <w:i/>
                    <w:iCs/>
                    <w:color w:val="000000"/>
                  </w:rPr>
                  <w:t>Pobediteli</w:t>
                </w:r>
                <w:proofErr w:type="spellEnd"/>
                <w:r w:rsidRPr="00AD717A">
                  <w:rPr>
                    <w:i/>
                    <w:iCs/>
                    <w:color w:val="000000"/>
                  </w:rPr>
                  <w:t>), [1898]</w:t>
                </w:r>
              </w:p>
              <w:p w14:paraId="7D00A6C6" w14:textId="77777777" w:rsidR="00AE05AC" w:rsidRPr="00AD717A" w:rsidRDefault="00AE05AC" w:rsidP="00046968">
                <w:pPr>
                  <w:rPr>
                    <w:i/>
                    <w:iCs/>
                    <w:color w:val="000000"/>
                  </w:rPr>
                </w:pPr>
                <w:r w:rsidRPr="00AD717A">
                  <w:rPr>
                    <w:color w:val="000000"/>
                  </w:rPr>
                  <w:t xml:space="preserve">The Mirrors: Second Book of Stories </w:t>
                </w:r>
                <w:r w:rsidRPr="00AD717A">
                  <w:rPr>
                    <w:i/>
                    <w:iCs/>
                    <w:color w:val="000000"/>
                  </w:rPr>
                  <w:t>(</w:t>
                </w:r>
                <w:proofErr w:type="spellStart"/>
                <w:r w:rsidRPr="00AD717A">
                  <w:rPr>
                    <w:i/>
                    <w:iCs/>
                    <w:color w:val="000000"/>
                  </w:rPr>
                  <w:t>Zerkala</w:t>
                </w:r>
                <w:proofErr w:type="spellEnd"/>
                <w:r w:rsidRPr="00AD717A">
                  <w:rPr>
                    <w:i/>
                    <w:iCs/>
                    <w:color w:val="000000"/>
                  </w:rPr>
                  <w:t xml:space="preserve">. </w:t>
                </w:r>
                <w:proofErr w:type="spellStart"/>
                <w:r w:rsidRPr="00AD717A">
                  <w:rPr>
                    <w:i/>
                    <w:iCs/>
                    <w:color w:val="000000"/>
                  </w:rPr>
                  <w:t>Vtoraya</w:t>
                </w:r>
                <w:proofErr w:type="spellEnd"/>
                <w:r w:rsidRPr="00AD717A">
                  <w:rPr>
                    <w:i/>
                    <w:iCs/>
                    <w:color w:val="000000"/>
                  </w:rPr>
                  <w:t xml:space="preserve"> </w:t>
                </w:r>
                <w:proofErr w:type="spellStart"/>
                <w:r w:rsidRPr="00AD717A">
                  <w:rPr>
                    <w:i/>
                    <w:iCs/>
                    <w:color w:val="000000"/>
                  </w:rPr>
                  <w:t>kniga</w:t>
                </w:r>
                <w:proofErr w:type="spellEnd"/>
                <w:r w:rsidRPr="00AD717A">
                  <w:rPr>
                    <w:i/>
                    <w:iCs/>
                    <w:color w:val="000000"/>
                  </w:rPr>
                  <w:t xml:space="preserve"> </w:t>
                </w:r>
                <w:proofErr w:type="spellStart"/>
                <w:r w:rsidRPr="00AD717A">
                  <w:rPr>
                    <w:i/>
                    <w:iCs/>
                    <w:color w:val="000000"/>
                  </w:rPr>
                  <w:t>rasskazov</w:t>
                </w:r>
                <w:proofErr w:type="spellEnd"/>
                <w:r w:rsidRPr="00AD717A">
                  <w:rPr>
                    <w:i/>
                    <w:iCs/>
                    <w:color w:val="000000"/>
                  </w:rPr>
                  <w:t>), [1898]</w:t>
                </w:r>
              </w:p>
              <w:p w14:paraId="1D0AEDEC" w14:textId="77777777" w:rsidR="00AE05AC" w:rsidRPr="00AD717A" w:rsidRDefault="00AE05AC" w:rsidP="00046968">
                <w:pPr>
                  <w:rPr>
                    <w:color w:val="000000"/>
                  </w:rPr>
                </w:pPr>
                <w:r w:rsidRPr="00AD717A">
                  <w:rPr>
                    <w:i/>
                    <w:iCs/>
                    <w:color w:val="000000"/>
                  </w:rPr>
                  <w:t xml:space="preserve">Sacred </w:t>
                </w:r>
                <w:proofErr w:type="spellStart"/>
                <w:r w:rsidRPr="00AD717A">
                  <w:rPr>
                    <w:i/>
                    <w:iCs/>
                    <w:color w:val="000000"/>
                  </w:rPr>
                  <w:t>Bood</w:t>
                </w:r>
                <w:proofErr w:type="spellEnd"/>
                <w:r w:rsidRPr="00AD717A">
                  <w:rPr>
                    <w:i/>
                    <w:iCs/>
                    <w:color w:val="000000"/>
                  </w:rPr>
                  <w:t>. A Play (</w:t>
                </w:r>
                <w:proofErr w:type="spellStart"/>
                <w:r w:rsidRPr="00AD717A">
                  <w:rPr>
                    <w:i/>
                    <w:iCs/>
                    <w:color w:val="000000"/>
                  </w:rPr>
                  <w:t>Svyataya</w:t>
                </w:r>
                <w:proofErr w:type="spellEnd"/>
                <w:r w:rsidRPr="00AD717A">
                  <w:rPr>
                    <w:i/>
                    <w:iCs/>
                    <w:color w:val="000000"/>
                  </w:rPr>
                  <w:t xml:space="preserve"> </w:t>
                </w:r>
                <w:proofErr w:type="spellStart"/>
                <w:r w:rsidRPr="00AD717A">
                  <w:rPr>
                    <w:i/>
                    <w:iCs/>
                    <w:color w:val="000000"/>
                  </w:rPr>
                  <w:t>krov</w:t>
                </w:r>
                <w:proofErr w:type="spellEnd"/>
                <w:r w:rsidRPr="00AD717A">
                  <w:rPr>
                    <w:i/>
                    <w:iCs/>
                    <w:color w:val="000000"/>
                  </w:rPr>
                  <w:t>. Drama), [1901]</w:t>
                </w:r>
                <w:r w:rsidRPr="00AD717A">
                  <w:rPr>
                    <w:color w:val="000000"/>
                  </w:rPr>
                  <w:t xml:space="preserve"> </w:t>
                </w:r>
              </w:p>
              <w:p w14:paraId="4756311A" w14:textId="77777777" w:rsidR="00AE05AC" w:rsidRPr="00AD717A" w:rsidRDefault="00AE05AC" w:rsidP="00046968">
                <w:pPr>
                  <w:rPr>
                    <w:color w:val="000000"/>
                  </w:rPr>
                </w:pPr>
                <w:r w:rsidRPr="00AD717A">
                  <w:rPr>
                    <w:color w:val="000000"/>
                  </w:rPr>
                  <w:t xml:space="preserve">Third Book of Stories </w:t>
                </w:r>
                <w:r w:rsidRPr="00AD717A">
                  <w:rPr>
                    <w:i/>
                    <w:iCs/>
                    <w:color w:val="000000"/>
                  </w:rPr>
                  <w:t>(</w:t>
                </w:r>
                <w:proofErr w:type="spellStart"/>
                <w:r w:rsidRPr="00AD717A">
                  <w:rPr>
                    <w:i/>
                    <w:iCs/>
                    <w:color w:val="000000"/>
                  </w:rPr>
                  <w:t>Tretya</w:t>
                </w:r>
                <w:proofErr w:type="spellEnd"/>
                <w:r w:rsidRPr="00AD717A">
                  <w:rPr>
                    <w:i/>
                    <w:iCs/>
                    <w:color w:val="000000"/>
                  </w:rPr>
                  <w:t xml:space="preserve"> </w:t>
                </w:r>
                <w:proofErr w:type="spellStart"/>
                <w:r w:rsidRPr="00AD717A">
                  <w:rPr>
                    <w:i/>
                    <w:iCs/>
                    <w:color w:val="000000"/>
                  </w:rPr>
                  <w:t>kniga</w:t>
                </w:r>
                <w:proofErr w:type="spellEnd"/>
                <w:r w:rsidRPr="00AD717A">
                  <w:rPr>
                    <w:i/>
                    <w:iCs/>
                    <w:color w:val="000000"/>
                  </w:rPr>
                  <w:t xml:space="preserve"> </w:t>
                </w:r>
                <w:proofErr w:type="spellStart"/>
                <w:r w:rsidRPr="00AD717A">
                  <w:rPr>
                    <w:i/>
                    <w:iCs/>
                    <w:color w:val="000000"/>
                  </w:rPr>
                  <w:t>rasskazov</w:t>
                </w:r>
                <w:proofErr w:type="spellEnd"/>
                <w:r w:rsidRPr="00AD717A">
                  <w:rPr>
                    <w:i/>
                    <w:iCs/>
                    <w:color w:val="000000"/>
                  </w:rPr>
                  <w:t>), [1902]</w:t>
                </w:r>
              </w:p>
              <w:p w14:paraId="50A69F64" w14:textId="77777777" w:rsidR="00AE05AC" w:rsidRPr="00AD717A" w:rsidRDefault="00AE05AC" w:rsidP="00046968">
                <w:pPr>
                  <w:rPr>
                    <w:i/>
                    <w:iCs/>
                    <w:color w:val="000000"/>
                  </w:rPr>
                </w:pPr>
                <w:r w:rsidRPr="00AD717A">
                  <w:rPr>
                    <w:color w:val="000000"/>
                  </w:rPr>
                  <w:t xml:space="preserve">The Scarlet Sword. Stories </w:t>
                </w:r>
                <w:r w:rsidRPr="00AD717A">
                  <w:rPr>
                    <w:i/>
                    <w:iCs/>
                    <w:color w:val="000000"/>
                  </w:rPr>
                  <w:t>(</w:t>
                </w:r>
                <w:proofErr w:type="spellStart"/>
                <w:r w:rsidRPr="00AD717A">
                  <w:rPr>
                    <w:i/>
                    <w:iCs/>
                    <w:color w:val="000000"/>
                  </w:rPr>
                  <w:t>Alyi</w:t>
                </w:r>
                <w:proofErr w:type="spellEnd"/>
                <w:r w:rsidRPr="00AD717A">
                  <w:rPr>
                    <w:i/>
                    <w:iCs/>
                    <w:color w:val="000000"/>
                  </w:rPr>
                  <w:t xml:space="preserve"> mech. </w:t>
                </w:r>
                <w:proofErr w:type="spellStart"/>
                <w:r w:rsidRPr="00AD717A">
                  <w:rPr>
                    <w:i/>
                    <w:iCs/>
                    <w:color w:val="000000"/>
                  </w:rPr>
                  <w:t>Rasskazy</w:t>
                </w:r>
                <w:proofErr w:type="spellEnd"/>
                <w:r w:rsidRPr="00AD717A">
                  <w:rPr>
                    <w:i/>
                    <w:iCs/>
                    <w:color w:val="000000"/>
                  </w:rPr>
                  <w:t>), [1906]</w:t>
                </w:r>
              </w:p>
              <w:p w14:paraId="233D9D37" w14:textId="77777777" w:rsidR="00AE05AC" w:rsidRPr="00AD717A" w:rsidRDefault="00AE05AC" w:rsidP="00046968">
                <w:pPr>
                  <w:rPr>
                    <w:i/>
                    <w:iCs/>
                    <w:color w:val="000000"/>
                  </w:rPr>
                </w:pPr>
                <w:r w:rsidRPr="00AD717A">
                  <w:rPr>
                    <w:color w:val="000000"/>
                  </w:rPr>
                  <w:t xml:space="preserve">Literary Diary: 1899-1907 </w:t>
                </w:r>
                <w:r w:rsidRPr="00AD717A">
                  <w:rPr>
                    <w:i/>
                    <w:iCs/>
                    <w:color w:val="000000"/>
                  </w:rPr>
                  <w:t>(</w:t>
                </w:r>
                <w:proofErr w:type="spellStart"/>
                <w:r w:rsidRPr="00AD717A">
                  <w:rPr>
                    <w:i/>
                    <w:iCs/>
                    <w:color w:val="000000"/>
                  </w:rPr>
                  <w:t>Literaturnyi</w:t>
                </w:r>
                <w:proofErr w:type="spellEnd"/>
                <w:r w:rsidRPr="00AD717A">
                  <w:rPr>
                    <w:i/>
                    <w:iCs/>
                    <w:color w:val="000000"/>
                  </w:rPr>
                  <w:t xml:space="preserve"> </w:t>
                </w:r>
                <w:proofErr w:type="spellStart"/>
                <w:r w:rsidRPr="00AD717A">
                  <w:rPr>
                    <w:i/>
                    <w:iCs/>
                    <w:color w:val="000000"/>
                  </w:rPr>
                  <w:t>dnevnik</w:t>
                </w:r>
                <w:proofErr w:type="spellEnd"/>
                <w:r w:rsidRPr="00AD717A">
                  <w:rPr>
                    <w:i/>
                    <w:iCs/>
                    <w:color w:val="000000"/>
                  </w:rPr>
                  <w:t xml:space="preserve">: 1899-1907), [1908] </w:t>
                </w:r>
              </w:p>
              <w:p w14:paraId="0DC51150" w14:textId="77777777" w:rsidR="00AE05AC" w:rsidRPr="00AD717A" w:rsidRDefault="00AE05AC" w:rsidP="00046968">
                <w:pPr>
                  <w:rPr>
                    <w:color w:val="000000"/>
                  </w:rPr>
                </w:pPr>
                <w:r w:rsidRPr="00AD717A">
                  <w:rPr>
                    <w:color w:val="000000"/>
                  </w:rPr>
                  <w:t xml:space="preserve">In Black and White: Fifth Book of Stories </w:t>
                </w:r>
                <w:r w:rsidRPr="00AD717A">
                  <w:rPr>
                    <w:i/>
                    <w:iCs/>
                    <w:color w:val="000000"/>
                  </w:rPr>
                  <w:t>(</w:t>
                </w:r>
                <w:proofErr w:type="spellStart"/>
                <w:r w:rsidRPr="00AD717A">
                  <w:rPr>
                    <w:i/>
                    <w:iCs/>
                    <w:color w:val="000000"/>
                  </w:rPr>
                  <w:t>Chernoe</w:t>
                </w:r>
                <w:proofErr w:type="spellEnd"/>
                <w:r w:rsidRPr="00AD717A">
                  <w:rPr>
                    <w:i/>
                    <w:iCs/>
                    <w:color w:val="000000"/>
                  </w:rPr>
                  <w:t xml:space="preserve"> </w:t>
                </w:r>
                <w:proofErr w:type="spellStart"/>
                <w:r w:rsidRPr="00AD717A">
                  <w:rPr>
                    <w:i/>
                    <w:iCs/>
                    <w:color w:val="000000"/>
                  </w:rPr>
                  <w:t>po</w:t>
                </w:r>
                <w:proofErr w:type="spellEnd"/>
                <w:r w:rsidRPr="00AD717A">
                  <w:rPr>
                    <w:i/>
                    <w:iCs/>
                    <w:color w:val="000000"/>
                  </w:rPr>
                  <w:t xml:space="preserve"> </w:t>
                </w:r>
                <w:proofErr w:type="spellStart"/>
                <w:r w:rsidRPr="00AD717A">
                  <w:rPr>
                    <w:i/>
                    <w:iCs/>
                    <w:color w:val="000000"/>
                  </w:rPr>
                  <w:t>belomu</w:t>
                </w:r>
                <w:proofErr w:type="spellEnd"/>
                <w:r w:rsidRPr="00AD717A">
                  <w:rPr>
                    <w:i/>
                    <w:iCs/>
                    <w:color w:val="000000"/>
                  </w:rPr>
                  <w:t xml:space="preserve">. </w:t>
                </w:r>
                <w:proofErr w:type="spellStart"/>
                <w:r w:rsidRPr="00AD717A">
                  <w:rPr>
                    <w:i/>
                    <w:iCs/>
                    <w:color w:val="000000"/>
                  </w:rPr>
                  <w:t>Pyataya</w:t>
                </w:r>
                <w:proofErr w:type="spellEnd"/>
                <w:r w:rsidRPr="00AD717A">
                  <w:rPr>
                    <w:i/>
                    <w:iCs/>
                    <w:color w:val="000000"/>
                  </w:rPr>
                  <w:t xml:space="preserve"> </w:t>
                </w:r>
                <w:proofErr w:type="spellStart"/>
                <w:r w:rsidRPr="00AD717A">
                  <w:rPr>
                    <w:i/>
                    <w:iCs/>
                    <w:color w:val="000000"/>
                  </w:rPr>
                  <w:t>kniga</w:t>
                </w:r>
                <w:proofErr w:type="spellEnd"/>
                <w:r w:rsidRPr="00AD717A">
                  <w:rPr>
                    <w:i/>
                    <w:iCs/>
                    <w:color w:val="000000"/>
                  </w:rPr>
                  <w:t xml:space="preserve"> </w:t>
                </w:r>
                <w:proofErr w:type="spellStart"/>
                <w:r w:rsidRPr="00AD717A">
                  <w:rPr>
                    <w:i/>
                    <w:iCs/>
                    <w:color w:val="000000"/>
                  </w:rPr>
                  <w:t>rasskazov</w:t>
                </w:r>
                <w:proofErr w:type="spellEnd"/>
                <w:r w:rsidRPr="00AD717A">
                  <w:rPr>
                    <w:i/>
                    <w:iCs/>
                    <w:color w:val="000000"/>
                  </w:rPr>
                  <w:t>), [1908]</w:t>
                </w:r>
                <w:r w:rsidRPr="00AD717A">
                  <w:rPr>
                    <w:color w:val="000000"/>
                  </w:rPr>
                  <w:t xml:space="preserve"> </w:t>
                </w:r>
              </w:p>
              <w:p w14:paraId="5C35E4BB" w14:textId="77777777" w:rsidR="00AE05AC" w:rsidRPr="00AD717A" w:rsidRDefault="00AE05AC" w:rsidP="00046968">
                <w:pPr>
                  <w:rPr>
                    <w:color w:val="000000"/>
                  </w:rPr>
                </w:pPr>
                <w:r w:rsidRPr="00AD717A">
                  <w:rPr>
                    <w:color w:val="000000"/>
                  </w:rPr>
                  <w:lastRenderedPageBreak/>
                  <w:t xml:space="preserve">The Devil's Doll: A Biography in Thirty-three Chapters </w:t>
                </w:r>
                <w:r w:rsidRPr="00AD717A">
                  <w:rPr>
                    <w:i/>
                    <w:iCs/>
                    <w:color w:val="000000"/>
                  </w:rPr>
                  <w:t>(</w:t>
                </w:r>
                <w:proofErr w:type="spellStart"/>
                <w:r w:rsidRPr="00AD717A">
                  <w:rPr>
                    <w:i/>
                    <w:iCs/>
                    <w:color w:val="000000"/>
                  </w:rPr>
                  <w:t>Chertova</w:t>
                </w:r>
                <w:proofErr w:type="spellEnd"/>
                <w:r w:rsidRPr="00AD717A">
                  <w:rPr>
                    <w:i/>
                    <w:iCs/>
                    <w:color w:val="000000"/>
                  </w:rPr>
                  <w:t xml:space="preserve"> </w:t>
                </w:r>
                <w:proofErr w:type="spellStart"/>
                <w:r w:rsidRPr="00AD717A">
                  <w:rPr>
                    <w:i/>
                    <w:iCs/>
                    <w:color w:val="000000"/>
                  </w:rPr>
                  <w:t>kukla</w:t>
                </w:r>
                <w:proofErr w:type="spellEnd"/>
                <w:r w:rsidRPr="00AD717A">
                  <w:rPr>
                    <w:i/>
                    <w:iCs/>
                    <w:color w:val="000000"/>
                  </w:rPr>
                  <w:t xml:space="preserve">. </w:t>
                </w:r>
                <w:proofErr w:type="spellStart"/>
                <w:r w:rsidRPr="00AD717A">
                  <w:rPr>
                    <w:i/>
                    <w:iCs/>
                    <w:color w:val="000000"/>
                  </w:rPr>
                  <w:t>Zhizneopisanie</w:t>
                </w:r>
                <w:proofErr w:type="spellEnd"/>
                <w:r w:rsidRPr="00AD717A">
                  <w:rPr>
                    <w:i/>
                    <w:iCs/>
                    <w:color w:val="000000"/>
                  </w:rPr>
                  <w:t xml:space="preserve"> v 33-x </w:t>
                </w:r>
                <w:proofErr w:type="spellStart"/>
                <w:r w:rsidRPr="00AD717A">
                  <w:rPr>
                    <w:i/>
                    <w:iCs/>
                    <w:color w:val="000000"/>
                  </w:rPr>
                  <w:t>glavakh</w:t>
                </w:r>
                <w:proofErr w:type="spellEnd"/>
                <w:r w:rsidRPr="00AD717A">
                  <w:rPr>
                    <w:i/>
                    <w:iCs/>
                    <w:color w:val="000000"/>
                  </w:rPr>
                  <w:t>), [1911]</w:t>
                </w:r>
                <w:r w:rsidRPr="00AD717A">
                  <w:rPr>
                    <w:color w:val="000000"/>
                  </w:rPr>
                  <w:t xml:space="preserve"> </w:t>
                </w:r>
              </w:p>
              <w:p w14:paraId="1A94BC64" w14:textId="77777777" w:rsidR="00AE05AC" w:rsidRPr="00AD717A" w:rsidRDefault="00AE05AC" w:rsidP="00046968">
                <w:pPr>
                  <w:rPr>
                    <w:color w:val="000000"/>
                  </w:rPr>
                </w:pPr>
                <w:r w:rsidRPr="00AD717A">
                  <w:rPr>
                    <w:color w:val="000000"/>
                  </w:rPr>
                  <w:t xml:space="preserve">Lunar Ants: Sixth Book of Stories </w:t>
                </w:r>
                <w:r w:rsidRPr="00AD717A">
                  <w:rPr>
                    <w:i/>
                    <w:iCs/>
                    <w:color w:val="000000"/>
                  </w:rPr>
                  <w:t>(</w:t>
                </w:r>
                <w:proofErr w:type="spellStart"/>
                <w:r w:rsidRPr="00AD717A">
                  <w:rPr>
                    <w:i/>
                    <w:iCs/>
                    <w:color w:val="000000"/>
                  </w:rPr>
                  <w:t>Lunnye</w:t>
                </w:r>
                <w:proofErr w:type="spellEnd"/>
                <w:r w:rsidRPr="00AD717A">
                  <w:rPr>
                    <w:i/>
                    <w:iCs/>
                    <w:color w:val="000000"/>
                  </w:rPr>
                  <w:t xml:space="preserve"> </w:t>
                </w:r>
                <w:proofErr w:type="spellStart"/>
                <w:r w:rsidRPr="00AD717A">
                  <w:rPr>
                    <w:i/>
                    <w:iCs/>
                    <w:color w:val="000000"/>
                  </w:rPr>
                  <w:t>muravyi</w:t>
                </w:r>
                <w:proofErr w:type="spellEnd"/>
                <w:r w:rsidRPr="00AD717A">
                  <w:rPr>
                    <w:i/>
                    <w:iCs/>
                    <w:color w:val="000000"/>
                  </w:rPr>
                  <w:t xml:space="preserve">. </w:t>
                </w:r>
                <w:proofErr w:type="spellStart"/>
                <w:r w:rsidRPr="00AD717A">
                  <w:rPr>
                    <w:i/>
                    <w:iCs/>
                    <w:color w:val="000000"/>
                  </w:rPr>
                  <w:t>Shestaya</w:t>
                </w:r>
                <w:proofErr w:type="spellEnd"/>
                <w:r w:rsidRPr="00AD717A">
                  <w:rPr>
                    <w:i/>
                    <w:iCs/>
                    <w:color w:val="000000"/>
                  </w:rPr>
                  <w:t xml:space="preserve"> </w:t>
                </w:r>
                <w:proofErr w:type="spellStart"/>
                <w:r w:rsidRPr="00AD717A">
                  <w:rPr>
                    <w:i/>
                    <w:iCs/>
                    <w:color w:val="000000"/>
                  </w:rPr>
                  <w:t>kniga</w:t>
                </w:r>
                <w:proofErr w:type="spellEnd"/>
                <w:r w:rsidRPr="00AD717A">
                  <w:rPr>
                    <w:i/>
                    <w:iCs/>
                    <w:color w:val="000000"/>
                  </w:rPr>
                  <w:t xml:space="preserve"> </w:t>
                </w:r>
                <w:proofErr w:type="spellStart"/>
                <w:r w:rsidRPr="00AD717A">
                  <w:rPr>
                    <w:i/>
                    <w:iCs/>
                    <w:color w:val="000000"/>
                  </w:rPr>
                  <w:t>rasskazov</w:t>
                </w:r>
                <w:proofErr w:type="spellEnd"/>
                <w:r w:rsidRPr="00AD717A">
                  <w:rPr>
                    <w:i/>
                    <w:iCs/>
                    <w:color w:val="000000"/>
                  </w:rPr>
                  <w:t>), [1912]</w:t>
                </w:r>
                <w:r w:rsidRPr="00AD717A">
                  <w:rPr>
                    <w:color w:val="000000"/>
                  </w:rPr>
                  <w:t xml:space="preserve"> </w:t>
                </w:r>
              </w:p>
              <w:p w14:paraId="570C15BA" w14:textId="77777777" w:rsidR="00AE05AC" w:rsidRPr="00AD717A" w:rsidRDefault="00AE05AC" w:rsidP="00046968">
                <w:pPr>
                  <w:rPr>
                    <w:color w:val="000000"/>
                  </w:rPr>
                </w:pPr>
                <w:r w:rsidRPr="00AD717A">
                  <w:rPr>
                    <w:color w:val="000000"/>
                  </w:rPr>
                  <w:t>Roman-</w:t>
                </w:r>
                <w:proofErr w:type="spellStart"/>
                <w:r w:rsidRPr="00AD717A">
                  <w:rPr>
                    <w:color w:val="000000"/>
                  </w:rPr>
                  <w:t>Tsarevitch</w:t>
                </w:r>
                <w:proofErr w:type="spellEnd"/>
                <w:r w:rsidRPr="00AD717A">
                  <w:rPr>
                    <w:color w:val="000000"/>
                  </w:rPr>
                  <w:t xml:space="preserve">: The History of One Beginning </w:t>
                </w:r>
                <w:r w:rsidRPr="00AD717A">
                  <w:rPr>
                    <w:i/>
                    <w:iCs/>
                    <w:color w:val="000000"/>
                  </w:rPr>
                  <w:t>(Roman-</w:t>
                </w:r>
                <w:proofErr w:type="spellStart"/>
                <w:r w:rsidRPr="00AD717A">
                  <w:rPr>
                    <w:i/>
                    <w:iCs/>
                    <w:color w:val="000000"/>
                  </w:rPr>
                  <w:t>Tzarevich</w:t>
                </w:r>
                <w:proofErr w:type="spellEnd"/>
                <w:r w:rsidRPr="00AD717A">
                  <w:rPr>
                    <w:i/>
                    <w:iCs/>
                    <w:color w:val="000000"/>
                  </w:rPr>
                  <w:t xml:space="preserve">. </w:t>
                </w:r>
                <w:proofErr w:type="spellStart"/>
                <w:r w:rsidRPr="00AD717A">
                  <w:rPr>
                    <w:i/>
                    <w:iCs/>
                    <w:color w:val="000000"/>
                  </w:rPr>
                  <w:t>Istoriya</w:t>
                </w:r>
                <w:proofErr w:type="spellEnd"/>
                <w:r w:rsidRPr="00AD717A">
                  <w:rPr>
                    <w:i/>
                    <w:iCs/>
                    <w:color w:val="000000"/>
                  </w:rPr>
                  <w:t xml:space="preserve"> </w:t>
                </w:r>
                <w:proofErr w:type="spellStart"/>
                <w:r w:rsidRPr="00AD717A">
                  <w:rPr>
                    <w:i/>
                    <w:iCs/>
                    <w:color w:val="000000"/>
                  </w:rPr>
                  <w:t>odnogo</w:t>
                </w:r>
                <w:proofErr w:type="spellEnd"/>
                <w:r w:rsidRPr="00AD717A">
                  <w:rPr>
                    <w:i/>
                    <w:iCs/>
                    <w:color w:val="000000"/>
                  </w:rPr>
                  <w:t xml:space="preserve"> </w:t>
                </w:r>
                <w:proofErr w:type="spellStart"/>
                <w:r w:rsidRPr="00AD717A">
                  <w:rPr>
                    <w:i/>
                    <w:iCs/>
                    <w:color w:val="000000"/>
                  </w:rPr>
                  <w:t>nachinaniya</w:t>
                </w:r>
                <w:proofErr w:type="spellEnd"/>
                <w:r w:rsidRPr="00AD717A">
                  <w:rPr>
                    <w:i/>
                    <w:iCs/>
                    <w:color w:val="000000"/>
                  </w:rPr>
                  <w:t>), [1913]</w:t>
                </w:r>
              </w:p>
              <w:p w14:paraId="05AA72C4" w14:textId="77777777" w:rsidR="00AE05AC" w:rsidRPr="00AD717A" w:rsidRDefault="00AE05AC" w:rsidP="00046968">
                <w:pPr>
                  <w:rPr>
                    <w:i/>
                    <w:iCs/>
                    <w:color w:val="000000"/>
                  </w:rPr>
                </w:pPr>
                <w:r w:rsidRPr="00AD717A">
                  <w:rPr>
                    <w:color w:val="000000"/>
                  </w:rPr>
                  <w:t xml:space="preserve">The Green Ring: A Play in Four Acts with afterword "Green-White-Scarlet" </w:t>
                </w:r>
                <w:r w:rsidRPr="00AD717A">
                  <w:rPr>
                    <w:i/>
                    <w:iCs/>
                    <w:color w:val="000000"/>
                  </w:rPr>
                  <w:t>(</w:t>
                </w:r>
                <w:proofErr w:type="spellStart"/>
                <w:r w:rsidRPr="00AD717A">
                  <w:rPr>
                    <w:i/>
                    <w:iCs/>
                    <w:color w:val="000000"/>
                  </w:rPr>
                  <w:t>Zelenoe</w:t>
                </w:r>
                <w:proofErr w:type="spellEnd"/>
                <w:r w:rsidRPr="00AD717A">
                  <w:rPr>
                    <w:i/>
                    <w:iCs/>
                    <w:color w:val="000000"/>
                  </w:rPr>
                  <w:t xml:space="preserve"> </w:t>
                </w:r>
                <w:proofErr w:type="spellStart"/>
                <w:r w:rsidRPr="00AD717A">
                  <w:rPr>
                    <w:i/>
                    <w:iCs/>
                    <w:color w:val="000000"/>
                  </w:rPr>
                  <w:t>koltso</w:t>
                </w:r>
                <w:proofErr w:type="spellEnd"/>
                <w:r w:rsidRPr="00AD717A">
                  <w:rPr>
                    <w:i/>
                    <w:iCs/>
                    <w:color w:val="000000"/>
                  </w:rPr>
                  <w:t xml:space="preserve">. </w:t>
                </w:r>
                <w:proofErr w:type="spellStart"/>
                <w:r w:rsidRPr="00AD717A">
                  <w:rPr>
                    <w:i/>
                    <w:iCs/>
                    <w:color w:val="000000"/>
                  </w:rPr>
                  <w:t>Pyesa</w:t>
                </w:r>
                <w:proofErr w:type="spellEnd"/>
                <w:r w:rsidRPr="00AD717A">
                  <w:rPr>
                    <w:i/>
                    <w:iCs/>
                    <w:color w:val="000000"/>
                  </w:rPr>
                  <w:t xml:space="preserve"> v </w:t>
                </w:r>
                <w:proofErr w:type="spellStart"/>
                <w:r w:rsidRPr="00AD717A">
                  <w:rPr>
                    <w:i/>
                    <w:iCs/>
                    <w:color w:val="000000"/>
                  </w:rPr>
                  <w:t>chetyrekh</w:t>
                </w:r>
                <w:proofErr w:type="spellEnd"/>
                <w:r w:rsidRPr="00AD717A">
                  <w:rPr>
                    <w:i/>
                    <w:iCs/>
                    <w:color w:val="000000"/>
                  </w:rPr>
                  <w:t xml:space="preserve"> </w:t>
                </w:r>
                <w:proofErr w:type="spellStart"/>
                <w:r w:rsidRPr="00AD717A">
                  <w:rPr>
                    <w:i/>
                    <w:iCs/>
                    <w:color w:val="000000"/>
                  </w:rPr>
                  <w:t>deistviyakh</w:t>
                </w:r>
                <w:proofErr w:type="spellEnd"/>
                <w:r w:rsidRPr="00AD717A">
                  <w:rPr>
                    <w:i/>
                    <w:iCs/>
                    <w:color w:val="000000"/>
                  </w:rPr>
                  <w:t xml:space="preserve"> s </w:t>
                </w:r>
                <w:proofErr w:type="spellStart"/>
                <w:r w:rsidRPr="00AD717A">
                  <w:rPr>
                    <w:i/>
                    <w:iCs/>
                    <w:color w:val="000000"/>
                  </w:rPr>
                  <w:t>poslesloviem</w:t>
                </w:r>
                <w:proofErr w:type="spellEnd"/>
                <w:r w:rsidRPr="00AD717A">
                  <w:rPr>
                    <w:i/>
                    <w:iCs/>
                    <w:color w:val="000000"/>
                  </w:rPr>
                  <w:t xml:space="preserve"> “</w:t>
                </w:r>
                <w:proofErr w:type="spellStart"/>
                <w:r w:rsidRPr="00AD717A">
                  <w:rPr>
                    <w:i/>
                    <w:iCs/>
                    <w:color w:val="000000"/>
                  </w:rPr>
                  <w:t>Zelenoe</w:t>
                </w:r>
                <w:proofErr w:type="spellEnd"/>
                <w:r w:rsidRPr="00AD717A">
                  <w:rPr>
                    <w:i/>
                    <w:iCs/>
                    <w:color w:val="000000"/>
                  </w:rPr>
                  <w:t>-aloe-</w:t>
                </w:r>
                <w:proofErr w:type="spellStart"/>
                <w:r w:rsidRPr="00AD717A">
                  <w:rPr>
                    <w:i/>
                    <w:iCs/>
                    <w:color w:val="000000"/>
                  </w:rPr>
                  <w:t>beloe</w:t>
                </w:r>
                <w:proofErr w:type="spellEnd"/>
                <w:r w:rsidRPr="00AD717A">
                  <w:rPr>
                    <w:i/>
                    <w:iCs/>
                    <w:color w:val="000000"/>
                  </w:rPr>
                  <w:t>”), [1916]</w:t>
                </w:r>
              </w:p>
              <w:p w14:paraId="770175C8" w14:textId="77777777" w:rsidR="00AE05AC" w:rsidRPr="00AD717A" w:rsidRDefault="00AE05AC" w:rsidP="00046968">
                <w:pPr>
                  <w:rPr>
                    <w:i/>
                    <w:iCs/>
                    <w:color w:val="000000"/>
                  </w:rPr>
                </w:pPr>
                <w:r w:rsidRPr="00AD717A">
                  <w:rPr>
                    <w:color w:val="000000"/>
                  </w:rPr>
                  <w:t xml:space="preserve">Heavenly Words and Other Stories </w:t>
                </w:r>
                <w:r w:rsidRPr="00AD717A">
                  <w:rPr>
                    <w:i/>
                    <w:iCs/>
                    <w:color w:val="000000"/>
                  </w:rPr>
                  <w:t>(</w:t>
                </w:r>
                <w:proofErr w:type="spellStart"/>
                <w:r w:rsidRPr="00AD717A">
                  <w:rPr>
                    <w:i/>
                    <w:iCs/>
                    <w:color w:val="000000"/>
                  </w:rPr>
                  <w:t>Nebesnye</w:t>
                </w:r>
                <w:proofErr w:type="spellEnd"/>
                <w:r w:rsidRPr="00AD717A">
                  <w:rPr>
                    <w:i/>
                    <w:iCs/>
                    <w:color w:val="000000"/>
                  </w:rPr>
                  <w:t xml:space="preserve"> </w:t>
                </w:r>
                <w:proofErr w:type="spellStart"/>
                <w:r w:rsidRPr="00AD717A">
                  <w:rPr>
                    <w:i/>
                    <w:iCs/>
                    <w:color w:val="000000"/>
                  </w:rPr>
                  <w:t>slova</w:t>
                </w:r>
                <w:proofErr w:type="spellEnd"/>
                <w:r w:rsidRPr="00AD717A">
                  <w:rPr>
                    <w:i/>
                    <w:iCs/>
                    <w:color w:val="000000"/>
                  </w:rPr>
                  <w:t xml:space="preserve"> </w:t>
                </w:r>
                <w:proofErr w:type="spellStart"/>
                <w:r w:rsidRPr="00AD717A">
                  <w:rPr>
                    <w:i/>
                    <w:iCs/>
                    <w:color w:val="000000"/>
                  </w:rPr>
                  <w:t>i</w:t>
                </w:r>
                <w:proofErr w:type="spellEnd"/>
                <w:r w:rsidRPr="00AD717A">
                  <w:rPr>
                    <w:i/>
                    <w:iCs/>
                    <w:color w:val="000000"/>
                  </w:rPr>
                  <w:t xml:space="preserve"> </w:t>
                </w:r>
                <w:proofErr w:type="spellStart"/>
                <w:r w:rsidRPr="00AD717A">
                  <w:rPr>
                    <w:i/>
                    <w:iCs/>
                    <w:color w:val="000000"/>
                  </w:rPr>
                  <w:t>drugiye</w:t>
                </w:r>
                <w:proofErr w:type="spellEnd"/>
                <w:r w:rsidRPr="00AD717A">
                  <w:rPr>
                    <w:i/>
                    <w:iCs/>
                    <w:color w:val="000000"/>
                  </w:rPr>
                  <w:t xml:space="preserve"> </w:t>
                </w:r>
                <w:proofErr w:type="spellStart"/>
                <w:r w:rsidRPr="00AD717A">
                  <w:rPr>
                    <w:i/>
                    <w:iCs/>
                    <w:color w:val="000000"/>
                  </w:rPr>
                  <w:t>rasskazy</w:t>
                </w:r>
                <w:proofErr w:type="spellEnd"/>
                <w:r w:rsidRPr="00AD717A">
                  <w:rPr>
                    <w:i/>
                    <w:iCs/>
                    <w:color w:val="000000"/>
                  </w:rPr>
                  <w:t>), [1921]</w:t>
                </w:r>
              </w:p>
              <w:p w14:paraId="0E107CC9" w14:textId="77777777" w:rsidR="00AE05AC" w:rsidRPr="00AD717A" w:rsidRDefault="00AE05AC" w:rsidP="00046968">
                <w:pPr>
                  <w:rPr>
                    <w:i/>
                    <w:iCs/>
                    <w:color w:val="000000"/>
                  </w:rPr>
                </w:pPr>
                <w:r w:rsidRPr="00AD717A">
                  <w:rPr>
                    <w:color w:val="000000"/>
                  </w:rPr>
                  <w:t xml:space="preserve">Living Faces </w:t>
                </w:r>
                <w:r w:rsidRPr="00AD717A">
                  <w:rPr>
                    <w:i/>
                    <w:iCs/>
                    <w:color w:val="000000"/>
                  </w:rPr>
                  <w:t>(</w:t>
                </w:r>
                <w:proofErr w:type="spellStart"/>
                <w:r w:rsidRPr="00AD717A">
                  <w:rPr>
                    <w:i/>
                    <w:iCs/>
                    <w:color w:val="000000"/>
                  </w:rPr>
                  <w:t>Zhivye</w:t>
                </w:r>
                <w:proofErr w:type="spellEnd"/>
                <w:r w:rsidRPr="00AD717A">
                  <w:rPr>
                    <w:i/>
                    <w:iCs/>
                    <w:color w:val="000000"/>
                  </w:rPr>
                  <w:t xml:space="preserve"> </w:t>
                </w:r>
                <w:proofErr w:type="spellStart"/>
                <w:r w:rsidRPr="00AD717A">
                  <w:rPr>
                    <w:i/>
                    <w:iCs/>
                    <w:color w:val="000000"/>
                  </w:rPr>
                  <w:t>litza</w:t>
                </w:r>
                <w:proofErr w:type="spellEnd"/>
                <w:r w:rsidRPr="00AD717A">
                  <w:rPr>
                    <w:i/>
                    <w:iCs/>
                    <w:color w:val="000000"/>
                  </w:rPr>
                  <w:t>), [1925]</w:t>
                </w:r>
              </w:p>
              <w:p w14:paraId="298FD9B4" w14:textId="77777777" w:rsidR="00AE05AC" w:rsidRPr="00AD717A" w:rsidRDefault="00AE05AC" w:rsidP="00046968">
                <w:pPr>
                  <w:rPr>
                    <w:i/>
                    <w:iCs/>
                    <w:color w:val="000000"/>
                  </w:rPr>
                </w:pPr>
                <w:r w:rsidRPr="00AD717A">
                  <w:rPr>
                    <w:color w:val="000000"/>
                  </w:rPr>
                  <w:t xml:space="preserve">The Blue Book: Petersburg Diary, 1914–1918 </w:t>
                </w:r>
                <w:r w:rsidRPr="00AD717A">
                  <w:rPr>
                    <w:i/>
                    <w:iCs/>
                    <w:color w:val="000000"/>
                  </w:rPr>
                  <w:t>(</w:t>
                </w:r>
                <w:proofErr w:type="spellStart"/>
                <w:r w:rsidRPr="00AD717A">
                  <w:rPr>
                    <w:i/>
                    <w:iCs/>
                    <w:color w:val="000000"/>
                  </w:rPr>
                  <w:t>Sinyaya</w:t>
                </w:r>
                <w:proofErr w:type="spellEnd"/>
                <w:r w:rsidRPr="00AD717A">
                  <w:rPr>
                    <w:i/>
                    <w:iCs/>
                    <w:color w:val="000000"/>
                  </w:rPr>
                  <w:t xml:space="preserve"> </w:t>
                </w:r>
                <w:proofErr w:type="spellStart"/>
                <w:r w:rsidRPr="00AD717A">
                  <w:rPr>
                    <w:i/>
                    <w:iCs/>
                    <w:color w:val="000000"/>
                  </w:rPr>
                  <w:t>kniga</w:t>
                </w:r>
                <w:proofErr w:type="spellEnd"/>
                <w:r w:rsidRPr="00AD717A">
                  <w:rPr>
                    <w:i/>
                    <w:iCs/>
                    <w:color w:val="000000"/>
                  </w:rPr>
                  <w:t xml:space="preserve">. </w:t>
                </w:r>
                <w:proofErr w:type="spellStart"/>
                <w:r w:rsidRPr="00AD717A">
                  <w:rPr>
                    <w:i/>
                    <w:iCs/>
                    <w:color w:val="000000"/>
                  </w:rPr>
                  <w:t>Peterburgsky</w:t>
                </w:r>
                <w:proofErr w:type="spellEnd"/>
                <w:r w:rsidRPr="00AD717A">
                  <w:rPr>
                    <w:i/>
                    <w:iCs/>
                    <w:color w:val="000000"/>
                  </w:rPr>
                  <w:t xml:space="preserve"> </w:t>
                </w:r>
                <w:proofErr w:type="spellStart"/>
                <w:r w:rsidRPr="00AD717A">
                  <w:rPr>
                    <w:i/>
                    <w:iCs/>
                    <w:color w:val="000000"/>
                  </w:rPr>
                  <w:t>dnevnik</w:t>
                </w:r>
                <w:proofErr w:type="spellEnd"/>
                <w:r w:rsidRPr="00AD717A">
                  <w:rPr>
                    <w:i/>
                    <w:iCs/>
                    <w:color w:val="000000"/>
                  </w:rPr>
                  <w:t xml:space="preserve">: 1914-1918), [1929] </w:t>
                </w:r>
              </w:p>
              <w:p w14:paraId="0E9F8817" w14:textId="77777777" w:rsidR="00AE05AC" w:rsidRPr="00AD717A" w:rsidRDefault="00AE05AC" w:rsidP="00046968">
                <w:pPr>
                  <w:rPr>
                    <w:i/>
                    <w:iCs/>
                    <w:color w:val="000000"/>
                  </w:rPr>
                </w:pPr>
              </w:p>
              <w:p w14:paraId="19348897" w14:textId="77777777" w:rsidR="00AE05AC" w:rsidRPr="00AD717A" w:rsidRDefault="00CA6D0C" w:rsidP="00CA6D0C">
                <w:pPr>
                  <w:pStyle w:val="Heading2"/>
                  <w:outlineLvl w:val="1"/>
                </w:pPr>
                <w:r>
                  <w:t>Memoirs and Diaries Published Posthumously</w:t>
                </w:r>
              </w:p>
              <w:p w14:paraId="0F68BF1B" w14:textId="77777777" w:rsidR="00AE05AC" w:rsidRPr="00AD717A" w:rsidRDefault="00AE05AC" w:rsidP="00CA6D0C">
                <w:pPr>
                  <w:pStyle w:val="NormalfollowingH2"/>
                </w:pPr>
                <w:proofErr w:type="spellStart"/>
                <w:r w:rsidRPr="00AD717A">
                  <w:t>Dmitrii</w:t>
                </w:r>
                <w:proofErr w:type="spellEnd"/>
                <w:r w:rsidRPr="00AD717A">
                  <w:t xml:space="preserve"> </w:t>
                </w:r>
                <w:proofErr w:type="spellStart"/>
                <w:r w:rsidRPr="00AD717A">
                  <w:t>Merezhkovskii</w:t>
                </w:r>
                <w:proofErr w:type="spellEnd"/>
                <w:r w:rsidRPr="00AD717A">
                  <w:t>, [1951]</w:t>
                </w:r>
              </w:p>
              <w:p w14:paraId="407835C4" w14:textId="77777777" w:rsidR="00AE05AC" w:rsidRPr="00AD717A" w:rsidRDefault="00AE05AC" w:rsidP="00CA6D0C">
                <w:pPr>
                  <w:pStyle w:val="NormalfollowingH2"/>
                </w:pPr>
                <w:proofErr w:type="spellStart"/>
                <w:r w:rsidRPr="00AD717A">
                  <w:t>Contes</w:t>
                </w:r>
                <w:proofErr w:type="spellEnd"/>
                <w:r w:rsidRPr="00AD717A">
                  <w:t xml:space="preserve"> d’amour. The Diary of Love Stories: 1893-1904 (</w:t>
                </w:r>
                <w:proofErr w:type="spellStart"/>
                <w:r w:rsidRPr="00AD717A">
                  <w:t>Contes</w:t>
                </w:r>
                <w:proofErr w:type="spellEnd"/>
                <w:r w:rsidRPr="00AD717A">
                  <w:t xml:space="preserve"> d’amour. </w:t>
                </w:r>
                <w:proofErr w:type="spellStart"/>
                <w:r w:rsidRPr="00AD717A">
                  <w:t>D</w:t>
                </w:r>
                <w:r w:rsidR="00CA6D0C">
                  <w:t>nevnik</w:t>
                </w:r>
                <w:proofErr w:type="spellEnd"/>
                <w:r w:rsidR="00CA6D0C">
                  <w:t xml:space="preserve"> </w:t>
                </w:r>
                <w:proofErr w:type="spellStart"/>
                <w:r w:rsidR="00CA6D0C">
                  <w:t>lyubovnykh</w:t>
                </w:r>
                <w:proofErr w:type="spellEnd"/>
                <w:r w:rsidR="00CA6D0C">
                  <w:t xml:space="preserve"> </w:t>
                </w:r>
                <w:proofErr w:type="spellStart"/>
                <w:r w:rsidR="00CA6D0C">
                  <w:t>istoriy</w:t>
                </w:r>
                <w:proofErr w:type="spellEnd"/>
                <w:r w:rsidR="00CA6D0C">
                  <w:t>. 1893–</w:t>
                </w:r>
                <w:r w:rsidRPr="00AD717A">
                  <w:t>1904), [1969]</w:t>
                </w:r>
              </w:p>
              <w:p w14:paraId="5EB37A91" w14:textId="77777777" w:rsidR="00AE05AC" w:rsidRPr="00AD717A" w:rsidRDefault="00AE05AC" w:rsidP="00CA6D0C">
                <w:pPr>
                  <w:pStyle w:val="NormalfollowingH2"/>
                </w:pPr>
                <w:r w:rsidRPr="00AD717A">
                  <w:t>About the Major T</w:t>
                </w:r>
                <w:r w:rsidR="00CA6D0C">
                  <w:t xml:space="preserve">ask; 1901–1943 (O </w:t>
                </w:r>
                <w:proofErr w:type="spellStart"/>
                <w:r w:rsidR="00CA6D0C">
                  <w:t>glavnom</w:t>
                </w:r>
                <w:proofErr w:type="spellEnd"/>
                <w:r w:rsidR="00CA6D0C">
                  <w:t>: 1901–</w:t>
                </w:r>
                <w:r w:rsidRPr="00AD717A">
                  <w:t>1943), [1970]</w:t>
                </w:r>
              </w:p>
              <w:p w14:paraId="2671E8C4" w14:textId="77777777" w:rsidR="00AE05AC" w:rsidRPr="00AD717A" w:rsidRDefault="00AE05AC" w:rsidP="00CA6D0C">
                <w:pPr>
                  <w:pStyle w:val="NormalfollowingH2"/>
                </w:pPr>
                <w:r w:rsidRPr="00AD717A">
                  <w:t>Black notebooks: 1</w:t>
                </w:r>
                <w:r w:rsidR="00CA6D0C">
                  <w:t>917–1919 (</w:t>
                </w:r>
                <w:proofErr w:type="spellStart"/>
                <w:r w:rsidR="00CA6D0C">
                  <w:t>Chernye</w:t>
                </w:r>
                <w:proofErr w:type="spellEnd"/>
                <w:r w:rsidR="00CA6D0C">
                  <w:t xml:space="preserve"> </w:t>
                </w:r>
                <w:proofErr w:type="spellStart"/>
                <w:r w:rsidR="00CA6D0C">
                  <w:t>tetradi</w:t>
                </w:r>
                <w:proofErr w:type="spellEnd"/>
                <w:r w:rsidR="00CA6D0C">
                  <w:t>: 1917–</w:t>
                </w:r>
                <w:r w:rsidRPr="00AD717A">
                  <w:t>1919), [1992]</w:t>
                </w:r>
              </w:p>
              <w:p w14:paraId="7AFB63BE" w14:textId="77777777" w:rsidR="00AE05AC" w:rsidRDefault="00AE05AC" w:rsidP="00CA6D0C">
                <w:pPr>
                  <w:rPr>
                    <w:rFonts w:ascii="Times New Roman" w:hAnsi="Times New Roman" w:cs="Times New Roman"/>
                    <w:sz w:val="24"/>
                    <w:szCs w:val="24"/>
                  </w:rPr>
                </w:pPr>
              </w:p>
              <w:p w14:paraId="192E673D" w14:textId="77777777" w:rsidR="00CA6D0C" w:rsidRDefault="00CA6D0C" w:rsidP="00CA6D0C">
                <w:pPr>
                  <w:pStyle w:val="Heading2"/>
                  <w:outlineLvl w:val="1"/>
                </w:pPr>
                <w:r>
                  <w:t>Films</w:t>
                </w:r>
              </w:p>
              <w:p w14:paraId="243B4257" w14:textId="77777777" w:rsidR="00CA6D0C" w:rsidRPr="00CA6D0C" w:rsidRDefault="00CA6D0C" w:rsidP="00CA6D0C">
                <w:pPr>
                  <w:pStyle w:val="NormalfollowingH2"/>
                  <w:rPr>
                    <w:lang w:val="ru-RU"/>
                  </w:rPr>
                </w:pPr>
                <w:proofErr w:type="spellStart"/>
                <w:r w:rsidRPr="00CA6D0C">
                  <w:rPr>
                    <w:lang w:val="en-US"/>
                  </w:rPr>
                  <w:t>Zinaida</w:t>
                </w:r>
                <w:proofErr w:type="spellEnd"/>
                <w:r w:rsidRPr="00CA6D0C">
                  <w:rPr>
                    <w:lang w:val="en-US"/>
                  </w:rPr>
                  <w:t xml:space="preserve"> </w:t>
                </w:r>
                <w:proofErr w:type="spellStart"/>
                <w:r w:rsidRPr="00CA6D0C">
                  <w:rPr>
                    <w:lang w:val="en-US"/>
                  </w:rPr>
                  <w:t>Gippius</w:t>
                </w:r>
                <w:proofErr w:type="spellEnd"/>
                <w:r w:rsidRPr="00CA6D0C">
                  <w:rPr>
                    <w:lang w:val="en-US"/>
                  </w:rPr>
                  <w:t>. Dark Glass. (</w:t>
                </w:r>
                <w:proofErr w:type="spellStart"/>
                <w:r w:rsidRPr="00CA6D0C">
                  <w:rPr>
                    <w:lang w:val="en-US"/>
                  </w:rPr>
                  <w:t>Zinaida</w:t>
                </w:r>
                <w:proofErr w:type="spellEnd"/>
                <w:r w:rsidRPr="00CA6D0C">
                  <w:rPr>
                    <w:lang w:val="en-US"/>
                  </w:rPr>
                  <w:t xml:space="preserve"> </w:t>
                </w:r>
                <w:proofErr w:type="spellStart"/>
                <w:r w:rsidRPr="00CA6D0C">
                  <w:rPr>
                    <w:lang w:val="en-US"/>
                  </w:rPr>
                  <w:t>Gippius</w:t>
                </w:r>
                <w:proofErr w:type="spellEnd"/>
                <w:r w:rsidRPr="00CA6D0C">
                  <w:rPr>
                    <w:lang w:val="en-US"/>
                  </w:rPr>
                  <w:t xml:space="preserve">. </w:t>
                </w:r>
                <w:proofErr w:type="spellStart"/>
                <w:r w:rsidRPr="00CA6D0C">
                  <w:rPr>
                    <w:lang w:val="en-US"/>
                  </w:rPr>
                  <w:t>Tyomnoe</w:t>
                </w:r>
                <w:proofErr w:type="spellEnd"/>
                <w:r w:rsidRPr="00CA6D0C">
                  <w:rPr>
                    <w:lang w:val="en-US"/>
                  </w:rPr>
                  <w:t xml:space="preserve"> </w:t>
                </w:r>
                <w:proofErr w:type="spellStart"/>
                <w:r w:rsidRPr="00CA6D0C">
                  <w:rPr>
                    <w:lang w:val="en-US"/>
                  </w:rPr>
                  <w:t>steklo</w:t>
                </w:r>
                <w:proofErr w:type="spellEnd"/>
                <w:r w:rsidRPr="00CA6D0C">
                  <w:rPr>
                    <w:lang w:val="en-US"/>
                  </w:rPr>
                  <w:t>), documentary by “</w:t>
                </w:r>
                <w:proofErr w:type="spellStart"/>
                <w:r w:rsidRPr="00CA6D0C">
                  <w:rPr>
                    <w:lang w:val="en-US"/>
                  </w:rPr>
                  <w:t>Kultura</w:t>
                </w:r>
                <w:proofErr w:type="spellEnd"/>
                <w:r w:rsidRPr="00CA6D0C">
                  <w:rPr>
                    <w:lang w:val="en-US"/>
                  </w:rPr>
                  <w:t>” TV channel, dir. A</w:t>
                </w:r>
                <w:r w:rsidRPr="00CA6D0C">
                  <w:rPr>
                    <w:lang w:val="ru-RU"/>
                  </w:rPr>
                  <w:t>.</w:t>
                </w:r>
                <w:r w:rsidRPr="00CA6D0C">
                  <w:rPr>
                    <w:lang w:val="en-US"/>
                  </w:rPr>
                  <w:t xml:space="preserve"> </w:t>
                </w:r>
                <w:proofErr w:type="spellStart"/>
                <w:r w:rsidRPr="00CA6D0C">
                  <w:rPr>
                    <w:lang w:val="en-US"/>
                  </w:rPr>
                  <w:t>Sadulovsky</w:t>
                </w:r>
                <w:proofErr w:type="spellEnd"/>
                <w:r w:rsidRPr="00CA6D0C">
                  <w:rPr>
                    <w:lang w:val="en-US"/>
                  </w:rPr>
                  <w:t>,</w:t>
                </w:r>
                <w:r w:rsidRPr="00CA6D0C">
                  <w:rPr>
                    <w:lang w:val="ru-RU"/>
                  </w:rPr>
                  <w:t xml:space="preserve"> [2004]</w:t>
                </w:r>
              </w:p>
              <w:p w14:paraId="106CB968" w14:textId="77777777" w:rsidR="00CA6D0C" w:rsidRPr="00CA6D0C" w:rsidRDefault="006B62CE" w:rsidP="00CA6D0C">
                <w:pPr>
                  <w:pStyle w:val="NormalfollowingH2"/>
                  <w:rPr>
                    <w:lang w:val="ru-RU"/>
                  </w:rPr>
                </w:pPr>
                <w:hyperlink r:id="rId11" w:history="1">
                  <w:r w:rsidR="00CA6D0C" w:rsidRPr="00CA6D0C">
                    <w:rPr>
                      <w:rStyle w:val="Hyperlink"/>
                      <w:rFonts w:ascii="Times New Roman" w:hAnsi="Times New Roman" w:cs="Times New Roman"/>
                      <w:sz w:val="24"/>
                      <w:szCs w:val="24"/>
                      <w:lang w:val="en-US"/>
                    </w:rPr>
                    <w:t>http</w:t>
                  </w:r>
                  <w:r w:rsidR="00CA6D0C" w:rsidRPr="00CA6D0C">
                    <w:rPr>
                      <w:rStyle w:val="Hyperlink"/>
                      <w:rFonts w:ascii="Times New Roman" w:hAnsi="Times New Roman" w:cs="Times New Roman"/>
                      <w:sz w:val="24"/>
                      <w:szCs w:val="24"/>
                      <w:lang w:val="ru-RU"/>
                    </w:rPr>
                    <w:t>://</w:t>
                  </w:r>
                  <w:r w:rsidR="00CA6D0C" w:rsidRPr="00CA6D0C">
                    <w:rPr>
                      <w:rStyle w:val="Hyperlink"/>
                      <w:rFonts w:ascii="Times New Roman" w:hAnsi="Times New Roman" w:cs="Times New Roman"/>
                      <w:sz w:val="24"/>
                      <w:szCs w:val="24"/>
                      <w:lang w:val="en-US"/>
                    </w:rPr>
                    <w:t>gippius</w:t>
                  </w:r>
                  <w:r w:rsidR="00CA6D0C" w:rsidRPr="00CA6D0C">
                    <w:rPr>
                      <w:rStyle w:val="Hyperlink"/>
                      <w:rFonts w:ascii="Times New Roman" w:hAnsi="Times New Roman" w:cs="Times New Roman"/>
                      <w:sz w:val="24"/>
                      <w:szCs w:val="24"/>
                      <w:lang w:val="ru-RU"/>
                    </w:rPr>
                    <w:t>.</w:t>
                  </w:r>
                  <w:r w:rsidR="00CA6D0C" w:rsidRPr="00CA6D0C">
                    <w:rPr>
                      <w:rStyle w:val="Hyperlink"/>
                      <w:rFonts w:ascii="Times New Roman" w:hAnsi="Times New Roman" w:cs="Times New Roman"/>
                      <w:sz w:val="24"/>
                      <w:szCs w:val="24"/>
                      <w:lang w:val="en-US"/>
                    </w:rPr>
                    <w:t>com</w:t>
                  </w:r>
                  <w:r w:rsidR="00CA6D0C" w:rsidRPr="00CA6D0C">
                    <w:rPr>
                      <w:rStyle w:val="Hyperlink"/>
                      <w:rFonts w:ascii="Times New Roman" w:hAnsi="Times New Roman" w:cs="Times New Roman"/>
                      <w:sz w:val="24"/>
                      <w:szCs w:val="24"/>
                      <w:lang w:val="ru-RU"/>
                    </w:rPr>
                    <w:t>/</w:t>
                  </w:r>
                  <w:r w:rsidR="00CA6D0C" w:rsidRPr="00CA6D0C">
                    <w:rPr>
                      <w:rStyle w:val="Hyperlink"/>
                      <w:rFonts w:ascii="Times New Roman" w:hAnsi="Times New Roman" w:cs="Times New Roman"/>
                      <w:sz w:val="24"/>
                      <w:szCs w:val="24"/>
                      <w:lang w:val="en-US"/>
                    </w:rPr>
                    <w:t>video</w:t>
                  </w:r>
                  <w:r w:rsidR="00CA6D0C" w:rsidRPr="00CA6D0C">
                    <w:rPr>
                      <w:rStyle w:val="Hyperlink"/>
                      <w:rFonts w:ascii="Times New Roman" w:hAnsi="Times New Roman" w:cs="Times New Roman"/>
                      <w:sz w:val="24"/>
                      <w:szCs w:val="24"/>
                      <w:lang w:val="ru-RU"/>
                    </w:rPr>
                    <w:t>/</w:t>
                  </w:r>
                  <w:r w:rsidR="00CA6D0C" w:rsidRPr="00CA6D0C">
                    <w:rPr>
                      <w:rStyle w:val="Hyperlink"/>
                      <w:rFonts w:ascii="Times New Roman" w:hAnsi="Times New Roman" w:cs="Times New Roman"/>
                      <w:sz w:val="24"/>
                      <w:szCs w:val="24"/>
                      <w:lang w:val="en-US"/>
                    </w:rPr>
                    <w:t>temnoe</w:t>
                  </w:r>
                  <w:r w:rsidR="00CA6D0C" w:rsidRPr="00CA6D0C">
                    <w:rPr>
                      <w:rStyle w:val="Hyperlink"/>
                      <w:rFonts w:ascii="Times New Roman" w:hAnsi="Times New Roman" w:cs="Times New Roman"/>
                      <w:sz w:val="24"/>
                      <w:szCs w:val="24"/>
                      <w:lang w:val="ru-RU"/>
                    </w:rPr>
                    <w:t>-</w:t>
                  </w:r>
                  <w:r w:rsidR="00CA6D0C" w:rsidRPr="00CA6D0C">
                    <w:rPr>
                      <w:rStyle w:val="Hyperlink"/>
                      <w:rFonts w:ascii="Times New Roman" w:hAnsi="Times New Roman" w:cs="Times New Roman"/>
                      <w:sz w:val="24"/>
                      <w:szCs w:val="24"/>
                      <w:lang w:val="en-US"/>
                    </w:rPr>
                    <w:t>steklo</w:t>
                  </w:r>
                  <w:r w:rsidR="00CA6D0C" w:rsidRPr="00CA6D0C">
                    <w:rPr>
                      <w:rStyle w:val="Hyperlink"/>
                      <w:rFonts w:ascii="Times New Roman" w:hAnsi="Times New Roman" w:cs="Times New Roman"/>
                      <w:sz w:val="24"/>
                      <w:szCs w:val="24"/>
                      <w:lang w:val="ru-RU"/>
                    </w:rPr>
                    <w:t>.</w:t>
                  </w:r>
                  <w:r w:rsidR="00CA6D0C" w:rsidRPr="00CA6D0C">
                    <w:rPr>
                      <w:rStyle w:val="Hyperlink"/>
                      <w:rFonts w:ascii="Times New Roman" w:hAnsi="Times New Roman" w:cs="Times New Roman"/>
                      <w:sz w:val="24"/>
                      <w:szCs w:val="24"/>
                      <w:lang w:val="en-US"/>
                    </w:rPr>
                    <w:t>html</w:t>
                  </w:r>
                </w:hyperlink>
              </w:p>
              <w:p w14:paraId="36118E4B" w14:textId="77777777" w:rsidR="00CA6D0C" w:rsidRPr="00AD717A" w:rsidRDefault="00CA6D0C" w:rsidP="00046968">
                <w:pPr>
                  <w:rPr>
                    <w:rFonts w:ascii="Times New Roman" w:hAnsi="Times New Roman" w:cs="Times New Roman"/>
                    <w:sz w:val="24"/>
                    <w:szCs w:val="24"/>
                  </w:rPr>
                </w:pPr>
              </w:p>
              <w:p w14:paraId="5A8C9FF9" w14:textId="77777777" w:rsidR="003F0D73" w:rsidRDefault="003F0D73" w:rsidP="00046968"/>
            </w:tc>
          </w:sdtContent>
        </w:sdt>
      </w:tr>
      <w:tr w:rsidR="003235A7" w14:paraId="4BA04036" w14:textId="77777777" w:rsidTr="003235A7">
        <w:tc>
          <w:tcPr>
            <w:tcW w:w="9016" w:type="dxa"/>
          </w:tcPr>
          <w:p w14:paraId="79594E47" w14:textId="77777777" w:rsidR="003235A7" w:rsidRDefault="003235A7" w:rsidP="00046968">
            <w:r w:rsidRPr="0015114C">
              <w:rPr>
                <w:u w:val="single"/>
              </w:rPr>
              <w:lastRenderedPageBreak/>
              <w:t>Further reading</w:t>
            </w:r>
            <w:r>
              <w:t>:</w:t>
            </w:r>
          </w:p>
          <w:sdt>
            <w:sdtPr>
              <w:alias w:val="Further reading"/>
              <w:tag w:val="furtherReading"/>
              <w:id w:val="-1516217107"/>
              <w:placeholder>
                <w:docPart w:val="3E18095D96683743B3B65B3B9D9B28BB"/>
              </w:placeholder>
            </w:sdtPr>
            <w:sdtEndPr/>
            <w:sdtContent>
              <w:p w14:paraId="721CF98B" w14:textId="77777777" w:rsidR="00AE05AC" w:rsidRDefault="006B62CE" w:rsidP="00046968">
                <w:sdt>
                  <w:sdtPr>
                    <w:id w:val="1324312970"/>
                    <w:citation/>
                  </w:sdtPr>
                  <w:sdtEndPr/>
                  <w:sdtContent>
                    <w:r w:rsidR="00AE05AC">
                      <w:fldChar w:fldCharType="begin"/>
                    </w:r>
                    <w:r w:rsidR="00AE05AC">
                      <w:rPr>
                        <w:lang w:val="en-US"/>
                      </w:rPr>
                      <w:instrText xml:space="preserve">CITATION Zlo70 \l 1033 </w:instrText>
                    </w:r>
                    <w:r w:rsidR="00AE05AC">
                      <w:fldChar w:fldCharType="separate"/>
                    </w:r>
                    <w:r w:rsidR="00AE05AC">
                      <w:rPr>
                        <w:noProof/>
                        <w:lang w:val="en-US"/>
                      </w:rPr>
                      <w:t xml:space="preserve"> (Zlobin)</w:t>
                    </w:r>
                    <w:r w:rsidR="00AE05AC">
                      <w:fldChar w:fldCharType="end"/>
                    </w:r>
                  </w:sdtContent>
                </w:sdt>
              </w:p>
              <w:p w14:paraId="5C9E3E28" w14:textId="77777777" w:rsidR="00AE05AC" w:rsidRDefault="006B62CE" w:rsidP="00046968">
                <w:sdt>
                  <w:sdtPr>
                    <w:id w:val="-846561302"/>
                    <w:citation/>
                  </w:sdtPr>
                  <w:sdtEndPr/>
                  <w:sdtContent>
                    <w:r w:rsidR="00AE05AC">
                      <w:fldChar w:fldCharType="begin"/>
                    </w:r>
                    <w:r w:rsidR="00AE05AC">
                      <w:rPr>
                        <w:lang w:val="en-US"/>
                      </w:rPr>
                      <w:instrText xml:space="preserve"> CITATION Pac71 \l 1033 </w:instrText>
                    </w:r>
                    <w:r w:rsidR="00AE05AC">
                      <w:fldChar w:fldCharType="separate"/>
                    </w:r>
                    <w:r w:rsidR="00AE05AC">
                      <w:rPr>
                        <w:noProof/>
                        <w:lang w:val="en-US"/>
                      </w:rPr>
                      <w:t>(Pachmus)</w:t>
                    </w:r>
                    <w:r w:rsidR="00AE05AC">
                      <w:fldChar w:fldCharType="end"/>
                    </w:r>
                  </w:sdtContent>
                </w:sdt>
              </w:p>
              <w:p w14:paraId="3DC37DB1" w14:textId="77777777" w:rsidR="00AE05AC" w:rsidRDefault="006B62CE" w:rsidP="00046968">
                <w:sdt>
                  <w:sdtPr>
                    <w:id w:val="-1690519408"/>
                    <w:citation/>
                  </w:sdtPr>
                  <w:sdtEndPr/>
                  <w:sdtContent>
                    <w:r w:rsidR="00AE05AC">
                      <w:fldChar w:fldCharType="begin"/>
                    </w:r>
                    <w:r w:rsidR="00AE05AC">
                      <w:rPr>
                        <w:lang w:val="en-US"/>
                      </w:rPr>
                      <w:instrText xml:space="preserve"> CITATION Kor02 \l 1033 </w:instrText>
                    </w:r>
                    <w:r w:rsidR="00AE05AC">
                      <w:fldChar w:fldCharType="separate"/>
                    </w:r>
                    <w:r w:rsidR="00AE05AC">
                      <w:rPr>
                        <w:noProof/>
                        <w:lang w:val="en-US"/>
                      </w:rPr>
                      <w:t>(Korolyova)</w:t>
                    </w:r>
                    <w:r w:rsidR="00AE05AC">
                      <w:fldChar w:fldCharType="end"/>
                    </w:r>
                  </w:sdtContent>
                </w:sdt>
              </w:p>
              <w:p w14:paraId="0FB9BE21" w14:textId="77777777" w:rsidR="00AE05AC" w:rsidRDefault="006B62CE" w:rsidP="00046968">
                <w:sdt>
                  <w:sdtPr>
                    <w:id w:val="1056443936"/>
                    <w:citation/>
                  </w:sdtPr>
                  <w:sdtEndPr/>
                  <w:sdtContent>
                    <w:r w:rsidR="00AE05AC">
                      <w:fldChar w:fldCharType="begin"/>
                    </w:r>
                    <w:r w:rsidR="00AE05AC">
                      <w:rPr>
                        <w:lang w:val="en-US"/>
                      </w:rPr>
                      <w:instrText xml:space="preserve"> CITATION Pre08 \l 1033 </w:instrText>
                    </w:r>
                    <w:r w:rsidR="00AE05AC">
                      <w:fldChar w:fldCharType="separate"/>
                    </w:r>
                    <w:r w:rsidR="00AE05AC">
                      <w:rPr>
                        <w:noProof/>
                        <w:lang w:val="en-US"/>
                      </w:rPr>
                      <w:t>(Presto)</w:t>
                    </w:r>
                    <w:r w:rsidR="00AE05AC">
                      <w:fldChar w:fldCharType="end"/>
                    </w:r>
                  </w:sdtContent>
                </w:sdt>
              </w:p>
              <w:p w14:paraId="63BFAEC2" w14:textId="77777777" w:rsidR="003235A7" w:rsidRDefault="006B62CE" w:rsidP="00046968">
                <w:sdt>
                  <w:sdtPr>
                    <w:id w:val="-228004126"/>
                    <w:citation/>
                  </w:sdtPr>
                  <w:sdtEndPr/>
                  <w:sdtContent>
                    <w:r w:rsidR="00AE05AC">
                      <w:fldChar w:fldCharType="begin"/>
                    </w:r>
                    <w:r w:rsidR="00AE05AC">
                      <w:rPr>
                        <w:lang w:val="en-US"/>
                      </w:rPr>
                      <w:instrText xml:space="preserve"> CITATION Nik08 \l 1033 </w:instrText>
                    </w:r>
                    <w:r w:rsidR="00AE05AC">
                      <w:fldChar w:fldCharType="separate"/>
                    </w:r>
                    <w:r w:rsidR="00AE05AC">
                      <w:rPr>
                        <w:noProof/>
                        <w:lang w:val="en-US"/>
                      </w:rPr>
                      <w:t>(Nikolyukin)</w:t>
                    </w:r>
                    <w:r w:rsidR="00AE05AC">
                      <w:fldChar w:fldCharType="end"/>
                    </w:r>
                  </w:sdtContent>
                </w:sdt>
              </w:p>
            </w:sdtContent>
          </w:sdt>
        </w:tc>
      </w:tr>
    </w:tbl>
    <w:p w14:paraId="5DCC3B7F" w14:textId="77777777" w:rsidR="00C27FAB" w:rsidRPr="00F36937" w:rsidRDefault="00C27FAB" w:rsidP="00046968"/>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B69BB" w14:textId="77777777" w:rsidR="006B62CE" w:rsidRDefault="006B62CE" w:rsidP="007A0D55">
      <w:pPr>
        <w:spacing w:after="0" w:line="240" w:lineRule="auto"/>
      </w:pPr>
      <w:r>
        <w:separator/>
      </w:r>
    </w:p>
  </w:endnote>
  <w:endnote w:type="continuationSeparator" w:id="0">
    <w:p w14:paraId="46572EC2" w14:textId="77777777" w:rsidR="006B62CE" w:rsidRDefault="006B62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A0A33" w14:textId="77777777" w:rsidR="006B62CE" w:rsidRDefault="006B62CE" w:rsidP="007A0D55">
      <w:pPr>
        <w:spacing w:after="0" w:line="240" w:lineRule="auto"/>
      </w:pPr>
      <w:r>
        <w:separator/>
      </w:r>
    </w:p>
  </w:footnote>
  <w:footnote w:type="continuationSeparator" w:id="0">
    <w:p w14:paraId="4EB788CC" w14:textId="77777777" w:rsidR="006B62CE" w:rsidRDefault="006B62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8BAAA" w14:textId="77777777" w:rsidR="00046968" w:rsidRDefault="000469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BDE691" w14:textId="77777777" w:rsidR="00046968" w:rsidRDefault="000469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679"/>
    <w:rsid w:val="00016679"/>
    <w:rsid w:val="00032559"/>
    <w:rsid w:val="00046968"/>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088B"/>
    <w:rsid w:val="00590035"/>
    <w:rsid w:val="005B177E"/>
    <w:rsid w:val="005B3921"/>
    <w:rsid w:val="005F26D7"/>
    <w:rsid w:val="005F5450"/>
    <w:rsid w:val="006B62CE"/>
    <w:rsid w:val="006D0412"/>
    <w:rsid w:val="007411B9"/>
    <w:rsid w:val="00780D95"/>
    <w:rsid w:val="00780DC7"/>
    <w:rsid w:val="007A0D55"/>
    <w:rsid w:val="007B3377"/>
    <w:rsid w:val="007E5F44"/>
    <w:rsid w:val="007F43E6"/>
    <w:rsid w:val="00821DE3"/>
    <w:rsid w:val="00846CE1"/>
    <w:rsid w:val="008A5B87"/>
    <w:rsid w:val="00922950"/>
    <w:rsid w:val="009A7264"/>
    <w:rsid w:val="009D1606"/>
    <w:rsid w:val="009E18A1"/>
    <w:rsid w:val="009E73D7"/>
    <w:rsid w:val="00A27D2C"/>
    <w:rsid w:val="00A76FD9"/>
    <w:rsid w:val="00AB436D"/>
    <w:rsid w:val="00AD2F24"/>
    <w:rsid w:val="00AD4844"/>
    <w:rsid w:val="00AE05AC"/>
    <w:rsid w:val="00B219AE"/>
    <w:rsid w:val="00B33145"/>
    <w:rsid w:val="00B574C9"/>
    <w:rsid w:val="00BC39C9"/>
    <w:rsid w:val="00BE5BF7"/>
    <w:rsid w:val="00BF40E1"/>
    <w:rsid w:val="00C27FAB"/>
    <w:rsid w:val="00C358D4"/>
    <w:rsid w:val="00C6296B"/>
    <w:rsid w:val="00CA6D0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EA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66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679"/>
    <w:rPr>
      <w:rFonts w:ascii="Lucida Grande" w:hAnsi="Lucida Grande"/>
      <w:sz w:val="18"/>
      <w:szCs w:val="18"/>
    </w:rPr>
  </w:style>
  <w:style w:type="character" w:customStyle="1" w:styleId="googqs-tidbit">
    <w:name w:val="goog_qs-tidbit"/>
    <w:basedOn w:val="DefaultParagraphFont"/>
    <w:rsid w:val="00AE05AC"/>
  </w:style>
  <w:style w:type="paragraph" w:styleId="Caption">
    <w:name w:val="caption"/>
    <w:basedOn w:val="Normal"/>
    <w:next w:val="Normal"/>
    <w:uiPriority w:val="35"/>
    <w:semiHidden/>
    <w:qFormat/>
    <w:rsid w:val="0004696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46968"/>
    <w:rPr>
      <w:strike w:val="0"/>
      <w:dstrike w:val="0"/>
      <w:color w:val="3B5998"/>
      <w:u w:val="none"/>
      <w:effect w:val="none"/>
    </w:rPr>
  </w:style>
  <w:style w:type="character" w:styleId="FollowedHyperlink">
    <w:name w:val="FollowedHyperlink"/>
    <w:basedOn w:val="DefaultParagraphFont"/>
    <w:uiPriority w:val="99"/>
    <w:semiHidden/>
    <w:rsid w:val="007F43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ppius.com/video/temnoe-steklo.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ustneville.tumblr.com/post/4090705810/leon-bakst-zinaida-gippius" TargetMode="External"/><Relationship Id="rId9" Type="http://schemas.openxmlformats.org/officeDocument/2006/relationships/hyperlink" Target="http://img1.liveinternet.ru/images/attach/c/0//53/455/53455146_1262876227_gippiusz.jpg" TargetMode="External"/><Relationship Id="rId10" Type="http://schemas.openxmlformats.org/officeDocument/2006/relationships/hyperlink" Target="http://cs.wikipedia.org/wiki/Soubor:Gippius_Filosofov_Merezhkovsky.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DDF72AAE0FC3458B5F1558D65E0FFF"/>
        <w:category>
          <w:name w:val="General"/>
          <w:gallery w:val="placeholder"/>
        </w:category>
        <w:types>
          <w:type w:val="bbPlcHdr"/>
        </w:types>
        <w:behaviors>
          <w:behavior w:val="content"/>
        </w:behaviors>
        <w:guid w:val="{17D3E04A-76BF-CC4E-816F-98FCC47FE96B}"/>
      </w:docPartPr>
      <w:docPartBody>
        <w:p w:rsidR="00BD7665" w:rsidRDefault="00A9199C">
          <w:pPr>
            <w:pStyle w:val="95DDF72AAE0FC3458B5F1558D65E0FFF"/>
          </w:pPr>
          <w:r w:rsidRPr="00CC586D">
            <w:rPr>
              <w:rStyle w:val="PlaceholderText"/>
              <w:b/>
              <w:color w:val="FFFFFF" w:themeColor="background1"/>
            </w:rPr>
            <w:t>[Salutation]</w:t>
          </w:r>
        </w:p>
      </w:docPartBody>
    </w:docPart>
    <w:docPart>
      <w:docPartPr>
        <w:name w:val="EEFA5B25D788C34A961AE02190644C84"/>
        <w:category>
          <w:name w:val="General"/>
          <w:gallery w:val="placeholder"/>
        </w:category>
        <w:types>
          <w:type w:val="bbPlcHdr"/>
        </w:types>
        <w:behaviors>
          <w:behavior w:val="content"/>
        </w:behaviors>
        <w:guid w:val="{AAAB59CC-F4F8-5F40-A243-FF9386161214}"/>
      </w:docPartPr>
      <w:docPartBody>
        <w:p w:rsidR="00BD7665" w:rsidRDefault="00A9199C">
          <w:pPr>
            <w:pStyle w:val="EEFA5B25D788C34A961AE02190644C84"/>
          </w:pPr>
          <w:r>
            <w:rPr>
              <w:rStyle w:val="PlaceholderText"/>
            </w:rPr>
            <w:t>[First name]</w:t>
          </w:r>
        </w:p>
      </w:docPartBody>
    </w:docPart>
    <w:docPart>
      <w:docPartPr>
        <w:name w:val="DB039B911BEF4345A9E820712892E6F0"/>
        <w:category>
          <w:name w:val="General"/>
          <w:gallery w:val="placeholder"/>
        </w:category>
        <w:types>
          <w:type w:val="bbPlcHdr"/>
        </w:types>
        <w:behaviors>
          <w:behavior w:val="content"/>
        </w:behaviors>
        <w:guid w:val="{8E0EB7DF-C1CC-1346-A4CB-D6DC1884C0E4}"/>
      </w:docPartPr>
      <w:docPartBody>
        <w:p w:rsidR="00BD7665" w:rsidRDefault="00A9199C">
          <w:pPr>
            <w:pStyle w:val="DB039B911BEF4345A9E820712892E6F0"/>
          </w:pPr>
          <w:r>
            <w:rPr>
              <w:rStyle w:val="PlaceholderText"/>
            </w:rPr>
            <w:t>[Middle name]</w:t>
          </w:r>
        </w:p>
      </w:docPartBody>
    </w:docPart>
    <w:docPart>
      <w:docPartPr>
        <w:name w:val="865B70844904D244BB037EB58581BA97"/>
        <w:category>
          <w:name w:val="General"/>
          <w:gallery w:val="placeholder"/>
        </w:category>
        <w:types>
          <w:type w:val="bbPlcHdr"/>
        </w:types>
        <w:behaviors>
          <w:behavior w:val="content"/>
        </w:behaviors>
        <w:guid w:val="{CE8CB665-D3FA-464C-9FD7-7EF159291041}"/>
      </w:docPartPr>
      <w:docPartBody>
        <w:p w:rsidR="00BD7665" w:rsidRDefault="00A9199C">
          <w:pPr>
            <w:pStyle w:val="865B70844904D244BB037EB58581BA97"/>
          </w:pPr>
          <w:r>
            <w:rPr>
              <w:rStyle w:val="PlaceholderText"/>
            </w:rPr>
            <w:t>[Last name]</w:t>
          </w:r>
        </w:p>
      </w:docPartBody>
    </w:docPart>
    <w:docPart>
      <w:docPartPr>
        <w:name w:val="88AFC6C3DCE6CF4194612F1A63ADE2F8"/>
        <w:category>
          <w:name w:val="General"/>
          <w:gallery w:val="placeholder"/>
        </w:category>
        <w:types>
          <w:type w:val="bbPlcHdr"/>
        </w:types>
        <w:behaviors>
          <w:behavior w:val="content"/>
        </w:behaviors>
        <w:guid w:val="{F333112A-A72E-044D-87E3-27AF6A777D6E}"/>
      </w:docPartPr>
      <w:docPartBody>
        <w:p w:rsidR="00BD7665" w:rsidRDefault="00A9199C">
          <w:pPr>
            <w:pStyle w:val="88AFC6C3DCE6CF4194612F1A63ADE2F8"/>
          </w:pPr>
          <w:r>
            <w:rPr>
              <w:rStyle w:val="PlaceholderText"/>
            </w:rPr>
            <w:t>[Enter your biography]</w:t>
          </w:r>
        </w:p>
      </w:docPartBody>
    </w:docPart>
    <w:docPart>
      <w:docPartPr>
        <w:name w:val="678222FCA450DF4F98638DF36DDC3A98"/>
        <w:category>
          <w:name w:val="General"/>
          <w:gallery w:val="placeholder"/>
        </w:category>
        <w:types>
          <w:type w:val="bbPlcHdr"/>
        </w:types>
        <w:behaviors>
          <w:behavior w:val="content"/>
        </w:behaviors>
        <w:guid w:val="{AC217952-6599-9144-AAEB-D13045F5F416}"/>
      </w:docPartPr>
      <w:docPartBody>
        <w:p w:rsidR="00BD7665" w:rsidRDefault="00A9199C">
          <w:pPr>
            <w:pStyle w:val="678222FCA450DF4F98638DF36DDC3A98"/>
          </w:pPr>
          <w:r>
            <w:rPr>
              <w:rStyle w:val="PlaceholderText"/>
            </w:rPr>
            <w:t>[Enter the institution with which you are affiliated]</w:t>
          </w:r>
        </w:p>
      </w:docPartBody>
    </w:docPart>
    <w:docPart>
      <w:docPartPr>
        <w:name w:val="2DE4F387EA245545BC9F376BBAA5923F"/>
        <w:category>
          <w:name w:val="General"/>
          <w:gallery w:val="placeholder"/>
        </w:category>
        <w:types>
          <w:type w:val="bbPlcHdr"/>
        </w:types>
        <w:behaviors>
          <w:behavior w:val="content"/>
        </w:behaviors>
        <w:guid w:val="{B2732EF6-6F3B-7249-BC7A-C36F5C4BF59B}"/>
      </w:docPartPr>
      <w:docPartBody>
        <w:p w:rsidR="00BD7665" w:rsidRDefault="00A9199C">
          <w:pPr>
            <w:pStyle w:val="2DE4F387EA245545BC9F376BBAA5923F"/>
          </w:pPr>
          <w:r w:rsidRPr="00EF74F7">
            <w:rPr>
              <w:b/>
              <w:color w:val="808080" w:themeColor="background1" w:themeShade="80"/>
            </w:rPr>
            <w:t>[Enter the headword for your article]</w:t>
          </w:r>
        </w:p>
      </w:docPartBody>
    </w:docPart>
    <w:docPart>
      <w:docPartPr>
        <w:name w:val="53106CD64D1B724BB3232535688D1718"/>
        <w:category>
          <w:name w:val="General"/>
          <w:gallery w:val="placeholder"/>
        </w:category>
        <w:types>
          <w:type w:val="bbPlcHdr"/>
        </w:types>
        <w:behaviors>
          <w:behavior w:val="content"/>
        </w:behaviors>
        <w:guid w:val="{4F23C007-2E74-4348-A5FD-6E5E4E28A686}"/>
      </w:docPartPr>
      <w:docPartBody>
        <w:p w:rsidR="00BD7665" w:rsidRDefault="00A9199C">
          <w:pPr>
            <w:pStyle w:val="53106CD64D1B724BB3232535688D17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598867FA6BBE45A230E6CE9438479F"/>
        <w:category>
          <w:name w:val="General"/>
          <w:gallery w:val="placeholder"/>
        </w:category>
        <w:types>
          <w:type w:val="bbPlcHdr"/>
        </w:types>
        <w:behaviors>
          <w:behavior w:val="content"/>
        </w:behaviors>
        <w:guid w:val="{C49CDADA-753B-8340-9CF4-F355BC91A4BF}"/>
      </w:docPartPr>
      <w:docPartBody>
        <w:p w:rsidR="00BD7665" w:rsidRDefault="00A9199C">
          <w:pPr>
            <w:pStyle w:val="56598867FA6BBE45A230E6CE943847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AEA82D8FA06E4AAE7B3FDC12E92058"/>
        <w:category>
          <w:name w:val="General"/>
          <w:gallery w:val="placeholder"/>
        </w:category>
        <w:types>
          <w:type w:val="bbPlcHdr"/>
        </w:types>
        <w:behaviors>
          <w:behavior w:val="content"/>
        </w:behaviors>
        <w:guid w:val="{3619B756-0CF9-F54B-ABEB-FC9980BCEFC4}"/>
      </w:docPartPr>
      <w:docPartBody>
        <w:p w:rsidR="00BD7665" w:rsidRDefault="00A9199C">
          <w:pPr>
            <w:pStyle w:val="9DAEA82D8FA06E4AAE7B3FDC12E920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18095D96683743B3B65B3B9D9B28BB"/>
        <w:category>
          <w:name w:val="General"/>
          <w:gallery w:val="placeholder"/>
        </w:category>
        <w:types>
          <w:type w:val="bbPlcHdr"/>
        </w:types>
        <w:behaviors>
          <w:behavior w:val="content"/>
        </w:behaviors>
        <w:guid w:val="{A1D41FE6-84BF-2345-98F2-637D960DF6E8}"/>
      </w:docPartPr>
      <w:docPartBody>
        <w:p w:rsidR="00BD7665" w:rsidRDefault="00A9199C">
          <w:pPr>
            <w:pStyle w:val="3E18095D96683743B3B65B3B9D9B28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65"/>
    <w:rsid w:val="00A9199C"/>
    <w:rsid w:val="00BD76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DDF72AAE0FC3458B5F1558D65E0FFF">
    <w:name w:val="95DDF72AAE0FC3458B5F1558D65E0FFF"/>
  </w:style>
  <w:style w:type="paragraph" w:customStyle="1" w:styleId="EEFA5B25D788C34A961AE02190644C84">
    <w:name w:val="EEFA5B25D788C34A961AE02190644C84"/>
  </w:style>
  <w:style w:type="paragraph" w:customStyle="1" w:styleId="DB039B911BEF4345A9E820712892E6F0">
    <w:name w:val="DB039B911BEF4345A9E820712892E6F0"/>
  </w:style>
  <w:style w:type="paragraph" w:customStyle="1" w:styleId="865B70844904D244BB037EB58581BA97">
    <w:name w:val="865B70844904D244BB037EB58581BA97"/>
  </w:style>
  <w:style w:type="paragraph" w:customStyle="1" w:styleId="88AFC6C3DCE6CF4194612F1A63ADE2F8">
    <w:name w:val="88AFC6C3DCE6CF4194612F1A63ADE2F8"/>
  </w:style>
  <w:style w:type="paragraph" w:customStyle="1" w:styleId="678222FCA450DF4F98638DF36DDC3A98">
    <w:name w:val="678222FCA450DF4F98638DF36DDC3A98"/>
  </w:style>
  <w:style w:type="paragraph" w:customStyle="1" w:styleId="2DE4F387EA245545BC9F376BBAA5923F">
    <w:name w:val="2DE4F387EA245545BC9F376BBAA5923F"/>
  </w:style>
  <w:style w:type="paragraph" w:customStyle="1" w:styleId="53106CD64D1B724BB3232535688D1718">
    <w:name w:val="53106CD64D1B724BB3232535688D1718"/>
  </w:style>
  <w:style w:type="paragraph" w:customStyle="1" w:styleId="56598867FA6BBE45A230E6CE9438479F">
    <w:name w:val="56598867FA6BBE45A230E6CE9438479F"/>
  </w:style>
  <w:style w:type="paragraph" w:customStyle="1" w:styleId="9DAEA82D8FA06E4AAE7B3FDC12E92058">
    <w:name w:val="9DAEA82D8FA06E4AAE7B3FDC12E92058"/>
  </w:style>
  <w:style w:type="paragraph" w:customStyle="1" w:styleId="3E18095D96683743B3B65B3B9D9B28BB">
    <w:name w:val="3E18095D96683743B3B65B3B9D9B28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Zlo70</b:Tag>
    <b:SourceType>Book</b:SourceType>
    <b:Guid>{B134A649-542C-0041-A6DD-52CBA8A6F104}</b:Guid>
    <b:Title>A Difficult Soul (Tyazhelaya dusha)</b:Title>
    <b:Publisher>Viktor Kamkin, Inc.</b:Publisher>
    <b:City>Washington</b:City>
    <b:Year>1970</b:Year>
    <b:Author>
      <b:Author>
        <b:NameList>
          <b:Person>
            <b:Last>Zlobin</b:Last>
            <b:First>Vladimir</b:First>
          </b:Person>
        </b:NameList>
      </b:Author>
      <b:Translator>
        <b:NameList>
          <b:Person>
            <b:Last>Karlinsky</b:Last>
            <b:First>S.</b:First>
          </b:Person>
        </b:NameList>
      </b:Translator>
    </b:Author>
    <b:Edition>English Translation, edited, annotated and introduced with an essay by S. Karlinsky. U of California P [1980]</b:Edition>
    <b:Comments>Although V. Zlobin lived in the Gippius-Merezhkovsky household in Paris for almost 25 years and was their personal secretary, he is not a reliable memoirist. He mixes the facts of Gippius’ life with his dubious interpretations. For example, he overstresses the poet’s ‘obsession’ with the Devil and he defines her love for Filosofov as ‘noumenal and transcendental.’</b:Comments>
    <b:RefOrder>1</b:RefOrder>
  </b:Source>
  <b:Source>
    <b:Tag>Pac71</b:Tag>
    <b:SourceType>Book</b:SourceType>
    <b:Guid>{ED791B9D-B786-EE4D-8526-620AC0C6D086}</b:Guid>
    <b:Author>
      <b:Author>
        <b:NameList>
          <b:Person>
            <b:Last>Pachmus</b:Last>
            <b:First>Temira</b:First>
          </b:Person>
        </b:NameList>
      </b:Author>
    </b:Author>
    <b:Title>Zinaida Hippius. An Intellectual Profile</b:Title>
    <b:Publisher>Southern Illinois University Press</b:Publisher>
    <b:Year>1971</b:Year>
    <b:Comments>As the reliable holder of Gippius and Merezhkovsky’s émigré archive, Pachmus occupied a major role in Gippius studies in the second half of the 20th century. The breadth of her factual information about Gippuis, though, is not matched by the depth of her scholarly analysis. The scholar avoids addressing issues of Gippius’ nontraditional gender and sexuality, and she overemphasizes Gippius’ loyalty to the Russian Orthodox Church.</b:Comments>
    <b:RefOrder>2</b:RefOrder>
  </b:Source>
  <b:Source>
    <b:Tag>Kor02</b:Tag>
    <b:SourceType>Book</b:SourceType>
    <b:Guid>{5378FE02-B516-C448-9485-061F775F7C18}</b:Guid>
    <b:Author>
      <b:Author>
        <b:NameList>
          <b:Person>
            <b:Last>Korolyova</b:Last>
            <b:First>N.</b:First>
            <b:Middle>V.</b:Middle>
          </b:Person>
        </b:NameList>
      </b:Author>
    </b:Author>
    <b:Title>Zinaida Nikolaevna Gippius: New Materials and Research (Zinaida Nikolaevna Gippius. Novye materialy. Issledovaniya</b:Title>
    <b:City>Moscow</b:City>
    <b:Year>2002</b:Year>
    <b:Comments>The first collection of scholarly materials about Gippius to be published in post-Soviet Russia, it includes Gippius’ unpublished correspondence with Soviet writer M. Shaginyan and others, as well as articles about her relations with G. Chulkov and A. Akhmatova.</b:Comments>
    <b:RefOrder>3</b:RefOrder>
  </b:Source>
  <b:Source>
    <b:Tag>Pre08</b:Tag>
    <b:SourceType>Book</b:SourceType>
    <b:Guid>{55273123-5D4E-F64F-A0C9-F9928D0952BD}</b:Guid>
    <b:Author>
      <b:Author>
        <b:NameList>
          <b:Person>
            <b:Last>Presto</b:Last>
            <b:First>Jenifer</b:First>
          </b:Person>
        </b:NameList>
      </b:Author>
    </b:Author>
    <b:Title>Beyond the Flesh: Alexander Blok, Zinaida Gippius, and the Symbolist Sublimation of Sex</b:Title>
    <b:Publisher>U of Wisconsin P</b:Publisher>
    <b:Year>2008</b:Year>
    <b:Comments>A study of sexual mythologies in Russian Symbolism and an analysis of Gippius’ works through the lens of Symbolism and some contemporary gender theories.</b:Comments>
    <b:RefOrder>4</b:RefOrder>
  </b:Source>
  <b:Source>
    <b:Tag>Nik08</b:Tag>
    <b:SourceType>Book</b:SourceType>
    <b:Guid>{5ADD4EB4-88AB-5143-ADA4-32ED8665070A}</b:Guid>
    <b:Title>Z. N. Gippius: pro et contra</b:Title>
    <b:City>Russian Christian Academy, St. Petersburg</b:City>
    <b:Year>2008</b:Year>
    <b:Author>
      <b:Editor>
        <b:NameList>
          <b:Person>
            <b:Last>Nikolyukin</b:Last>
            <b:First>A.</b:First>
            <b:Middle>N.</b:Middle>
          </b:Person>
        </b:NameList>
      </b:Editor>
    </b:Author>
    <b:Comments>The most comprehensive collection of texts about Gippius' life and works, totalling more than 1,000 pages, originally published in the pre-revolutionary and émigré Russian press.</b:Comments>
    <b:RefOrder>5</b:RefOrder>
  </b:Source>
</b:Sources>
</file>

<file path=customXml/itemProps1.xml><?xml version="1.0" encoding="utf-8"?>
<ds:datastoreItem xmlns:ds="http://schemas.openxmlformats.org/officeDocument/2006/customXml" ds:itemID="{A0CE92F0-2AFF-194B-B4E6-851482FE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20</TotalTime>
  <Pages>4</Pages>
  <Words>1621</Words>
  <Characters>9244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4</cp:revision>
  <dcterms:created xsi:type="dcterms:W3CDTF">2016-07-12T05:19:00Z</dcterms:created>
  <dcterms:modified xsi:type="dcterms:W3CDTF">2016-08-13T06:40:00Z</dcterms:modified>
</cp:coreProperties>
</file>