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0831B1F4AA854ABDFEA646CDFDC18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51DE29051F3F47B726E9F9D8936D9C"/>
            </w:placeholder>
            <w:text/>
          </w:sdtPr>
          <w:sdtEndPr/>
          <w:sdtContent>
            <w:tc>
              <w:tcPr>
                <w:tcW w:w="2073" w:type="dxa"/>
              </w:tcPr>
              <w:p w:rsidR="00B574C9" w:rsidRDefault="00B67B3D" w:rsidP="00B67B3D">
                <w:r>
                  <w:t xml:space="preserve">Susannah </w:t>
                </w:r>
              </w:p>
            </w:tc>
          </w:sdtContent>
        </w:sdt>
        <w:sdt>
          <w:sdtPr>
            <w:alias w:val="Middle name"/>
            <w:tag w:val="authorMiddleName"/>
            <w:id w:val="-2076034781"/>
            <w:placeholder>
              <w:docPart w:val="1626B2167610724BBACDB47F5A0D5436"/>
            </w:placeholder>
            <w:showingPlcHdr/>
            <w:text/>
          </w:sdtPr>
          <w:sdtEndPr/>
          <w:sdtContent>
            <w:tc>
              <w:tcPr>
                <w:tcW w:w="2551" w:type="dxa"/>
              </w:tcPr>
              <w:p w:rsidR="00B574C9" w:rsidRPr="00B67B3D" w:rsidRDefault="00B67B3D" w:rsidP="00B67B3D">
                <w:r w:rsidRPr="00B67B3D">
                  <w:rPr>
                    <w:rStyle w:val="PlaceholderText"/>
                  </w:rPr>
                  <w:t>[Middle name]</w:t>
                </w:r>
              </w:p>
            </w:tc>
          </w:sdtContent>
        </w:sdt>
        <w:sdt>
          <w:sdtPr>
            <w:alias w:val="Last name"/>
            <w:tag w:val="authorLastName"/>
            <w:id w:val="-1088529830"/>
            <w:placeholder>
              <w:docPart w:val="8782EB71BED67F429F6464609D1C66E3"/>
            </w:placeholder>
            <w:text/>
          </w:sdtPr>
          <w:sdtEndPr/>
          <w:sdtContent>
            <w:tc>
              <w:tcPr>
                <w:tcW w:w="2642" w:type="dxa"/>
              </w:tcPr>
              <w:p w:rsidR="00B574C9" w:rsidRPr="00B67B3D" w:rsidRDefault="00B67B3D" w:rsidP="00B67B3D">
                <w:r w:rsidRPr="00B67B3D">
                  <w:rPr>
                    <w:rFonts w:eastAsia="Calibri"/>
                    <w:lang w:val="en-US" w:eastAsia="ja-JP"/>
                  </w:rPr>
                  <w:t xml:space="preserve">Rodríguez </w:t>
                </w:r>
                <w:proofErr w:type="spellStart"/>
                <w:r w:rsidRPr="00B67B3D">
                  <w:rPr>
                    <w:rFonts w:eastAsia="Calibri"/>
                    <w:lang w:val="en-US" w:eastAsia="ja-JP"/>
                  </w:rPr>
                  <w:t>Drissi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A902B9D17D3DA44920DAA1ED78DC94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F9397ED5C52C948B189CC6C85D0508E"/>
            </w:placeholder>
            <w:text/>
          </w:sdtPr>
          <w:sdtEndPr/>
          <w:sdtContent>
            <w:tc>
              <w:tcPr>
                <w:tcW w:w="8525" w:type="dxa"/>
                <w:gridSpan w:val="4"/>
              </w:tcPr>
              <w:p w:rsidR="00B574C9" w:rsidRDefault="00B67B3D" w:rsidP="00B67B3D">
                <w:r>
                  <w:t>University of California, Los Angeles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b/>
            </w:rPr>
            <w:alias w:val="Article headword"/>
            <w:tag w:val="articleHeadword"/>
            <w:id w:val="-361440020"/>
            <w:placeholder>
              <w:docPart w:val="70887B4EE0141A4B999EBFDED48A64A7"/>
            </w:placeholder>
            <w:text/>
          </w:sdtPr>
          <w:sdtEndPr/>
          <w:sdtContent>
            <w:tc>
              <w:tcPr>
                <w:tcW w:w="9016" w:type="dxa"/>
                <w:tcMar>
                  <w:top w:w="113" w:type="dxa"/>
                  <w:bottom w:w="113" w:type="dxa"/>
                </w:tcMar>
              </w:tcPr>
              <w:p w:rsidR="003F0D73" w:rsidRPr="00FB589A" w:rsidRDefault="00B67B3D" w:rsidP="004005AA">
                <w:pPr>
                  <w:rPr>
                    <w:b/>
                  </w:rPr>
                </w:pPr>
                <w:proofErr w:type="spellStart"/>
                <w:r w:rsidRPr="00B67B3D">
                  <w:rPr>
                    <w:rFonts w:ascii="Calibri" w:hAnsi="Calibri"/>
                    <w:b/>
                  </w:rPr>
                  <w:t>Martí</w:t>
                </w:r>
                <w:proofErr w:type="spellEnd"/>
                <w:r w:rsidRPr="00B67B3D">
                  <w:rPr>
                    <w:rFonts w:ascii="Calibri" w:hAnsi="Calibri"/>
                    <w:b/>
                  </w:rPr>
                  <w:t>, José</w:t>
                </w:r>
                <w:r w:rsidR="004005AA">
                  <w:rPr>
                    <w:rFonts w:ascii="Calibri" w:hAnsi="Calibri"/>
                    <w:b/>
                  </w:rPr>
                  <w:t xml:space="preserve"> (</w:t>
                </w:r>
                <w:r>
                  <w:rPr>
                    <w:rFonts w:ascii="Calibri" w:hAnsi="Calibri"/>
                    <w:b/>
                  </w:rPr>
                  <w:t>1853-1985)</w:t>
                </w:r>
              </w:p>
            </w:tc>
          </w:sdtContent>
        </w:sdt>
      </w:tr>
      <w:tr w:rsidR="00464699" w:rsidTr="007821B0">
        <w:sdt>
          <w:sdtPr>
            <w:alias w:val="Variant headwords"/>
            <w:tag w:val="variantHeadwords"/>
            <w:id w:val="173464402"/>
            <w:placeholder>
              <w:docPart w:val="66BC4C4ACB125949B34EE433DF1226F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78B68594C6E5B46A5945A18CADED38A"/>
            </w:placeholder>
          </w:sdtPr>
          <w:sdtEndPr/>
          <w:sdtContent>
            <w:tc>
              <w:tcPr>
                <w:tcW w:w="9016" w:type="dxa"/>
                <w:tcMar>
                  <w:top w:w="113" w:type="dxa"/>
                  <w:bottom w:w="113" w:type="dxa"/>
                </w:tcMar>
              </w:tcPr>
              <w:p w:rsidR="00E85A05" w:rsidRDefault="00B67B3D" w:rsidP="00E85A05">
                <w:r w:rsidRPr="00B67B3D">
                  <w:rPr>
                    <w:lang w:val="en-US"/>
                  </w:rPr>
                  <w:t xml:space="preserve">José </w:t>
                </w:r>
                <w:proofErr w:type="spellStart"/>
                <w:r w:rsidRPr="00B67B3D">
                  <w:rPr>
                    <w:lang w:val="en-US"/>
                  </w:rPr>
                  <w:t>Martí</w:t>
                </w:r>
                <w:proofErr w:type="spellEnd"/>
                <w:r w:rsidRPr="00B67B3D">
                  <w:rPr>
                    <w:lang w:val="en-US"/>
                  </w:rPr>
                  <w:t xml:space="preserve"> was a poet, journalist, translator, and Cuban patriot who dedicated his life to Latin American independence. In 1895, he died in a failed attempt to liberate Cuba from Spanish colonial rule.</w:t>
                </w:r>
              </w:p>
            </w:tc>
          </w:sdtContent>
        </w:sdt>
      </w:tr>
      <w:tr w:rsidR="003F0D73" w:rsidTr="003F0D73">
        <w:sdt>
          <w:sdtPr>
            <w:alias w:val="Article text"/>
            <w:tag w:val="articleText"/>
            <w:id w:val="634067588"/>
            <w:placeholder>
              <w:docPart w:val="0BD09AAD6A540746B0E093F04408800D"/>
            </w:placeholder>
          </w:sdtPr>
          <w:sdtEndPr/>
          <w:sdtContent>
            <w:tc>
              <w:tcPr>
                <w:tcW w:w="9016" w:type="dxa"/>
                <w:tcMar>
                  <w:top w:w="113" w:type="dxa"/>
                  <w:bottom w:w="113" w:type="dxa"/>
                </w:tcMar>
              </w:tcPr>
              <w:p w:rsidR="003F0D73" w:rsidRPr="00B67B3D" w:rsidRDefault="00B67B3D" w:rsidP="00C27FAB">
                <w:pPr>
                  <w:rPr>
                    <w:lang w:val="en-US"/>
                  </w:rPr>
                </w:pPr>
                <w:r w:rsidRPr="00B67B3D">
                  <w:rPr>
                    <w:lang w:val="en-US"/>
                  </w:rPr>
                  <w:t xml:space="preserve">José </w:t>
                </w:r>
                <w:proofErr w:type="spellStart"/>
                <w:r w:rsidRPr="00B67B3D">
                  <w:rPr>
                    <w:lang w:val="en-US"/>
                  </w:rPr>
                  <w:t>Martí</w:t>
                </w:r>
                <w:proofErr w:type="spellEnd"/>
                <w:r w:rsidRPr="00B67B3D">
                  <w:rPr>
                    <w:lang w:val="en-US"/>
                  </w:rPr>
                  <w:t xml:space="preserve"> was a poet, journalist, translator, and Cuban patriot who dedicated his life to Latin American independence. In 1895, he died in a failed attempt to liberate Cuba from Spanish colonial rule. In his lifetime, </w:t>
                </w:r>
                <w:proofErr w:type="spellStart"/>
                <w:r w:rsidRPr="00B67B3D">
                  <w:rPr>
                    <w:lang w:val="en-US"/>
                  </w:rPr>
                  <w:t>Martí</w:t>
                </w:r>
                <w:proofErr w:type="spellEnd"/>
                <w:r w:rsidRPr="00B67B3D">
                  <w:rPr>
                    <w:lang w:val="en-US"/>
                  </w:rPr>
                  <w:t xml:space="preserve"> endured imprisonment, deportation, and exile. The publication of </w:t>
                </w:r>
                <w:proofErr w:type="spellStart"/>
                <w:r w:rsidRPr="00B67B3D">
                  <w:rPr>
                    <w:i/>
                    <w:lang w:val="en-US"/>
                  </w:rPr>
                  <w:t>Ismaelillo</w:t>
                </w:r>
                <w:proofErr w:type="spellEnd"/>
                <w:r w:rsidRPr="00B67B3D">
                  <w:rPr>
                    <w:lang w:val="en-US"/>
                  </w:rPr>
                  <w:t xml:space="preserve"> in 1882 stands out in Latin American poetry and situates him as perhaps the first Hispanic American modernist. In his essay, </w:t>
                </w:r>
                <w:r w:rsidR="0002388E">
                  <w:rPr>
                    <w:lang w:val="en-US"/>
                  </w:rPr>
                  <w:t>‘</w:t>
                </w:r>
                <w:r w:rsidRPr="00B67B3D">
                  <w:rPr>
                    <w:lang w:val="en-US"/>
                  </w:rPr>
                  <w:t>Our America</w:t>
                </w:r>
                <w:r w:rsidR="0002388E">
                  <w:rPr>
                    <w:lang w:val="en-US"/>
                  </w:rPr>
                  <w:t>’,</w:t>
                </w:r>
                <w:r w:rsidRPr="00B67B3D">
                  <w:rPr>
                    <w:lang w:val="en-US"/>
                  </w:rPr>
                  <w:t xml:space="preserve"> </w:t>
                </w:r>
                <w:proofErr w:type="spellStart"/>
                <w:r w:rsidRPr="00B67B3D">
                  <w:rPr>
                    <w:lang w:val="en-US"/>
                  </w:rPr>
                  <w:t>Martí</w:t>
                </w:r>
                <w:proofErr w:type="spellEnd"/>
                <w:r w:rsidRPr="00B67B3D">
                  <w:rPr>
                    <w:lang w:val="en-US"/>
                  </w:rPr>
                  <w:t xml:space="preserve"> aligns his vision with Latin America’s indigenous population, the interest in which resonates with European theoretical thought surrounding the power of the </w:t>
                </w:r>
                <w:r w:rsidR="0002388E">
                  <w:rPr>
                    <w:lang w:val="en-US"/>
                  </w:rPr>
                  <w:t>‘</w:t>
                </w:r>
                <w:r w:rsidRPr="00B67B3D">
                  <w:rPr>
                    <w:lang w:val="en-US"/>
                  </w:rPr>
                  <w:t>Volk</w:t>
                </w:r>
                <w:r w:rsidR="0002388E">
                  <w:rPr>
                    <w:lang w:val="en-US"/>
                  </w:rPr>
                  <w:t>’.</w:t>
                </w:r>
                <w:bookmarkStart w:id="0" w:name="_GoBack"/>
                <w:r w:rsidR="0002388E">
                  <w:rPr>
                    <w:lang w:val="en-US"/>
                  </w:rPr>
                  <w:t xml:space="preserve"> </w:t>
                </w:r>
                <w:bookmarkEnd w:id="0"/>
                <w:r w:rsidRPr="00B67B3D">
                  <w:rPr>
                    <w:lang w:val="en-US"/>
                  </w:rPr>
                  <w:t xml:space="preserve">His Roman Catholic faith had special bearing on his optimistic view of South America and its future place in the larger Christian community of nations. His interest in the Arab world suggests an early identification with Arab modernity and anticolonial movements in North Africa in the latter part of the nineteenth century. Of special importance is </w:t>
                </w:r>
                <w:proofErr w:type="spellStart"/>
                <w:r w:rsidRPr="00B67B3D">
                  <w:rPr>
                    <w:lang w:val="en-US"/>
                  </w:rPr>
                  <w:t>Martí’s</w:t>
                </w:r>
                <w:proofErr w:type="spellEnd"/>
                <w:r w:rsidRPr="00B67B3D">
                  <w:rPr>
                    <w:lang w:val="en-US"/>
                  </w:rPr>
                  <w:t xml:space="preserve"> exile in the United States, where he lived for most of his adult life and where he published some of his most salient essays, particularly </w:t>
                </w:r>
                <w:r w:rsidR="0002388E">
                  <w:rPr>
                    <w:lang w:val="en-US"/>
                  </w:rPr>
                  <w:t>‘</w:t>
                </w:r>
                <w:r w:rsidRPr="00B67B3D">
                  <w:rPr>
                    <w:lang w:val="en-US"/>
                  </w:rPr>
                  <w:t>North American Scenes</w:t>
                </w:r>
                <w:r w:rsidR="0002388E">
                  <w:rPr>
                    <w:lang w:val="en-US"/>
                  </w:rPr>
                  <w:t>’</w:t>
                </w:r>
                <w:r w:rsidRPr="00B67B3D">
                  <w:rPr>
                    <w:lang w:val="en-US"/>
                  </w:rPr>
                  <w:t xml:space="preserve"> and </w:t>
                </w:r>
                <w:r w:rsidR="0002388E">
                  <w:rPr>
                    <w:lang w:val="en-US"/>
                  </w:rPr>
                  <w:t>‘</w:t>
                </w:r>
                <w:r w:rsidRPr="00B67B3D">
                  <w:rPr>
                    <w:lang w:val="en-US"/>
                  </w:rPr>
                  <w:t>Letters from New York</w:t>
                </w:r>
                <w:r w:rsidR="0002388E">
                  <w:rPr>
                    <w:lang w:val="en-US"/>
                  </w:rPr>
                  <w:t>’</w:t>
                </w:r>
                <w:r w:rsidRPr="00B67B3D">
                  <w:rPr>
                    <w:lang w:val="en-US"/>
                  </w:rPr>
                  <w:t xml:space="preserve"> (1880-1890). He thus became an important ambassador of U.S. culture in Latin America.</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E29CC63F9DA074AAD0DD97D76D1D840"/>
              </w:placeholder>
            </w:sdtPr>
            <w:sdtEndPr/>
            <w:sdtContent>
              <w:p w:rsidR="003235A7" w:rsidRDefault="00B16E40" w:rsidP="00B67B3D">
                <w:sdt>
                  <w:sdtPr>
                    <w:id w:val="1191728320"/>
                    <w:citation/>
                  </w:sdtPr>
                  <w:sdtEndPr/>
                  <w:sdtContent>
                    <w:r w:rsidR="00B67B3D">
                      <w:fldChar w:fldCharType="begin"/>
                    </w:r>
                    <w:r w:rsidR="00B67B3D">
                      <w:rPr>
                        <w:lang w:val="en-US"/>
                      </w:rPr>
                      <w:instrText xml:space="preserve"> CITATION Mon04 \l 1033 </w:instrText>
                    </w:r>
                    <w:r w:rsidR="00B67B3D">
                      <w:fldChar w:fldCharType="separate"/>
                    </w:r>
                    <w:r w:rsidR="00B67B3D">
                      <w:rPr>
                        <w:noProof/>
                        <w:lang w:val="en-US"/>
                      </w:rPr>
                      <w:t xml:space="preserve"> (Montero)</w:t>
                    </w:r>
                    <w:r w:rsidR="00B67B3D">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E40" w:rsidRDefault="00B16E40" w:rsidP="007A0D55">
      <w:pPr>
        <w:spacing w:after="0" w:line="240" w:lineRule="auto"/>
      </w:pPr>
      <w:r>
        <w:separator/>
      </w:r>
    </w:p>
  </w:endnote>
  <w:endnote w:type="continuationSeparator" w:id="0">
    <w:p w:rsidR="00B16E40" w:rsidRDefault="00B16E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E40" w:rsidRDefault="00B16E40" w:rsidP="007A0D55">
      <w:pPr>
        <w:spacing w:after="0" w:line="240" w:lineRule="auto"/>
      </w:pPr>
      <w:r>
        <w:separator/>
      </w:r>
    </w:p>
  </w:footnote>
  <w:footnote w:type="continuationSeparator" w:id="0">
    <w:p w:rsidR="00B16E40" w:rsidRDefault="00B16E4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3D"/>
    <w:rsid w:val="0002388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05A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6E40"/>
    <w:rsid w:val="00B219AE"/>
    <w:rsid w:val="00B33145"/>
    <w:rsid w:val="00B574C9"/>
    <w:rsid w:val="00B67B3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28D4D"/>
  <w15:docId w15:val="{A90FC17F-F636-49D7-8B47-98DC7453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7B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B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0831B1F4AA854ABDFEA646CDFDC18E"/>
        <w:category>
          <w:name w:val="General"/>
          <w:gallery w:val="placeholder"/>
        </w:category>
        <w:types>
          <w:type w:val="bbPlcHdr"/>
        </w:types>
        <w:behaviors>
          <w:behavior w:val="content"/>
        </w:behaviors>
        <w:guid w:val="{B8EA53F2-9528-1D4B-B6B4-5E2D68AF442F}"/>
      </w:docPartPr>
      <w:docPartBody>
        <w:p w:rsidR="003E4FF2" w:rsidRDefault="00CA55B7">
          <w:pPr>
            <w:pStyle w:val="4E0831B1F4AA854ABDFEA646CDFDC18E"/>
          </w:pPr>
          <w:r w:rsidRPr="00CC586D">
            <w:rPr>
              <w:rStyle w:val="PlaceholderText"/>
              <w:b/>
              <w:color w:val="FFFFFF" w:themeColor="background1"/>
            </w:rPr>
            <w:t>[Salutation]</w:t>
          </w:r>
        </w:p>
      </w:docPartBody>
    </w:docPart>
    <w:docPart>
      <w:docPartPr>
        <w:name w:val="1B51DE29051F3F47B726E9F9D8936D9C"/>
        <w:category>
          <w:name w:val="General"/>
          <w:gallery w:val="placeholder"/>
        </w:category>
        <w:types>
          <w:type w:val="bbPlcHdr"/>
        </w:types>
        <w:behaviors>
          <w:behavior w:val="content"/>
        </w:behaviors>
        <w:guid w:val="{33E6F7DE-1720-4F42-A0C2-D53628CA10FA}"/>
      </w:docPartPr>
      <w:docPartBody>
        <w:p w:rsidR="003E4FF2" w:rsidRDefault="00CA55B7">
          <w:pPr>
            <w:pStyle w:val="1B51DE29051F3F47B726E9F9D8936D9C"/>
          </w:pPr>
          <w:r>
            <w:rPr>
              <w:rStyle w:val="PlaceholderText"/>
            </w:rPr>
            <w:t>[First name]</w:t>
          </w:r>
        </w:p>
      </w:docPartBody>
    </w:docPart>
    <w:docPart>
      <w:docPartPr>
        <w:name w:val="1626B2167610724BBACDB47F5A0D5436"/>
        <w:category>
          <w:name w:val="General"/>
          <w:gallery w:val="placeholder"/>
        </w:category>
        <w:types>
          <w:type w:val="bbPlcHdr"/>
        </w:types>
        <w:behaviors>
          <w:behavior w:val="content"/>
        </w:behaviors>
        <w:guid w:val="{0EB303E2-7BFD-CB48-89F9-3B76FC610563}"/>
      </w:docPartPr>
      <w:docPartBody>
        <w:p w:rsidR="003E4FF2" w:rsidRDefault="00CA55B7">
          <w:pPr>
            <w:pStyle w:val="1626B2167610724BBACDB47F5A0D5436"/>
          </w:pPr>
          <w:r>
            <w:rPr>
              <w:rStyle w:val="PlaceholderText"/>
            </w:rPr>
            <w:t>[Middle name]</w:t>
          </w:r>
        </w:p>
      </w:docPartBody>
    </w:docPart>
    <w:docPart>
      <w:docPartPr>
        <w:name w:val="8782EB71BED67F429F6464609D1C66E3"/>
        <w:category>
          <w:name w:val="General"/>
          <w:gallery w:val="placeholder"/>
        </w:category>
        <w:types>
          <w:type w:val="bbPlcHdr"/>
        </w:types>
        <w:behaviors>
          <w:behavior w:val="content"/>
        </w:behaviors>
        <w:guid w:val="{5341D8CB-8647-8242-9FE2-EA8DCC46B6DB}"/>
      </w:docPartPr>
      <w:docPartBody>
        <w:p w:rsidR="003E4FF2" w:rsidRDefault="00CA55B7">
          <w:pPr>
            <w:pStyle w:val="8782EB71BED67F429F6464609D1C66E3"/>
          </w:pPr>
          <w:r>
            <w:rPr>
              <w:rStyle w:val="PlaceholderText"/>
            </w:rPr>
            <w:t>[Last name]</w:t>
          </w:r>
        </w:p>
      </w:docPartBody>
    </w:docPart>
    <w:docPart>
      <w:docPartPr>
        <w:name w:val="4A902B9D17D3DA44920DAA1ED78DC948"/>
        <w:category>
          <w:name w:val="General"/>
          <w:gallery w:val="placeholder"/>
        </w:category>
        <w:types>
          <w:type w:val="bbPlcHdr"/>
        </w:types>
        <w:behaviors>
          <w:behavior w:val="content"/>
        </w:behaviors>
        <w:guid w:val="{BE215550-BF0C-2942-8C08-3A0D6BC783AE}"/>
      </w:docPartPr>
      <w:docPartBody>
        <w:p w:rsidR="003E4FF2" w:rsidRDefault="00CA55B7">
          <w:pPr>
            <w:pStyle w:val="4A902B9D17D3DA44920DAA1ED78DC948"/>
          </w:pPr>
          <w:r>
            <w:rPr>
              <w:rStyle w:val="PlaceholderText"/>
            </w:rPr>
            <w:t>[Enter your biography]</w:t>
          </w:r>
        </w:p>
      </w:docPartBody>
    </w:docPart>
    <w:docPart>
      <w:docPartPr>
        <w:name w:val="1F9397ED5C52C948B189CC6C85D0508E"/>
        <w:category>
          <w:name w:val="General"/>
          <w:gallery w:val="placeholder"/>
        </w:category>
        <w:types>
          <w:type w:val="bbPlcHdr"/>
        </w:types>
        <w:behaviors>
          <w:behavior w:val="content"/>
        </w:behaviors>
        <w:guid w:val="{D605D746-11FD-7F4F-9FDC-A6F4A72BB234}"/>
      </w:docPartPr>
      <w:docPartBody>
        <w:p w:rsidR="003E4FF2" w:rsidRDefault="00CA55B7">
          <w:pPr>
            <w:pStyle w:val="1F9397ED5C52C948B189CC6C85D0508E"/>
          </w:pPr>
          <w:r>
            <w:rPr>
              <w:rStyle w:val="PlaceholderText"/>
            </w:rPr>
            <w:t>[Enter the institution with which you are affiliated]</w:t>
          </w:r>
        </w:p>
      </w:docPartBody>
    </w:docPart>
    <w:docPart>
      <w:docPartPr>
        <w:name w:val="70887B4EE0141A4B999EBFDED48A64A7"/>
        <w:category>
          <w:name w:val="General"/>
          <w:gallery w:val="placeholder"/>
        </w:category>
        <w:types>
          <w:type w:val="bbPlcHdr"/>
        </w:types>
        <w:behaviors>
          <w:behavior w:val="content"/>
        </w:behaviors>
        <w:guid w:val="{B235157D-A1DB-9E4B-898F-9C3D2AE75E6B}"/>
      </w:docPartPr>
      <w:docPartBody>
        <w:p w:rsidR="003E4FF2" w:rsidRDefault="00CA55B7">
          <w:pPr>
            <w:pStyle w:val="70887B4EE0141A4B999EBFDED48A64A7"/>
          </w:pPr>
          <w:r w:rsidRPr="00EF74F7">
            <w:rPr>
              <w:b/>
              <w:color w:val="808080" w:themeColor="background1" w:themeShade="80"/>
            </w:rPr>
            <w:t>[Enter the headword for your article]</w:t>
          </w:r>
        </w:p>
      </w:docPartBody>
    </w:docPart>
    <w:docPart>
      <w:docPartPr>
        <w:name w:val="66BC4C4ACB125949B34EE433DF1226F7"/>
        <w:category>
          <w:name w:val="General"/>
          <w:gallery w:val="placeholder"/>
        </w:category>
        <w:types>
          <w:type w:val="bbPlcHdr"/>
        </w:types>
        <w:behaviors>
          <w:behavior w:val="content"/>
        </w:behaviors>
        <w:guid w:val="{C38779EE-40DE-434A-BF4B-6C53E24EDF97}"/>
      </w:docPartPr>
      <w:docPartBody>
        <w:p w:rsidR="003E4FF2" w:rsidRDefault="00CA55B7">
          <w:pPr>
            <w:pStyle w:val="66BC4C4ACB125949B34EE433DF1226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8B68594C6E5B46A5945A18CADED38A"/>
        <w:category>
          <w:name w:val="General"/>
          <w:gallery w:val="placeholder"/>
        </w:category>
        <w:types>
          <w:type w:val="bbPlcHdr"/>
        </w:types>
        <w:behaviors>
          <w:behavior w:val="content"/>
        </w:behaviors>
        <w:guid w:val="{ED47D67E-0286-3E4C-A56B-C15E7C40F93B}"/>
      </w:docPartPr>
      <w:docPartBody>
        <w:p w:rsidR="003E4FF2" w:rsidRDefault="00CA55B7">
          <w:pPr>
            <w:pStyle w:val="B78B68594C6E5B46A5945A18CADED3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D09AAD6A540746B0E093F04408800D"/>
        <w:category>
          <w:name w:val="General"/>
          <w:gallery w:val="placeholder"/>
        </w:category>
        <w:types>
          <w:type w:val="bbPlcHdr"/>
        </w:types>
        <w:behaviors>
          <w:behavior w:val="content"/>
        </w:behaviors>
        <w:guid w:val="{D9C8C31A-B1C2-0549-97DF-0A40E630C114}"/>
      </w:docPartPr>
      <w:docPartBody>
        <w:p w:rsidR="003E4FF2" w:rsidRDefault="00CA55B7">
          <w:pPr>
            <w:pStyle w:val="0BD09AAD6A540746B0E093F0440880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E29CC63F9DA074AAD0DD97D76D1D840"/>
        <w:category>
          <w:name w:val="General"/>
          <w:gallery w:val="placeholder"/>
        </w:category>
        <w:types>
          <w:type w:val="bbPlcHdr"/>
        </w:types>
        <w:behaviors>
          <w:behavior w:val="content"/>
        </w:behaviors>
        <w:guid w:val="{17D0ED15-BB6E-6E41-AF5E-5191C7D6D624}"/>
      </w:docPartPr>
      <w:docPartBody>
        <w:p w:rsidR="003E4FF2" w:rsidRDefault="00CA55B7">
          <w:pPr>
            <w:pStyle w:val="AE29CC63F9DA074AAD0DD97D76D1D84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FF2"/>
    <w:rsid w:val="003E4FF2"/>
    <w:rsid w:val="00CA55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0831B1F4AA854ABDFEA646CDFDC18E">
    <w:name w:val="4E0831B1F4AA854ABDFEA646CDFDC18E"/>
  </w:style>
  <w:style w:type="paragraph" w:customStyle="1" w:styleId="1B51DE29051F3F47B726E9F9D8936D9C">
    <w:name w:val="1B51DE29051F3F47B726E9F9D8936D9C"/>
  </w:style>
  <w:style w:type="paragraph" w:customStyle="1" w:styleId="1626B2167610724BBACDB47F5A0D5436">
    <w:name w:val="1626B2167610724BBACDB47F5A0D5436"/>
  </w:style>
  <w:style w:type="paragraph" w:customStyle="1" w:styleId="8782EB71BED67F429F6464609D1C66E3">
    <w:name w:val="8782EB71BED67F429F6464609D1C66E3"/>
  </w:style>
  <w:style w:type="paragraph" w:customStyle="1" w:styleId="4A902B9D17D3DA44920DAA1ED78DC948">
    <w:name w:val="4A902B9D17D3DA44920DAA1ED78DC948"/>
  </w:style>
  <w:style w:type="paragraph" w:customStyle="1" w:styleId="1F9397ED5C52C948B189CC6C85D0508E">
    <w:name w:val="1F9397ED5C52C948B189CC6C85D0508E"/>
  </w:style>
  <w:style w:type="paragraph" w:customStyle="1" w:styleId="70887B4EE0141A4B999EBFDED48A64A7">
    <w:name w:val="70887B4EE0141A4B999EBFDED48A64A7"/>
  </w:style>
  <w:style w:type="paragraph" w:customStyle="1" w:styleId="66BC4C4ACB125949B34EE433DF1226F7">
    <w:name w:val="66BC4C4ACB125949B34EE433DF1226F7"/>
  </w:style>
  <w:style w:type="paragraph" w:customStyle="1" w:styleId="B78B68594C6E5B46A5945A18CADED38A">
    <w:name w:val="B78B68594C6E5B46A5945A18CADED38A"/>
  </w:style>
  <w:style w:type="paragraph" w:customStyle="1" w:styleId="0BD09AAD6A540746B0E093F04408800D">
    <w:name w:val="0BD09AAD6A540746B0E093F04408800D"/>
  </w:style>
  <w:style w:type="paragraph" w:customStyle="1" w:styleId="AE29CC63F9DA074AAD0DD97D76D1D840">
    <w:name w:val="AE29CC63F9DA074AAD0DD97D76D1D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Mon04</b:Tag>
    <b:SourceType>Book</b:SourceType>
    <b:Guid>{9108109A-254E-0747-9354-26CD5A14431F}</b:Guid>
    <b:Author>
      <b:Author>
        <b:NameList>
          <b:Person>
            <b:Last>Montero</b:Last>
            <b:First>Oscar</b:First>
          </b:Person>
        </b:NameList>
      </b:Author>
    </b:Author>
    <b:Title>José Martí: An Introduction</b:Title>
    <b:Year>2004</b:Year>
    <b:City>New York</b:City>
    <b:Publisher>Palgrave Macmillan</b:Publisher>
    <b:RefOrder>1</b:RefOrder>
  </b:Source>
</b:Sources>
</file>

<file path=customXml/itemProps1.xml><?xml version="1.0" encoding="utf-8"?>
<ds:datastoreItem xmlns:ds="http://schemas.openxmlformats.org/officeDocument/2006/customXml" ds:itemID="{9209373B-8544-4F73-B211-27E3A91F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3</cp:revision>
  <dcterms:created xsi:type="dcterms:W3CDTF">2016-04-17T04:06:00Z</dcterms:created>
  <dcterms:modified xsi:type="dcterms:W3CDTF">2016-05-10T18:35:00Z</dcterms:modified>
</cp:coreProperties>
</file>