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7A20A5" w14:paraId="1700C181" w14:textId="77777777" w:rsidTr="00922950">
        <w:tc>
          <w:tcPr>
            <w:tcW w:w="491" w:type="dxa"/>
            <w:vMerge w:val="restart"/>
            <w:shd w:val="clear" w:color="auto" w:fill="A6A6A6" w:themeFill="background1" w:themeFillShade="A6"/>
            <w:textDirection w:val="btLr"/>
          </w:tcPr>
          <w:p w14:paraId="4424B63D" w14:textId="77777777" w:rsidR="00B574C9" w:rsidRPr="007A20A5" w:rsidRDefault="00B574C9" w:rsidP="00CC586D">
            <w:pPr>
              <w:jc w:val="center"/>
              <w:rPr>
                <w:rFonts w:cs="Times New Roman"/>
                <w:color w:val="FFFFFF" w:themeColor="background1"/>
              </w:rPr>
            </w:pPr>
            <w:r w:rsidRPr="007A20A5">
              <w:rPr>
                <w:rFonts w:cs="Times New Roman"/>
                <w:color w:val="FFFFFF" w:themeColor="background1"/>
              </w:rPr>
              <w:t>About you</w:t>
            </w:r>
          </w:p>
        </w:tc>
        <w:sdt>
          <w:sdtPr>
            <w:rPr>
              <w:rFonts w:cs="Times New Roman"/>
              <w:color w:val="FFFFFF" w:themeColor="background1"/>
            </w:rPr>
            <w:alias w:val="Salutation"/>
            <w:tag w:val="salutation"/>
            <w:id w:val="-1659997262"/>
            <w:placeholder>
              <w:docPart w:val="2E197F432A8B4F449A591E5139D7803B"/>
            </w:placeholder>
            <w:showingPlcHdr/>
            <w:dropDownList>
              <w:listItem w:displayText="Dr." w:value="Dr."/>
              <w:listItem w:displayText="Prof." w:value="Prof."/>
            </w:dropDownList>
          </w:sdtPr>
          <w:sdtEndPr/>
          <w:sdtContent>
            <w:tc>
              <w:tcPr>
                <w:tcW w:w="1259" w:type="dxa"/>
              </w:tcPr>
              <w:p w14:paraId="4F7024B1" w14:textId="77777777" w:rsidR="00B574C9" w:rsidRPr="007A20A5" w:rsidRDefault="00B574C9" w:rsidP="00CC586D">
                <w:pPr>
                  <w:jc w:val="center"/>
                  <w:rPr>
                    <w:rFonts w:cs="Times New Roman"/>
                    <w:color w:val="FFFFFF" w:themeColor="background1"/>
                  </w:rPr>
                </w:pPr>
                <w:r w:rsidRPr="007A20A5">
                  <w:rPr>
                    <w:rStyle w:val="PlaceholderText"/>
                    <w:rFonts w:cs="Times New Roman"/>
                    <w:color w:val="FFFFFF" w:themeColor="background1"/>
                  </w:rPr>
                  <w:t>[Salutation]</w:t>
                </w:r>
              </w:p>
            </w:tc>
          </w:sdtContent>
        </w:sdt>
        <w:sdt>
          <w:sdtPr>
            <w:rPr>
              <w:rFonts w:cs="Times New Roman"/>
            </w:rPr>
            <w:alias w:val="First name"/>
            <w:tag w:val="authorFirstName"/>
            <w:id w:val="581645879"/>
            <w:placeholder>
              <w:docPart w:val="03C985C65EB77540886550DEF40EBA44"/>
            </w:placeholder>
            <w:text/>
          </w:sdtPr>
          <w:sdtEndPr/>
          <w:sdtContent>
            <w:tc>
              <w:tcPr>
                <w:tcW w:w="2073" w:type="dxa"/>
              </w:tcPr>
              <w:p w14:paraId="1C3C6EAC" w14:textId="77777777" w:rsidR="00B574C9" w:rsidRPr="007A20A5" w:rsidRDefault="009D4D9A" w:rsidP="00922950">
                <w:pPr>
                  <w:rPr>
                    <w:rFonts w:cs="Times New Roman"/>
                  </w:rPr>
                </w:pPr>
                <w:r w:rsidRPr="007A20A5">
                  <w:rPr>
                    <w:rFonts w:eastAsiaTheme="minorEastAsia" w:cs="Times New Roman"/>
                    <w:sz w:val="24"/>
                    <w:szCs w:val="24"/>
                    <w:lang w:val="en-CA" w:eastAsia="ja-JP"/>
                  </w:rPr>
                  <w:t>Mitch</w:t>
                </w:r>
              </w:p>
            </w:tc>
          </w:sdtContent>
        </w:sdt>
        <w:sdt>
          <w:sdtPr>
            <w:rPr>
              <w:rFonts w:cs="Times New Roman"/>
            </w:rPr>
            <w:alias w:val="Middle name"/>
            <w:tag w:val="authorMiddleName"/>
            <w:id w:val="-2076034781"/>
            <w:placeholder>
              <w:docPart w:val="B9C2F5B63E9C964296282A99ADDF1DF6"/>
            </w:placeholder>
            <w:showingPlcHdr/>
            <w:text/>
          </w:sdtPr>
          <w:sdtEndPr/>
          <w:sdtContent>
            <w:tc>
              <w:tcPr>
                <w:tcW w:w="2551" w:type="dxa"/>
              </w:tcPr>
              <w:p w14:paraId="556E8431" w14:textId="77777777" w:rsidR="00B574C9" w:rsidRPr="007A20A5" w:rsidRDefault="00B574C9" w:rsidP="00922950">
                <w:pPr>
                  <w:rPr>
                    <w:rFonts w:cs="Times New Roman"/>
                  </w:rPr>
                </w:pPr>
                <w:r w:rsidRPr="007A20A5">
                  <w:rPr>
                    <w:rStyle w:val="PlaceholderText"/>
                    <w:rFonts w:cs="Times New Roman"/>
                  </w:rPr>
                  <w:t>[Middle name]</w:t>
                </w:r>
              </w:p>
            </w:tc>
          </w:sdtContent>
        </w:sdt>
        <w:sdt>
          <w:sdtPr>
            <w:rPr>
              <w:rFonts w:cs="Times New Roman"/>
            </w:rPr>
            <w:alias w:val="Last name"/>
            <w:tag w:val="authorLastName"/>
            <w:id w:val="-1088529830"/>
            <w:placeholder>
              <w:docPart w:val="EE377D3D5D1AD14ABD31BDB26B14E1C5"/>
            </w:placeholder>
            <w:text/>
          </w:sdtPr>
          <w:sdtEndPr/>
          <w:sdtContent>
            <w:tc>
              <w:tcPr>
                <w:tcW w:w="2642" w:type="dxa"/>
              </w:tcPr>
              <w:p w14:paraId="0BD21F20" w14:textId="77777777" w:rsidR="00B574C9" w:rsidRPr="007A20A5" w:rsidRDefault="009D4D9A" w:rsidP="00922950">
                <w:pPr>
                  <w:rPr>
                    <w:rFonts w:cs="Times New Roman"/>
                  </w:rPr>
                </w:pPr>
                <w:r w:rsidRPr="007A20A5">
                  <w:rPr>
                    <w:rFonts w:eastAsiaTheme="minorEastAsia" w:cs="Times New Roman"/>
                    <w:sz w:val="24"/>
                    <w:szCs w:val="24"/>
                    <w:lang w:val="en-CA" w:eastAsia="ja-JP"/>
                  </w:rPr>
                  <w:t>Renaud</w:t>
                </w:r>
              </w:p>
            </w:tc>
          </w:sdtContent>
        </w:sdt>
      </w:tr>
      <w:tr w:rsidR="00B574C9" w:rsidRPr="007A20A5" w14:paraId="79E0D47C" w14:textId="77777777" w:rsidTr="001A6A06">
        <w:trPr>
          <w:trHeight w:val="986"/>
        </w:trPr>
        <w:tc>
          <w:tcPr>
            <w:tcW w:w="491" w:type="dxa"/>
            <w:vMerge/>
            <w:shd w:val="clear" w:color="auto" w:fill="A6A6A6" w:themeFill="background1" w:themeFillShade="A6"/>
          </w:tcPr>
          <w:p w14:paraId="130C3228" w14:textId="77777777" w:rsidR="00B574C9" w:rsidRPr="007A20A5" w:rsidRDefault="00B574C9" w:rsidP="00CF1542">
            <w:pPr>
              <w:jc w:val="center"/>
              <w:rPr>
                <w:rFonts w:cs="Times New Roman"/>
                <w:color w:val="FFFFFF" w:themeColor="background1"/>
              </w:rPr>
            </w:pPr>
          </w:p>
        </w:tc>
        <w:sdt>
          <w:sdtPr>
            <w:rPr>
              <w:rFonts w:cs="Times New Roman"/>
            </w:rPr>
            <w:alias w:val="Biography"/>
            <w:tag w:val="authorBiography"/>
            <w:id w:val="938807824"/>
            <w:placeholder>
              <w:docPart w:val="45CE55E10B81EE4F9C0D5EB516A8D5C1"/>
            </w:placeholder>
            <w:showingPlcHdr/>
          </w:sdtPr>
          <w:sdtEndPr/>
          <w:sdtContent>
            <w:tc>
              <w:tcPr>
                <w:tcW w:w="8525" w:type="dxa"/>
                <w:gridSpan w:val="4"/>
              </w:tcPr>
              <w:p w14:paraId="55ECD629" w14:textId="77777777" w:rsidR="00B574C9" w:rsidRPr="007A20A5" w:rsidRDefault="00B574C9" w:rsidP="00922950">
                <w:pPr>
                  <w:rPr>
                    <w:rFonts w:cs="Times New Roman"/>
                  </w:rPr>
                </w:pPr>
                <w:r w:rsidRPr="007A20A5">
                  <w:rPr>
                    <w:rStyle w:val="PlaceholderText"/>
                    <w:rFonts w:cs="Times New Roman"/>
                  </w:rPr>
                  <w:t>[Enter your biography]</w:t>
                </w:r>
              </w:p>
            </w:tc>
          </w:sdtContent>
        </w:sdt>
      </w:tr>
      <w:tr w:rsidR="00B574C9" w:rsidRPr="007A20A5" w14:paraId="3F79FB6C" w14:textId="77777777" w:rsidTr="001A6A06">
        <w:trPr>
          <w:trHeight w:val="986"/>
        </w:trPr>
        <w:tc>
          <w:tcPr>
            <w:tcW w:w="491" w:type="dxa"/>
            <w:vMerge/>
            <w:shd w:val="clear" w:color="auto" w:fill="A6A6A6" w:themeFill="background1" w:themeFillShade="A6"/>
          </w:tcPr>
          <w:p w14:paraId="414480F9" w14:textId="77777777" w:rsidR="00B574C9" w:rsidRPr="007A20A5" w:rsidRDefault="00B574C9" w:rsidP="00CF1542">
            <w:pPr>
              <w:jc w:val="center"/>
              <w:rPr>
                <w:rFonts w:cs="Times New Roman"/>
                <w:color w:val="FFFFFF" w:themeColor="background1"/>
              </w:rPr>
            </w:pPr>
          </w:p>
        </w:tc>
        <w:sdt>
          <w:sdtPr>
            <w:rPr>
              <w:rFonts w:cs="Times New Roman"/>
            </w:rPr>
            <w:alias w:val="Affiliation"/>
            <w:tag w:val="affiliation"/>
            <w:id w:val="2012937915"/>
            <w:placeholder>
              <w:docPart w:val="7B1F396967C10F4B961A4015330369FC"/>
            </w:placeholder>
            <w:showingPlcHdr/>
            <w:text/>
          </w:sdtPr>
          <w:sdtEndPr/>
          <w:sdtContent>
            <w:tc>
              <w:tcPr>
                <w:tcW w:w="8525" w:type="dxa"/>
                <w:gridSpan w:val="4"/>
              </w:tcPr>
              <w:p w14:paraId="7C14A7E5" w14:textId="77777777" w:rsidR="00B574C9" w:rsidRPr="007A20A5" w:rsidRDefault="00B574C9" w:rsidP="00B574C9">
                <w:pPr>
                  <w:rPr>
                    <w:rFonts w:cs="Times New Roman"/>
                  </w:rPr>
                </w:pPr>
                <w:r w:rsidRPr="007A20A5">
                  <w:rPr>
                    <w:rStyle w:val="PlaceholderText"/>
                    <w:rFonts w:cs="Times New Roman"/>
                  </w:rPr>
                  <w:t>[Enter the institution with which you are affiliated]</w:t>
                </w:r>
              </w:p>
            </w:tc>
          </w:sdtContent>
        </w:sdt>
      </w:tr>
    </w:tbl>
    <w:p w14:paraId="45AF2232" w14:textId="77777777" w:rsidR="003D3579" w:rsidRPr="007A20A5" w:rsidRDefault="003D3579">
      <w:pPr>
        <w:rPr>
          <w:rFonts w:cs="Times New Roman"/>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A20A5" w14:paraId="55A9D2B8" w14:textId="77777777" w:rsidTr="00244BB0">
        <w:tc>
          <w:tcPr>
            <w:tcW w:w="9016" w:type="dxa"/>
            <w:shd w:val="clear" w:color="auto" w:fill="A6A6A6" w:themeFill="background1" w:themeFillShade="A6"/>
            <w:tcMar>
              <w:top w:w="113" w:type="dxa"/>
              <w:bottom w:w="113" w:type="dxa"/>
            </w:tcMar>
          </w:tcPr>
          <w:p w14:paraId="6ABFA856" w14:textId="77777777" w:rsidR="00244BB0" w:rsidRPr="007A20A5" w:rsidRDefault="00244BB0" w:rsidP="00244BB0">
            <w:pPr>
              <w:jc w:val="center"/>
              <w:rPr>
                <w:rFonts w:cs="Times New Roman"/>
                <w:color w:val="FFFFFF" w:themeColor="background1"/>
              </w:rPr>
            </w:pPr>
            <w:r w:rsidRPr="007A20A5">
              <w:rPr>
                <w:rFonts w:cs="Times New Roman"/>
                <w:color w:val="FFFFFF" w:themeColor="background1"/>
              </w:rPr>
              <w:t>Your article</w:t>
            </w:r>
          </w:p>
        </w:tc>
      </w:tr>
      <w:tr w:rsidR="003F0D73" w:rsidRPr="007A20A5" w14:paraId="485B1376" w14:textId="77777777" w:rsidTr="003F0D73">
        <w:sdt>
          <w:sdtPr>
            <w:rPr>
              <w:rFonts w:cs="Times New Roman"/>
            </w:rPr>
            <w:alias w:val="Article headword"/>
            <w:tag w:val="articleHeadword"/>
            <w:id w:val="-361440020"/>
            <w:placeholder>
              <w:docPart w:val="426CFEF9CE31744DA7F79BE08F87E1D1"/>
            </w:placeholder>
            <w:text/>
          </w:sdtPr>
          <w:sdtEndPr/>
          <w:sdtContent>
            <w:tc>
              <w:tcPr>
                <w:tcW w:w="9016" w:type="dxa"/>
                <w:tcMar>
                  <w:top w:w="113" w:type="dxa"/>
                  <w:bottom w:w="113" w:type="dxa"/>
                </w:tcMar>
              </w:tcPr>
              <w:p w14:paraId="6F05B0C3" w14:textId="77777777" w:rsidR="003F0D73" w:rsidRPr="007A20A5" w:rsidRDefault="007A20A5" w:rsidP="003F0D73">
                <w:pPr>
                  <w:rPr>
                    <w:rFonts w:cs="Times New Roman"/>
                  </w:rPr>
                </w:pPr>
                <w:proofErr w:type="spellStart"/>
                <w:r w:rsidRPr="007A20A5">
                  <w:rPr>
                    <w:rFonts w:eastAsia="ＭＳ 明朝" w:cs="Times New Roman"/>
                    <w:sz w:val="24"/>
                    <w:szCs w:val="24"/>
                    <w:lang w:val="en-US"/>
                  </w:rPr>
                  <w:t>Saariaho</w:t>
                </w:r>
                <w:proofErr w:type="spellEnd"/>
                <w:r w:rsidRPr="007A20A5">
                  <w:rPr>
                    <w:rFonts w:eastAsia="ＭＳ 明朝" w:cs="Times New Roman"/>
                    <w:sz w:val="24"/>
                    <w:szCs w:val="24"/>
                    <w:lang w:val="en-US"/>
                  </w:rPr>
                  <w:t xml:space="preserve">, </w:t>
                </w:r>
                <w:proofErr w:type="spellStart"/>
                <w:r w:rsidRPr="007A20A5">
                  <w:rPr>
                    <w:rFonts w:eastAsia="ＭＳ 明朝" w:cs="Times New Roman"/>
                    <w:sz w:val="24"/>
                    <w:szCs w:val="24"/>
                    <w:lang w:val="en-US"/>
                  </w:rPr>
                  <w:t>Kaija</w:t>
                </w:r>
                <w:proofErr w:type="spellEnd"/>
                <w:r w:rsidRPr="007A20A5">
                  <w:rPr>
                    <w:rFonts w:eastAsia="ＭＳ 明朝" w:cs="Times New Roman"/>
                    <w:sz w:val="24"/>
                    <w:szCs w:val="24"/>
                    <w:lang w:val="en-US"/>
                  </w:rPr>
                  <w:t xml:space="preserve"> (</w:t>
                </w:r>
                <w:r w:rsidR="009D4D9A" w:rsidRPr="007A20A5">
                  <w:rPr>
                    <w:rFonts w:eastAsia="ＭＳ 明朝" w:cs="Times New Roman"/>
                    <w:sz w:val="24"/>
                    <w:szCs w:val="24"/>
                    <w:lang w:val="en-US"/>
                  </w:rPr>
                  <w:t>1952 –)</w:t>
                </w:r>
              </w:p>
            </w:tc>
          </w:sdtContent>
        </w:sdt>
      </w:tr>
      <w:tr w:rsidR="00464699" w:rsidRPr="007A20A5" w14:paraId="39B5A4DF" w14:textId="77777777" w:rsidTr="007821B0">
        <w:sdt>
          <w:sdtPr>
            <w:rPr>
              <w:rFonts w:cs="Times New Roman"/>
            </w:rPr>
            <w:alias w:val="Variant headwords"/>
            <w:tag w:val="variantHeadwords"/>
            <w:id w:val="173464402"/>
            <w:placeholder>
              <w:docPart w:val="84F1D307557B8640A6B2AA8FAD0C5F5B"/>
            </w:placeholder>
            <w:showingPlcHdr/>
          </w:sdtPr>
          <w:sdtEndPr/>
          <w:sdtContent>
            <w:tc>
              <w:tcPr>
                <w:tcW w:w="9016" w:type="dxa"/>
                <w:tcMar>
                  <w:top w:w="113" w:type="dxa"/>
                  <w:bottom w:w="113" w:type="dxa"/>
                </w:tcMar>
              </w:tcPr>
              <w:p w14:paraId="690681FD" w14:textId="77777777" w:rsidR="00464699" w:rsidRPr="007A20A5" w:rsidRDefault="00464699" w:rsidP="00464699">
                <w:pPr>
                  <w:rPr>
                    <w:rFonts w:cs="Times New Roman"/>
                  </w:rPr>
                </w:pPr>
                <w:r w:rsidRPr="007A20A5">
                  <w:rPr>
                    <w:rStyle w:val="PlaceholderText"/>
                    <w:rFonts w:cs="Times New Roman"/>
                  </w:rPr>
                  <w:t xml:space="preserve">[Enter any </w:t>
                </w:r>
                <w:r w:rsidRPr="007A20A5">
                  <w:rPr>
                    <w:rStyle w:val="PlaceholderText"/>
                    <w:rFonts w:cs="Times New Roman"/>
                    <w:i/>
                  </w:rPr>
                  <w:t>variant forms</w:t>
                </w:r>
                <w:r w:rsidRPr="007A20A5">
                  <w:rPr>
                    <w:rStyle w:val="PlaceholderText"/>
                    <w:rFonts w:cs="Times New Roman"/>
                  </w:rPr>
                  <w:t xml:space="preserve"> of your headword – OPTIONAL]</w:t>
                </w:r>
              </w:p>
            </w:tc>
          </w:sdtContent>
        </w:sdt>
      </w:tr>
      <w:tr w:rsidR="00E85A05" w:rsidRPr="007A20A5" w14:paraId="1D7E439D" w14:textId="77777777" w:rsidTr="003F0D73">
        <w:sdt>
          <w:sdtPr>
            <w:rPr>
              <w:rFonts w:cs="Times New Roman"/>
            </w:rPr>
            <w:alias w:val="Abstract"/>
            <w:tag w:val="abstract"/>
            <w:id w:val="-635871867"/>
            <w:placeholder>
              <w:docPart w:val="3D9BEB7A6B683E4D9F5EA84398540E2A"/>
            </w:placeholder>
          </w:sdtPr>
          <w:sdtEndPr/>
          <w:sdtContent>
            <w:tc>
              <w:tcPr>
                <w:tcW w:w="9016" w:type="dxa"/>
                <w:tcMar>
                  <w:top w:w="113" w:type="dxa"/>
                  <w:bottom w:w="113" w:type="dxa"/>
                </w:tcMar>
              </w:tcPr>
              <w:p w14:paraId="0882D050" w14:textId="77777777" w:rsidR="00E85A05" w:rsidRPr="007A20A5" w:rsidRDefault="009D4D9A" w:rsidP="00E85A05">
                <w:pPr>
                  <w:rPr>
                    <w:rFonts w:cs="Times New Roman"/>
                  </w:rPr>
                </w:pPr>
                <w:r w:rsidRPr="007A20A5">
                  <w:rPr>
                    <w:rFonts w:cs="Times New Roman"/>
                  </w:rPr>
                  <w:t xml:space="preserve">Finnish composer </w:t>
                </w:r>
                <w:proofErr w:type="spellStart"/>
                <w:r w:rsidRPr="007A20A5">
                  <w:rPr>
                    <w:rFonts w:cs="Times New Roman"/>
                  </w:rPr>
                  <w:t>Kaija</w:t>
                </w:r>
                <w:proofErr w:type="spellEnd"/>
                <w:r w:rsidRPr="007A20A5">
                  <w:rPr>
                    <w:rFonts w:cs="Times New Roman"/>
                  </w:rPr>
                  <w:t xml:space="preserve"> </w:t>
                </w:r>
                <w:proofErr w:type="spellStart"/>
                <w:r w:rsidRPr="007A20A5">
                  <w:rPr>
                    <w:rFonts w:cs="Times New Roman"/>
                  </w:rPr>
                  <w:t>Saariaho</w:t>
                </w:r>
                <w:proofErr w:type="spellEnd"/>
                <w:r w:rsidRPr="007A20A5">
                  <w:rPr>
                    <w:rFonts w:cs="Times New Roman"/>
                  </w:rPr>
                  <w:t xml:space="preserve"> initially studied in </w:t>
                </w:r>
                <w:proofErr w:type="spellStart"/>
                <w:r w:rsidRPr="007A20A5">
                  <w:rPr>
                    <w:rFonts w:cs="Times New Roman"/>
                  </w:rPr>
                  <w:t>Heleski</w:t>
                </w:r>
                <w:proofErr w:type="spellEnd"/>
                <w:r w:rsidRPr="007A20A5">
                  <w:rPr>
                    <w:rFonts w:cs="Times New Roman"/>
                  </w:rPr>
                  <w:t xml:space="preserve"> before moving on to Freiberg where she studied with Brian </w:t>
                </w:r>
                <w:proofErr w:type="spellStart"/>
                <w:r w:rsidRPr="007A20A5">
                  <w:rPr>
                    <w:rFonts w:cs="Times New Roman"/>
                  </w:rPr>
                  <w:t>Ferneyhough</w:t>
                </w:r>
                <w:proofErr w:type="spellEnd"/>
                <w:r w:rsidRPr="007A20A5">
                  <w:rPr>
                    <w:rFonts w:cs="Times New Roman"/>
                  </w:rPr>
                  <w:t xml:space="preserve"> and Klaus Huber among others. In 1982 she moved to Paris and began to work regularly at the musical research centre IRCAM. Early in her career she collaborated with Magnus Lindberg and </w:t>
                </w:r>
                <w:proofErr w:type="spellStart"/>
                <w:r w:rsidRPr="007A20A5">
                  <w:rPr>
                    <w:rStyle w:val="fname"/>
                    <w:rFonts w:eastAsia="Times New Roman" w:cs="Times New Roman"/>
                  </w:rPr>
                  <w:t>Esa-Pekka</w:t>
                </w:r>
                <w:proofErr w:type="spellEnd"/>
                <w:r w:rsidRPr="007A20A5">
                  <w:rPr>
                    <w:rFonts w:eastAsia="Times New Roman" w:cs="Times New Roman"/>
                  </w:rPr>
                  <w:t xml:space="preserve"> </w:t>
                </w:r>
                <w:proofErr w:type="spellStart"/>
                <w:r w:rsidRPr="007A20A5">
                  <w:rPr>
                    <w:rStyle w:val="sname"/>
                    <w:rFonts w:eastAsia="Times New Roman" w:cs="Times New Roman"/>
                  </w:rPr>
                  <w:t>Salonen</w:t>
                </w:r>
                <w:proofErr w:type="spellEnd"/>
                <w:r w:rsidRPr="007A20A5">
                  <w:rPr>
                    <w:rStyle w:val="sname"/>
                    <w:rFonts w:eastAsia="Times New Roman" w:cs="Times New Roman"/>
                  </w:rPr>
                  <w:t xml:space="preserve"> to form</w:t>
                </w:r>
                <w:r w:rsidRPr="007A20A5">
                  <w:rPr>
                    <w:rFonts w:cs="Times New Roman"/>
                  </w:rPr>
                  <w:t xml:space="preserve"> the Finish </w:t>
                </w:r>
                <w:r w:rsidRPr="007A20A5">
                  <w:rPr>
                    <w:rFonts w:eastAsia="Times New Roman" w:cs="Times New Roman"/>
                  </w:rPr>
                  <w:t xml:space="preserve">new music ensemble </w:t>
                </w:r>
                <w:proofErr w:type="spellStart"/>
                <w:r w:rsidRPr="007A20A5">
                  <w:rPr>
                    <w:rFonts w:eastAsia="Times New Roman" w:cs="Times New Roman"/>
                  </w:rPr>
                  <w:t>Korvat</w:t>
                </w:r>
                <w:proofErr w:type="spellEnd"/>
                <w:r w:rsidRPr="007A20A5">
                  <w:rPr>
                    <w:rFonts w:eastAsia="Times New Roman" w:cs="Times New Roman"/>
                  </w:rPr>
                  <w:t xml:space="preserve"> </w:t>
                </w:r>
                <w:proofErr w:type="spellStart"/>
                <w:r w:rsidRPr="007A20A5">
                  <w:rPr>
                    <w:rFonts w:eastAsia="Times New Roman" w:cs="Times New Roman"/>
                  </w:rPr>
                  <w:t>Auki</w:t>
                </w:r>
                <w:proofErr w:type="spellEnd"/>
                <w:r w:rsidRPr="007A20A5">
                  <w:rPr>
                    <w:rFonts w:eastAsia="Times New Roman" w:cs="Times New Roman"/>
                  </w:rPr>
                  <w:t>! (Ears Open!)</w:t>
                </w:r>
                <w:r w:rsidRPr="007A20A5">
                  <w:rPr>
                    <w:rFonts w:cs="Times New Roman"/>
                  </w:rPr>
                  <w:t xml:space="preserve">. </w:t>
                </w:r>
              </w:p>
            </w:tc>
            <w:bookmarkStart w:id="0" w:name="_GoBack" w:displacedByCustomXml="next"/>
            <w:bookmarkEnd w:id="0" w:displacedByCustomXml="next"/>
          </w:sdtContent>
        </w:sdt>
      </w:tr>
      <w:tr w:rsidR="003F0D73" w:rsidRPr="007A20A5" w14:paraId="76A49DD7" w14:textId="77777777" w:rsidTr="003F0D73">
        <w:sdt>
          <w:sdtPr>
            <w:rPr>
              <w:rFonts w:cs="Times New Roman"/>
            </w:rPr>
            <w:alias w:val="Article text"/>
            <w:tag w:val="articleText"/>
            <w:id w:val="634067588"/>
            <w:placeholder>
              <w:docPart w:val="947111E2C84CB84FA672A3B31672CCDF"/>
            </w:placeholder>
          </w:sdtPr>
          <w:sdtEndPr/>
          <w:sdtContent>
            <w:tc>
              <w:tcPr>
                <w:tcW w:w="9016" w:type="dxa"/>
                <w:tcMar>
                  <w:top w:w="113" w:type="dxa"/>
                  <w:bottom w:w="113" w:type="dxa"/>
                </w:tcMar>
              </w:tcPr>
              <w:p w14:paraId="0FF49A81" w14:textId="77777777" w:rsidR="009D4D9A" w:rsidRPr="007A20A5" w:rsidRDefault="009D4D9A" w:rsidP="009D4D9A">
                <w:pPr>
                  <w:rPr>
                    <w:rFonts w:cs="Times New Roman"/>
                  </w:rPr>
                </w:pPr>
                <w:r w:rsidRPr="007A20A5">
                  <w:rPr>
                    <w:rFonts w:cs="Times New Roman"/>
                  </w:rPr>
                  <w:t xml:space="preserve">Finnish composer </w:t>
                </w:r>
                <w:proofErr w:type="spellStart"/>
                <w:r w:rsidRPr="007A20A5">
                  <w:rPr>
                    <w:rFonts w:cs="Times New Roman"/>
                  </w:rPr>
                  <w:t>Kaija</w:t>
                </w:r>
                <w:proofErr w:type="spellEnd"/>
                <w:r w:rsidRPr="007A20A5">
                  <w:rPr>
                    <w:rFonts w:cs="Times New Roman"/>
                  </w:rPr>
                  <w:t xml:space="preserve"> </w:t>
                </w:r>
                <w:proofErr w:type="spellStart"/>
                <w:r w:rsidRPr="007A20A5">
                  <w:rPr>
                    <w:rFonts w:cs="Times New Roman"/>
                  </w:rPr>
                  <w:t>Saariaho</w:t>
                </w:r>
                <w:proofErr w:type="spellEnd"/>
                <w:r w:rsidRPr="007A20A5">
                  <w:rPr>
                    <w:rFonts w:cs="Times New Roman"/>
                  </w:rPr>
                  <w:t xml:space="preserve"> initially studied in </w:t>
                </w:r>
                <w:proofErr w:type="spellStart"/>
                <w:r w:rsidRPr="007A20A5">
                  <w:rPr>
                    <w:rFonts w:cs="Times New Roman"/>
                  </w:rPr>
                  <w:t>Heleski</w:t>
                </w:r>
                <w:proofErr w:type="spellEnd"/>
                <w:r w:rsidRPr="007A20A5">
                  <w:rPr>
                    <w:rFonts w:cs="Times New Roman"/>
                  </w:rPr>
                  <w:t xml:space="preserve"> before moving on to Freiberg where she studied with Brian </w:t>
                </w:r>
                <w:proofErr w:type="spellStart"/>
                <w:r w:rsidRPr="007A20A5">
                  <w:rPr>
                    <w:rFonts w:cs="Times New Roman"/>
                  </w:rPr>
                  <w:t>Ferneyhough</w:t>
                </w:r>
                <w:proofErr w:type="spellEnd"/>
                <w:r w:rsidRPr="007A20A5">
                  <w:rPr>
                    <w:rFonts w:cs="Times New Roman"/>
                  </w:rPr>
                  <w:t xml:space="preserve"> and Klaus Huber among others. In 1982 she moved to Paris and began to work regularly at the musical research centre IRCAM. Early in her career she collaborated with Magnus Lindberg and </w:t>
                </w:r>
                <w:proofErr w:type="spellStart"/>
                <w:r w:rsidRPr="007A20A5">
                  <w:rPr>
                    <w:rStyle w:val="fname"/>
                    <w:rFonts w:eastAsia="Times New Roman" w:cs="Times New Roman"/>
                  </w:rPr>
                  <w:t>Esa-Pekka</w:t>
                </w:r>
                <w:proofErr w:type="spellEnd"/>
                <w:r w:rsidRPr="007A20A5">
                  <w:rPr>
                    <w:rFonts w:eastAsia="Times New Roman" w:cs="Times New Roman"/>
                  </w:rPr>
                  <w:t xml:space="preserve"> </w:t>
                </w:r>
                <w:proofErr w:type="spellStart"/>
                <w:r w:rsidRPr="007A20A5">
                  <w:rPr>
                    <w:rStyle w:val="sname"/>
                    <w:rFonts w:eastAsia="Times New Roman" w:cs="Times New Roman"/>
                  </w:rPr>
                  <w:t>Salonen</w:t>
                </w:r>
                <w:proofErr w:type="spellEnd"/>
                <w:r w:rsidRPr="007A20A5">
                  <w:rPr>
                    <w:rStyle w:val="sname"/>
                    <w:rFonts w:eastAsia="Times New Roman" w:cs="Times New Roman"/>
                  </w:rPr>
                  <w:t xml:space="preserve"> to form</w:t>
                </w:r>
                <w:r w:rsidRPr="007A20A5">
                  <w:rPr>
                    <w:rFonts w:cs="Times New Roman"/>
                  </w:rPr>
                  <w:t xml:space="preserve"> the Finish </w:t>
                </w:r>
                <w:r w:rsidRPr="007A20A5">
                  <w:rPr>
                    <w:rFonts w:eastAsia="Times New Roman" w:cs="Times New Roman"/>
                  </w:rPr>
                  <w:t xml:space="preserve">new music ensemble </w:t>
                </w:r>
                <w:proofErr w:type="spellStart"/>
                <w:r w:rsidRPr="007A20A5">
                  <w:rPr>
                    <w:rFonts w:eastAsia="Times New Roman" w:cs="Times New Roman"/>
                  </w:rPr>
                  <w:t>Korvat</w:t>
                </w:r>
                <w:proofErr w:type="spellEnd"/>
                <w:r w:rsidRPr="007A20A5">
                  <w:rPr>
                    <w:rFonts w:eastAsia="Times New Roman" w:cs="Times New Roman"/>
                  </w:rPr>
                  <w:t xml:space="preserve"> </w:t>
                </w:r>
                <w:proofErr w:type="spellStart"/>
                <w:r w:rsidRPr="007A20A5">
                  <w:rPr>
                    <w:rFonts w:eastAsia="Times New Roman" w:cs="Times New Roman"/>
                  </w:rPr>
                  <w:t>Auki</w:t>
                </w:r>
                <w:proofErr w:type="spellEnd"/>
                <w:r w:rsidRPr="007A20A5">
                  <w:rPr>
                    <w:rFonts w:eastAsia="Times New Roman" w:cs="Times New Roman"/>
                  </w:rPr>
                  <w:t>! (Ears Open!)</w:t>
                </w:r>
                <w:r w:rsidRPr="007A20A5">
                  <w:rPr>
                    <w:rFonts w:cs="Times New Roman"/>
                  </w:rPr>
                  <w:t xml:space="preserve">. </w:t>
                </w:r>
              </w:p>
              <w:p w14:paraId="35D810BE" w14:textId="77777777" w:rsidR="009D4D9A" w:rsidRPr="007A20A5" w:rsidRDefault="009D4D9A" w:rsidP="009D4D9A">
                <w:pPr>
                  <w:rPr>
                    <w:rFonts w:cs="Times New Roman"/>
                  </w:rPr>
                </w:pPr>
              </w:p>
              <w:p w14:paraId="3D07269C" w14:textId="77777777" w:rsidR="009D4D9A" w:rsidRPr="007A20A5" w:rsidRDefault="009D4D9A" w:rsidP="009D4D9A">
                <w:pPr>
                  <w:rPr>
                    <w:rStyle w:val="Emphasis"/>
                    <w:rFonts w:eastAsia="Times New Roman" w:cs="Times New Roman"/>
                    <w:i w:val="0"/>
                  </w:rPr>
                </w:pPr>
                <w:r w:rsidRPr="007A20A5">
                  <w:rPr>
                    <w:rFonts w:cs="Times New Roman"/>
                  </w:rPr>
                  <w:t xml:space="preserve">In the early eighties, her musical language focused on intricate harmonic structures that slowly transform over the course of the work. </w:t>
                </w:r>
                <w:proofErr w:type="spellStart"/>
                <w:r w:rsidRPr="007A20A5">
                  <w:rPr>
                    <w:rStyle w:val="Emphasis"/>
                    <w:rFonts w:eastAsia="Times New Roman" w:cs="Times New Roman"/>
                  </w:rPr>
                  <w:t>Verblendungen</w:t>
                </w:r>
                <w:proofErr w:type="spellEnd"/>
                <w:r w:rsidRPr="007A20A5">
                  <w:rPr>
                    <w:rStyle w:val="Emphasis"/>
                    <w:rFonts w:eastAsia="Times New Roman" w:cs="Times New Roman"/>
                  </w:rPr>
                  <w:t xml:space="preserve"> </w:t>
                </w:r>
                <w:r w:rsidRPr="007A20A5">
                  <w:rPr>
                    <w:rStyle w:val="Emphasis"/>
                    <w:rFonts w:eastAsia="Times New Roman" w:cs="Times New Roman"/>
                    <w:i w:val="0"/>
                  </w:rPr>
                  <w:t xml:space="preserve">(1982-4) for orchestra and tape is the first work in which she integrated electronics and live performers. This piece shows her focus on gradual change over the course of the work as the structure consists of a drawn out diminuendo from an initial orchestral </w:t>
                </w:r>
                <w:proofErr w:type="spellStart"/>
                <w:r w:rsidRPr="007A20A5">
                  <w:rPr>
                    <w:rStyle w:val="Emphasis"/>
                    <w:rFonts w:eastAsia="Times New Roman" w:cs="Times New Roman"/>
                    <w:i w:val="0"/>
                  </w:rPr>
                  <w:t>tutti</w:t>
                </w:r>
                <w:proofErr w:type="spellEnd"/>
                <w:r w:rsidRPr="007A20A5">
                  <w:rPr>
                    <w:rStyle w:val="Emphasis"/>
                    <w:rFonts w:eastAsia="Times New Roman" w:cs="Times New Roman"/>
                    <w:i w:val="0"/>
                  </w:rPr>
                  <w:t>.</w:t>
                </w:r>
              </w:p>
              <w:p w14:paraId="5661037D" w14:textId="77777777" w:rsidR="009D4D9A" w:rsidRPr="007A20A5" w:rsidRDefault="009D4D9A" w:rsidP="009D4D9A">
                <w:pPr>
                  <w:rPr>
                    <w:rFonts w:cs="Times New Roman"/>
                  </w:rPr>
                </w:pPr>
              </w:p>
              <w:p w14:paraId="62CFC3ED" w14:textId="77777777" w:rsidR="009D4D9A" w:rsidRPr="007A20A5" w:rsidRDefault="009D4D9A" w:rsidP="009D4D9A">
                <w:pPr>
                  <w:rPr>
                    <w:rFonts w:cs="Times New Roman"/>
                  </w:rPr>
                </w:pPr>
                <w:r w:rsidRPr="007A20A5">
                  <w:rPr>
                    <w:rFonts w:cs="Times New Roman"/>
                  </w:rPr>
                  <w:t xml:space="preserve">Works of this period fit into the second wave of </w:t>
                </w:r>
                <w:proofErr w:type="spellStart"/>
                <w:r w:rsidRPr="007A20A5">
                  <w:rPr>
                    <w:rFonts w:cs="Times New Roman"/>
                  </w:rPr>
                  <w:t>spectralism</w:t>
                </w:r>
                <w:proofErr w:type="spellEnd"/>
                <w:r w:rsidRPr="007A20A5">
                  <w:rPr>
                    <w:rFonts w:cs="Times New Roman"/>
                  </w:rPr>
                  <w:t xml:space="preserve">, following Tristan </w:t>
                </w:r>
                <w:proofErr w:type="spellStart"/>
                <w:r w:rsidRPr="007A20A5">
                  <w:rPr>
                    <w:rFonts w:cs="Times New Roman"/>
                  </w:rPr>
                  <w:t>Murail</w:t>
                </w:r>
                <w:proofErr w:type="spellEnd"/>
                <w:r w:rsidRPr="007A20A5">
                  <w:rPr>
                    <w:rFonts w:cs="Times New Roman"/>
                  </w:rPr>
                  <w:t xml:space="preserve"> and </w:t>
                </w:r>
                <w:r w:rsidRPr="007A20A5">
                  <w:rPr>
                    <w:rStyle w:val="Emphasis"/>
                    <w:rFonts w:eastAsia="Times New Roman" w:cs="Times New Roman"/>
                    <w:i w:val="0"/>
                  </w:rPr>
                  <w:t xml:space="preserve">Gérard </w:t>
                </w:r>
                <w:proofErr w:type="spellStart"/>
                <w:r w:rsidRPr="007A20A5">
                  <w:rPr>
                    <w:rStyle w:val="Emphasis"/>
                    <w:rFonts w:eastAsia="Times New Roman" w:cs="Times New Roman"/>
                    <w:i w:val="0"/>
                  </w:rPr>
                  <w:t>Grisey</w:t>
                </w:r>
                <w:proofErr w:type="spellEnd"/>
                <w:r w:rsidRPr="007A20A5">
                  <w:rPr>
                    <w:rFonts w:cs="Times New Roman"/>
                  </w:rPr>
                  <w:t xml:space="preserve">, where computers are used in the composition process to </w:t>
                </w:r>
                <w:proofErr w:type="spellStart"/>
                <w:r w:rsidRPr="007A20A5">
                  <w:rPr>
                    <w:rFonts w:cs="Times New Roman"/>
                  </w:rPr>
                  <w:t>analyze</w:t>
                </w:r>
                <w:proofErr w:type="spellEnd"/>
                <w:r w:rsidRPr="007A20A5">
                  <w:rPr>
                    <w:rFonts w:cs="Times New Roman"/>
                  </w:rPr>
                  <w:t xml:space="preserve"> the properties of a sound. This information is then used as the material for the composition. As </w:t>
                </w:r>
                <w:proofErr w:type="spellStart"/>
                <w:r w:rsidRPr="007A20A5">
                  <w:rPr>
                    <w:rFonts w:cs="Times New Roman"/>
                  </w:rPr>
                  <w:t>Saariaho’s</w:t>
                </w:r>
                <w:proofErr w:type="spellEnd"/>
                <w:r w:rsidRPr="007A20A5">
                  <w:rPr>
                    <w:rFonts w:cs="Times New Roman"/>
                  </w:rPr>
                  <w:t xml:space="preserve"> language matures the works begin to move further away from the initial plans from the computer generated material. </w:t>
                </w:r>
              </w:p>
              <w:p w14:paraId="579C3C0E" w14:textId="77777777" w:rsidR="009D4D9A" w:rsidRPr="007A20A5" w:rsidRDefault="009D4D9A" w:rsidP="009D4D9A">
                <w:pPr>
                  <w:rPr>
                    <w:rFonts w:cs="Times New Roman"/>
                  </w:rPr>
                </w:pPr>
              </w:p>
              <w:p w14:paraId="1FB8C093" w14:textId="77777777" w:rsidR="009D4D9A" w:rsidRPr="007A20A5" w:rsidRDefault="009D4D9A" w:rsidP="009D4D9A">
                <w:pPr>
                  <w:rPr>
                    <w:rFonts w:cs="Times New Roman"/>
                  </w:rPr>
                </w:pPr>
                <w:r w:rsidRPr="007A20A5">
                  <w:rPr>
                    <w:rFonts w:cs="Times New Roman"/>
                  </w:rPr>
                  <w:t xml:space="preserve">Extended playing techniques are utilized, in pieces such as </w:t>
                </w:r>
                <w:proofErr w:type="spellStart"/>
                <w:r w:rsidRPr="007A20A5">
                  <w:rPr>
                    <w:rFonts w:cs="Times New Roman"/>
                    <w:i/>
                  </w:rPr>
                  <w:t>Nymph</w:t>
                </w:r>
                <w:r w:rsidRPr="007A20A5">
                  <w:rPr>
                    <w:rStyle w:val="Emphasis"/>
                    <w:rFonts w:eastAsia="Times New Roman" w:cs="Times New Roman"/>
                  </w:rPr>
                  <w:t>é</w:t>
                </w:r>
                <w:r w:rsidRPr="007A20A5">
                  <w:rPr>
                    <w:rFonts w:cs="Times New Roman"/>
                    <w:i/>
                  </w:rPr>
                  <w:t>a</w:t>
                </w:r>
                <w:proofErr w:type="spellEnd"/>
                <w:r w:rsidRPr="007A20A5">
                  <w:rPr>
                    <w:rFonts w:cs="Times New Roman"/>
                  </w:rPr>
                  <w:t xml:space="preserve"> (1987) for string quartet and electronics, to create complex sounds that are often the focal point of a work. </w:t>
                </w:r>
                <w:proofErr w:type="spellStart"/>
                <w:r w:rsidRPr="007A20A5">
                  <w:rPr>
                    <w:rFonts w:cs="Times New Roman"/>
                    <w:i/>
                  </w:rPr>
                  <w:t>Nymph</w:t>
                </w:r>
                <w:r w:rsidRPr="007A20A5">
                  <w:rPr>
                    <w:rStyle w:val="Emphasis"/>
                    <w:rFonts w:eastAsia="Times New Roman" w:cs="Times New Roman"/>
                  </w:rPr>
                  <w:t>é</w:t>
                </w:r>
                <w:r w:rsidRPr="007A20A5">
                  <w:rPr>
                    <w:rFonts w:cs="Times New Roman"/>
                    <w:i/>
                  </w:rPr>
                  <w:t>a</w:t>
                </w:r>
                <w:proofErr w:type="spellEnd"/>
                <w:r w:rsidRPr="007A20A5">
                  <w:rPr>
                    <w:rFonts w:cs="Times New Roman"/>
                  </w:rPr>
                  <w:t xml:space="preserve"> shows the types of electronics common to her work such as synthetic sounds, modified recorded sounds, and real time sound processing. </w:t>
                </w:r>
                <w:proofErr w:type="spellStart"/>
                <w:r w:rsidRPr="007A20A5">
                  <w:rPr>
                    <w:rFonts w:cs="Times New Roman"/>
                  </w:rPr>
                  <w:t>Saariaho’s</w:t>
                </w:r>
                <w:proofErr w:type="spellEnd"/>
                <w:r w:rsidRPr="007A20A5">
                  <w:rPr>
                    <w:rFonts w:cs="Times New Roman"/>
                  </w:rPr>
                  <w:t xml:space="preserve"> music after the late eighties tend to be more expressive, and works such as </w:t>
                </w:r>
                <w:r w:rsidRPr="007A20A5">
                  <w:rPr>
                    <w:rFonts w:eastAsia="Times New Roman" w:cs="Times New Roman"/>
                    <w:i/>
                  </w:rPr>
                  <w:t xml:space="preserve">Château de </w:t>
                </w:r>
                <w:proofErr w:type="spellStart"/>
                <w:r w:rsidRPr="007A20A5">
                  <w:rPr>
                    <w:rFonts w:eastAsia="Times New Roman" w:cs="Times New Roman"/>
                    <w:i/>
                  </w:rPr>
                  <w:t>l'âme</w:t>
                </w:r>
                <w:proofErr w:type="spellEnd"/>
                <w:r w:rsidRPr="007A20A5">
                  <w:rPr>
                    <w:rFonts w:eastAsia="Times New Roman" w:cs="Times New Roman"/>
                  </w:rPr>
                  <w:t xml:space="preserve"> (1996) feature </w:t>
                </w:r>
                <w:r w:rsidRPr="007A20A5">
                  <w:rPr>
                    <w:rFonts w:cs="Times New Roman"/>
                  </w:rPr>
                  <w:t>a quicker rate of change.</w:t>
                </w:r>
              </w:p>
              <w:p w14:paraId="0DC098ED" w14:textId="77777777" w:rsidR="009D4D9A" w:rsidRPr="007A20A5" w:rsidRDefault="009D4D9A" w:rsidP="009D4D9A">
                <w:pPr>
                  <w:rPr>
                    <w:rFonts w:cs="Times New Roman"/>
                  </w:rPr>
                </w:pPr>
              </w:p>
              <w:p w14:paraId="30B7878D" w14:textId="77777777" w:rsidR="009D4D9A" w:rsidRPr="007A20A5" w:rsidRDefault="009D4D9A" w:rsidP="009D4D9A">
                <w:pPr>
                  <w:rPr>
                    <w:rFonts w:cs="Times New Roman"/>
                  </w:rPr>
                </w:pPr>
                <w:r w:rsidRPr="007A20A5">
                  <w:rPr>
                    <w:rFonts w:cs="Times New Roman"/>
                  </w:rPr>
                  <w:t xml:space="preserve">Throughout her career </w:t>
                </w:r>
                <w:proofErr w:type="spellStart"/>
                <w:r w:rsidRPr="007A20A5">
                  <w:rPr>
                    <w:rFonts w:cs="Times New Roman"/>
                  </w:rPr>
                  <w:t>Saariaho</w:t>
                </w:r>
                <w:proofErr w:type="spellEnd"/>
                <w:r w:rsidRPr="007A20A5">
                  <w:rPr>
                    <w:rFonts w:cs="Times New Roman"/>
                  </w:rPr>
                  <w:t xml:space="preserve"> has had an interest in the human voice, with players speaking in instrumental works, such as </w:t>
                </w:r>
                <w:proofErr w:type="spellStart"/>
                <w:r w:rsidRPr="007A20A5">
                  <w:rPr>
                    <w:rFonts w:cs="Times New Roman"/>
                    <w:i/>
                  </w:rPr>
                  <w:t>Nymph</w:t>
                </w:r>
                <w:r w:rsidRPr="007A20A5">
                  <w:rPr>
                    <w:rStyle w:val="Emphasis"/>
                    <w:rFonts w:eastAsia="Times New Roman" w:cs="Times New Roman"/>
                  </w:rPr>
                  <w:t>é</w:t>
                </w:r>
                <w:r w:rsidRPr="007A20A5">
                  <w:rPr>
                    <w:rFonts w:cs="Times New Roman"/>
                    <w:i/>
                  </w:rPr>
                  <w:t>a</w:t>
                </w:r>
                <w:proofErr w:type="spellEnd"/>
                <w:r w:rsidRPr="007A20A5">
                  <w:rPr>
                    <w:rFonts w:cs="Times New Roman"/>
                    <w:i/>
                  </w:rPr>
                  <w:t>,</w:t>
                </w:r>
                <w:r w:rsidRPr="007A20A5">
                  <w:rPr>
                    <w:rFonts w:cs="Times New Roman"/>
                  </w:rPr>
                  <w:t xml:space="preserve"> as well as vocal works with or without instruments. Often she plays with the syllabic makeup of words and sounds found in various languages. </w:t>
                </w:r>
                <w:r w:rsidRPr="007A20A5">
                  <w:rPr>
                    <w:rFonts w:cs="Times New Roman"/>
                    <w:i/>
                  </w:rPr>
                  <w:t xml:space="preserve">From the Grammar of Dreams </w:t>
                </w:r>
                <w:r w:rsidRPr="007A20A5">
                  <w:rPr>
                    <w:rFonts w:cs="Times New Roman"/>
                  </w:rPr>
                  <w:t xml:space="preserve">(1988), for two sopranos, shows her interest in the relation between instruments and the human voice as well as the same expansion and control of traditional playing </w:t>
                </w:r>
                <w:r w:rsidRPr="007A20A5">
                  <w:rPr>
                    <w:rFonts w:cs="Times New Roman"/>
                  </w:rPr>
                  <w:lastRenderedPageBreak/>
                  <w:t xml:space="preserve">techniques found with her instrumental writing. The text is drawn from the poetry of </w:t>
                </w:r>
                <w:r w:rsidRPr="007A20A5">
                  <w:rPr>
                    <w:rFonts w:eastAsia="Times New Roman" w:cs="Times New Roman"/>
                  </w:rPr>
                  <w:t xml:space="preserve">Paul </w:t>
                </w:r>
                <w:proofErr w:type="spellStart"/>
                <w:r w:rsidRPr="007A20A5">
                  <w:rPr>
                    <w:rFonts w:eastAsia="Times New Roman" w:cs="Times New Roman"/>
                  </w:rPr>
                  <w:t>Éluard</w:t>
                </w:r>
                <w:proofErr w:type="spellEnd"/>
                <w:r w:rsidRPr="007A20A5">
                  <w:rPr>
                    <w:rFonts w:eastAsia="Times New Roman" w:cs="Times New Roman"/>
                  </w:rPr>
                  <w:t>.</w:t>
                </w:r>
              </w:p>
              <w:p w14:paraId="0BD802B2" w14:textId="77777777" w:rsidR="009D4D9A" w:rsidRPr="007A20A5" w:rsidRDefault="009D4D9A" w:rsidP="009D4D9A">
                <w:pPr>
                  <w:rPr>
                    <w:rFonts w:cs="Times New Roman"/>
                  </w:rPr>
                </w:pPr>
              </w:p>
              <w:p w14:paraId="78EC0B4D" w14:textId="77777777" w:rsidR="009D4D9A" w:rsidRPr="007A20A5" w:rsidRDefault="009D4D9A" w:rsidP="009D4D9A">
                <w:pPr>
                  <w:rPr>
                    <w:rFonts w:eastAsia="Times New Roman" w:cs="Times New Roman"/>
                  </w:rPr>
                </w:pPr>
                <w:r w:rsidRPr="007A20A5">
                  <w:rPr>
                    <w:rFonts w:cs="Times New Roman"/>
                  </w:rPr>
                  <w:t xml:space="preserve">Throughout the nineties she gradually explored the voice in larger forms cumulating with the operas </w:t>
                </w:r>
                <w:proofErr w:type="spellStart"/>
                <w:r w:rsidRPr="007A20A5">
                  <w:rPr>
                    <w:rStyle w:val="Emphasis"/>
                    <w:rFonts w:eastAsia="Times New Roman" w:cs="Times New Roman"/>
                  </w:rPr>
                  <w:t>L'Amour</w:t>
                </w:r>
                <w:proofErr w:type="spellEnd"/>
                <w:r w:rsidRPr="007A20A5">
                  <w:rPr>
                    <w:rStyle w:val="Emphasis"/>
                    <w:rFonts w:eastAsia="Times New Roman" w:cs="Times New Roman"/>
                  </w:rPr>
                  <w:t xml:space="preserve"> de loin</w:t>
                </w:r>
                <w:r w:rsidRPr="007A20A5">
                  <w:rPr>
                    <w:rFonts w:eastAsia="Times New Roman" w:cs="Times New Roman"/>
                  </w:rPr>
                  <w:t xml:space="preserve"> (</w:t>
                </w:r>
                <w:r w:rsidRPr="007A20A5">
                  <w:rPr>
                    <w:rStyle w:val="year"/>
                    <w:rFonts w:eastAsia="Times New Roman" w:cs="Times New Roman"/>
                  </w:rPr>
                  <w:t>2000</w:t>
                </w:r>
                <w:r w:rsidRPr="007A20A5">
                  <w:rPr>
                    <w:rFonts w:eastAsia="Times New Roman" w:cs="Times New Roman"/>
                  </w:rPr>
                  <w:t>)</w:t>
                </w:r>
                <w:r w:rsidRPr="007A20A5">
                  <w:rPr>
                    <w:rFonts w:cs="Times New Roman"/>
                  </w:rPr>
                  <w:t xml:space="preserve">, </w:t>
                </w:r>
                <w:r w:rsidRPr="007A20A5">
                  <w:rPr>
                    <w:rStyle w:val="Emphasis"/>
                    <w:rFonts w:eastAsia="Times New Roman" w:cs="Times New Roman"/>
                  </w:rPr>
                  <w:t>Adriana Mater</w:t>
                </w:r>
                <w:r w:rsidRPr="007A20A5">
                  <w:rPr>
                    <w:rFonts w:eastAsia="Times New Roman" w:cs="Times New Roman"/>
                  </w:rPr>
                  <w:t xml:space="preserve"> (</w:t>
                </w:r>
                <w:r w:rsidRPr="007A20A5">
                  <w:rPr>
                    <w:rStyle w:val="year"/>
                    <w:rFonts w:eastAsia="Times New Roman" w:cs="Times New Roman"/>
                  </w:rPr>
                  <w:t>2006</w:t>
                </w:r>
                <w:r w:rsidRPr="007A20A5">
                  <w:rPr>
                    <w:rFonts w:eastAsia="Times New Roman" w:cs="Times New Roman"/>
                  </w:rPr>
                  <w:t xml:space="preserve">) and </w:t>
                </w:r>
                <w:r w:rsidRPr="007A20A5">
                  <w:rPr>
                    <w:rStyle w:val="Emphasis"/>
                    <w:rFonts w:eastAsia="Times New Roman" w:cs="Times New Roman"/>
                  </w:rPr>
                  <w:t>Emilie</w:t>
                </w:r>
                <w:r w:rsidRPr="007A20A5">
                  <w:rPr>
                    <w:rFonts w:eastAsia="Times New Roman" w:cs="Times New Roman"/>
                  </w:rPr>
                  <w:t xml:space="preserve"> (</w:t>
                </w:r>
                <w:r w:rsidRPr="007A20A5">
                  <w:rPr>
                    <w:rStyle w:val="year"/>
                    <w:rFonts w:eastAsia="Times New Roman" w:cs="Times New Roman"/>
                  </w:rPr>
                  <w:t>2010</w:t>
                </w:r>
                <w:r w:rsidRPr="007A20A5">
                  <w:rPr>
                    <w:rFonts w:eastAsia="Times New Roman" w:cs="Times New Roman"/>
                  </w:rPr>
                  <w:t xml:space="preserve">) all written with the librettist Amin </w:t>
                </w:r>
                <w:proofErr w:type="spellStart"/>
                <w:r w:rsidRPr="007A20A5">
                  <w:rPr>
                    <w:rFonts w:eastAsia="Times New Roman" w:cs="Times New Roman"/>
                  </w:rPr>
                  <w:t>Maalouf</w:t>
                </w:r>
                <w:proofErr w:type="spellEnd"/>
                <w:r w:rsidRPr="007A20A5">
                  <w:rPr>
                    <w:rFonts w:eastAsia="Times New Roman" w:cs="Times New Roman"/>
                  </w:rPr>
                  <w:t>.</w:t>
                </w:r>
              </w:p>
              <w:p w14:paraId="127A825C" w14:textId="77777777" w:rsidR="009D4D9A" w:rsidRPr="007A20A5" w:rsidRDefault="009D4D9A" w:rsidP="009D4D9A">
                <w:pPr>
                  <w:rPr>
                    <w:rFonts w:eastAsia="Times New Roman" w:cs="Times New Roman"/>
                  </w:rPr>
                </w:pPr>
              </w:p>
              <w:p w14:paraId="00E7C0CB" w14:textId="77777777" w:rsidR="009D4D9A" w:rsidRPr="007A20A5" w:rsidRDefault="009D4D9A" w:rsidP="009D4D9A">
                <w:pPr>
                  <w:pStyle w:val="Heading1"/>
                  <w:outlineLvl w:val="0"/>
                  <w:rPr>
                    <w:rFonts w:asciiTheme="minorHAnsi" w:hAnsiTheme="minorHAnsi"/>
                    <w:b w:val="0"/>
                  </w:rPr>
                </w:pPr>
                <w:r w:rsidRPr="007A20A5">
                  <w:rPr>
                    <w:rFonts w:asciiTheme="minorHAnsi" w:hAnsiTheme="minorHAnsi"/>
                    <w:b w:val="0"/>
                  </w:rPr>
                  <w:t>Key Works</w:t>
                </w:r>
              </w:p>
              <w:p w14:paraId="55DBD628" w14:textId="77777777" w:rsidR="009D4D9A" w:rsidRPr="007A20A5" w:rsidRDefault="009D4D9A" w:rsidP="009D4D9A">
                <w:pPr>
                  <w:rPr>
                    <w:rFonts w:eastAsia="Times New Roman" w:cs="Times New Roman"/>
                  </w:rPr>
                </w:pPr>
              </w:p>
              <w:p w14:paraId="6DB38F07" w14:textId="77777777" w:rsidR="009D4D9A" w:rsidRPr="007A20A5" w:rsidRDefault="009D4D9A" w:rsidP="009D4D9A">
                <w:pPr>
                  <w:rPr>
                    <w:rStyle w:val="Emphasis"/>
                    <w:rFonts w:eastAsia="Times New Roman" w:cs="Times New Roman"/>
                    <w:i w:val="0"/>
                  </w:rPr>
                </w:pPr>
                <w:proofErr w:type="spellStart"/>
                <w:r w:rsidRPr="007A20A5">
                  <w:rPr>
                    <w:rStyle w:val="Emphasis"/>
                    <w:rFonts w:eastAsia="Times New Roman" w:cs="Times New Roman"/>
                  </w:rPr>
                  <w:t>Verblendungen</w:t>
                </w:r>
                <w:proofErr w:type="spellEnd"/>
                <w:r w:rsidRPr="007A20A5">
                  <w:rPr>
                    <w:rStyle w:val="Emphasis"/>
                    <w:rFonts w:eastAsia="Times New Roman" w:cs="Times New Roman"/>
                  </w:rPr>
                  <w:t xml:space="preserve"> - </w:t>
                </w:r>
                <w:r w:rsidRPr="007A20A5">
                  <w:rPr>
                    <w:rStyle w:val="Emphasis"/>
                    <w:rFonts w:eastAsia="Times New Roman" w:cs="Times New Roman"/>
                    <w:i w:val="0"/>
                  </w:rPr>
                  <w:t>Orchestra - 1982-4</w:t>
                </w:r>
              </w:p>
              <w:p w14:paraId="1C82E453" w14:textId="77777777" w:rsidR="009D4D9A" w:rsidRPr="007A20A5" w:rsidRDefault="009D4D9A" w:rsidP="009D4D9A">
                <w:pPr>
                  <w:rPr>
                    <w:rFonts w:eastAsia="Times New Roman" w:cs="Times New Roman"/>
                    <w:iCs/>
                  </w:rPr>
                </w:pPr>
                <w:proofErr w:type="spellStart"/>
                <w:r w:rsidRPr="007A20A5">
                  <w:rPr>
                    <w:rStyle w:val="Emphasis"/>
                    <w:rFonts w:eastAsia="Times New Roman" w:cs="Times New Roman"/>
                  </w:rPr>
                  <w:t>Lichtbogen</w:t>
                </w:r>
                <w:proofErr w:type="spellEnd"/>
                <w:r w:rsidRPr="007A20A5">
                  <w:rPr>
                    <w:rStyle w:val="Emphasis"/>
                    <w:rFonts w:eastAsia="Times New Roman" w:cs="Times New Roman"/>
                  </w:rPr>
                  <w:t xml:space="preserve"> - </w:t>
                </w:r>
                <w:r w:rsidRPr="007A20A5">
                  <w:rPr>
                    <w:rStyle w:val="Emphasis"/>
                    <w:rFonts w:eastAsia="Times New Roman" w:cs="Times New Roman"/>
                    <w:i w:val="0"/>
                  </w:rPr>
                  <w:t>Nine Players and Electronics - 1986</w:t>
                </w:r>
              </w:p>
              <w:p w14:paraId="647E0377" w14:textId="77777777" w:rsidR="009D4D9A" w:rsidRPr="007A20A5" w:rsidRDefault="009D4D9A" w:rsidP="009D4D9A">
                <w:pPr>
                  <w:rPr>
                    <w:rFonts w:cs="Times New Roman"/>
                  </w:rPr>
                </w:pPr>
                <w:proofErr w:type="spellStart"/>
                <w:r w:rsidRPr="007A20A5">
                  <w:rPr>
                    <w:rFonts w:cs="Times New Roman"/>
                    <w:i/>
                  </w:rPr>
                  <w:t>Nymph</w:t>
                </w:r>
                <w:r w:rsidRPr="007A20A5">
                  <w:rPr>
                    <w:rStyle w:val="Emphasis"/>
                    <w:rFonts w:eastAsia="Times New Roman" w:cs="Times New Roman"/>
                  </w:rPr>
                  <w:t>é</w:t>
                </w:r>
                <w:r w:rsidRPr="007A20A5">
                  <w:rPr>
                    <w:rFonts w:cs="Times New Roman"/>
                    <w:i/>
                  </w:rPr>
                  <w:t>a</w:t>
                </w:r>
                <w:proofErr w:type="spellEnd"/>
                <w:r w:rsidRPr="007A20A5">
                  <w:rPr>
                    <w:rFonts w:cs="Times New Roman"/>
                  </w:rPr>
                  <w:t xml:space="preserve"> - String Quartet and </w:t>
                </w:r>
                <w:proofErr w:type="gramStart"/>
                <w:r w:rsidRPr="007A20A5">
                  <w:rPr>
                    <w:rFonts w:cs="Times New Roman"/>
                  </w:rPr>
                  <w:t>Electronics  -</w:t>
                </w:r>
                <w:proofErr w:type="gramEnd"/>
                <w:r w:rsidRPr="007A20A5">
                  <w:rPr>
                    <w:rFonts w:cs="Times New Roman"/>
                  </w:rPr>
                  <w:t xml:space="preserve"> 1987</w:t>
                </w:r>
              </w:p>
              <w:p w14:paraId="5157D8BA" w14:textId="77777777" w:rsidR="009D4D9A" w:rsidRPr="007A20A5" w:rsidRDefault="009D4D9A" w:rsidP="009D4D9A">
                <w:pPr>
                  <w:rPr>
                    <w:rFonts w:cs="Times New Roman"/>
                  </w:rPr>
                </w:pPr>
                <w:proofErr w:type="spellStart"/>
                <w:r w:rsidRPr="007A20A5">
                  <w:rPr>
                    <w:rFonts w:cs="Times New Roman"/>
                    <w:i/>
                  </w:rPr>
                  <w:t>NoaNoa</w:t>
                </w:r>
                <w:proofErr w:type="spellEnd"/>
                <w:r w:rsidRPr="007A20A5">
                  <w:rPr>
                    <w:rFonts w:cs="Times New Roman"/>
                    <w:i/>
                  </w:rPr>
                  <w:t xml:space="preserve"> - </w:t>
                </w:r>
                <w:r w:rsidRPr="007A20A5">
                  <w:rPr>
                    <w:rFonts w:cs="Times New Roman"/>
                  </w:rPr>
                  <w:t>Flute and Electronics - 1992</w:t>
                </w:r>
              </w:p>
              <w:p w14:paraId="32223203" w14:textId="77777777" w:rsidR="009D4D9A" w:rsidRPr="007A20A5" w:rsidRDefault="009D4D9A" w:rsidP="009D4D9A">
                <w:pPr>
                  <w:rPr>
                    <w:rFonts w:cs="Times New Roman"/>
                  </w:rPr>
                </w:pPr>
                <w:r w:rsidRPr="007A20A5">
                  <w:rPr>
                    <w:rFonts w:cs="Times New Roman"/>
                    <w:i/>
                  </w:rPr>
                  <w:t xml:space="preserve">From the Grammar of Dreams - </w:t>
                </w:r>
                <w:r w:rsidRPr="007A20A5">
                  <w:rPr>
                    <w:rFonts w:cs="Times New Roman"/>
                  </w:rPr>
                  <w:t>Two Sopranos - 1988</w:t>
                </w:r>
              </w:p>
              <w:p w14:paraId="64E559C8" w14:textId="77777777" w:rsidR="009D4D9A" w:rsidRPr="007A20A5" w:rsidRDefault="009D4D9A" w:rsidP="009D4D9A">
                <w:pPr>
                  <w:rPr>
                    <w:rFonts w:cs="Times New Roman"/>
                  </w:rPr>
                </w:pPr>
                <w:r w:rsidRPr="007A20A5">
                  <w:rPr>
                    <w:rFonts w:eastAsia="Times New Roman" w:cs="Times New Roman"/>
                    <w:bCs/>
                    <w:i/>
                  </w:rPr>
                  <w:t>Du Cristal</w:t>
                </w:r>
                <w:r w:rsidRPr="007A20A5">
                  <w:rPr>
                    <w:rFonts w:eastAsia="Times New Roman" w:cs="Times New Roman"/>
                  </w:rPr>
                  <w:t xml:space="preserve"> - Orchestra and Live Electronics - 1989</w:t>
                </w:r>
              </w:p>
              <w:p w14:paraId="4DB22C71" w14:textId="77777777" w:rsidR="009D4D9A" w:rsidRPr="007A20A5" w:rsidRDefault="009D4D9A" w:rsidP="009D4D9A">
                <w:pPr>
                  <w:rPr>
                    <w:rFonts w:cs="Times New Roman"/>
                  </w:rPr>
                </w:pPr>
                <w:proofErr w:type="spellStart"/>
                <w:r w:rsidRPr="007A20A5">
                  <w:rPr>
                    <w:rFonts w:eastAsia="Times New Roman" w:cs="Times New Roman"/>
                    <w:i/>
                  </w:rPr>
                  <w:t>Près</w:t>
                </w:r>
                <w:proofErr w:type="spellEnd"/>
                <w:r w:rsidRPr="007A20A5">
                  <w:rPr>
                    <w:rFonts w:cs="Times New Roman"/>
                    <w:i/>
                  </w:rPr>
                  <w:t xml:space="preserve"> - </w:t>
                </w:r>
                <w:r w:rsidRPr="007A20A5">
                  <w:rPr>
                    <w:rFonts w:cs="Times New Roman"/>
                  </w:rPr>
                  <w:t>Cello and Electronics - 1992</w:t>
                </w:r>
              </w:p>
              <w:p w14:paraId="475FBC46" w14:textId="77777777" w:rsidR="009D4D9A" w:rsidRPr="007A20A5" w:rsidRDefault="009D4D9A" w:rsidP="009D4D9A">
                <w:pPr>
                  <w:rPr>
                    <w:rFonts w:eastAsia="Times New Roman" w:cs="Times New Roman"/>
                    <w:i/>
                  </w:rPr>
                </w:pPr>
                <w:proofErr w:type="spellStart"/>
                <w:r w:rsidRPr="007A20A5">
                  <w:rPr>
                    <w:rFonts w:eastAsia="Times New Roman" w:cs="Times New Roman"/>
                    <w:i/>
                  </w:rPr>
                  <w:t>Graal</w:t>
                </w:r>
                <w:proofErr w:type="spellEnd"/>
                <w:r w:rsidRPr="007A20A5">
                  <w:rPr>
                    <w:rFonts w:eastAsia="Times New Roman" w:cs="Times New Roman"/>
                    <w:i/>
                  </w:rPr>
                  <w:t xml:space="preserve"> </w:t>
                </w:r>
                <w:proofErr w:type="spellStart"/>
                <w:r w:rsidRPr="007A20A5">
                  <w:rPr>
                    <w:rFonts w:eastAsia="Times New Roman" w:cs="Times New Roman"/>
                    <w:i/>
                  </w:rPr>
                  <w:t>théâtre</w:t>
                </w:r>
                <w:proofErr w:type="spellEnd"/>
                <w:r w:rsidRPr="007A20A5">
                  <w:rPr>
                    <w:rFonts w:eastAsia="Times New Roman" w:cs="Times New Roman"/>
                    <w:i/>
                  </w:rPr>
                  <w:t xml:space="preserve"> - </w:t>
                </w:r>
                <w:r w:rsidRPr="007A20A5">
                  <w:rPr>
                    <w:rFonts w:eastAsia="Times New Roman" w:cs="Times New Roman"/>
                  </w:rPr>
                  <w:t>Violin and Orchestra or Ensemble</w:t>
                </w:r>
                <w:r w:rsidRPr="007A20A5">
                  <w:rPr>
                    <w:rFonts w:eastAsia="Times New Roman" w:cs="Times New Roman"/>
                    <w:i/>
                  </w:rPr>
                  <w:t xml:space="preserve"> -</w:t>
                </w:r>
                <w:r w:rsidRPr="007A20A5">
                  <w:rPr>
                    <w:rFonts w:eastAsia="Times New Roman" w:cs="Times New Roman"/>
                  </w:rPr>
                  <w:t xml:space="preserve"> 1994/1997</w:t>
                </w:r>
              </w:p>
              <w:p w14:paraId="3EC69F5F" w14:textId="77777777" w:rsidR="009D4D9A" w:rsidRPr="007A20A5" w:rsidRDefault="009D4D9A" w:rsidP="009D4D9A">
                <w:pPr>
                  <w:rPr>
                    <w:rFonts w:cs="Times New Roman"/>
                  </w:rPr>
                </w:pPr>
                <w:r w:rsidRPr="007A20A5">
                  <w:rPr>
                    <w:rFonts w:eastAsia="Times New Roman" w:cs="Times New Roman"/>
                    <w:i/>
                  </w:rPr>
                  <w:t xml:space="preserve">Château de </w:t>
                </w:r>
                <w:proofErr w:type="spellStart"/>
                <w:r w:rsidRPr="007A20A5">
                  <w:rPr>
                    <w:rFonts w:eastAsia="Times New Roman" w:cs="Times New Roman"/>
                    <w:i/>
                  </w:rPr>
                  <w:t>l'âme</w:t>
                </w:r>
                <w:proofErr w:type="spellEnd"/>
                <w:r w:rsidRPr="007A20A5">
                  <w:rPr>
                    <w:rFonts w:eastAsia="Times New Roman" w:cs="Times New Roman"/>
                    <w:i/>
                  </w:rPr>
                  <w:t xml:space="preserve"> - </w:t>
                </w:r>
                <w:r w:rsidRPr="007A20A5">
                  <w:rPr>
                    <w:rFonts w:eastAsia="Times New Roman" w:cs="Times New Roman"/>
                  </w:rPr>
                  <w:t>Soprano, Orchestra, and Chorus - 1996</w:t>
                </w:r>
              </w:p>
              <w:p w14:paraId="64DCE676" w14:textId="77777777" w:rsidR="009D4D9A" w:rsidRPr="007A20A5" w:rsidRDefault="009D4D9A" w:rsidP="009D4D9A">
                <w:pPr>
                  <w:rPr>
                    <w:rFonts w:cs="Times New Roman"/>
                  </w:rPr>
                </w:pPr>
                <w:proofErr w:type="spellStart"/>
                <w:r w:rsidRPr="007A20A5">
                  <w:rPr>
                    <w:rStyle w:val="Emphasis"/>
                    <w:rFonts w:eastAsia="Times New Roman" w:cs="Times New Roman"/>
                  </w:rPr>
                  <w:t>L'Amour</w:t>
                </w:r>
                <w:proofErr w:type="spellEnd"/>
                <w:r w:rsidRPr="007A20A5">
                  <w:rPr>
                    <w:rStyle w:val="Emphasis"/>
                    <w:rFonts w:eastAsia="Times New Roman" w:cs="Times New Roman"/>
                  </w:rPr>
                  <w:t xml:space="preserve"> de loin</w:t>
                </w:r>
                <w:r w:rsidRPr="007A20A5">
                  <w:rPr>
                    <w:rFonts w:eastAsia="Times New Roman" w:cs="Times New Roman"/>
                  </w:rPr>
                  <w:t xml:space="preserve"> - Opera -</w:t>
                </w:r>
                <w:r w:rsidRPr="007A20A5">
                  <w:rPr>
                    <w:rStyle w:val="year"/>
                    <w:rFonts w:eastAsia="Times New Roman" w:cs="Times New Roman"/>
                  </w:rPr>
                  <w:t>2000</w:t>
                </w:r>
              </w:p>
              <w:p w14:paraId="09822CBD" w14:textId="77777777" w:rsidR="009D4D9A" w:rsidRPr="007A20A5" w:rsidRDefault="009D4D9A" w:rsidP="009D4D9A">
                <w:pPr>
                  <w:rPr>
                    <w:rFonts w:cs="Times New Roman"/>
                  </w:rPr>
                </w:pPr>
              </w:p>
              <w:p w14:paraId="61FB0967" w14:textId="77777777" w:rsidR="003F0D73" w:rsidRPr="007A20A5" w:rsidRDefault="003F0D73" w:rsidP="00C27FAB">
                <w:pPr>
                  <w:rPr>
                    <w:rFonts w:cs="Times New Roman"/>
                  </w:rPr>
                </w:pPr>
              </w:p>
            </w:tc>
          </w:sdtContent>
        </w:sdt>
      </w:tr>
      <w:tr w:rsidR="003235A7" w:rsidRPr="007A20A5" w14:paraId="58B72884" w14:textId="77777777" w:rsidTr="003235A7">
        <w:tc>
          <w:tcPr>
            <w:tcW w:w="9016" w:type="dxa"/>
          </w:tcPr>
          <w:p w14:paraId="244830C0" w14:textId="77777777" w:rsidR="003235A7" w:rsidRPr="007A20A5" w:rsidRDefault="003235A7" w:rsidP="008A5B87">
            <w:pPr>
              <w:rPr>
                <w:rFonts w:cs="Times New Roman"/>
              </w:rPr>
            </w:pPr>
            <w:r w:rsidRPr="007A20A5">
              <w:rPr>
                <w:rFonts w:cs="Times New Roman"/>
                <w:u w:val="single"/>
              </w:rPr>
              <w:lastRenderedPageBreak/>
              <w:t>Further reading</w:t>
            </w:r>
            <w:r w:rsidRPr="007A20A5">
              <w:rPr>
                <w:rFonts w:cs="Times New Roman"/>
              </w:rPr>
              <w:t>:</w:t>
            </w:r>
          </w:p>
          <w:sdt>
            <w:sdtPr>
              <w:rPr>
                <w:rFonts w:asciiTheme="minorHAnsi" w:eastAsiaTheme="minorHAnsi" w:hAnsiTheme="minorHAnsi" w:cstheme="minorBidi"/>
                <w:sz w:val="22"/>
                <w:szCs w:val="22"/>
                <w:lang w:val="en-GB"/>
              </w:rPr>
              <w:alias w:val="Further reading"/>
              <w:tag w:val="furtherReading"/>
              <w:id w:val="-1516217107"/>
              <w:placeholder>
                <w:docPart w:val="43F75A5B02E55640A4449569B7678907"/>
              </w:placeholder>
            </w:sdtPr>
            <w:sdtEndPr/>
            <w:sdtContent>
              <w:p w14:paraId="0083021B" w14:textId="77777777" w:rsidR="009D4D9A" w:rsidRPr="007A20A5" w:rsidRDefault="009D4D9A" w:rsidP="009D4D9A">
                <w:pPr>
                  <w:pStyle w:val="Bibliography"/>
                  <w:rPr>
                    <w:rFonts w:asciiTheme="minorHAnsi" w:hAnsiTheme="minorHAnsi"/>
                  </w:rPr>
                </w:pPr>
              </w:p>
              <w:p w14:paraId="3CF47CCE" w14:textId="77777777" w:rsidR="009D4D9A" w:rsidRPr="007A20A5" w:rsidRDefault="00C8643C" w:rsidP="009D4D9A">
                <w:pPr>
                  <w:rPr>
                    <w:rFonts w:cs="Times New Roman"/>
                  </w:rPr>
                </w:pPr>
                <w:sdt>
                  <w:sdtPr>
                    <w:rPr>
                      <w:rFonts w:cs="Times New Roman"/>
                    </w:rPr>
                    <w:id w:val="213167835"/>
                    <w:citation/>
                  </w:sdtPr>
                  <w:sdtEndPr/>
                  <w:sdtContent>
                    <w:r w:rsidR="009D4D9A" w:rsidRPr="007A20A5">
                      <w:rPr>
                        <w:rFonts w:cs="Times New Roman"/>
                      </w:rPr>
                      <w:fldChar w:fldCharType="begin"/>
                    </w:r>
                    <w:r w:rsidR="009D4D9A" w:rsidRPr="007A20A5">
                      <w:rPr>
                        <w:rFonts w:eastAsia="ＭＳ 明朝" w:cs="Times New Roman"/>
                        <w:noProof/>
                        <w:sz w:val="24"/>
                        <w:szCs w:val="24"/>
                        <w:lang w:val="en-US"/>
                      </w:rPr>
                      <w:instrText xml:space="preserve"> CITATION How11 \l 1033 </w:instrText>
                    </w:r>
                    <w:r w:rsidR="009D4D9A" w:rsidRPr="007A20A5">
                      <w:rPr>
                        <w:rFonts w:cs="Times New Roman"/>
                      </w:rPr>
                      <w:fldChar w:fldCharType="separate"/>
                    </w:r>
                    <w:r w:rsidR="007A20A5" w:rsidRPr="007A20A5">
                      <w:rPr>
                        <w:rFonts w:eastAsia="ＭＳ 明朝" w:cs="Times New Roman"/>
                        <w:noProof/>
                        <w:sz w:val="24"/>
                        <w:szCs w:val="24"/>
                        <w:lang w:val="en-US"/>
                      </w:rPr>
                      <w:t>(Howell, Hargreaves and and Rofe)</w:t>
                    </w:r>
                    <w:r w:rsidR="009D4D9A" w:rsidRPr="007A20A5">
                      <w:rPr>
                        <w:rFonts w:cs="Times New Roman"/>
                      </w:rPr>
                      <w:fldChar w:fldCharType="end"/>
                    </w:r>
                  </w:sdtContent>
                </w:sdt>
              </w:p>
              <w:p w14:paraId="0A64D11E" w14:textId="77777777" w:rsidR="003235A7" w:rsidRPr="007A20A5" w:rsidRDefault="00C8643C" w:rsidP="00FB11DE">
                <w:pPr>
                  <w:rPr>
                    <w:rFonts w:cs="Times New Roman"/>
                  </w:rPr>
                </w:pPr>
                <w:sdt>
                  <w:sdtPr>
                    <w:rPr>
                      <w:rFonts w:cs="Times New Roman"/>
                    </w:rPr>
                    <w:id w:val="2110085929"/>
                    <w:citation/>
                  </w:sdtPr>
                  <w:sdtEndPr/>
                  <w:sdtContent>
                    <w:r w:rsidR="009D4D9A" w:rsidRPr="007A20A5">
                      <w:rPr>
                        <w:rFonts w:cs="Times New Roman"/>
                      </w:rPr>
                      <w:fldChar w:fldCharType="begin"/>
                    </w:r>
                    <w:r w:rsidR="009D4D9A" w:rsidRPr="007A20A5">
                      <w:rPr>
                        <w:rFonts w:eastAsia="Times New Roman" w:cs="Times New Roman"/>
                        <w:lang w:val="en-US"/>
                      </w:rPr>
                      <w:instrText xml:space="preserve"> CITATION Moi \l 1033 </w:instrText>
                    </w:r>
                    <w:r w:rsidR="009D4D9A" w:rsidRPr="007A20A5">
                      <w:rPr>
                        <w:rFonts w:cs="Times New Roman"/>
                      </w:rPr>
                      <w:fldChar w:fldCharType="separate"/>
                    </w:r>
                    <w:r w:rsidR="007A20A5" w:rsidRPr="007A20A5">
                      <w:rPr>
                        <w:rFonts w:eastAsia="Times New Roman" w:cs="Times New Roman"/>
                        <w:noProof/>
                        <w:lang w:val="en-US"/>
                      </w:rPr>
                      <w:t>(Moisala)</w:t>
                    </w:r>
                    <w:r w:rsidR="009D4D9A" w:rsidRPr="007A20A5">
                      <w:rPr>
                        <w:rFonts w:cs="Times New Roman"/>
                      </w:rPr>
                      <w:fldChar w:fldCharType="end"/>
                    </w:r>
                  </w:sdtContent>
                </w:sdt>
              </w:p>
            </w:sdtContent>
          </w:sdt>
        </w:tc>
      </w:tr>
    </w:tbl>
    <w:p w14:paraId="059A27C6" w14:textId="77777777" w:rsidR="00C27FAB" w:rsidRPr="007A20A5" w:rsidRDefault="00C27FAB" w:rsidP="00B33145">
      <w:pPr>
        <w:rPr>
          <w:rFonts w:cs="Times New Roman"/>
        </w:rPr>
      </w:pPr>
    </w:p>
    <w:sectPr w:rsidR="00C27FAB" w:rsidRPr="007A20A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7258A" w14:textId="77777777" w:rsidR="00C8643C" w:rsidRDefault="00C8643C" w:rsidP="007A0D55">
      <w:pPr>
        <w:spacing w:after="0" w:line="240" w:lineRule="auto"/>
      </w:pPr>
      <w:r>
        <w:separator/>
      </w:r>
    </w:p>
  </w:endnote>
  <w:endnote w:type="continuationSeparator" w:id="0">
    <w:p w14:paraId="066BEC50" w14:textId="77777777" w:rsidR="00C8643C" w:rsidRDefault="00C864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FC800" w14:textId="77777777" w:rsidR="00C8643C" w:rsidRDefault="00C8643C" w:rsidP="007A0D55">
      <w:pPr>
        <w:spacing w:after="0" w:line="240" w:lineRule="auto"/>
      </w:pPr>
      <w:r>
        <w:separator/>
      </w:r>
    </w:p>
  </w:footnote>
  <w:footnote w:type="continuationSeparator" w:id="0">
    <w:p w14:paraId="53BF1FBD" w14:textId="77777777" w:rsidR="00C8643C" w:rsidRDefault="00C864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CCE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FD23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20A5"/>
    <w:rsid w:val="007B3377"/>
    <w:rsid w:val="007E5F44"/>
    <w:rsid w:val="00821DE3"/>
    <w:rsid w:val="00846CE1"/>
    <w:rsid w:val="008A5B87"/>
    <w:rsid w:val="00922950"/>
    <w:rsid w:val="009A7264"/>
    <w:rsid w:val="009D1606"/>
    <w:rsid w:val="009D4D9A"/>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43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89D9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D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D9A"/>
    <w:rPr>
      <w:rFonts w:ascii="Lucida Grande" w:hAnsi="Lucida Grande" w:cs="Lucida Grande"/>
      <w:sz w:val="18"/>
      <w:szCs w:val="18"/>
    </w:rPr>
  </w:style>
  <w:style w:type="character" w:customStyle="1" w:styleId="fname">
    <w:name w:val="fname"/>
    <w:basedOn w:val="DefaultParagraphFont"/>
    <w:rsid w:val="009D4D9A"/>
  </w:style>
  <w:style w:type="character" w:customStyle="1" w:styleId="sname">
    <w:name w:val="sname"/>
    <w:basedOn w:val="DefaultParagraphFont"/>
    <w:rsid w:val="009D4D9A"/>
  </w:style>
  <w:style w:type="character" w:styleId="Emphasis">
    <w:name w:val="Emphasis"/>
    <w:uiPriority w:val="20"/>
    <w:qFormat/>
    <w:rsid w:val="009D4D9A"/>
    <w:rPr>
      <w:i/>
      <w:iCs/>
    </w:rPr>
  </w:style>
  <w:style w:type="character" w:customStyle="1" w:styleId="year">
    <w:name w:val="year"/>
    <w:basedOn w:val="DefaultParagraphFont"/>
    <w:rsid w:val="009D4D9A"/>
  </w:style>
  <w:style w:type="character" w:customStyle="1" w:styleId="author">
    <w:name w:val="author"/>
    <w:basedOn w:val="DefaultParagraphFont"/>
    <w:rsid w:val="009D4D9A"/>
  </w:style>
  <w:style w:type="character" w:customStyle="1" w:styleId="article-name">
    <w:name w:val="article-name"/>
    <w:basedOn w:val="DefaultParagraphFont"/>
    <w:rsid w:val="009D4D9A"/>
  </w:style>
  <w:style w:type="paragraph" w:styleId="Bibliography">
    <w:name w:val="Bibliography"/>
    <w:basedOn w:val="Normal"/>
    <w:next w:val="Normal"/>
    <w:uiPriority w:val="37"/>
    <w:unhideWhenUsed/>
    <w:rsid w:val="009D4D9A"/>
    <w:pPr>
      <w:spacing w:after="0" w:line="240" w:lineRule="auto"/>
    </w:pPr>
    <w:rPr>
      <w:rFonts w:ascii="Cambria" w:eastAsia="ＭＳ 明朝"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217842">
      <w:bodyDiv w:val="1"/>
      <w:marLeft w:val="0"/>
      <w:marRight w:val="0"/>
      <w:marTop w:val="0"/>
      <w:marBottom w:val="0"/>
      <w:divBdr>
        <w:top w:val="none" w:sz="0" w:space="0" w:color="auto"/>
        <w:left w:val="none" w:sz="0" w:space="0" w:color="auto"/>
        <w:bottom w:val="none" w:sz="0" w:space="0" w:color="auto"/>
        <w:right w:val="none" w:sz="0" w:space="0" w:color="auto"/>
      </w:divBdr>
    </w:div>
    <w:div w:id="18908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197F432A8B4F449A591E5139D7803B"/>
        <w:category>
          <w:name w:val="General"/>
          <w:gallery w:val="placeholder"/>
        </w:category>
        <w:types>
          <w:type w:val="bbPlcHdr"/>
        </w:types>
        <w:behaviors>
          <w:behavior w:val="content"/>
        </w:behaviors>
        <w:guid w:val="{37A18C6B-C9F7-EA41-BC51-21C183BDF00A}"/>
      </w:docPartPr>
      <w:docPartBody>
        <w:p w:rsidR="00B121B2" w:rsidRDefault="00546748">
          <w:pPr>
            <w:pStyle w:val="2E197F432A8B4F449A591E5139D7803B"/>
          </w:pPr>
          <w:r w:rsidRPr="00CC586D">
            <w:rPr>
              <w:rStyle w:val="PlaceholderText"/>
              <w:b/>
              <w:color w:val="FFFFFF" w:themeColor="background1"/>
            </w:rPr>
            <w:t>[Salutation]</w:t>
          </w:r>
        </w:p>
      </w:docPartBody>
    </w:docPart>
    <w:docPart>
      <w:docPartPr>
        <w:name w:val="03C985C65EB77540886550DEF40EBA44"/>
        <w:category>
          <w:name w:val="General"/>
          <w:gallery w:val="placeholder"/>
        </w:category>
        <w:types>
          <w:type w:val="bbPlcHdr"/>
        </w:types>
        <w:behaviors>
          <w:behavior w:val="content"/>
        </w:behaviors>
        <w:guid w:val="{50858DEE-33BC-F341-842F-D6812D03E1FD}"/>
      </w:docPartPr>
      <w:docPartBody>
        <w:p w:rsidR="00B121B2" w:rsidRDefault="00546748">
          <w:pPr>
            <w:pStyle w:val="03C985C65EB77540886550DEF40EBA44"/>
          </w:pPr>
          <w:r>
            <w:rPr>
              <w:rStyle w:val="PlaceholderText"/>
            </w:rPr>
            <w:t>[First name]</w:t>
          </w:r>
        </w:p>
      </w:docPartBody>
    </w:docPart>
    <w:docPart>
      <w:docPartPr>
        <w:name w:val="B9C2F5B63E9C964296282A99ADDF1DF6"/>
        <w:category>
          <w:name w:val="General"/>
          <w:gallery w:val="placeholder"/>
        </w:category>
        <w:types>
          <w:type w:val="bbPlcHdr"/>
        </w:types>
        <w:behaviors>
          <w:behavior w:val="content"/>
        </w:behaviors>
        <w:guid w:val="{003ABD90-13A7-4640-984A-2FBB278FB743}"/>
      </w:docPartPr>
      <w:docPartBody>
        <w:p w:rsidR="00B121B2" w:rsidRDefault="00546748">
          <w:pPr>
            <w:pStyle w:val="B9C2F5B63E9C964296282A99ADDF1DF6"/>
          </w:pPr>
          <w:r>
            <w:rPr>
              <w:rStyle w:val="PlaceholderText"/>
            </w:rPr>
            <w:t>[Middle name]</w:t>
          </w:r>
        </w:p>
      </w:docPartBody>
    </w:docPart>
    <w:docPart>
      <w:docPartPr>
        <w:name w:val="EE377D3D5D1AD14ABD31BDB26B14E1C5"/>
        <w:category>
          <w:name w:val="General"/>
          <w:gallery w:val="placeholder"/>
        </w:category>
        <w:types>
          <w:type w:val="bbPlcHdr"/>
        </w:types>
        <w:behaviors>
          <w:behavior w:val="content"/>
        </w:behaviors>
        <w:guid w:val="{DCD9043B-68EB-5141-8C4B-2F1934060146}"/>
      </w:docPartPr>
      <w:docPartBody>
        <w:p w:rsidR="00B121B2" w:rsidRDefault="00546748">
          <w:pPr>
            <w:pStyle w:val="EE377D3D5D1AD14ABD31BDB26B14E1C5"/>
          </w:pPr>
          <w:r>
            <w:rPr>
              <w:rStyle w:val="PlaceholderText"/>
            </w:rPr>
            <w:t>[Last name]</w:t>
          </w:r>
        </w:p>
      </w:docPartBody>
    </w:docPart>
    <w:docPart>
      <w:docPartPr>
        <w:name w:val="45CE55E10B81EE4F9C0D5EB516A8D5C1"/>
        <w:category>
          <w:name w:val="General"/>
          <w:gallery w:val="placeholder"/>
        </w:category>
        <w:types>
          <w:type w:val="bbPlcHdr"/>
        </w:types>
        <w:behaviors>
          <w:behavior w:val="content"/>
        </w:behaviors>
        <w:guid w:val="{5CD5895A-844C-1A44-9621-D6D2FFAAA4A7}"/>
      </w:docPartPr>
      <w:docPartBody>
        <w:p w:rsidR="00B121B2" w:rsidRDefault="00546748">
          <w:pPr>
            <w:pStyle w:val="45CE55E10B81EE4F9C0D5EB516A8D5C1"/>
          </w:pPr>
          <w:r>
            <w:rPr>
              <w:rStyle w:val="PlaceholderText"/>
            </w:rPr>
            <w:t>[Enter your biography]</w:t>
          </w:r>
        </w:p>
      </w:docPartBody>
    </w:docPart>
    <w:docPart>
      <w:docPartPr>
        <w:name w:val="7B1F396967C10F4B961A4015330369FC"/>
        <w:category>
          <w:name w:val="General"/>
          <w:gallery w:val="placeholder"/>
        </w:category>
        <w:types>
          <w:type w:val="bbPlcHdr"/>
        </w:types>
        <w:behaviors>
          <w:behavior w:val="content"/>
        </w:behaviors>
        <w:guid w:val="{7CC78C1D-0ABC-5140-81C3-31743055EBD8}"/>
      </w:docPartPr>
      <w:docPartBody>
        <w:p w:rsidR="00B121B2" w:rsidRDefault="00546748">
          <w:pPr>
            <w:pStyle w:val="7B1F396967C10F4B961A4015330369FC"/>
          </w:pPr>
          <w:r>
            <w:rPr>
              <w:rStyle w:val="PlaceholderText"/>
            </w:rPr>
            <w:t>[Enter the institution with which you are affiliated]</w:t>
          </w:r>
        </w:p>
      </w:docPartBody>
    </w:docPart>
    <w:docPart>
      <w:docPartPr>
        <w:name w:val="426CFEF9CE31744DA7F79BE08F87E1D1"/>
        <w:category>
          <w:name w:val="General"/>
          <w:gallery w:val="placeholder"/>
        </w:category>
        <w:types>
          <w:type w:val="bbPlcHdr"/>
        </w:types>
        <w:behaviors>
          <w:behavior w:val="content"/>
        </w:behaviors>
        <w:guid w:val="{89864822-93D7-FF46-8034-A22CAC6AD4BE}"/>
      </w:docPartPr>
      <w:docPartBody>
        <w:p w:rsidR="00B121B2" w:rsidRDefault="00546748">
          <w:pPr>
            <w:pStyle w:val="426CFEF9CE31744DA7F79BE08F87E1D1"/>
          </w:pPr>
          <w:r w:rsidRPr="00EF74F7">
            <w:rPr>
              <w:b/>
              <w:color w:val="808080" w:themeColor="background1" w:themeShade="80"/>
            </w:rPr>
            <w:t>[Enter the headword for your article]</w:t>
          </w:r>
        </w:p>
      </w:docPartBody>
    </w:docPart>
    <w:docPart>
      <w:docPartPr>
        <w:name w:val="84F1D307557B8640A6B2AA8FAD0C5F5B"/>
        <w:category>
          <w:name w:val="General"/>
          <w:gallery w:val="placeholder"/>
        </w:category>
        <w:types>
          <w:type w:val="bbPlcHdr"/>
        </w:types>
        <w:behaviors>
          <w:behavior w:val="content"/>
        </w:behaviors>
        <w:guid w:val="{12B62D66-2F7C-8240-9E00-4EDC34F0ACA1}"/>
      </w:docPartPr>
      <w:docPartBody>
        <w:p w:rsidR="00B121B2" w:rsidRDefault="00546748">
          <w:pPr>
            <w:pStyle w:val="84F1D307557B8640A6B2AA8FAD0C5F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9BEB7A6B683E4D9F5EA84398540E2A"/>
        <w:category>
          <w:name w:val="General"/>
          <w:gallery w:val="placeholder"/>
        </w:category>
        <w:types>
          <w:type w:val="bbPlcHdr"/>
        </w:types>
        <w:behaviors>
          <w:behavior w:val="content"/>
        </w:behaviors>
        <w:guid w:val="{B07F9C19-DB10-B94C-82E3-A3117876C670}"/>
      </w:docPartPr>
      <w:docPartBody>
        <w:p w:rsidR="00B121B2" w:rsidRDefault="00546748">
          <w:pPr>
            <w:pStyle w:val="3D9BEB7A6B683E4D9F5EA84398540E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7111E2C84CB84FA672A3B31672CCDF"/>
        <w:category>
          <w:name w:val="General"/>
          <w:gallery w:val="placeholder"/>
        </w:category>
        <w:types>
          <w:type w:val="bbPlcHdr"/>
        </w:types>
        <w:behaviors>
          <w:behavior w:val="content"/>
        </w:behaviors>
        <w:guid w:val="{DD3E988C-C9DF-114F-97B9-3373A57EEACD}"/>
      </w:docPartPr>
      <w:docPartBody>
        <w:p w:rsidR="00B121B2" w:rsidRDefault="00546748">
          <w:pPr>
            <w:pStyle w:val="947111E2C84CB84FA672A3B31672CC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F75A5B02E55640A4449569B7678907"/>
        <w:category>
          <w:name w:val="General"/>
          <w:gallery w:val="placeholder"/>
        </w:category>
        <w:types>
          <w:type w:val="bbPlcHdr"/>
        </w:types>
        <w:behaviors>
          <w:behavior w:val="content"/>
        </w:behaviors>
        <w:guid w:val="{80162BBB-1FC8-0640-998E-90CE1313F76F}"/>
      </w:docPartPr>
      <w:docPartBody>
        <w:p w:rsidR="00B121B2" w:rsidRDefault="00546748">
          <w:pPr>
            <w:pStyle w:val="43F75A5B02E55640A4449569B76789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B2"/>
    <w:rsid w:val="00546748"/>
    <w:rsid w:val="00B121B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197F432A8B4F449A591E5139D7803B">
    <w:name w:val="2E197F432A8B4F449A591E5139D7803B"/>
  </w:style>
  <w:style w:type="paragraph" w:customStyle="1" w:styleId="03C985C65EB77540886550DEF40EBA44">
    <w:name w:val="03C985C65EB77540886550DEF40EBA44"/>
  </w:style>
  <w:style w:type="paragraph" w:customStyle="1" w:styleId="B9C2F5B63E9C964296282A99ADDF1DF6">
    <w:name w:val="B9C2F5B63E9C964296282A99ADDF1DF6"/>
  </w:style>
  <w:style w:type="paragraph" w:customStyle="1" w:styleId="EE377D3D5D1AD14ABD31BDB26B14E1C5">
    <w:name w:val="EE377D3D5D1AD14ABD31BDB26B14E1C5"/>
  </w:style>
  <w:style w:type="paragraph" w:customStyle="1" w:styleId="45CE55E10B81EE4F9C0D5EB516A8D5C1">
    <w:name w:val="45CE55E10B81EE4F9C0D5EB516A8D5C1"/>
  </w:style>
  <w:style w:type="paragraph" w:customStyle="1" w:styleId="7B1F396967C10F4B961A4015330369FC">
    <w:name w:val="7B1F396967C10F4B961A4015330369FC"/>
  </w:style>
  <w:style w:type="paragraph" w:customStyle="1" w:styleId="426CFEF9CE31744DA7F79BE08F87E1D1">
    <w:name w:val="426CFEF9CE31744DA7F79BE08F87E1D1"/>
  </w:style>
  <w:style w:type="paragraph" w:customStyle="1" w:styleId="84F1D307557B8640A6B2AA8FAD0C5F5B">
    <w:name w:val="84F1D307557B8640A6B2AA8FAD0C5F5B"/>
  </w:style>
  <w:style w:type="paragraph" w:customStyle="1" w:styleId="3D9BEB7A6B683E4D9F5EA84398540E2A">
    <w:name w:val="3D9BEB7A6B683E4D9F5EA84398540E2A"/>
  </w:style>
  <w:style w:type="paragraph" w:customStyle="1" w:styleId="947111E2C84CB84FA672A3B31672CCDF">
    <w:name w:val="947111E2C84CB84FA672A3B31672CCDF"/>
  </w:style>
  <w:style w:type="paragraph" w:customStyle="1" w:styleId="43F75A5B02E55640A4449569B7678907">
    <w:name w:val="43F75A5B02E55640A4449569B7678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How11</b:Tag>
    <b:SourceType>Book</b:SourceType>
    <b:Guid>{29FA3FE5-00EE-C949-AE23-64E493A72B75}</b:Guid>
    <b:Author>
      <b:Author>
        <b:NameList>
          <b:Person>
            <b:Last>Howell</b:Last>
            <b:First>Tim</b:First>
          </b:Person>
          <b:Person>
            <b:Last>Hargreaves</b:Last>
            <b:First>Jon</b:First>
          </b:Person>
          <b:Person>
            <b:Last>and Rofe</b:Last>
            <b:First>Michael</b:First>
          </b:Person>
        </b:NameList>
      </b:Author>
    </b:Author>
    <b:Title>Kaija Saariaho: Visions, Narratives, Dialogues</b:Title>
    <b:City>Surrey</b:City>
    <b:Publisher>Ashgate Publishing Limited</b:Publisher>
    <b:Year>2011</b:Year>
    <b:RefOrder>1</b:RefOrder>
  </b:Source>
  <b:Source>
    <b:Tag>Kor</b:Tag>
    <b:SourceType>InternetSite</b:SourceType>
    <b:Guid>{7C4D8046-C71C-2140-A41B-63E4C8BB5C7D}</b:Guid>
    <b:Author>
      <b:Author>
        <b:NameList>
          <b:Person>
            <b:Last>Korhonen</b:Last>
            <b:First>Kimmo</b:First>
            <b:Middle>and Nieminen, Risto</b:Middle>
          </b:Person>
        </b:NameList>
      </b:Author>
    </b:Author>
    <b:Title>Saariaho, Kaija</b:Title>
    <b:InternetSiteTitle>Grove Music Online Oxford Music Online</b:InternetSiteTitle>
    <b:RefOrder>3</b:RefOrder>
  </b:Source>
  <b:Source>
    <b:Tag>Moi</b:Tag>
    <b:SourceType>Book</b:SourceType>
    <b:Guid>{7F438835-20C6-D045-995B-E04897FC26E4}</b:Guid>
    <b:Author>
      <b:Author>
        <b:NameList>
          <b:Person>
            <b:Last>Moisala</b:Last>
            <b:First>Pirkko</b:First>
          </b:Person>
        </b:NameList>
      </b:Author>
    </b:Author>
    <b:Title>Kaija Saariaho</b:Title>
    <b:City>Urbana</b:City>
    <b:Publisher>University of Illinois Press</b:Publisher>
    <b:RefOrder>2</b:RefOrder>
  </b:Source>
</b:Sources>
</file>

<file path=customXml/itemProps1.xml><?xml version="1.0" encoding="utf-8"?>
<ds:datastoreItem xmlns:ds="http://schemas.openxmlformats.org/officeDocument/2006/customXml" ds:itemID="{F9CC0F06-632B-6241-89EA-1BC4ADAC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2</Pages>
  <Words>556</Words>
  <Characters>3138</Characters>
  <Application>Microsoft Macintosh Word</Application>
  <DocSecurity>0</DocSecurity>
  <Lines>51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2016-01-26T06:15:00Z</dcterms:created>
  <dcterms:modified xsi:type="dcterms:W3CDTF">2016-02-22T04:57:00Z</dcterms:modified>
</cp:coreProperties>
</file>