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61B5B9" w14:textId="77777777" w:rsidTr="00922950">
        <w:tc>
          <w:tcPr>
            <w:tcW w:w="491" w:type="dxa"/>
            <w:vMerge w:val="restart"/>
            <w:shd w:val="clear" w:color="auto" w:fill="A6A6A6" w:themeFill="background1" w:themeFillShade="A6"/>
            <w:textDirection w:val="btLr"/>
          </w:tcPr>
          <w:p w14:paraId="59C9B73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87B8A43E0E2C241B2E7B47EB2C4DF49"/>
            </w:placeholder>
            <w:showingPlcHdr/>
            <w:dropDownList>
              <w:listItem w:displayText="Dr." w:value="Dr."/>
              <w:listItem w:displayText="Prof." w:value="Prof."/>
            </w:dropDownList>
          </w:sdtPr>
          <w:sdtEndPr/>
          <w:sdtContent>
            <w:tc>
              <w:tcPr>
                <w:tcW w:w="1259" w:type="dxa"/>
              </w:tcPr>
              <w:p w14:paraId="2A86B7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BF9D010C43CF4A811CF720F6C052F1"/>
            </w:placeholder>
            <w:text/>
          </w:sdtPr>
          <w:sdtEndPr/>
          <w:sdtContent>
            <w:tc>
              <w:tcPr>
                <w:tcW w:w="2073" w:type="dxa"/>
              </w:tcPr>
              <w:p w14:paraId="0D306C1D" w14:textId="77777777" w:rsidR="00B574C9" w:rsidRDefault="001B74ED" w:rsidP="001B74ED">
                <w:r>
                  <w:t>Adrian</w:t>
                </w:r>
              </w:p>
            </w:tc>
          </w:sdtContent>
        </w:sdt>
        <w:sdt>
          <w:sdtPr>
            <w:alias w:val="Middle name"/>
            <w:tag w:val="authorMiddleName"/>
            <w:id w:val="-2076034781"/>
            <w:placeholder>
              <w:docPart w:val="B117696977733045BB6A6F0B88958A94"/>
            </w:placeholder>
            <w:showingPlcHdr/>
            <w:text/>
          </w:sdtPr>
          <w:sdtEndPr/>
          <w:sdtContent>
            <w:tc>
              <w:tcPr>
                <w:tcW w:w="2551" w:type="dxa"/>
              </w:tcPr>
              <w:p w14:paraId="15B05CEB" w14:textId="77777777" w:rsidR="00B574C9" w:rsidRDefault="00B574C9" w:rsidP="00922950">
                <w:r>
                  <w:rPr>
                    <w:rStyle w:val="PlaceholderText"/>
                  </w:rPr>
                  <w:t>[Middle name]</w:t>
                </w:r>
              </w:p>
            </w:tc>
          </w:sdtContent>
        </w:sdt>
        <w:sdt>
          <w:sdtPr>
            <w:alias w:val="Last name"/>
            <w:tag w:val="authorLastName"/>
            <w:id w:val="-1088529830"/>
            <w:placeholder>
              <w:docPart w:val="C7452A5B16422743A68953F9EAB012D6"/>
            </w:placeholder>
            <w:text/>
          </w:sdtPr>
          <w:sdtEndPr/>
          <w:sdtContent>
            <w:tc>
              <w:tcPr>
                <w:tcW w:w="2642" w:type="dxa"/>
              </w:tcPr>
              <w:p w14:paraId="29E968AE" w14:textId="77777777" w:rsidR="00B574C9" w:rsidRDefault="001B74ED" w:rsidP="001B74ED">
                <w:r>
                  <w:t>Curtin</w:t>
                </w:r>
              </w:p>
            </w:tc>
          </w:sdtContent>
        </w:sdt>
      </w:tr>
      <w:tr w:rsidR="00B574C9" w14:paraId="02F09E8E" w14:textId="77777777" w:rsidTr="001A6A06">
        <w:trPr>
          <w:trHeight w:val="986"/>
        </w:trPr>
        <w:tc>
          <w:tcPr>
            <w:tcW w:w="491" w:type="dxa"/>
            <w:vMerge/>
            <w:shd w:val="clear" w:color="auto" w:fill="A6A6A6" w:themeFill="background1" w:themeFillShade="A6"/>
          </w:tcPr>
          <w:p w14:paraId="1185643C" w14:textId="77777777" w:rsidR="00B574C9" w:rsidRPr="001A6A06" w:rsidRDefault="00B574C9" w:rsidP="00CF1542">
            <w:pPr>
              <w:jc w:val="center"/>
              <w:rPr>
                <w:b/>
                <w:color w:val="FFFFFF" w:themeColor="background1"/>
              </w:rPr>
            </w:pPr>
          </w:p>
        </w:tc>
        <w:sdt>
          <w:sdtPr>
            <w:alias w:val="Biography"/>
            <w:tag w:val="authorBiography"/>
            <w:id w:val="938807824"/>
            <w:placeholder>
              <w:docPart w:val="1268BB1C62C39C49BC85858F24CE520F"/>
            </w:placeholder>
            <w:showingPlcHdr/>
          </w:sdtPr>
          <w:sdtEndPr/>
          <w:sdtContent>
            <w:tc>
              <w:tcPr>
                <w:tcW w:w="8525" w:type="dxa"/>
                <w:gridSpan w:val="4"/>
              </w:tcPr>
              <w:p w14:paraId="4563062C" w14:textId="77777777" w:rsidR="00B574C9" w:rsidRDefault="00B574C9" w:rsidP="00922950">
                <w:r>
                  <w:rPr>
                    <w:rStyle w:val="PlaceholderText"/>
                  </w:rPr>
                  <w:t>[Enter your biography]</w:t>
                </w:r>
              </w:p>
            </w:tc>
          </w:sdtContent>
        </w:sdt>
      </w:tr>
      <w:tr w:rsidR="00B574C9" w14:paraId="4894F647" w14:textId="77777777" w:rsidTr="001A6A06">
        <w:trPr>
          <w:trHeight w:val="986"/>
        </w:trPr>
        <w:tc>
          <w:tcPr>
            <w:tcW w:w="491" w:type="dxa"/>
            <w:vMerge/>
            <w:shd w:val="clear" w:color="auto" w:fill="A6A6A6" w:themeFill="background1" w:themeFillShade="A6"/>
          </w:tcPr>
          <w:p w14:paraId="63FF5585" w14:textId="77777777" w:rsidR="00B574C9" w:rsidRPr="001A6A06" w:rsidRDefault="00B574C9" w:rsidP="00CF1542">
            <w:pPr>
              <w:jc w:val="center"/>
              <w:rPr>
                <w:b/>
                <w:color w:val="FFFFFF" w:themeColor="background1"/>
              </w:rPr>
            </w:pPr>
          </w:p>
        </w:tc>
        <w:sdt>
          <w:sdtPr>
            <w:alias w:val="Affiliation"/>
            <w:tag w:val="affiliation"/>
            <w:id w:val="2012937915"/>
            <w:placeholder>
              <w:docPart w:val="A7392876C06FCC4B924F556E7A318C70"/>
            </w:placeholder>
            <w:text/>
          </w:sdtPr>
          <w:sdtEndPr/>
          <w:sdtContent>
            <w:tc>
              <w:tcPr>
                <w:tcW w:w="8525" w:type="dxa"/>
                <w:gridSpan w:val="4"/>
              </w:tcPr>
              <w:p w14:paraId="5580C867" w14:textId="0C0028E9" w:rsidR="00B574C9" w:rsidRDefault="00B66EAF" w:rsidP="00B66EAF">
                <w:r>
                  <w:t>University of Exeter</w:t>
                </w:r>
              </w:p>
            </w:tc>
          </w:sdtContent>
        </w:sdt>
      </w:tr>
    </w:tbl>
    <w:p w14:paraId="15B8D9F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F07F79" w14:textId="77777777" w:rsidTr="00244BB0">
        <w:tc>
          <w:tcPr>
            <w:tcW w:w="9016" w:type="dxa"/>
            <w:shd w:val="clear" w:color="auto" w:fill="A6A6A6" w:themeFill="background1" w:themeFillShade="A6"/>
            <w:tcMar>
              <w:top w:w="113" w:type="dxa"/>
              <w:bottom w:w="113" w:type="dxa"/>
            </w:tcMar>
          </w:tcPr>
          <w:p w14:paraId="6F8F6A5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0E29C9" w14:textId="77777777" w:rsidTr="003F0D73">
        <w:sdt>
          <w:sdtPr>
            <w:alias w:val="Article headword"/>
            <w:tag w:val="articleHeadword"/>
            <w:id w:val="-361440020"/>
            <w:placeholder>
              <w:docPart w:val="27659D8D50E3D348A259FD700FAA743D"/>
            </w:placeholder>
            <w:text/>
          </w:sdtPr>
          <w:sdtEndPr/>
          <w:sdtContent>
            <w:tc>
              <w:tcPr>
                <w:tcW w:w="9016" w:type="dxa"/>
                <w:tcMar>
                  <w:top w:w="113" w:type="dxa"/>
                  <w:bottom w:w="113" w:type="dxa"/>
                </w:tcMar>
              </w:tcPr>
              <w:p w14:paraId="04573162" w14:textId="77777777" w:rsidR="003F0D73" w:rsidRPr="00FB589A" w:rsidRDefault="001B74ED" w:rsidP="003F0D73">
                <w:pPr>
                  <w:rPr>
                    <w:b/>
                  </w:rPr>
                </w:pPr>
                <w:r w:rsidRPr="00B66EAF">
                  <w:t>Intonarumori</w:t>
                </w:r>
              </w:p>
            </w:tc>
          </w:sdtContent>
        </w:sdt>
      </w:tr>
      <w:tr w:rsidR="00464699" w14:paraId="0E4851C4" w14:textId="77777777" w:rsidTr="00501D06">
        <w:sdt>
          <w:sdtPr>
            <w:alias w:val="Variant headwords"/>
            <w:tag w:val="variantHeadwords"/>
            <w:id w:val="173464402"/>
            <w:placeholder>
              <w:docPart w:val="EC61C3E955299B4D98A8C16C9BA0C3A1"/>
            </w:placeholder>
            <w:showingPlcHdr/>
          </w:sdtPr>
          <w:sdtEndPr/>
          <w:sdtContent>
            <w:tc>
              <w:tcPr>
                <w:tcW w:w="9016" w:type="dxa"/>
                <w:tcMar>
                  <w:top w:w="113" w:type="dxa"/>
                  <w:bottom w:w="113" w:type="dxa"/>
                </w:tcMar>
              </w:tcPr>
              <w:p w14:paraId="5A65CB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FAF008" w14:textId="77777777" w:rsidTr="003F0D73">
        <w:sdt>
          <w:sdtPr>
            <w:alias w:val="Abstract"/>
            <w:tag w:val="abstract"/>
            <w:id w:val="-635871867"/>
            <w:placeholder>
              <w:docPart w:val="5C76FECAF3047C4BB190F748E96AD388"/>
            </w:placeholder>
          </w:sdtPr>
          <w:sdtEndPr/>
          <w:sdtContent>
            <w:tc>
              <w:tcPr>
                <w:tcW w:w="9016" w:type="dxa"/>
                <w:tcMar>
                  <w:top w:w="113" w:type="dxa"/>
                  <w:bottom w:w="113" w:type="dxa"/>
                </w:tcMar>
              </w:tcPr>
              <w:p w14:paraId="07757AF6" w14:textId="632C1198" w:rsidR="00E85A05" w:rsidRDefault="008415E0" w:rsidP="00E85A05">
                <w:r w:rsidRPr="00B66EAF">
                  <w:t xml:space="preserve">Intonarumori </w:t>
                </w:r>
                <w:r w:rsidRPr="005408D2">
                  <w:t>(noise intoners) are musical instruments designed by the Italian Futurist painter-turned-mus</w:t>
                </w:r>
                <w:r>
                  <w:t>ician Luigi Russolo (1885-1947)</w:t>
                </w:r>
                <w:r w:rsidRPr="005408D2">
                  <w:t xml:space="preserve"> who, in 1914, proposed an ‘art of noises’ that took inspiration from the modern city, the natural world, and modern warfare. Russolo’s noise instruments consisted of plywood boxes containing motorized mechanics that activated a stretched diaphragm, which made sounds through a horn that an operator (musician) could manipulate in terms of pitch by pulling on a lever. Russolo’s orchestra of </w:t>
                </w:r>
                <w:r w:rsidRPr="00B66EAF">
                  <w:t>intonarumori</w:t>
                </w:r>
                <w:r w:rsidRPr="005408D2">
                  <w:t xml:space="preserve"> included such instruments as the exploder, crackler, buzzer, stamper, gurgler, screamer, rustler, whistler, thunderer, and the croaker. Pieces composed for the </w:t>
                </w:r>
                <w:r w:rsidRPr="00B66EAF">
                  <w:t>intonarumori</w:t>
                </w:r>
                <w:r>
                  <w:t xml:space="preserve"> include Russolo’s </w:t>
                </w:r>
                <w:r w:rsidRPr="005408D2">
                  <w:rPr>
                    <w:i/>
                  </w:rPr>
                  <w:t>Risveglio di una città</w:t>
                </w:r>
                <w:r>
                  <w:t xml:space="preserve"> [</w:t>
                </w:r>
                <w:r w:rsidRPr="005408D2">
                  <w:rPr>
                    <w:i/>
                  </w:rPr>
                  <w:t>Awakening of a City</w:t>
                </w:r>
                <w:r>
                  <w:t>] (</w:t>
                </w:r>
                <w:r w:rsidRPr="005408D2">
                  <w:t xml:space="preserve">1913-1914) and </w:t>
                </w:r>
                <w:r w:rsidRPr="005408D2">
                  <w:rPr>
                    <w:i/>
                  </w:rPr>
                  <w:t>Convegno di automobili e di aeroplani</w:t>
                </w:r>
                <w:r>
                  <w:t xml:space="preserve"> [</w:t>
                </w:r>
                <w:r w:rsidRPr="005408D2">
                  <w:rPr>
                    <w:i/>
                  </w:rPr>
                  <w:t>A Meeting of Motorcars and Aeroplanes</w:t>
                </w:r>
                <w:r>
                  <w:t>] (</w:t>
                </w:r>
                <w:r w:rsidRPr="005408D2">
                  <w:t>1913-1914). Noise music was played at Futurist performance events and concerts in Europe sporadically from 1913-1927 and achieved notoriety. The original instruments were destroyed in Milan in the Second World War. The sole recordings of compositions that feature them are of poor quality and may misrepresent or only partiall</w:t>
                </w:r>
                <w:r>
                  <w:t>y convey their original sound</w:t>
                </w:r>
                <w:r w:rsidRPr="005408D2">
                  <w:t xml:space="preserve">. Luciano Chessa has pioneered the reconstruction of the </w:t>
                </w:r>
                <w:r w:rsidRPr="00B66EAF">
                  <w:t>intonarumori</w:t>
                </w:r>
                <w:r w:rsidRPr="005408D2">
                  <w:t>, which, he argues, Russolo conceived as occult instruments, portals to another world.</w:t>
                </w:r>
              </w:p>
            </w:tc>
          </w:sdtContent>
        </w:sdt>
      </w:tr>
      <w:tr w:rsidR="003F0D73" w14:paraId="5BDAED39" w14:textId="77777777" w:rsidTr="003F0D73">
        <w:sdt>
          <w:sdtPr>
            <w:alias w:val="Article text"/>
            <w:tag w:val="articleText"/>
            <w:id w:val="634067588"/>
            <w:placeholder>
              <w:docPart w:val="AE155C0F1E47D641AF65C86C92476DA1"/>
            </w:placeholder>
          </w:sdtPr>
          <w:sdtEndPr/>
          <w:sdtContent>
            <w:tc>
              <w:tcPr>
                <w:tcW w:w="9016" w:type="dxa"/>
                <w:tcMar>
                  <w:top w:w="113" w:type="dxa"/>
                  <w:bottom w:w="113" w:type="dxa"/>
                </w:tcMar>
              </w:tcPr>
              <w:p w14:paraId="194B8AE5" w14:textId="3581FF7D" w:rsidR="005408D2" w:rsidRPr="005408D2" w:rsidRDefault="005408D2" w:rsidP="005408D2">
                <w:r w:rsidRPr="00B66EAF">
                  <w:t xml:space="preserve">Intonarumori </w:t>
                </w:r>
                <w:r w:rsidRPr="005408D2">
                  <w:t>(noise intoners) are musical instruments designed by the Italian Futurist painter-turned-mus</w:t>
                </w:r>
                <w:r w:rsidR="00B66EAF">
                  <w:t>ician Luigi Russolo (1885-1947)</w:t>
                </w:r>
                <w:r w:rsidRPr="005408D2">
                  <w:t xml:space="preserve"> who, in 1914, proposed an ‘art of noises’ that took inspiration from the modern city, the natural world, and modern warfare. Russolo’s noise instruments consisted of plywood boxes containing motorized mechanics that activated a stretched diaphragm, which made sounds through a horn that an operator (musician) could manipulate in terms of pitch by pulling on a lever. Russolo’s orchestra of </w:t>
                </w:r>
                <w:r w:rsidRPr="00B66EAF">
                  <w:t>intonarumori</w:t>
                </w:r>
                <w:r w:rsidRPr="005408D2">
                  <w:t xml:space="preserve"> included such instruments as the exploder, crackler, buzzer, stamper, gurgler, screamer, rustler, whistler, thunderer, and the croaker. Pieces composed for the </w:t>
                </w:r>
                <w:r w:rsidRPr="00B66EAF">
                  <w:t>intonarumori</w:t>
                </w:r>
                <w:r>
                  <w:t xml:space="preserve"> include Russolo’s </w:t>
                </w:r>
                <w:r w:rsidRPr="005408D2">
                  <w:rPr>
                    <w:i/>
                  </w:rPr>
                  <w:t>Risveglio di una città</w:t>
                </w:r>
                <w:r w:rsidR="00B66EAF">
                  <w:t xml:space="preserve"> [</w:t>
                </w:r>
                <w:r w:rsidRPr="005408D2">
                  <w:rPr>
                    <w:i/>
                  </w:rPr>
                  <w:t>Awakening of a City</w:t>
                </w:r>
                <w:r w:rsidR="00B66EAF">
                  <w:t>]</w:t>
                </w:r>
                <w:r w:rsidR="002507BE">
                  <w:t xml:space="preserve"> </w:t>
                </w:r>
                <w:r w:rsidR="00B66EAF">
                  <w:t>(</w:t>
                </w:r>
                <w:r w:rsidRPr="005408D2">
                  <w:t xml:space="preserve">1913-1914) and </w:t>
                </w:r>
                <w:r w:rsidRPr="005408D2">
                  <w:rPr>
                    <w:i/>
                  </w:rPr>
                  <w:t>Convegno di automobili e di aeroplani</w:t>
                </w:r>
                <w:r w:rsidR="00B66EAF">
                  <w:t xml:space="preserve"> [</w:t>
                </w:r>
                <w:r w:rsidRPr="005408D2">
                  <w:rPr>
                    <w:i/>
                  </w:rPr>
                  <w:t>A Meeting of Motorcars and Aeroplanes</w:t>
                </w:r>
                <w:r w:rsidR="00B66EAF">
                  <w:t>]</w:t>
                </w:r>
                <w:r w:rsidR="002507BE">
                  <w:t xml:space="preserve"> </w:t>
                </w:r>
                <w:r w:rsidR="00B66EAF">
                  <w:t>(</w:t>
                </w:r>
                <w:r w:rsidRPr="005408D2">
                  <w:t>1913-1914). Noise music was played at Futurist performance events and concerts in Europe sporadically from 1913-1927 and achieved notoriety. The original instruments were destroyed in Milan in the Second World War. The sole recordings of compositions that feature them are of poor quality and may misrepresent or only partiall</w:t>
                </w:r>
                <w:r w:rsidR="00B66EAF">
                  <w:t>y convey their original sound</w:t>
                </w:r>
                <w:r w:rsidRPr="005408D2">
                  <w:t xml:space="preserve">. Luciano Chessa has pioneered the reconstruction of the </w:t>
                </w:r>
                <w:r w:rsidRPr="00B66EAF">
                  <w:t>intonarumori</w:t>
                </w:r>
                <w:r w:rsidRPr="005408D2">
                  <w:t>, which, he argues, Russolo conceived as occult instruments, portals to another world.</w:t>
                </w:r>
              </w:p>
              <w:p w14:paraId="0A324CBB" w14:textId="77777777" w:rsidR="002507BE" w:rsidRDefault="002507BE" w:rsidP="002507BE"/>
              <w:p w14:paraId="46B6551C" w14:textId="4FBC28F7" w:rsidR="002507BE" w:rsidRDefault="00B66EAF" w:rsidP="002507BE">
                <w:pPr>
                  <w:pStyle w:val="Heading1"/>
                  <w:outlineLvl w:val="0"/>
                </w:pPr>
                <w:r>
                  <w:t>Additional Resources</w:t>
                </w:r>
                <w:bookmarkStart w:id="0" w:name="_GoBack"/>
                <w:bookmarkEnd w:id="0"/>
              </w:p>
              <w:p w14:paraId="75D73360" w14:textId="3928DCFB" w:rsidR="003F0D73" w:rsidRDefault="002507BE" w:rsidP="00C27FAB">
                <w:r>
                  <w:t xml:space="preserve">1. Historical recordings of music featuring </w:t>
                </w:r>
                <w:r w:rsidRPr="002507BE">
                  <w:rPr>
                    <w:i/>
                  </w:rPr>
                  <w:t>intonarumori</w:t>
                </w:r>
                <w:r>
                  <w:t xml:space="preserve">: </w:t>
                </w:r>
                <w:hyperlink r:id="rId8" w:history="1">
                  <w:r w:rsidRPr="00AA3C2B">
                    <w:rPr>
                      <w:rStyle w:val="Hyperlink"/>
                    </w:rPr>
                    <w:t>http://www.ubu.com/sound/russolo_l.html</w:t>
                  </w:r>
                </w:hyperlink>
              </w:p>
            </w:tc>
          </w:sdtContent>
        </w:sdt>
      </w:tr>
      <w:tr w:rsidR="003235A7" w14:paraId="7F9B0065" w14:textId="77777777" w:rsidTr="003235A7">
        <w:tc>
          <w:tcPr>
            <w:tcW w:w="9016" w:type="dxa"/>
          </w:tcPr>
          <w:p w14:paraId="78CB8D9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C6E3C2BE32CB4A8BB14EFEE9DAB518"/>
              </w:placeholder>
            </w:sdtPr>
            <w:sdtEndPr/>
            <w:sdtContent>
              <w:p w14:paraId="149E276E" w14:textId="1A4518E0" w:rsidR="00501D06" w:rsidRDefault="00501D06" w:rsidP="00501D06">
                <w:pPr>
                  <w:rPr>
                    <w:noProof/>
                    <w:lang w:val="en-US"/>
                  </w:rPr>
                </w:pPr>
                <w:r>
                  <w:rPr>
                    <w:noProof/>
                    <w:lang w:val="en-US"/>
                  </w:rPr>
                  <w:t xml:space="preserve"> </w:t>
                </w:r>
                <w:sdt>
                  <w:sdtPr>
                    <w:rPr>
                      <w:noProof/>
                      <w:lang w:val="en-US"/>
                    </w:rPr>
                    <w:id w:val="305903049"/>
                    <w:citation/>
                  </w:sdtPr>
                  <w:sdtEndPr/>
                  <w:sdtContent>
                    <w:r>
                      <w:rPr>
                        <w:noProof/>
                        <w:lang w:val="en-US"/>
                      </w:rPr>
                      <w:fldChar w:fldCharType="begin"/>
                    </w:r>
                    <w:r>
                      <w:rPr>
                        <w:noProof/>
                        <w:lang w:val="en-US"/>
                      </w:rPr>
                      <w:instrText xml:space="preserve">CITATION Bro \l 1033 </w:instrText>
                    </w:r>
                    <w:r>
                      <w:rPr>
                        <w:noProof/>
                        <w:lang w:val="en-US"/>
                      </w:rPr>
                      <w:fldChar w:fldCharType="separate"/>
                    </w:r>
                    <w:r w:rsidRPr="00501D06">
                      <w:rPr>
                        <w:noProof/>
                        <w:lang w:val="en-US"/>
                      </w:rPr>
                      <w:t>(Brown)</w:t>
                    </w:r>
                    <w:r>
                      <w:rPr>
                        <w:noProof/>
                        <w:lang w:val="en-US"/>
                      </w:rPr>
                      <w:fldChar w:fldCharType="end"/>
                    </w:r>
                  </w:sdtContent>
                </w:sdt>
              </w:p>
              <w:p w14:paraId="58864B61" w14:textId="77777777" w:rsidR="00501D06" w:rsidRDefault="00501D06" w:rsidP="00501D06">
                <w:pPr>
                  <w:rPr>
                    <w:noProof/>
                    <w:lang w:val="en-US"/>
                  </w:rPr>
                </w:pPr>
              </w:p>
              <w:p w14:paraId="45E22309" w14:textId="77777777" w:rsidR="00501D06" w:rsidRDefault="00E45FEB" w:rsidP="00501D06">
                <w:sdt>
                  <w:sdtPr>
                    <w:id w:val="1702815500"/>
                    <w:citation/>
                  </w:sdtPr>
                  <w:sdtEndPr/>
                  <w:sdtContent>
                    <w:r w:rsidR="00501D06">
                      <w:fldChar w:fldCharType="begin"/>
                    </w:r>
                    <w:r w:rsidR="00501D06">
                      <w:rPr>
                        <w:noProof/>
                        <w:lang w:val="en-US"/>
                      </w:rPr>
                      <w:instrText xml:space="preserve"> CITATION Che12 \l 1033 </w:instrText>
                    </w:r>
                    <w:r w:rsidR="00501D06">
                      <w:fldChar w:fldCharType="separate"/>
                    </w:r>
                    <w:r w:rsidR="00501D06" w:rsidRPr="00501D06">
                      <w:rPr>
                        <w:noProof/>
                        <w:lang w:val="en-US"/>
                      </w:rPr>
                      <w:t>(Chessa)</w:t>
                    </w:r>
                    <w:r w:rsidR="00501D06">
                      <w:fldChar w:fldCharType="end"/>
                    </w:r>
                  </w:sdtContent>
                </w:sdt>
              </w:p>
              <w:p w14:paraId="7C40EE0B" w14:textId="77777777" w:rsidR="00501D06" w:rsidRDefault="00501D06" w:rsidP="00501D06"/>
              <w:p w14:paraId="340359DB" w14:textId="72464ED1" w:rsidR="003235A7" w:rsidRDefault="00E45FEB" w:rsidP="00501D06">
                <w:sdt>
                  <w:sdtPr>
                    <w:id w:val="-549079726"/>
                    <w:citation/>
                  </w:sdtPr>
                  <w:sdtEndPr/>
                  <w:sdtContent>
                    <w:r w:rsidR="00501D06">
                      <w:fldChar w:fldCharType="begin"/>
                    </w:r>
                    <w:r w:rsidR="00501D06">
                      <w:rPr>
                        <w:lang w:val="en-US"/>
                      </w:rPr>
                      <w:instrText xml:space="preserve"> CITATION Rus86 \l 1033 </w:instrText>
                    </w:r>
                    <w:r w:rsidR="00501D06">
                      <w:fldChar w:fldCharType="separate"/>
                    </w:r>
                    <w:r w:rsidR="00501D06" w:rsidRPr="00501D06">
                      <w:rPr>
                        <w:noProof/>
                        <w:lang w:val="en-US"/>
                      </w:rPr>
                      <w:t>(Russolo)</w:t>
                    </w:r>
                    <w:r w:rsidR="00501D06">
                      <w:fldChar w:fldCharType="end"/>
                    </w:r>
                  </w:sdtContent>
                </w:sdt>
              </w:p>
            </w:sdtContent>
          </w:sdt>
        </w:tc>
      </w:tr>
    </w:tbl>
    <w:p w14:paraId="786B1AB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23A19" w14:textId="77777777" w:rsidR="00E45FEB" w:rsidRDefault="00E45FEB" w:rsidP="007A0D55">
      <w:pPr>
        <w:spacing w:after="0" w:line="240" w:lineRule="auto"/>
      </w:pPr>
      <w:r>
        <w:separator/>
      </w:r>
    </w:p>
  </w:endnote>
  <w:endnote w:type="continuationSeparator" w:id="0">
    <w:p w14:paraId="3A3FF05F" w14:textId="77777777" w:rsidR="00E45FEB" w:rsidRDefault="00E45F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EA208" w14:textId="77777777" w:rsidR="00E45FEB" w:rsidRDefault="00E45FEB" w:rsidP="007A0D55">
      <w:pPr>
        <w:spacing w:after="0" w:line="240" w:lineRule="auto"/>
      </w:pPr>
      <w:r>
        <w:separator/>
      </w:r>
    </w:p>
  </w:footnote>
  <w:footnote w:type="continuationSeparator" w:id="0">
    <w:p w14:paraId="5EE0F0C3" w14:textId="77777777" w:rsidR="00E45FEB" w:rsidRDefault="00E45F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0BF30" w14:textId="77777777" w:rsidR="00501D06" w:rsidRDefault="00501D0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CE392D8" w14:textId="77777777" w:rsidR="00501D06" w:rsidRDefault="00501D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E04697C"/>
    <w:multiLevelType w:val="hybridMultilevel"/>
    <w:tmpl w:val="CD168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44E"/>
    <w:rsid w:val="00032559"/>
    <w:rsid w:val="00052040"/>
    <w:rsid w:val="000B25AE"/>
    <w:rsid w:val="000B55AB"/>
    <w:rsid w:val="000D24DC"/>
    <w:rsid w:val="00101B2E"/>
    <w:rsid w:val="00116FA0"/>
    <w:rsid w:val="0015114C"/>
    <w:rsid w:val="001A21F3"/>
    <w:rsid w:val="001A2537"/>
    <w:rsid w:val="001A6A06"/>
    <w:rsid w:val="001B74ED"/>
    <w:rsid w:val="00210C03"/>
    <w:rsid w:val="002162E2"/>
    <w:rsid w:val="00225C5A"/>
    <w:rsid w:val="00230B10"/>
    <w:rsid w:val="00234353"/>
    <w:rsid w:val="00244BB0"/>
    <w:rsid w:val="002507B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1D06"/>
    <w:rsid w:val="00513EE6"/>
    <w:rsid w:val="0053044E"/>
    <w:rsid w:val="00534F8F"/>
    <w:rsid w:val="005408D2"/>
    <w:rsid w:val="00590035"/>
    <w:rsid w:val="005B177E"/>
    <w:rsid w:val="005B3921"/>
    <w:rsid w:val="005F26D7"/>
    <w:rsid w:val="005F5450"/>
    <w:rsid w:val="006D0412"/>
    <w:rsid w:val="007411B9"/>
    <w:rsid w:val="00780D95"/>
    <w:rsid w:val="00780DC7"/>
    <w:rsid w:val="00795AE3"/>
    <w:rsid w:val="007A0D55"/>
    <w:rsid w:val="007B3377"/>
    <w:rsid w:val="007E5F44"/>
    <w:rsid w:val="00821DE3"/>
    <w:rsid w:val="008415E0"/>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6EAF"/>
    <w:rsid w:val="00BC39C9"/>
    <w:rsid w:val="00BE5BF7"/>
    <w:rsid w:val="00BF40E1"/>
    <w:rsid w:val="00C27FAB"/>
    <w:rsid w:val="00C358D4"/>
    <w:rsid w:val="00C6296B"/>
    <w:rsid w:val="00CC586D"/>
    <w:rsid w:val="00CF1542"/>
    <w:rsid w:val="00CF3EC5"/>
    <w:rsid w:val="00D656DA"/>
    <w:rsid w:val="00D83300"/>
    <w:rsid w:val="00DC6B48"/>
    <w:rsid w:val="00DF01B0"/>
    <w:rsid w:val="00E45FE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A6C3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04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4E"/>
    <w:rPr>
      <w:rFonts w:ascii="Lucida Grande" w:hAnsi="Lucida Grande" w:cs="Lucida Grande"/>
      <w:sz w:val="18"/>
      <w:szCs w:val="18"/>
    </w:rPr>
  </w:style>
  <w:style w:type="character" w:styleId="Hyperlink">
    <w:name w:val="Hyperlink"/>
    <w:basedOn w:val="DefaultParagraphFont"/>
    <w:uiPriority w:val="99"/>
    <w:unhideWhenUsed/>
    <w:rsid w:val="002507BE"/>
    <w:rPr>
      <w:color w:val="0563C1" w:themeColor="hyperlink"/>
      <w:u w:val="single"/>
    </w:rPr>
  </w:style>
  <w:style w:type="paragraph" w:styleId="ListParagraph">
    <w:name w:val="List Paragraph"/>
    <w:basedOn w:val="Normal"/>
    <w:uiPriority w:val="34"/>
    <w:qFormat/>
    <w:rsid w:val="002507BE"/>
    <w:pPr>
      <w:spacing w:after="200" w:line="276" w:lineRule="auto"/>
      <w:ind w:left="720"/>
      <w:contextualSpacing/>
    </w:pPr>
  </w:style>
  <w:style w:type="character" w:styleId="CommentReference">
    <w:name w:val="annotation reference"/>
    <w:basedOn w:val="DefaultParagraphFont"/>
    <w:uiPriority w:val="99"/>
    <w:semiHidden/>
    <w:rsid w:val="002507BE"/>
    <w:rPr>
      <w:sz w:val="18"/>
      <w:szCs w:val="18"/>
    </w:rPr>
  </w:style>
  <w:style w:type="paragraph" w:styleId="CommentText">
    <w:name w:val="annotation text"/>
    <w:basedOn w:val="Normal"/>
    <w:link w:val="CommentTextChar"/>
    <w:uiPriority w:val="99"/>
    <w:semiHidden/>
    <w:rsid w:val="002507BE"/>
    <w:pPr>
      <w:spacing w:line="240" w:lineRule="auto"/>
    </w:pPr>
    <w:rPr>
      <w:sz w:val="24"/>
      <w:szCs w:val="24"/>
    </w:rPr>
  </w:style>
  <w:style w:type="character" w:customStyle="1" w:styleId="CommentTextChar">
    <w:name w:val="Comment Text Char"/>
    <w:basedOn w:val="DefaultParagraphFont"/>
    <w:link w:val="CommentText"/>
    <w:uiPriority w:val="99"/>
    <w:semiHidden/>
    <w:rsid w:val="002507BE"/>
    <w:rPr>
      <w:sz w:val="24"/>
      <w:szCs w:val="24"/>
    </w:rPr>
  </w:style>
  <w:style w:type="paragraph" w:styleId="CommentSubject">
    <w:name w:val="annotation subject"/>
    <w:basedOn w:val="CommentText"/>
    <w:next w:val="CommentText"/>
    <w:link w:val="CommentSubjectChar"/>
    <w:uiPriority w:val="99"/>
    <w:semiHidden/>
    <w:rsid w:val="002507BE"/>
    <w:rPr>
      <w:b/>
      <w:bCs/>
      <w:sz w:val="20"/>
      <w:szCs w:val="20"/>
    </w:rPr>
  </w:style>
  <w:style w:type="character" w:customStyle="1" w:styleId="CommentSubjectChar">
    <w:name w:val="Comment Subject Char"/>
    <w:basedOn w:val="CommentTextChar"/>
    <w:link w:val="CommentSubject"/>
    <w:uiPriority w:val="99"/>
    <w:semiHidden/>
    <w:rsid w:val="002507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bu.com/sound/russolo_l.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7B8A43E0E2C241B2E7B47EB2C4DF49"/>
        <w:category>
          <w:name w:val="General"/>
          <w:gallery w:val="placeholder"/>
        </w:category>
        <w:types>
          <w:type w:val="bbPlcHdr"/>
        </w:types>
        <w:behaviors>
          <w:behavior w:val="content"/>
        </w:behaviors>
        <w:guid w:val="{033DAD26-F50C-7246-B1FC-D6B6771104BD}"/>
      </w:docPartPr>
      <w:docPartBody>
        <w:p w:rsidR="001C6F4A" w:rsidRDefault="001C6F4A">
          <w:pPr>
            <w:pStyle w:val="287B8A43E0E2C241B2E7B47EB2C4DF49"/>
          </w:pPr>
          <w:r w:rsidRPr="00CC586D">
            <w:rPr>
              <w:rStyle w:val="PlaceholderText"/>
              <w:b/>
              <w:color w:val="FFFFFF" w:themeColor="background1"/>
            </w:rPr>
            <w:t>[Salutation]</w:t>
          </w:r>
        </w:p>
      </w:docPartBody>
    </w:docPart>
    <w:docPart>
      <w:docPartPr>
        <w:name w:val="37BF9D010C43CF4A811CF720F6C052F1"/>
        <w:category>
          <w:name w:val="General"/>
          <w:gallery w:val="placeholder"/>
        </w:category>
        <w:types>
          <w:type w:val="bbPlcHdr"/>
        </w:types>
        <w:behaviors>
          <w:behavior w:val="content"/>
        </w:behaviors>
        <w:guid w:val="{40EBE366-4607-DC45-82B8-4B5A79ACF7A0}"/>
      </w:docPartPr>
      <w:docPartBody>
        <w:p w:rsidR="001C6F4A" w:rsidRDefault="001C6F4A">
          <w:pPr>
            <w:pStyle w:val="37BF9D010C43CF4A811CF720F6C052F1"/>
          </w:pPr>
          <w:r>
            <w:rPr>
              <w:rStyle w:val="PlaceholderText"/>
            </w:rPr>
            <w:t>[First name]</w:t>
          </w:r>
        </w:p>
      </w:docPartBody>
    </w:docPart>
    <w:docPart>
      <w:docPartPr>
        <w:name w:val="B117696977733045BB6A6F0B88958A94"/>
        <w:category>
          <w:name w:val="General"/>
          <w:gallery w:val="placeholder"/>
        </w:category>
        <w:types>
          <w:type w:val="bbPlcHdr"/>
        </w:types>
        <w:behaviors>
          <w:behavior w:val="content"/>
        </w:behaviors>
        <w:guid w:val="{4B49DB30-4D63-C940-9B7D-06403B50A4E0}"/>
      </w:docPartPr>
      <w:docPartBody>
        <w:p w:rsidR="001C6F4A" w:rsidRDefault="001C6F4A">
          <w:pPr>
            <w:pStyle w:val="B117696977733045BB6A6F0B88958A94"/>
          </w:pPr>
          <w:r>
            <w:rPr>
              <w:rStyle w:val="PlaceholderText"/>
            </w:rPr>
            <w:t>[Middle name]</w:t>
          </w:r>
        </w:p>
      </w:docPartBody>
    </w:docPart>
    <w:docPart>
      <w:docPartPr>
        <w:name w:val="C7452A5B16422743A68953F9EAB012D6"/>
        <w:category>
          <w:name w:val="General"/>
          <w:gallery w:val="placeholder"/>
        </w:category>
        <w:types>
          <w:type w:val="bbPlcHdr"/>
        </w:types>
        <w:behaviors>
          <w:behavior w:val="content"/>
        </w:behaviors>
        <w:guid w:val="{B98593F7-D012-6747-9C7E-05B8C9E9ADF9}"/>
      </w:docPartPr>
      <w:docPartBody>
        <w:p w:rsidR="001C6F4A" w:rsidRDefault="001C6F4A">
          <w:pPr>
            <w:pStyle w:val="C7452A5B16422743A68953F9EAB012D6"/>
          </w:pPr>
          <w:r>
            <w:rPr>
              <w:rStyle w:val="PlaceholderText"/>
            </w:rPr>
            <w:t>[Last name]</w:t>
          </w:r>
        </w:p>
      </w:docPartBody>
    </w:docPart>
    <w:docPart>
      <w:docPartPr>
        <w:name w:val="1268BB1C62C39C49BC85858F24CE520F"/>
        <w:category>
          <w:name w:val="General"/>
          <w:gallery w:val="placeholder"/>
        </w:category>
        <w:types>
          <w:type w:val="bbPlcHdr"/>
        </w:types>
        <w:behaviors>
          <w:behavior w:val="content"/>
        </w:behaviors>
        <w:guid w:val="{A8C8CD2F-7F04-7A41-AABA-B7AB05282946}"/>
      </w:docPartPr>
      <w:docPartBody>
        <w:p w:rsidR="001C6F4A" w:rsidRDefault="001C6F4A">
          <w:pPr>
            <w:pStyle w:val="1268BB1C62C39C49BC85858F24CE520F"/>
          </w:pPr>
          <w:r>
            <w:rPr>
              <w:rStyle w:val="PlaceholderText"/>
            </w:rPr>
            <w:t>[Enter your biography]</w:t>
          </w:r>
        </w:p>
      </w:docPartBody>
    </w:docPart>
    <w:docPart>
      <w:docPartPr>
        <w:name w:val="A7392876C06FCC4B924F556E7A318C70"/>
        <w:category>
          <w:name w:val="General"/>
          <w:gallery w:val="placeholder"/>
        </w:category>
        <w:types>
          <w:type w:val="bbPlcHdr"/>
        </w:types>
        <w:behaviors>
          <w:behavior w:val="content"/>
        </w:behaviors>
        <w:guid w:val="{26958B4E-6FE8-5645-91E2-4F937BF20DC1}"/>
      </w:docPartPr>
      <w:docPartBody>
        <w:p w:rsidR="001C6F4A" w:rsidRDefault="001C6F4A">
          <w:pPr>
            <w:pStyle w:val="A7392876C06FCC4B924F556E7A318C70"/>
          </w:pPr>
          <w:r>
            <w:rPr>
              <w:rStyle w:val="PlaceholderText"/>
            </w:rPr>
            <w:t>[Enter the institution with which you are affiliated]</w:t>
          </w:r>
        </w:p>
      </w:docPartBody>
    </w:docPart>
    <w:docPart>
      <w:docPartPr>
        <w:name w:val="27659D8D50E3D348A259FD700FAA743D"/>
        <w:category>
          <w:name w:val="General"/>
          <w:gallery w:val="placeholder"/>
        </w:category>
        <w:types>
          <w:type w:val="bbPlcHdr"/>
        </w:types>
        <w:behaviors>
          <w:behavior w:val="content"/>
        </w:behaviors>
        <w:guid w:val="{50EB091C-132D-B243-998F-0948FF1A2846}"/>
      </w:docPartPr>
      <w:docPartBody>
        <w:p w:rsidR="001C6F4A" w:rsidRDefault="001C6F4A">
          <w:pPr>
            <w:pStyle w:val="27659D8D50E3D348A259FD700FAA743D"/>
          </w:pPr>
          <w:r w:rsidRPr="00EF74F7">
            <w:rPr>
              <w:b/>
              <w:color w:val="808080" w:themeColor="background1" w:themeShade="80"/>
            </w:rPr>
            <w:t>[Enter the headword for your article]</w:t>
          </w:r>
        </w:p>
      </w:docPartBody>
    </w:docPart>
    <w:docPart>
      <w:docPartPr>
        <w:name w:val="EC61C3E955299B4D98A8C16C9BA0C3A1"/>
        <w:category>
          <w:name w:val="General"/>
          <w:gallery w:val="placeholder"/>
        </w:category>
        <w:types>
          <w:type w:val="bbPlcHdr"/>
        </w:types>
        <w:behaviors>
          <w:behavior w:val="content"/>
        </w:behaviors>
        <w:guid w:val="{F1CDDC9C-A2F8-F844-A688-8209BE641AD9}"/>
      </w:docPartPr>
      <w:docPartBody>
        <w:p w:rsidR="001C6F4A" w:rsidRDefault="001C6F4A">
          <w:pPr>
            <w:pStyle w:val="EC61C3E955299B4D98A8C16C9BA0C3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76FECAF3047C4BB190F748E96AD388"/>
        <w:category>
          <w:name w:val="General"/>
          <w:gallery w:val="placeholder"/>
        </w:category>
        <w:types>
          <w:type w:val="bbPlcHdr"/>
        </w:types>
        <w:behaviors>
          <w:behavior w:val="content"/>
        </w:behaviors>
        <w:guid w:val="{62797BA2-666C-2645-9F88-532A29357738}"/>
      </w:docPartPr>
      <w:docPartBody>
        <w:p w:rsidR="001C6F4A" w:rsidRDefault="001C6F4A">
          <w:pPr>
            <w:pStyle w:val="5C76FECAF3047C4BB190F748E96AD3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E155C0F1E47D641AF65C86C92476DA1"/>
        <w:category>
          <w:name w:val="General"/>
          <w:gallery w:val="placeholder"/>
        </w:category>
        <w:types>
          <w:type w:val="bbPlcHdr"/>
        </w:types>
        <w:behaviors>
          <w:behavior w:val="content"/>
        </w:behaviors>
        <w:guid w:val="{55531140-6FB7-C74A-A2FF-75A0A5916B64}"/>
      </w:docPartPr>
      <w:docPartBody>
        <w:p w:rsidR="001C6F4A" w:rsidRDefault="001C6F4A">
          <w:pPr>
            <w:pStyle w:val="AE155C0F1E47D641AF65C86C92476DA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C6E3C2BE32CB4A8BB14EFEE9DAB518"/>
        <w:category>
          <w:name w:val="General"/>
          <w:gallery w:val="placeholder"/>
        </w:category>
        <w:types>
          <w:type w:val="bbPlcHdr"/>
        </w:types>
        <w:behaviors>
          <w:behavior w:val="content"/>
        </w:behaviors>
        <w:guid w:val="{A086556F-8E9B-8A44-8542-922BD39A09D0}"/>
      </w:docPartPr>
      <w:docPartBody>
        <w:p w:rsidR="001C6F4A" w:rsidRDefault="001C6F4A">
          <w:pPr>
            <w:pStyle w:val="A1C6E3C2BE32CB4A8BB14EFEE9DAB5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4A"/>
    <w:rsid w:val="001C6F4A"/>
    <w:rsid w:val="00F47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7B8A43E0E2C241B2E7B47EB2C4DF49">
    <w:name w:val="287B8A43E0E2C241B2E7B47EB2C4DF49"/>
  </w:style>
  <w:style w:type="paragraph" w:customStyle="1" w:styleId="37BF9D010C43CF4A811CF720F6C052F1">
    <w:name w:val="37BF9D010C43CF4A811CF720F6C052F1"/>
  </w:style>
  <w:style w:type="paragraph" w:customStyle="1" w:styleId="B117696977733045BB6A6F0B88958A94">
    <w:name w:val="B117696977733045BB6A6F0B88958A94"/>
  </w:style>
  <w:style w:type="paragraph" w:customStyle="1" w:styleId="C7452A5B16422743A68953F9EAB012D6">
    <w:name w:val="C7452A5B16422743A68953F9EAB012D6"/>
  </w:style>
  <w:style w:type="paragraph" w:customStyle="1" w:styleId="1268BB1C62C39C49BC85858F24CE520F">
    <w:name w:val="1268BB1C62C39C49BC85858F24CE520F"/>
  </w:style>
  <w:style w:type="paragraph" w:customStyle="1" w:styleId="A7392876C06FCC4B924F556E7A318C70">
    <w:name w:val="A7392876C06FCC4B924F556E7A318C70"/>
  </w:style>
  <w:style w:type="paragraph" w:customStyle="1" w:styleId="27659D8D50E3D348A259FD700FAA743D">
    <w:name w:val="27659D8D50E3D348A259FD700FAA743D"/>
  </w:style>
  <w:style w:type="paragraph" w:customStyle="1" w:styleId="EC61C3E955299B4D98A8C16C9BA0C3A1">
    <w:name w:val="EC61C3E955299B4D98A8C16C9BA0C3A1"/>
  </w:style>
  <w:style w:type="paragraph" w:customStyle="1" w:styleId="5C76FECAF3047C4BB190F748E96AD388">
    <w:name w:val="5C76FECAF3047C4BB190F748E96AD388"/>
  </w:style>
  <w:style w:type="paragraph" w:customStyle="1" w:styleId="AE155C0F1E47D641AF65C86C92476DA1">
    <w:name w:val="AE155C0F1E47D641AF65C86C92476DA1"/>
  </w:style>
  <w:style w:type="paragraph" w:customStyle="1" w:styleId="A1C6E3C2BE32CB4A8BB14EFEE9DAB518">
    <w:name w:val="A1C6E3C2BE32CB4A8BB14EFEE9DAB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Che12</b:Tag>
    <b:SourceType>Book</b:SourceType>
    <b:Guid>{EE3B9A81-9CEF-E34C-8238-8987181C7791}</b:Guid>
    <b:Author>
      <b:Author>
        <b:NameList>
          <b:Person>
            <b:Last>Chessa</b:Last>
            <b:First>Luciano</b:First>
          </b:Person>
        </b:NameList>
      </b:Author>
    </b:Author>
    <b:Title>Luigi Russolo, Futurist: Noise, Visual Arts, and the Occult</b:Title>
    <b:Publisher>U of Califronia P</b:Publisher>
    <b:City>Berkeley </b:City>
    <b:Year>2012</b:Year>
    <b:Comments>A revisionist account of Russolo's art that highlights its theosophical basis.</b:Comments>
    <b:RefOrder>2</b:RefOrder>
  </b:Source>
  <b:Source>
    <b:Tag>Bro</b:Tag>
    <b:SourceType>ArticleInAPeriodical</b:SourceType>
    <b:Guid>{7E85F784-58E1-CA46-ACE3-010A03A935A6}</b:Guid>
    <b:Author>
      <b:Author>
        <b:NameList>
          <b:Person>
            <b:Last>Brown</b:Last>
            <b:First>Barclay</b:First>
          </b:Person>
        </b:NameList>
      </b:Author>
    </b:Author>
    <b:Title>The Noise Instruments of Luigi Russolo</b:Title>
    <b:Day>31-48</b:Day>
    <b:PeriodicalTitle>Perspectives of New Music</b:PeriodicalTitle>
    <b:Volume>20</b:Volume>
    <b:Issue>1/2</b:Issue>
    <b:Year>1981-1982</b:Year>
    <b:Comments>An essay on Russolo's intonarumori.</b:Comments>
    <b:RefOrder>1</b:RefOrder>
  </b:Source>
  <b:Source>
    <b:Tag>Rus86</b:Tag>
    <b:SourceType>Book</b:SourceType>
    <b:Guid>{659059C0-3DDE-C84B-BF77-7B028CC71EB2}</b:Guid>
    <b:Author>
      <b:Author>
        <b:NameList>
          <b:Person>
            <b:Last>Russolo</b:Last>
            <b:First>Luigi</b:First>
          </b:Person>
        </b:NameList>
      </b:Author>
    </b:Author>
    <b:Title>The Art of Noises</b:Title>
    <b:City>New York</b:City>
    <b:Publisher>Pendragon Press</b:Publisher>
    <b:Year>1986</b:Year>
    <b:RefOrder>3</b:RefOrder>
  </b:Source>
</b:Sources>
</file>

<file path=customXml/itemProps1.xml><?xml version="1.0" encoding="utf-8"?>
<ds:datastoreItem xmlns:ds="http://schemas.openxmlformats.org/officeDocument/2006/customXml" ds:itemID="{863DA00A-D810-7245-8EB1-97D6DCF6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HD:Users:hayleyevans:Desktop:REM:++Templated Entries:++HayHay:ZZZ Support Documents:Routledge Enyclopedia of Modernism Word Template.dotx</Template>
  <TotalTime>19</TotalTime>
  <Pages>2</Pages>
  <Words>490</Words>
  <Characters>2793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Amy Tang</cp:lastModifiedBy>
  <cp:revision>7</cp:revision>
  <dcterms:created xsi:type="dcterms:W3CDTF">2014-10-01T22:37:00Z</dcterms:created>
  <dcterms:modified xsi:type="dcterms:W3CDTF">2016-07-02T04:26:00Z</dcterms:modified>
</cp:coreProperties>
</file>