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D3B8DE" w14:textId="77777777" w:rsidTr="00922950">
        <w:tc>
          <w:tcPr>
            <w:tcW w:w="491" w:type="dxa"/>
            <w:vMerge w:val="restart"/>
            <w:shd w:val="clear" w:color="auto" w:fill="A6A6A6" w:themeFill="background1" w:themeFillShade="A6"/>
            <w:textDirection w:val="btLr"/>
          </w:tcPr>
          <w:p w14:paraId="32608FA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06C2C4B684E649B63DFD181688D1DC"/>
            </w:placeholder>
            <w:showingPlcHdr/>
            <w:dropDownList>
              <w:listItem w:displayText="Dr." w:value="Dr."/>
              <w:listItem w:displayText="Prof." w:value="Prof."/>
            </w:dropDownList>
          </w:sdtPr>
          <w:sdtEndPr/>
          <w:sdtContent>
            <w:tc>
              <w:tcPr>
                <w:tcW w:w="1259" w:type="dxa"/>
              </w:tcPr>
              <w:p w14:paraId="3D74D6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10684028021C4A9917A1C6679928A8"/>
            </w:placeholder>
            <w:text/>
          </w:sdtPr>
          <w:sdtEndPr/>
          <w:sdtContent>
            <w:tc>
              <w:tcPr>
                <w:tcW w:w="2073" w:type="dxa"/>
              </w:tcPr>
              <w:p w14:paraId="4642F5B9" w14:textId="77777777" w:rsidR="00B574C9" w:rsidRDefault="00852CF3" w:rsidP="00852CF3">
                <w:r>
                  <w:t>Steve</w:t>
                </w:r>
              </w:p>
            </w:tc>
          </w:sdtContent>
        </w:sdt>
        <w:sdt>
          <w:sdtPr>
            <w:alias w:val="Middle name"/>
            <w:tag w:val="authorMiddleName"/>
            <w:id w:val="-2076034781"/>
            <w:placeholder>
              <w:docPart w:val="E5B4DDF91A230545893BDF40CA106852"/>
            </w:placeholder>
            <w:showingPlcHdr/>
            <w:text/>
          </w:sdtPr>
          <w:sdtEndPr/>
          <w:sdtContent>
            <w:tc>
              <w:tcPr>
                <w:tcW w:w="2551" w:type="dxa"/>
              </w:tcPr>
              <w:p w14:paraId="11D9A2BC" w14:textId="77777777" w:rsidR="00B574C9" w:rsidRDefault="00B574C9" w:rsidP="00922950">
                <w:r>
                  <w:rPr>
                    <w:rStyle w:val="PlaceholderText"/>
                  </w:rPr>
                  <w:t>[Middle name]</w:t>
                </w:r>
              </w:p>
            </w:tc>
          </w:sdtContent>
        </w:sdt>
        <w:sdt>
          <w:sdtPr>
            <w:alias w:val="Last name"/>
            <w:tag w:val="authorLastName"/>
            <w:id w:val="-1088529830"/>
            <w:placeholder>
              <w:docPart w:val="68DFFDA4B4C7CA4EBFFCF7FE304A602D"/>
            </w:placeholder>
            <w:text/>
          </w:sdtPr>
          <w:sdtEndPr/>
          <w:sdtContent>
            <w:tc>
              <w:tcPr>
                <w:tcW w:w="2642" w:type="dxa"/>
              </w:tcPr>
              <w:p w14:paraId="6544C8AE" w14:textId="77777777" w:rsidR="00B574C9" w:rsidRDefault="00852CF3" w:rsidP="00852CF3">
                <w:proofErr w:type="spellStart"/>
                <w:r>
                  <w:t>Pantazis</w:t>
                </w:r>
                <w:proofErr w:type="spellEnd"/>
              </w:p>
            </w:tc>
          </w:sdtContent>
        </w:sdt>
      </w:tr>
      <w:tr w:rsidR="00B574C9" w14:paraId="46F60DC7" w14:textId="77777777" w:rsidTr="001A6A06">
        <w:trPr>
          <w:trHeight w:val="986"/>
        </w:trPr>
        <w:tc>
          <w:tcPr>
            <w:tcW w:w="491" w:type="dxa"/>
            <w:vMerge/>
            <w:shd w:val="clear" w:color="auto" w:fill="A6A6A6" w:themeFill="background1" w:themeFillShade="A6"/>
          </w:tcPr>
          <w:p w14:paraId="4767E794" w14:textId="77777777" w:rsidR="00B574C9" w:rsidRPr="001A6A06" w:rsidRDefault="00B574C9" w:rsidP="00CF1542">
            <w:pPr>
              <w:jc w:val="center"/>
              <w:rPr>
                <w:b/>
                <w:color w:val="FFFFFF" w:themeColor="background1"/>
              </w:rPr>
            </w:pPr>
          </w:p>
        </w:tc>
        <w:sdt>
          <w:sdtPr>
            <w:alias w:val="Biography"/>
            <w:tag w:val="authorBiography"/>
            <w:id w:val="938807824"/>
            <w:placeholder>
              <w:docPart w:val="9A55C5EA3C2D274394540BF1C342449C"/>
            </w:placeholder>
            <w:showingPlcHdr/>
          </w:sdtPr>
          <w:sdtEndPr/>
          <w:sdtContent>
            <w:tc>
              <w:tcPr>
                <w:tcW w:w="8525" w:type="dxa"/>
                <w:gridSpan w:val="4"/>
              </w:tcPr>
              <w:p w14:paraId="782BE4D1" w14:textId="77777777" w:rsidR="00B574C9" w:rsidRDefault="00B574C9" w:rsidP="00922950">
                <w:r>
                  <w:rPr>
                    <w:rStyle w:val="PlaceholderText"/>
                  </w:rPr>
                  <w:t>[Enter your biography]</w:t>
                </w:r>
              </w:p>
            </w:tc>
          </w:sdtContent>
        </w:sdt>
      </w:tr>
      <w:tr w:rsidR="00B574C9" w14:paraId="2CA3C421" w14:textId="77777777" w:rsidTr="001A6A06">
        <w:trPr>
          <w:trHeight w:val="986"/>
        </w:trPr>
        <w:tc>
          <w:tcPr>
            <w:tcW w:w="491" w:type="dxa"/>
            <w:vMerge/>
            <w:shd w:val="clear" w:color="auto" w:fill="A6A6A6" w:themeFill="background1" w:themeFillShade="A6"/>
          </w:tcPr>
          <w:p w14:paraId="687B5BD7" w14:textId="77777777" w:rsidR="00B574C9" w:rsidRPr="001A6A06" w:rsidRDefault="00B574C9" w:rsidP="00CF1542">
            <w:pPr>
              <w:jc w:val="center"/>
              <w:rPr>
                <w:b/>
                <w:color w:val="FFFFFF" w:themeColor="background1"/>
              </w:rPr>
            </w:pPr>
          </w:p>
        </w:tc>
        <w:sdt>
          <w:sdtPr>
            <w:alias w:val="Affiliation"/>
            <w:tag w:val="affiliation"/>
            <w:id w:val="2012937915"/>
            <w:placeholder>
              <w:docPart w:val="950ABBD4C69F4F46BA373D505B665B93"/>
            </w:placeholder>
            <w:text/>
          </w:sdtPr>
          <w:sdtEndPr/>
          <w:sdtContent>
            <w:tc>
              <w:tcPr>
                <w:tcW w:w="8525" w:type="dxa"/>
                <w:gridSpan w:val="4"/>
              </w:tcPr>
              <w:p w14:paraId="5F7F2B0F" w14:textId="77777777" w:rsidR="00B574C9" w:rsidRDefault="00852CF3" w:rsidP="00852CF3">
                <w:r>
                  <w:t>Independent Scholar</w:t>
                </w:r>
              </w:p>
            </w:tc>
          </w:sdtContent>
        </w:sdt>
      </w:tr>
    </w:tbl>
    <w:p w14:paraId="21A7EC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712516" w14:textId="77777777" w:rsidTr="00244BB0">
        <w:tc>
          <w:tcPr>
            <w:tcW w:w="9016" w:type="dxa"/>
            <w:shd w:val="clear" w:color="auto" w:fill="A6A6A6" w:themeFill="background1" w:themeFillShade="A6"/>
            <w:tcMar>
              <w:top w:w="113" w:type="dxa"/>
              <w:bottom w:w="113" w:type="dxa"/>
            </w:tcMar>
          </w:tcPr>
          <w:p w14:paraId="421A3B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AD34BB" w14:textId="77777777" w:rsidTr="003F0D73">
        <w:sdt>
          <w:sdtPr>
            <w:alias w:val="Article headword"/>
            <w:tag w:val="articleHeadword"/>
            <w:id w:val="-361440020"/>
            <w:placeholder>
              <w:docPart w:val="9095DF79F51B2041B5511A208C58295E"/>
            </w:placeholder>
            <w:text/>
          </w:sdtPr>
          <w:sdtEndPr/>
          <w:sdtContent>
            <w:tc>
              <w:tcPr>
                <w:tcW w:w="9016" w:type="dxa"/>
                <w:tcMar>
                  <w:top w:w="113" w:type="dxa"/>
                  <w:bottom w:w="113" w:type="dxa"/>
                </w:tcMar>
              </w:tcPr>
              <w:p w14:paraId="26A8756A" w14:textId="3F82A8EF" w:rsidR="003F0D73" w:rsidRPr="00FB589A" w:rsidRDefault="002D3B2E" w:rsidP="003F0D73">
                <w:pPr>
                  <w:rPr>
                    <w:b/>
                  </w:rPr>
                </w:pPr>
                <w:r>
                  <w:rPr>
                    <w:rFonts w:eastAsiaTheme="minorEastAsia" w:cs="Times New Roman"/>
                    <w:lang w:val="en-CA" w:eastAsia="ja-JP"/>
                  </w:rPr>
                  <w:t>Johns, Jasper (1930</w:t>
                </w:r>
                <w:r w:rsidR="00852CF3" w:rsidRPr="00852CF3">
                  <w:rPr>
                    <w:rFonts w:eastAsiaTheme="minorEastAsia" w:cs="Times New Roman"/>
                    <w:lang w:val="en-CA" w:eastAsia="ja-JP"/>
                  </w:rPr>
                  <w:t>– )</w:t>
                </w:r>
              </w:p>
            </w:tc>
          </w:sdtContent>
        </w:sdt>
      </w:tr>
      <w:tr w:rsidR="00464699" w14:paraId="5BE9DB53" w14:textId="77777777" w:rsidTr="007821B0">
        <w:sdt>
          <w:sdtPr>
            <w:alias w:val="Variant headwords"/>
            <w:tag w:val="variantHeadwords"/>
            <w:id w:val="173464402"/>
            <w:placeholder>
              <w:docPart w:val="368041B61790CB4C9AED38196FA5C488"/>
            </w:placeholder>
            <w:showingPlcHdr/>
          </w:sdtPr>
          <w:sdtEndPr/>
          <w:sdtContent>
            <w:tc>
              <w:tcPr>
                <w:tcW w:w="9016" w:type="dxa"/>
                <w:tcMar>
                  <w:top w:w="113" w:type="dxa"/>
                  <w:bottom w:w="113" w:type="dxa"/>
                </w:tcMar>
              </w:tcPr>
              <w:p w14:paraId="3ACCBFE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D173EC" w14:textId="77777777" w:rsidTr="003F0D73">
        <w:sdt>
          <w:sdtPr>
            <w:alias w:val="Abstract"/>
            <w:tag w:val="abstract"/>
            <w:id w:val="-635871867"/>
            <w:placeholder>
              <w:docPart w:val="2BEAF33B6543484394ED63087554918D"/>
            </w:placeholder>
          </w:sdtPr>
          <w:sdtEndPr/>
          <w:sdtContent>
            <w:tc>
              <w:tcPr>
                <w:tcW w:w="9016" w:type="dxa"/>
                <w:tcMar>
                  <w:top w:w="113" w:type="dxa"/>
                  <w:bottom w:w="113" w:type="dxa"/>
                </w:tcMar>
              </w:tcPr>
              <w:p w14:paraId="358FEF05" w14:textId="73A0319B" w:rsidR="00E85A05" w:rsidRDefault="00852CF3" w:rsidP="00E85A05">
                <w:r w:rsidRPr="00852CF3">
                  <w:rPr>
                    <w:rFonts w:cs="Times New Roman"/>
                  </w:rPr>
                  <w:t xml:space="preserve">One of the most influential American artists of the late twentieth century, Jasper Johns was born in Augusta, Georgia, in 1930 and grew up in South Carolina. He studied at the University of South Carolina and attended art school in New York City for a short period. In 1958 Johns had his first solo show at Leo </w:t>
                </w:r>
                <w:proofErr w:type="spellStart"/>
                <w:r w:rsidRPr="00852CF3">
                  <w:rPr>
                    <w:rFonts w:cs="Times New Roman"/>
                  </w:rPr>
                  <w:t>Castelli</w:t>
                </w:r>
                <w:proofErr w:type="spellEnd"/>
                <w:r w:rsidRPr="00852CF3">
                  <w:rPr>
                    <w:rFonts w:cs="Times New Roman"/>
                  </w:rPr>
                  <w:t xml:space="preserve"> Gallery where he exhibited his encaustic paintings of simple objects and symbols such as </w:t>
                </w:r>
                <w:r w:rsidRPr="00852CF3">
                  <w:rPr>
                    <w:rFonts w:cs="Times New Roman"/>
                    <w:i/>
                  </w:rPr>
                  <w:t xml:space="preserve">Flag </w:t>
                </w:r>
                <w:r w:rsidR="00C90E47">
                  <w:rPr>
                    <w:rFonts w:cs="Times New Roman"/>
                  </w:rPr>
                  <w:t>(1954–19</w:t>
                </w:r>
                <w:r w:rsidRPr="00852CF3">
                  <w:rPr>
                    <w:rFonts w:cs="Times New Roman"/>
                  </w:rPr>
                  <w:t xml:space="preserve">55); it was at this show that the Museum of Modern Art acquired three of his works. Strengthened by his close friendship with Robert Rauschenberg, the composer and artist John Cage and dancer and choreographer </w:t>
                </w:r>
                <w:proofErr w:type="spellStart"/>
                <w:r w:rsidRPr="00852CF3">
                  <w:rPr>
                    <w:rFonts w:cs="Times New Roman"/>
                  </w:rPr>
                  <w:t>Merce</w:t>
                </w:r>
                <w:proofErr w:type="spellEnd"/>
                <w:r w:rsidRPr="00852CF3">
                  <w:rPr>
                    <w:rFonts w:cs="Times New Roman"/>
                  </w:rPr>
                  <w:t xml:space="preserve"> Cunningham, Johns became a key forerunner of Pop, Minimal and Conceptual art of the 1960s. In the 1970s Johns created virtually abstract paintings, focusing on painterly technique and leaving behind the depiction of everyday objects. In the 1980s his painterly and sculptural pieces made references to the work of other artists such as </w:t>
                </w:r>
                <w:proofErr w:type="spellStart"/>
                <w:r w:rsidRPr="00852CF3">
                  <w:rPr>
                    <w:rFonts w:cs="Times New Roman"/>
                  </w:rPr>
                  <w:t>Edvard</w:t>
                </w:r>
                <w:proofErr w:type="spellEnd"/>
                <w:r w:rsidRPr="00852CF3">
                  <w:rPr>
                    <w:rFonts w:cs="Times New Roman"/>
                  </w:rPr>
                  <w:t xml:space="preserve"> Munch. He has returned to the depiction of simple objects and symbols in his most recent works.</w:t>
                </w:r>
              </w:p>
            </w:tc>
          </w:sdtContent>
        </w:sdt>
      </w:tr>
      <w:tr w:rsidR="003F0D73" w14:paraId="4E810440" w14:textId="77777777" w:rsidTr="003F0D73">
        <w:sdt>
          <w:sdtPr>
            <w:alias w:val="Article text"/>
            <w:tag w:val="articleText"/>
            <w:id w:val="634067588"/>
            <w:placeholder>
              <w:docPart w:val="6AEC46CCDAD2F64CB3638C3A98B08513"/>
            </w:placeholder>
          </w:sdtPr>
          <w:sdtEndPr/>
          <w:sdtContent>
            <w:sdt>
              <w:sdtPr>
                <w:alias w:val="Abstract"/>
                <w:tag w:val="abstract"/>
                <w:id w:val="-1005434145"/>
                <w:placeholder>
                  <w:docPart w:val="AA6E3E712486E140804F79E677759FA6"/>
                </w:placeholder>
              </w:sdtPr>
              <w:sdtEndPr/>
              <w:sdtContent>
                <w:tc>
                  <w:tcPr>
                    <w:tcW w:w="9016" w:type="dxa"/>
                    <w:tcMar>
                      <w:top w:w="113" w:type="dxa"/>
                      <w:bottom w:w="113" w:type="dxa"/>
                    </w:tcMar>
                  </w:tcPr>
                  <w:p w14:paraId="17590E29" w14:textId="2D45AD84" w:rsidR="003F0D73" w:rsidRDefault="00852CF3" w:rsidP="00C27FAB">
                    <w:r w:rsidRPr="00852CF3">
                      <w:rPr>
                        <w:rFonts w:cs="Times New Roman"/>
                      </w:rPr>
                      <w:t xml:space="preserve">One of the most influential American artists of the late twentieth century, Jasper Johns was born in Augusta, Georgia, in 1930 and grew up in South Carolina. He studied at the University of South Carolina and attended art school in New York City for a short period. In 1958 Johns had his first solo show at Leo </w:t>
                    </w:r>
                    <w:proofErr w:type="spellStart"/>
                    <w:r w:rsidRPr="00852CF3">
                      <w:rPr>
                        <w:rFonts w:cs="Times New Roman"/>
                      </w:rPr>
                      <w:t>Castelli</w:t>
                    </w:r>
                    <w:proofErr w:type="spellEnd"/>
                    <w:r w:rsidRPr="00852CF3">
                      <w:rPr>
                        <w:rFonts w:cs="Times New Roman"/>
                      </w:rPr>
                      <w:t xml:space="preserve"> Gallery where he exhibited his encaustic paintings of simple objects and symbols such as </w:t>
                    </w:r>
                    <w:r w:rsidRPr="00852CF3">
                      <w:rPr>
                        <w:rFonts w:cs="Times New Roman"/>
                        <w:i/>
                      </w:rPr>
                      <w:t xml:space="preserve">Flag </w:t>
                    </w:r>
                    <w:r w:rsidR="00C90E47">
                      <w:rPr>
                        <w:rFonts w:cs="Times New Roman"/>
                      </w:rPr>
                      <w:t>(1954–19</w:t>
                    </w:r>
                    <w:r w:rsidRPr="00852CF3">
                      <w:rPr>
                        <w:rFonts w:cs="Times New Roman"/>
                      </w:rPr>
                      <w:t xml:space="preserve">55); it was at this show that the Museum of Modern Art acquired three of his works. Strengthened by his close friendship with Robert Rauschenberg, the composer and artist John Cage and dancer and choreographer </w:t>
                    </w:r>
                    <w:proofErr w:type="spellStart"/>
                    <w:r w:rsidRPr="00852CF3">
                      <w:rPr>
                        <w:rFonts w:cs="Times New Roman"/>
                      </w:rPr>
                      <w:t>Merce</w:t>
                    </w:r>
                    <w:proofErr w:type="spellEnd"/>
                    <w:r w:rsidRPr="00852CF3">
                      <w:rPr>
                        <w:rFonts w:cs="Times New Roman"/>
                      </w:rPr>
                      <w:t xml:space="preserve"> Cunningham, Johns became a key forerunner of Pop, Minimal and Conceptual art of the 1960s. In the 1970s Johns created virtually abstract paintings, focusing on painterly technique and leaving behind the depiction of everyday objects. In the 1980s his painterly and sculptural pieces made references to the work of other artists such as </w:t>
                    </w:r>
                    <w:proofErr w:type="spellStart"/>
                    <w:r w:rsidRPr="00852CF3">
                      <w:rPr>
                        <w:rFonts w:cs="Times New Roman"/>
                      </w:rPr>
                      <w:t>Edvard</w:t>
                    </w:r>
                    <w:proofErr w:type="spellEnd"/>
                    <w:r w:rsidRPr="00852CF3">
                      <w:rPr>
                        <w:rFonts w:cs="Times New Roman"/>
                      </w:rPr>
                      <w:t xml:space="preserve"> Munch. He has returned to the depiction of simple objects and symbols in his most recent works.</w:t>
                    </w:r>
                  </w:p>
                </w:tc>
              </w:sdtContent>
            </w:sdt>
          </w:sdtContent>
        </w:sdt>
      </w:tr>
      <w:tr w:rsidR="003235A7" w14:paraId="071DACA1" w14:textId="77777777" w:rsidTr="003235A7">
        <w:tc>
          <w:tcPr>
            <w:tcW w:w="9016" w:type="dxa"/>
          </w:tcPr>
          <w:p w14:paraId="468CDE6C" w14:textId="77777777" w:rsidR="003235A7" w:rsidRDefault="003235A7" w:rsidP="008A5B87">
            <w:r w:rsidRPr="0015114C">
              <w:rPr>
                <w:u w:val="single"/>
              </w:rPr>
              <w:t>Further reading</w:t>
            </w:r>
            <w:r>
              <w:t>:</w:t>
            </w:r>
          </w:p>
          <w:sdt>
            <w:sdtPr>
              <w:alias w:val="Further reading"/>
              <w:tag w:val="furtherReading"/>
              <w:id w:val="-1516217107"/>
              <w:placeholder>
                <w:docPart w:val="ABD0DD4EBCC5874399D8F8C2EF97FB4E"/>
              </w:placeholder>
            </w:sdtPr>
            <w:sdtEndPr/>
            <w:sdtContent>
              <w:p w14:paraId="253DA08A" w14:textId="77777777" w:rsidR="00852CF3" w:rsidRDefault="00852CF3" w:rsidP="00852CF3"/>
              <w:p w14:paraId="484496AA" w14:textId="5962DD12" w:rsidR="00852CF3" w:rsidRDefault="002D3B2E" w:rsidP="00852CF3">
                <w:sdt>
                  <w:sdtPr>
                    <w:id w:val="-1370521135"/>
                    <w:citation/>
                  </w:sdtPr>
                  <w:sdtEndPr/>
                  <w:sdtContent>
                    <w:r w:rsidR="00852CF3">
                      <w:fldChar w:fldCharType="begin"/>
                    </w:r>
                    <w:r w:rsidR="00C90E47">
                      <w:rPr>
                        <w:lang w:val="en-US"/>
                      </w:rPr>
                      <w:instrText xml:space="preserve">CITATION Hal96 \l 1033 </w:instrText>
                    </w:r>
                    <w:r w:rsidR="00852CF3">
                      <w:fldChar w:fldCharType="separate"/>
                    </w:r>
                    <w:r w:rsidR="00C90E47">
                      <w:rPr>
                        <w:noProof/>
                        <w:lang w:val="en-US"/>
                      </w:rPr>
                      <w:t>(Hallevoet and Varnedoe)</w:t>
                    </w:r>
                    <w:r w:rsidR="00852CF3">
                      <w:fldChar w:fldCharType="end"/>
                    </w:r>
                  </w:sdtContent>
                </w:sdt>
              </w:p>
              <w:p w14:paraId="0A54CB02" w14:textId="77777777" w:rsidR="00852CF3" w:rsidRDefault="00852CF3" w:rsidP="00852CF3"/>
              <w:p w14:paraId="71FCB7A2" w14:textId="08B874F8" w:rsidR="003235A7" w:rsidRDefault="002D3B2E" w:rsidP="00852CF3">
                <w:sdt>
                  <w:sdtPr>
                    <w:id w:val="1625585040"/>
                    <w:citation/>
                  </w:sdtPr>
                  <w:sdtEndPr/>
                  <w:sdtContent>
                    <w:bookmarkStart w:id="0" w:name="_GoBack"/>
                    <w:r w:rsidR="00852CF3">
                      <w:fldChar w:fldCharType="begin"/>
                    </w:r>
                    <w:r w:rsidR="00C90E47">
                      <w:rPr>
                        <w:lang w:val="en-US"/>
                      </w:rPr>
                      <w:instrText xml:space="preserve">CITATION Ort94 \l 1033 </w:instrText>
                    </w:r>
                    <w:r w:rsidR="00852CF3">
                      <w:fldChar w:fldCharType="separate"/>
                    </w:r>
                    <w:r w:rsidR="00C90E47">
                      <w:rPr>
                        <w:noProof/>
                        <w:lang w:val="en-US"/>
                      </w:rPr>
                      <w:t>(Orton)</w:t>
                    </w:r>
                    <w:r w:rsidR="00852CF3">
                      <w:fldChar w:fldCharType="end"/>
                    </w:r>
                    <w:bookmarkEnd w:id="0"/>
                  </w:sdtContent>
                </w:sdt>
              </w:p>
            </w:sdtContent>
          </w:sdt>
        </w:tc>
      </w:tr>
    </w:tbl>
    <w:p w14:paraId="187449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3F258" w14:textId="77777777" w:rsidR="00DA1B85" w:rsidRDefault="00DA1B85" w:rsidP="007A0D55">
      <w:pPr>
        <w:spacing w:after="0" w:line="240" w:lineRule="auto"/>
      </w:pPr>
      <w:r>
        <w:separator/>
      </w:r>
    </w:p>
  </w:endnote>
  <w:endnote w:type="continuationSeparator" w:id="0">
    <w:p w14:paraId="3FA291F9" w14:textId="77777777" w:rsidR="00DA1B85" w:rsidRDefault="00DA1B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0D302" w14:textId="77777777" w:rsidR="00DA1B85" w:rsidRDefault="00DA1B85" w:rsidP="007A0D55">
      <w:pPr>
        <w:spacing w:after="0" w:line="240" w:lineRule="auto"/>
      </w:pPr>
      <w:r>
        <w:separator/>
      </w:r>
    </w:p>
  </w:footnote>
  <w:footnote w:type="continuationSeparator" w:id="0">
    <w:p w14:paraId="1D0F12CD" w14:textId="77777777" w:rsidR="00DA1B85" w:rsidRDefault="00DA1B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9A04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E781F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3B2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2CF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0E47"/>
    <w:rsid w:val="00CC586D"/>
    <w:rsid w:val="00CF1542"/>
    <w:rsid w:val="00CF3EC5"/>
    <w:rsid w:val="00D656DA"/>
    <w:rsid w:val="00D83300"/>
    <w:rsid w:val="00DA1B8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B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B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B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B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06C2C4B684E649B63DFD181688D1DC"/>
        <w:category>
          <w:name w:val="General"/>
          <w:gallery w:val="placeholder"/>
        </w:category>
        <w:types>
          <w:type w:val="bbPlcHdr"/>
        </w:types>
        <w:behaviors>
          <w:behavior w:val="content"/>
        </w:behaviors>
        <w:guid w:val="{CE349DAC-B0BB-B743-9CE1-437D5DE21F8C}"/>
      </w:docPartPr>
      <w:docPartBody>
        <w:p w:rsidR="00BA395F" w:rsidRDefault="00672609">
          <w:pPr>
            <w:pStyle w:val="6F06C2C4B684E649B63DFD181688D1DC"/>
          </w:pPr>
          <w:r w:rsidRPr="00CC586D">
            <w:rPr>
              <w:rStyle w:val="PlaceholderText"/>
              <w:b/>
              <w:color w:val="FFFFFF" w:themeColor="background1"/>
            </w:rPr>
            <w:t>[Salutation]</w:t>
          </w:r>
        </w:p>
      </w:docPartBody>
    </w:docPart>
    <w:docPart>
      <w:docPartPr>
        <w:name w:val="5010684028021C4A9917A1C6679928A8"/>
        <w:category>
          <w:name w:val="General"/>
          <w:gallery w:val="placeholder"/>
        </w:category>
        <w:types>
          <w:type w:val="bbPlcHdr"/>
        </w:types>
        <w:behaviors>
          <w:behavior w:val="content"/>
        </w:behaviors>
        <w:guid w:val="{B23BE964-A2F6-244F-927E-1A6F83993E19}"/>
      </w:docPartPr>
      <w:docPartBody>
        <w:p w:rsidR="00BA395F" w:rsidRDefault="00672609">
          <w:pPr>
            <w:pStyle w:val="5010684028021C4A9917A1C6679928A8"/>
          </w:pPr>
          <w:r>
            <w:rPr>
              <w:rStyle w:val="PlaceholderText"/>
            </w:rPr>
            <w:t>[First name]</w:t>
          </w:r>
        </w:p>
      </w:docPartBody>
    </w:docPart>
    <w:docPart>
      <w:docPartPr>
        <w:name w:val="E5B4DDF91A230545893BDF40CA106852"/>
        <w:category>
          <w:name w:val="General"/>
          <w:gallery w:val="placeholder"/>
        </w:category>
        <w:types>
          <w:type w:val="bbPlcHdr"/>
        </w:types>
        <w:behaviors>
          <w:behavior w:val="content"/>
        </w:behaviors>
        <w:guid w:val="{678660C0-7E1D-C84D-85EB-4763BC642396}"/>
      </w:docPartPr>
      <w:docPartBody>
        <w:p w:rsidR="00BA395F" w:rsidRDefault="00672609">
          <w:pPr>
            <w:pStyle w:val="E5B4DDF91A230545893BDF40CA106852"/>
          </w:pPr>
          <w:r>
            <w:rPr>
              <w:rStyle w:val="PlaceholderText"/>
            </w:rPr>
            <w:t>[Middle name]</w:t>
          </w:r>
        </w:p>
      </w:docPartBody>
    </w:docPart>
    <w:docPart>
      <w:docPartPr>
        <w:name w:val="68DFFDA4B4C7CA4EBFFCF7FE304A602D"/>
        <w:category>
          <w:name w:val="General"/>
          <w:gallery w:val="placeholder"/>
        </w:category>
        <w:types>
          <w:type w:val="bbPlcHdr"/>
        </w:types>
        <w:behaviors>
          <w:behavior w:val="content"/>
        </w:behaviors>
        <w:guid w:val="{79889803-B5B0-4847-809C-B2DE8F84D9DA}"/>
      </w:docPartPr>
      <w:docPartBody>
        <w:p w:rsidR="00BA395F" w:rsidRDefault="00672609">
          <w:pPr>
            <w:pStyle w:val="68DFFDA4B4C7CA4EBFFCF7FE304A602D"/>
          </w:pPr>
          <w:r>
            <w:rPr>
              <w:rStyle w:val="PlaceholderText"/>
            </w:rPr>
            <w:t>[Last name]</w:t>
          </w:r>
        </w:p>
      </w:docPartBody>
    </w:docPart>
    <w:docPart>
      <w:docPartPr>
        <w:name w:val="9A55C5EA3C2D274394540BF1C342449C"/>
        <w:category>
          <w:name w:val="General"/>
          <w:gallery w:val="placeholder"/>
        </w:category>
        <w:types>
          <w:type w:val="bbPlcHdr"/>
        </w:types>
        <w:behaviors>
          <w:behavior w:val="content"/>
        </w:behaviors>
        <w:guid w:val="{DF59D8C8-CD89-A44B-8535-79C1467678A9}"/>
      </w:docPartPr>
      <w:docPartBody>
        <w:p w:rsidR="00BA395F" w:rsidRDefault="00672609">
          <w:pPr>
            <w:pStyle w:val="9A55C5EA3C2D274394540BF1C342449C"/>
          </w:pPr>
          <w:r>
            <w:rPr>
              <w:rStyle w:val="PlaceholderText"/>
            </w:rPr>
            <w:t>[Enter your biography]</w:t>
          </w:r>
        </w:p>
      </w:docPartBody>
    </w:docPart>
    <w:docPart>
      <w:docPartPr>
        <w:name w:val="950ABBD4C69F4F46BA373D505B665B93"/>
        <w:category>
          <w:name w:val="General"/>
          <w:gallery w:val="placeholder"/>
        </w:category>
        <w:types>
          <w:type w:val="bbPlcHdr"/>
        </w:types>
        <w:behaviors>
          <w:behavior w:val="content"/>
        </w:behaviors>
        <w:guid w:val="{94866518-DB60-5E49-BE30-FE658BC48021}"/>
      </w:docPartPr>
      <w:docPartBody>
        <w:p w:rsidR="00BA395F" w:rsidRDefault="00672609">
          <w:pPr>
            <w:pStyle w:val="950ABBD4C69F4F46BA373D505B665B93"/>
          </w:pPr>
          <w:r>
            <w:rPr>
              <w:rStyle w:val="PlaceholderText"/>
            </w:rPr>
            <w:t>[Enter the institution with which you are affiliated]</w:t>
          </w:r>
        </w:p>
      </w:docPartBody>
    </w:docPart>
    <w:docPart>
      <w:docPartPr>
        <w:name w:val="9095DF79F51B2041B5511A208C58295E"/>
        <w:category>
          <w:name w:val="General"/>
          <w:gallery w:val="placeholder"/>
        </w:category>
        <w:types>
          <w:type w:val="bbPlcHdr"/>
        </w:types>
        <w:behaviors>
          <w:behavior w:val="content"/>
        </w:behaviors>
        <w:guid w:val="{EC853749-DE89-5645-B3D8-1AEA5D53A296}"/>
      </w:docPartPr>
      <w:docPartBody>
        <w:p w:rsidR="00BA395F" w:rsidRDefault="00672609">
          <w:pPr>
            <w:pStyle w:val="9095DF79F51B2041B5511A208C58295E"/>
          </w:pPr>
          <w:r w:rsidRPr="00EF74F7">
            <w:rPr>
              <w:b/>
              <w:color w:val="808080" w:themeColor="background1" w:themeShade="80"/>
            </w:rPr>
            <w:t>[Enter the headword for your article]</w:t>
          </w:r>
        </w:p>
      </w:docPartBody>
    </w:docPart>
    <w:docPart>
      <w:docPartPr>
        <w:name w:val="368041B61790CB4C9AED38196FA5C488"/>
        <w:category>
          <w:name w:val="General"/>
          <w:gallery w:val="placeholder"/>
        </w:category>
        <w:types>
          <w:type w:val="bbPlcHdr"/>
        </w:types>
        <w:behaviors>
          <w:behavior w:val="content"/>
        </w:behaviors>
        <w:guid w:val="{8907DB35-0203-BD4C-8A30-0E8EB5887BC8}"/>
      </w:docPartPr>
      <w:docPartBody>
        <w:p w:rsidR="00BA395F" w:rsidRDefault="00672609">
          <w:pPr>
            <w:pStyle w:val="368041B61790CB4C9AED38196FA5C4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EAF33B6543484394ED63087554918D"/>
        <w:category>
          <w:name w:val="General"/>
          <w:gallery w:val="placeholder"/>
        </w:category>
        <w:types>
          <w:type w:val="bbPlcHdr"/>
        </w:types>
        <w:behaviors>
          <w:behavior w:val="content"/>
        </w:behaviors>
        <w:guid w:val="{69936C1E-3EA1-AC41-96D8-823E031BF1C2}"/>
      </w:docPartPr>
      <w:docPartBody>
        <w:p w:rsidR="00BA395F" w:rsidRDefault="00672609">
          <w:pPr>
            <w:pStyle w:val="2BEAF33B6543484394ED6308755491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EC46CCDAD2F64CB3638C3A98B08513"/>
        <w:category>
          <w:name w:val="General"/>
          <w:gallery w:val="placeholder"/>
        </w:category>
        <w:types>
          <w:type w:val="bbPlcHdr"/>
        </w:types>
        <w:behaviors>
          <w:behavior w:val="content"/>
        </w:behaviors>
        <w:guid w:val="{20212D26-4FF9-D142-8F5A-133408F58BE5}"/>
      </w:docPartPr>
      <w:docPartBody>
        <w:p w:rsidR="00BA395F" w:rsidRDefault="00672609">
          <w:pPr>
            <w:pStyle w:val="6AEC46CCDAD2F64CB3638C3A98B085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BD0DD4EBCC5874399D8F8C2EF97FB4E"/>
        <w:category>
          <w:name w:val="General"/>
          <w:gallery w:val="placeholder"/>
        </w:category>
        <w:types>
          <w:type w:val="bbPlcHdr"/>
        </w:types>
        <w:behaviors>
          <w:behavior w:val="content"/>
        </w:behaviors>
        <w:guid w:val="{C7A84E16-13BD-344D-AC86-FF7EEAEBCCD5}"/>
      </w:docPartPr>
      <w:docPartBody>
        <w:p w:rsidR="00BA395F" w:rsidRDefault="00672609">
          <w:pPr>
            <w:pStyle w:val="ABD0DD4EBCC5874399D8F8C2EF97FB4E"/>
          </w:pPr>
          <w:r>
            <w:rPr>
              <w:rStyle w:val="PlaceholderText"/>
            </w:rPr>
            <w:t>[Enter citations for further reading here]</w:t>
          </w:r>
        </w:p>
      </w:docPartBody>
    </w:docPart>
    <w:docPart>
      <w:docPartPr>
        <w:name w:val="AA6E3E712486E140804F79E677759FA6"/>
        <w:category>
          <w:name w:val="General"/>
          <w:gallery w:val="placeholder"/>
        </w:category>
        <w:types>
          <w:type w:val="bbPlcHdr"/>
        </w:types>
        <w:behaviors>
          <w:behavior w:val="content"/>
        </w:behaviors>
        <w:guid w:val="{33B0EFDA-1C88-AF46-8A36-FA00C0DADFD1}"/>
      </w:docPartPr>
      <w:docPartBody>
        <w:p w:rsidR="00BA395F" w:rsidRDefault="00672609" w:rsidP="00672609">
          <w:pPr>
            <w:pStyle w:val="AA6E3E712486E140804F79E677759FA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09"/>
    <w:rsid w:val="00672609"/>
    <w:rsid w:val="00BA39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609"/>
    <w:rPr>
      <w:color w:val="808080"/>
    </w:rPr>
  </w:style>
  <w:style w:type="paragraph" w:customStyle="1" w:styleId="6F06C2C4B684E649B63DFD181688D1DC">
    <w:name w:val="6F06C2C4B684E649B63DFD181688D1DC"/>
  </w:style>
  <w:style w:type="paragraph" w:customStyle="1" w:styleId="5010684028021C4A9917A1C6679928A8">
    <w:name w:val="5010684028021C4A9917A1C6679928A8"/>
  </w:style>
  <w:style w:type="paragraph" w:customStyle="1" w:styleId="E5B4DDF91A230545893BDF40CA106852">
    <w:name w:val="E5B4DDF91A230545893BDF40CA106852"/>
  </w:style>
  <w:style w:type="paragraph" w:customStyle="1" w:styleId="68DFFDA4B4C7CA4EBFFCF7FE304A602D">
    <w:name w:val="68DFFDA4B4C7CA4EBFFCF7FE304A602D"/>
  </w:style>
  <w:style w:type="paragraph" w:customStyle="1" w:styleId="9A55C5EA3C2D274394540BF1C342449C">
    <w:name w:val="9A55C5EA3C2D274394540BF1C342449C"/>
  </w:style>
  <w:style w:type="paragraph" w:customStyle="1" w:styleId="950ABBD4C69F4F46BA373D505B665B93">
    <w:name w:val="950ABBD4C69F4F46BA373D505B665B93"/>
  </w:style>
  <w:style w:type="paragraph" w:customStyle="1" w:styleId="9095DF79F51B2041B5511A208C58295E">
    <w:name w:val="9095DF79F51B2041B5511A208C58295E"/>
  </w:style>
  <w:style w:type="paragraph" w:customStyle="1" w:styleId="368041B61790CB4C9AED38196FA5C488">
    <w:name w:val="368041B61790CB4C9AED38196FA5C488"/>
  </w:style>
  <w:style w:type="paragraph" w:customStyle="1" w:styleId="2BEAF33B6543484394ED63087554918D">
    <w:name w:val="2BEAF33B6543484394ED63087554918D"/>
  </w:style>
  <w:style w:type="paragraph" w:customStyle="1" w:styleId="6AEC46CCDAD2F64CB3638C3A98B08513">
    <w:name w:val="6AEC46CCDAD2F64CB3638C3A98B08513"/>
  </w:style>
  <w:style w:type="paragraph" w:customStyle="1" w:styleId="ABD0DD4EBCC5874399D8F8C2EF97FB4E">
    <w:name w:val="ABD0DD4EBCC5874399D8F8C2EF97FB4E"/>
  </w:style>
  <w:style w:type="paragraph" w:customStyle="1" w:styleId="AA6E3E712486E140804F79E677759FA6">
    <w:name w:val="AA6E3E712486E140804F79E677759FA6"/>
    <w:rsid w:val="006726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609"/>
    <w:rPr>
      <w:color w:val="808080"/>
    </w:rPr>
  </w:style>
  <w:style w:type="paragraph" w:customStyle="1" w:styleId="6F06C2C4B684E649B63DFD181688D1DC">
    <w:name w:val="6F06C2C4B684E649B63DFD181688D1DC"/>
  </w:style>
  <w:style w:type="paragraph" w:customStyle="1" w:styleId="5010684028021C4A9917A1C6679928A8">
    <w:name w:val="5010684028021C4A9917A1C6679928A8"/>
  </w:style>
  <w:style w:type="paragraph" w:customStyle="1" w:styleId="E5B4DDF91A230545893BDF40CA106852">
    <w:name w:val="E5B4DDF91A230545893BDF40CA106852"/>
  </w:style>
  <w:style w:type="paragraph" w:customStyle="1" w:styleId="68DFFDA4B4C7CA4EBFFCF7FE304A602D">
    <w:name w:val="68DFFDA4B4C7CA4EBFFCF7FE304A602D"/>
  </w:style>
  <w:style w:type="paragraph" w:customStyle="1" w:styleId="9A55C5EA3C2D274394540BF1C342449C">
    <w:name w:val="9A55C5EA3C2D274394540BF1C342449C"/>
  </w:style>
  <w:style w:type="paragraph" w:customStyle="1" w:styleId="950ABBD4C69F4F46BA373D505B665B93">
    <w:name w:val="950ABBD4C69F4F46BA373D505B665B93"/>
  </w:style>
  <w:style w:type="paragraph" w:customStyle="1" w:styleId="9095DF79F51B2041B5511A208C58295E">
    <w:name w:val="9095DF79F51B2041B5511A208C58295E"/>
  </w:style>
  <w:style w:type="paragraph" w:customStyle="1" w:styleId="368041B61790CB4C9AED38196FA5C488">
    <w:name w:val="368041B61790CB4C9AED38196FA5C488"/>
  </w:style>
  <w:style w:type="paragraph" w:customStyle="1" w:styleId="2BEAF33B6543484394ED63087554918D">
    <w:name w:val="2BEAF33B6543484394ED63087554918D"/>
  </w:style>
  <w:style w:type="paragraph" w:customStyle="1" w:styleId="6AEC46CCDAD2F64CB3638C3A98B08513">
    <w:name w:val="6AEC46CCDAD2F64CB3638C3A98B08513"/>
  </w:style>
  <w:style w:type="paragraph" w:customStyle="1" w:styleId="ABD0DD4EBCC5874399D8F8C2EF97FB4E">
    <w:name w:val="ABD0DD4EBCC5874399D8F8C2EF97FB4E"/>
  </w:style>
  <w:style w:type="paragraph" w:customStyle="1" w:styleId="AA6E3E712486E140804F79E677759FA6">
    <w:name w:val="AA6E3E712486E140804F79E677759FA6"/>
    <w:rsid w:val="00672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Hal96</b:Tag>
    <b:SourceType>Book</b:SourceType>
    <b:Guid>{8AD2F1A2-FC72-644A-94D2-59C0F0FB4E9A}</b:Guid>
    <b:Author>
      <b:Editor>
        <b:NameList>
          <b:Person>
            <b:Last>Hallevoet</b:Last>
            <b:First>Cristel</b:First>
          </b:Person>
          <b:Person>
            <b:Last>Varnedoe</b:Last>
            <b:First>Kirk</b:First>
          </b:Person>
        </b:NameList>
      </b:Editor>
    </b:Author>
    <b:Title>Jasper Johns: Writings, Sketchbook Notes, Interviews</b:Title>
    <b:Publisher>Museum of Modern Art</b:Publisher>
    <b:City>New York</b:City>
    <b:Year>1996</b:Year>
    <b:RefOrder>1</b:RefOrder>
  </b:Source>
  <b:Source>
    <b:Tag>Ort94</b:Tag>
    <b:SourceType>Book</b:SourceType>
    <b:Guid>{A5D4D5BE-FD4E-1345-97C7-CA980820E606}</b:Guid>
    <b:Author>
      <b:Author>
        <b:NameList>
          <b:Person>
            <b:Last>Orton</b:Last>
            <b:First>Fred</b:First>
          </b:Person>
        </b:NameList>
      </b:Author>
    </b:Author>
    <b:Title>Figuring Jasper Johns</b:Title>
    <b:City>Cambridge</b:City>
    <b:StateProvince>MA</b:StateProvince>
    <b:Publisher>Harvard University Press</b:Publisher>
    <b:Year>1994</b:Year>
    <b:RefOrder>2</b:RefOrder>
  </b:Source>
</b:Sources>
</file>

<file path=customXml/itemProps1.xml><?xml version="1.0" encoding="utf-8"?>
<ds:datastoreItem xmlns:ds="http://schemas.openxmlformats.org/officeDocument/2006/customXml" ds:itemID="{90782172-AE9C-EF42-83F2-5381808E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370</Words>
  <Characters>2114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Caroline Winter</cp:lastModifiedBy>
  <cp:revision>4</cp:revision>
  <dcterms:created xsi:type="dcterms:W3CDTF">2016-01-21T06:00:00Z</dcterms:created>
  <dcterms:modified xsi:type="dcterms:W3CDTF">2016-03-10T06:18:00Z</dcterms:modified>
</cp:coreProperties>
</file>