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2974B" w14:textId="0D000058" w:rsidR="007101F1" w:rsidRPr="00215FFA" w:rsidRDefault="00215FFA" w:rsidP="001C297E">
      <w:pPr>
        <w:rPr>
          <w:b/>
        </w:rPr>
      </w:pPr>
      <w:proofErr w:type="spellStart"/>
      <w:r>
        <w:rPr>
          <w:b/>
          <w:bCs/>
        </w:rPr>
        <w:t>Ivanov</w:t>
      </w:r>
      <w:proofErr w:type="spellEnd"/>
      <w:r>
        <w:rPr>
          <w:b/>
          <w:bCs/>
        </w:rPr>
        <w:t xml:space="preserve">, </w:t>
      </w:r>
      <w:proofErr w:type="spellStart"/>
      <w:r w:rsidR="007101F1" w:rsidRPr="00215FFA">
        <w:rPr>
          <w:b/>
          <w:bCs/>
        </w:rPr>
        <w:t>Georgy</w:t>
      </w:r>
      <w:proofErr w:type="spellEnd"/>
      <w:r w:rsidR="007101F1" w:rsidRPr="00215FFA">
        <w:rPr>
          <w:b/>
          <w:bCs/>
        </w:rPr>
        <w:t xml:space="preserve"> </w:t>
      </w:r>
      <w:proofErr w:type="spellStart"/>
      <w:r w:rsidR="007101F1" w:rsidRPr="00215FFA">
        <w:rPr>
          <w:b/>
          <w:bCs/>
        </w:rPr>
        <w:t>Vladimirovich</w:t>
      </w:r>
      <w:proofErr w:type="spellEnd"/>
      <w:r w:rsidR="007101F1" w:rsidRPr="00215FFA">
        <w:rPr>
          <w:b/>
          <w:bCs/>
        </w:rPr>
        <w:t xml:space="preserve"> </w:t>
      </w:r>
      <w:proofErr w:type="spellStart"/>
      <w:r w:rsidR="007101F1" w:rsidRPr="00215FFA">
        <w:rPr>
          <w:b/>
          <w:bCs/>
        </w:rPr>
        <w:t>Ivanov</w:t>
      </w:r>
      <w:proofErr w:type="spellEnd"/>
      <w:r w:rsidR="007101F1" w:rsidRPr="00215FFA">
        <w:rPr>
          <w:b/>
        </w:rPr>
        <w:t xml:space="preserve"> </w:t>
      </w:r>
      <w:r>
        <w:rPr>
          <w:b/>
        </w:rPr>
        <w:t>(</w:t>
      </w:r>
      <w:r>
        <w:rPr>
          <w:b/>
          <w:lang w:val="ru-RU"/>
        </w:rPr>
        <w:t xml:space="preserve">Иванов, Георгий Владимирович, </w:t>
      </w:r>
      <w:r w:rsidR="007101F1" w:rsidRPr="00215FFA">
        <w:rPr>
          <w:b/>
        </w:rPr>
        <w:t>1894–1958)</w:t>
      </w:r>
    </w:p>
    <w:p w14:paraId="67D2E4F8" w14:textId="77777777" w:rsidR="007101F1" w:rsidRPr="007101F1" w:rsidRDefault="007101F1" w:rsidP="001C297E"/>
    <w:p w14:paraId="66BCE2D4" w14:textId="3C2E8733" w:rsidR="008C48ED" w:rsidRDefault="006345C8" w:rsidP="001C297E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1D5C6E4" wp14:editId="5226F91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71600" cy="2115820"/>
            <wp:effectExtent l="0" t="0" r="0" b="0"/>
            <wp:wrapSquare wrapText="bothSides"/>
            <wp:docPr id="1" name="Picture 1" descr="Macintosh HD:Users:meganswift:Desktop:4.Ivanov-195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ganswift:Desktop:4.Ivanov-1950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1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1F1">
        <w:t xml:space="preserve">Along with </w:t>
      </w:r>
      <w:proofErr w:type="spellStart"/>
      <w:r w:rsidR="007101F1">
        <w:t>Khodasevich</w:t>
      </w:r>
      <w:proofErr w:type="spellEnd"/>
      <w:r w:rsidR="007101F1">
        <w:t xml:space="preserve"> and </w:t>
      </w:r>
      <w:proofErr w:type="spellStart"/>
      <w:r w:rsidR="007101F1">
        <w:t>Tsvetaeva</w:t>
      </w:r>
      <w:proofErr w:type="spellEnd"/>
      <w:r w:rsidR="007101F1">
        <w:t xml:space="preserve">, </w:t>
      </w:r>
      <w:proofErr w:type="spellStart"/>
      <w:r w:rsidR="00EA0566">
        <w:t>Georgy</w:t>
      </w:r>
      <w:proofErr w:type="spellEnd"/>
      <w:r w:rsidR="00EA0566">
        <w:t xml:space="preserve"> </w:t>
      </w:r>
      <w:proofErr w:type="spellStart"/>
      <w:r w:rsidR="007101F1">
        <w:t>Ivanov</w:t>
      </w:r>
      <w:proofErr w:type="spellEnd"/>
      <w:r w:rsidR="007101F1">
        <w:t xml:space="preserve"> was one of the three </w:t>
      </w:r>
      <w:proofErr w:type="gramStart"/>
      <w:r w:rsidR="007101F1">
        <w:t>great</w:t>
      </w:r>
      <w:proofErr w:type="gramEnd"/>
      <w:r w:rsidR="007101F1">
        <w:t xml:space="preserve"> Russian poets </w:t>
      </w:r>
      <w:r w:rsidR="00955633">
        <w:t>of émigré</w:t>
      </w:r>
      <w:r w:rsidR="00E951F1">
        <w:t xml:space="preserve"> Paris</w:t>
      </w:r>
      <w:r w:rsidR="00BE2820">
        <w:t xml:space="preserve"> – and the most important representative of the so-called</w:t>
      </w:r>
      <w:r w:rsidR="00365124">
        <w:t xml:space="preserve"> “Parisian Note”</w:t>
      </w:r>
      <w:r w:rsidR="007101F1">
        <w:t>.</w:t>
      </w:r>
      <w:r w:rsidR="00EA0566">
        <w:t xml:space="preserve">  </w:t>
      </w:r>
    </w:p>
    <w:p w14:paraId="4BFDC9A5" w14:textId="181D35B0" w:rsidR="00A30CB6" w:rsidRDefault="00DF4E17" w:rsidP="001C297E">
      <w:pPr>
        <w:ind w:left="-57"/>
      </w:pPr>
      <w:r w:rsidRPr="007101F1">
        <w:t>As a young man</w:t>
      </w:r>
      <w:r>
        <w:t xml:space="preserve"> in Petersburg</w:t>
      </w:r>
      <w:r w:rsidRPr="007101F1">
        <w:t xml:space="preserve">, </w:t>
      </w:r>
      <w:r>
        <w:t>he</w:t>
      </w:r>
      <w:r w:rsidRPr="007101F1">
        <w:t xml:space="preserve"> </w:t>
      </w:r>
      <w:r>
        <w:t>had been</w:t>
      </w:r>
      <w:r w:rsidRPr="007101F1">
        <w:t xml:space="preserve"> </w:t>
      </w:r>
      <w:r>
        <w:t>close to</w:t>
      </w:r>
      <w:r w:rsidRPr="007101F1">
        <w:t xml:space="preserve"> the </w:t>
      </w:r>
      <w:proofErr w:type="spellStart"/>
      <w:r w:rsidRPr="007101F1">
        <w:t>Acmeists</w:t>
      </w:r>
      <w:proofErr w:type="spellEnd"/>
      <w:r w:rsidRPr="007101F1">
        <w:t xml:space="preserve">. </w:t>
      </w:r>
      <w:r>
        <w:t xml:space="preserve"> </w:t>
      </w:r>
      <w:r>
        <w:rPr>
          <w:iCs/>
        </w:rPr>
        <w:t xml:space="preserve">For several years after settling in Paris with his wife, the poet and memoirist Irina </w:t>
      </w:r>
      <w:proofErr w:type="spellStart"/>
      <w:r>
        <w:rPr>
          <w:iCs/>
        </w:rPr>
        <w:t>Odoevtseva</w:t>
      </w:r>
      <w:proofErr w:type="spellEnd"/>
      <w:r>
        <w:rPr>
          <w:lang w:val="en-US"/>
        </w:rPr>
        <w:t>, he</w:t>
      </w:r>
      <w:r w:rsidRPr="007101F1">
        <w:rPr>
          <w:lang w:val="en-US"/>
        </w:rPr>
        <w:t xml:space="preserve"> </w:t>
      </w:r>
      <w:r>
        <w:rPr>
          <w:lang w:val="en-US"/>
        </w:rPr>
        <w:t>wrote little, but in</w:t>
      </w:r>
      <w:r w:rsidRPr="007101F1">
        <w:rPr>
          <w:lang w:val="en-US"/>
        </w:rPr>
        <w:t xml:space="preserve"> the early 1930s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began writing</w:t>
      </w:r>
      <w:r w:rsidRPr="007101F1">
        <w:rPr>
          <w:lang w:val="en-US"/>
        </w:rPr>
        <w:t xml:space="preserve"> </w:t>
      </w:r>
      <w:r>
        <w:rPr>
          <w:lang w:val="en-US"/>
        </w:rPr>
        <w:t xml:space="preserve">the poems </w:t>
      </w:r>
      <w:r w:rsidR="0047194B">
        <w:rPr>
          <w:lang w:val="en-US"/>
        </w:rPr>
        <w:t xml:space="preserve">by which </w:t>
      </w:r>
      <w:r>
        <w:rPr>
          <w:lang w:val="en-US"/>
        </w:rPr>
        <w:t>he is remembered</w:t>
      </w:r>
      <w:r w:rsidR="0047194B">
        <w:rPr>
          <w:lang w:val="en-US"/>
        </w:rPr>
        <w:t xml:space="preserve"> – </w:t>
      </w:r>
      <w:r w:rsidR="0047194B">
        <w:t>poems of brilliant despair that both anti</w:t>
      </w:r>
      <w:r w:rsidR="003F415C">
        <w:t>cipate</w:t>
      </w:r>
      <w:r w:rsidR="0047194B">
        <w:t xml:space="preserve"> Existentialism and look back to the French Symbolists</w:t>
      </w:r>
      <w:r w:rsidR="00B57594">
        <w:t xml:space="preserve">, and to their Russian translator, </w:t>
      </w:r>
      <w:proofErr w:type="spellStart"/>
      <w:r w:rsidR="00B57594">
        <w:t>Innokenty</w:t>
      </w:r>
      <w:proofErr w:type="spellEnd"/>
      <w:r w:rsidR="00B57594">
        <w:t xml:space="preserve"> </w:t>
      </w:r>
      <w:proofErr w:type="spellStart"/>
      <w:r w:rsidR="00B57594">
        <w:t>Annensky</w:t>
      </w:r>
      <w:proofErr w:type="spellEnd"/>
      <w:r w:rsidR="0047194B">
        <w:rPr>
          <w:lang w:val="en-US"/>
        </w:rPr>
        <w:t>.  H</w:t>
      </w:r>
      <w:r>
        <w:rPr>
          <w:lang w:val="en-US"/>
        </w:rPr>
        <w:t>e wen</w:t>
      </w:r>
      <w:r w:rsidR="00DC5FFE">
        <w:rPr>
          <w:lang w:val="en-US"/>
        </w:rPr>
        <w:t>t on writing better and better, his formal grace coexisting with an ever more startling emotional directness. He composed</w:t>
      </w:r>
      <w:r>
        <w:rPr>
          <w:lang w:val="en-US"/>
        </w:rPr>
        <w:t xml:space="preserve"> much of his finest work during his last few mon</w:t>
      </w:r>
      <w:r w:rsidR="0047194B">
        <w:rPr>
          <w:lang w:val="en-US"/>
        </w:rPr>
        <w:t>ths, when he knew he was dying.</w:t>
      </w:r>
    </w:p>
    <w:p w14:paraId="567D8D60" w14:textId="7803855A" w:rsidR="00DF4E17" w:rsidRDefault="00DF4E17" w:rsidP="001C297E">
      <w:pPr>
        <w:ind w:left="-57" w:firstLine="777"/>
      </w:pPr>
      <w:proofErr w:type="spellStart"/>
      <w:r>
        <w:t>Ivanov</w:t>
      </w:r>
      <w:proofErr w:type="spellEnd"/>
      <w:r>
        <w:t xml:space="preserve"> </w:t>
      </w:r>
      <w:r w:rsidR="003F415C">
        <w:t>was a</w:t>
      </w:r>
      <w:r>
        <w:t xml:space="preserve"> controversial</w:t>
      </w:r>
      <w:r w:rsidR="003F415C">
        <w:t xml:space="preserve"> figure</w:t>
      </w:r>
      <w:r>
        <w:t>.  Several memoirs portray him as</w:t>
      </w:r>
      <w:r w:rsidR="009256B5">
        <w:t xml:space="preserve"> a monster of egotism, nihilism</w:t>
      </w:r>
      <w:r>
        <w:t xml:space="preserve"> and worse.  He </w:t>
      </w:r>
      <w:r>
        <w:rPr>
          <w:lang w:val="en-US"/>
        </w:rPr>
        <w:t xml:space="preserve">incurred the fury of Anna </w:t>
      </w:r>
      <w:bookmarkStart w:id="0" w:name="_GoBack"/>
      <w:bookmarkEnd w:id="0"/>
      <w:proofErr w:type="spellStart"/>
      <w:r>
        <w:rPr>
          <w:lang w:val="en-US"/>
        </w:rPr>
        <w:t>Akhmatova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Nadezhda</w:t>
      </w:r>
      <w:proofErr w:type="spellEnd"/>
      <w:r>
        <w:rPr>
          <w:lang w:val="en-US"/>
        </w:rPr>
        <w:t xml:space="preserve"> Mandelstam and others by publishing a memoir,</w:t>
      </w:r>
      <w:r w:rsidRPr="00724E7C">
        <w:rPr>
          <w:lang w:val="en-US"/>
        </w:rPr>
        <w:t xml:space="preserve"> </w:t>
      </w:r>
      <w:r>
        <w:rPr>
          <w:i/>
          <w:lang w:val="en-US"/>
        </w:rPr>
        <w:t xml:space="preserve">Petersburg </w:t>
      </w:r>
      <w:proofErr w:type="gramStart"/>
      <w:r>
        <w:rPr>
          <w:i/>
          <w:lang w:val="en-US"/>
        </w:rPr>
        <w:t>Winters</w:t>
      </w:r>
      <w:r>
        <w:rPr>
          <w:lang w:val="en-US"/>
        </w:rPr>
        <w:t>, that</w:t>
      </w:r>
      <w:proofErr w:type="gramEnd"/>
      <w:r>
        <w:rPr>
          <w:lang w:val="en-US"/>
        </w:rPr>
        <w:t xml:space="preserve"> mixes fact, </w:t>
      </w:r>
      <w:proofErr w:type="spellStart"/>
      <w:r>
        <w:rPr>
          <w:lang w:val="en-US"/>
        </w:rPr>
        <w:t>rumour</w:t>
      </w:r>
      <w:proofErr w:type="spellEnd"/>
      <w:r>
        <w:rPr>
          <w:lang w:val="en-US"/>
        </w:rPr>
        <w:t xml:space="preserve"> and fantasy.</w:t>
      </w:r>
      <w:r>
        <w:t xml:space="preserve">  He was accused of Nazi sympathies and </w:t>
      </w:r>
      <w:r w:rsidR="00017831">
        <w:t>even</w:t>
      </w:r>
      <w:r>
        <w:t xml:space="preserve"> of complicity in a murder in Petersburg.  It is now clear that these rumours were unfounded.</w:t>
      </w:r>
    </w:p>
    <w:p w14:paraId="4AFB06A7" w14:textId="087C328A" w:rsidR="00DF4E17" w:rsidRDefault="00DF4E17" w:rsidP="001C297E">
      <w:r>
        <w:tab/>
      </w:r>
      <w:r w:rsidR="00017831">
        <w:t>U</w:t>
      </w:r>
      <w:proofErr w:type="spellStart"/>
      <w:r>
        <w:rPr>
          <w:lang w:val="en-US"/>
        </w:rPr>
        <w:t>ntil</w:t>
      </w:r>
      <w:proofErr w:type="spellEnd"/>
      <w:r>
        <w:rPr>
          <w:lang w:val="en-US"/>
        </w:rPr>
        <w:t xml:space="preserve"> 1943</w:t>
      </w:r>
      <w:r w:rsidR="00017831">
        <w:rPr>
          <w:lang w:val="en-US"/>
        </w:rPr>
        <w:t xml:space="preserve"> the</w:t>
      </w:r>
      <w:r>
        <w:t xml:space="preserve"> </w:t>
      </w:r>
      <w:proofErr w:type="spellStart"/>
      <w:r>
        <w:t>Ivanov</w:t>
      </w:r>
      <w:r w:rsidR="00017831">
        <w:t>s</w:t>
      </w:r>
      <w:proofErr w:type="spellEnd"/>
      <w:r w:rsidR="00E1050C">
        <w:t xml:space="preserve"> were wealthy</w:t>
      </w:r>
      <w:r>
        <w:t xml:space="preserve">; </w:t>
      </w:r>
      <w:proofErr w:type="spellStart"/>
      <w:r>
        <w:t>Odoevtseva’s</w:t>
      </w:r>
      <w:proofErr w:type="spellEnd"/>
      <w:r>
        <w:t xml:space="preserve"> father was a rich lawyer in Latvia and he supported them financially.  Much of the hostility </w:t>
      </w:r>
      <w:r w:rsidR="00017831">
        <w:t>directed at them</w:t>
      </w:r>
      <w:r>
        <w:t xml:space="preserve"> was probably </w:t>
      </w:r>
      <w:r w:rsidR="00E1050C">
        <w:t>inspired by</w:t>
      </w:r>
      <w:r>
        <w:t xml:space="preserve"> envy.  But by the end of the War the </w:t>
      </w:r>
      <w:proofErr w:type="spellStart"/>
      <w:r>
        <w:t>Ivanovs</w:t>
      </w:r>
      <w:proofErr w:type="spellEnd"/>
      <w:r>
        <w:t xml:space="preserve"> were penniless; Latvia was a part of the Soviet Union and the</w:t>
      </w:r>
      <w:r w:rsidR="00017831">
        <w:t>ir</w:t>
      </w:r>
      <w:r>
        <w:t xml:space="preserve"> villa in Biarritz had been destroyed during an Allied bombing raid.  From 1955 until </w:t>
      </w:r>
      <w:proofErr w:type="spellStart"/>
      <w:r>
        <w:t>Ivanov’s</w:t>
      </w:r>
      <w:proofErr w:type="spellEnd"/>
      <w:r>
        <w:t xml:space="preserve"> death </w:t>
      </w:r>
      <w:r w:rsidR="00B57594">
        <w:t>they lived not far from Nice – in a home for old people with no citizenship.</w:t>
      </w:r>
      <w:r>
        <w:t xml:space="preserve">  </w:t>
      </w:r>
    </w:p>
    <w:p w14:paraId="6A4747CC" w14:textId="77777777" w:rsidR="001E3232" w:rsidRDefault="001E3232" w:rsidP="001C297E"/>
    <w:p w14:paraId="4B9A4CFA" w14:textId="7987F3ED" w:rsidR="001E3232" w:rsidRDefault="001E3232" w:rsidP="001C297E">
      <w:pPr>
        <w:rPr>
          <w:b/>
        </w:rPr>
      </w:pPr>
      <w:r>
        <w:rPr>
          <w:b/>
        </w:rPr>
        <w:t>References and Further Reading:</w:t>
      </w:r>
    </w:p>
    <w:p w14:paraId="3B5F683A" w14:textId="77777777" w:rsidR="001E3232" w:rsidRDefault="001E3232" w:rsidP="001C297E">
      <w:pPr>
        <w:rPr>
          <w:b/>
        </w:rPr>
      </w:pPr>
    </w:p>
    <w:p w14:paraId="562E3D7B" w14:textId="4237D1B2" w:rsidR="001E3232" w:rsidRPr="001E3232" w:rsidRDefault="001E3232" w:rsidP="001C297E">
      <w:pPr>
        <w:rPr>
          <w:b/>
        </w:rPr>
      </w:pPr>
      <w:r w:rsidRPr="00FC0181"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 xml:space="preserve">ndrei </w:t>
      </w:r>
      <w:proofErr w:type="spellStart"/>
      <w:r>
        <w:rPr>
          <w:sz w:val="22"/>
          <w:szCs w:val="22"/>
          <w:lang w:val="en-US"/>
        </w:rPr>
        <w:t>Ariev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i/>
          <w:sz w:val="22"/>
          <w:szCs w:val="22"/>
          <w:lang w:val="en-US"/>
        </w:rPr>
        <w:t>Zhizn</w:t>
      </w:r>
      <w:proofErr w:type="spellEnd"/>
      <w:r>
        <w:rPr>
          <w:i/>
          <w:sz w:val="22"/>
          <w:szCs w:val="22"/>
          <w:lang w:val="en-US"/>
        </w:rPr>
        <w:t xml:space="preserve">’ </w:t>
      </w:r>
      <w:proofErr w:type="spellStart"/>
      <w:r>
        <w:rPr>
          <w:i/>
          <w:sz w:val="22"/>
          <w:szCs w:val="22"/>
          <w:lang w:val="en-US"/>
        </w:rPr>
        <w:t>Georgiya</w:t>
      </w:r>
      <w:proofErr w:type="spellEnd"/>
      <w:r>
        <w:rPr>
          <w:i/>
          <w:sz w:val="22"/>
          <w:szCs w:val="22"/>
          <w:lang w:val="en-US"/>
        </w:rPr>
        <w:t xml:space="preserve"> </w:t>
      </w:r>
      <w:proofErr w:type="spellStart"/>
      <w:r>
        <w:rPr>
          <w:i/>
          <w:sz w:val="22"/>
          <w:szCs w:val="22"/>
          <w:lang w:val="en-US"/>
        </w:rPr>
        <w:t>Ivanov</w:t>
      </w:r>
      <w:proofErr w:type="spellEnd"/>
      <w:r>
        <w:rPr>
          <w:sz w:val="22"/>
          <w:szCs w:val="22"/>
          <w:lang w:val="en-US"/>
        </w:rPr>
        <w:t xml:space="preserve"> (</w:t>
      </w:r>
      <w:proofErr w:type="spellStart"/>
      <w:r>
        <w:rPr>
          <w:sz w:val="22"/>
          <w:szCs w:val="22"/>
          <w:lang w:val="en-US"/>
        </w:rPr>
        <w:t>Zvezda</w:t>
      </w:r>
      <w:proofErr w:type="spellEnd"/>
      <w:r>
        <w:rPr>
          <w:sz w:val="22"/>
          <w:szCs w:val="22"/>
          <w:lang w:val="en-US"/>
        </w:rPr>
        <w:t>, 2009)</w:t>
      </w:r>
    </w:p>
    <w:p w14:paraId="6D681815" w14:textId="3934B4C4" w:rsidR="002A22E3" w:rsidRDefault="002A22E3" w:rsidP="001C297E">
      <w:pPr>
        <w:rPr>
          <w:sz w:val="22"/>
          <w:szCs w:val="22"/>
          <w:lang w:val="en-US"/>
        </w:rPr>
      </w:pPr>
      <w:r w:rsidRPr="00B31BBE">
        <w:rPr>
          <w:rFonts w:cs="Times New Roman"/>
          <w:sz w:val="22"/>
          <w:szCs w:val="22"/>
          <w:lang w:val="en-US"/>
        </w:rPr>
        <w:t>V.P.</w:t>
      </w:r>
      <w:r w:rsidR="00195B21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B31BBE">
        <w:rPr>
          <w:rFonts w:cs="Times New Roman"/>
          <w:sz w:val="22"/>
          <w:szCs w:val="22"/>
          <w:lang w:val="en-US"/>
        </w:rPr>
        <w:t>Kreid</w:t>
      </w:r>
      <w:proofErr w:type="spellEnd"/>
      <w:r w:rsidRPr="00B31BBE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B31BBE">
        <w:rPr>
          <w:bCs/>
          <w:i/>
          <w:sz w:val="22"/>
          <w:szCs w:val="22"/>
          <w:lang w:val="en-US"/>
        </w:rPr>
        <w:t>Georgii</w:t>
      </w:r>
      <w:proofErr w:type="spellEnd"/>
      <w:r w:rsidRPr="00B31BBE">
        <w:rPr>
          <w:bCs/>
          <w:i/>
          <w:sz w:val="22"/>
          <w:szCs w:val="22"/>
          <w:lang w:val="en-US"/>
        </w:rPr>
        <w:t xml:space="preserve"> </w:t>
      </w:r>
      <w:proofErr w:type="spellStart"/>
      <w:r w:rsidRPr="00B31BBE">
        <w:rPr>
          <w:bCs/>
          <w:i/>
          <w:sz w:val="22"/>
          <w:szCs w:val="22"/>
          <w:lang w:val="en-US"/>
        </w:rPr>
        <w:t>Ivanov</w:t>
      </w:r>
      <w:proofErr w:type="spellEnd"/>
      <w:r w:rsidRPr="00B31BBE">
        <w:rPr>
          <w:bCs/>
          <w:i/>
          <w:sz w:val="22"/>
          <w:szCs w:val="22"/>
          <w:lang w:val="en-US"/>
        </w:rPr>
        <w:t xml:space="preserve"> </w:t>
      </w:r>
      <w:r w:rsidRPr="00B31BBE">
        <w:rPr>
          <w:bCs/>
          <w:sz w:val="22"/>
          <w:szCs w:val="22"/>
          <w:lang w:val="en-US"/>
        </w:rPr>
        <w:t>(</w:t>
      </w:r>
      <w:proofErr w:type="spellStart"/>
      <w:r w:rsidRPr="00B31BBE">
        <w:rPr>
          <w:bCs/>
          <w:sz w:val="22"/>
          <w:szCs w:val="22"/>
          <w:lang w:val="en-US"/>
        </w:rPr>
        <w:t>Molodaya</w:t>
      </w:r>
      <w:proofErr w:type="spellEnd"/>
      <w:r w:rsidRPr="00B31BBE">
        <w:rPr>
          <w:bCs/>
          <w:sz w:val="22"/>
          <w:szCs w:val="22"/>
          <w:lang w:val="en-US"/>
        </w:rPr>
        <w:t xml:space="preserve"> </w:t>
      </w:r>
      <w:proofErr w:type="spellStart"/>
      <w:r w:rsidRPr="00B31BBE">
        <w:rPr>
          <w:bCs/>
          <w:sz w:val="22"/>
          <w:szCs w:val="22"/>
          <w:lang w:val="en-US"/>
        </w:rPr>
        <w:t>Gvardiya</w:t>
      </w:r>
      <w:proofErr w:type="spellEnd"/>
      <w:r w:rsidRPr="00B31BBE">
        <w:rPr>
          <w:bCs/>
          <w:sz w:val="22"/>
          <w:szCs w:val="22"/>
          <w:lang w:val="en-US"/>
        </w:rPr>
        <w:t xml:space="preserve">, </w:t>
      </w:r>
      <w:r w:rsidRPr="00B31BBE">
        <w:rPr>
          <w:rFonts w:eastAsia="Times" w:cs="Times New Roman"/>
          <w:sz w:val="22"/>
          <w:szCs w:val="22"/>
          <w:lang w:val="en-US"/>
        </w:rPr>
        <w:t>2007</w:t>
      </w:r>
      <w:r w:rsidRPr="00B31BBE">
        <w:rPr>
          <w:sz w:val="22"/>
          <w:szCs w:val="22"/>
          <w:lang w:val="en-US"/>
        </w:rPr>
        <w:t>)</w:t>
      </w:r>
    </w:p>
    <w:p w14:paraId="2408A071" w14:textId="79FFDAE0" w:rsidR="00C437FA" w:rsidRDefault="00C437FA" w:rsidP="001C297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Both the above are detailed and carefully researched.</w:t>
      </w:r>
    </w:p>
    <w:p w14:paraId="39781808" w14:textId="4D70DAC2" w:rsidR="00DF4E17" w:rsidRPr="00017831" w:rsidRDefault="00DF4E17" w:rsidP="001C297E">
      <w:pPr>
        <w:rPr>
          <w:lang w:val="en-US"/>
        </w:rPr>
      </w:pPr>
      <w:r>
        <w:tab/>
      </w:r>
    </w:p>
    <w:p w14:paraId="622D97E1" w14:textId="0A2883E2" w:rsidR="00A30CB6" w:rsidRPr="00A30CB6" w:rsidRDefault="00A30CB6" w:rsidP="001C297E">
      <w:pPr>
        <w:rPr>
          <w:b/>
        </w:rPr>
      </w:pPr>
      <w:r>
        <w:rPr>
          <w:b/>
        </w:rPr>
        <w:t>Poetry</w:t>
      </w:r>
    </w:p>
    <w:p w14:paraId="18BF9316" w14:textId="77777777" w:rsidR="000D3D6D" w:rsidRDefault="000D3D6D" w:rsidP="001C297E">
      <w:pPr>
        <w:tabs>
          <w:tab w:val="num" w:pos="720"/>
        </w:tabs>
      </w:pPr>
    </w:p>
    <w:p w14:paraId="087A7EC0" w14:textId="464FF567" w:rsidR="000D3D6D" w:rsidRDefault="000D3D6D" w:rsidP="001C297E">
      <w:pPr>
        <w:tabs>
          <w:tab w:val="num" w:pos="720"/>
        </w:tabs>
      </w:pPr>
      <w:proofErr w:type="spellStart"/>
      <w:r>
        <w:t>Otplytie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ostrov</w:t>
      </w:r>
      <w:proofErr w:type="spellEnd"/>
      <w:r>
        <w:t xml:space="preserve"> </w:t>
      </w:r>
      <w:proofErr w:type="spellStart"/>
      <w:r>
        <w:t>Tsiteru</w:t>
      </w:r>
      <w:proofErr w:type="spellEnd"/>
      <w:r>
        <w:t xml:space="preserve"> (</w:t>
      </w:r>
      <w:r w:rsidR="00BE1849">
        <w:rPr>
          <w:i/>
        </w:rPr>
        <w:t>Embarkation for</w:t>
      </w:r>
      <w:r w:rsidR="00330B84" w:rsidRPr="00A30CB6">
        <w:rPr>
          <w:i/>
        </w:rPr>
        <w:t xml:space="preserve"> the Island of Cythera</w:t>
      </w:r>
      <w:r w:rsidR="00330B84">
        <w:t>) [</w:t>
      </w:r>
      <w:r w:rsidR="00307044">
        <w:t>Petersburg</w:t>
      </w:r>
      <w:r w:rsidR="00330B84">
        <w:t>, 1912]</w:t>
      </w:r>
    </w:p>
    <w:p w14:paraId="1C4067B6" w14:textId="77777777" w:rsidR="00BE1849" w:rsidRDefault="00BE1849" w:rsidP="001C297E">
      <w:pPr>
        <w:tabs>
          <w:tab w:val="num" w:pos="720"/>
        </w:tabs>
      </w:pPr>
    </w:p>
    <w:p w14:paraId="5E5D315D" w14:textId="23DCCFF7" w:rsidR="000D3D6D" w:rsidRDefault="000D3D6D" w:rsidP="001C297E">
      <w:pPr>
        <w:tabs>
          <w:tab w:val="num" w:pos="720"/>
        </w:tabs>
      </w:pPr>
      <w:proofErr w:type="spellStart"/>
      <w:r>
        <w:t>Gornitsa</w:t>
      </w:r>
      <w:proofErr w:type="spellEnd"/>
      <w:r w:rsidRPr="000D3D6D">
        <w:t xml:space="preserve"> (</w:t>
      </w:r>
      <w:r w:rsidR="00330B84" w:rsidRPr="00A30CB6">
        <w:rPr>
          <w:i/>
        </w:rPr>
        <w:t>The Chamber</w:t>
      </w:r>
      <w:r w:rsidR="00330B84">
        <w:t>) [Petersburg, 1914]</w:t>
      </w:r>
    </w:p>
    <w:p w14:paraId="6DD76D82" w14:textId="77777777" w:rsidR="00BE1849" w:rsidRDefault="00BE1849" w:rsidP="001C297E">
      <w:pPr>
        <w:tabs>
          <w:tab w:val="num" w:pos="720"/>
        </w:tabs>
      </w:pPr>
    </w:p>
    <w:p w14:paraId="383B9DAB" w14:textId="3BD322CB" w:rsidR="000D3D6D" w:rsidRDefault="000D3D6D" w:rsidP="001C297E">
      <w:pPr>
        <w:tabs>
          <w:tab w:val="num" w:pos="720"/>
        </w:tabs>
      </w:pPr>
      <w:proofErr w:type="spellStart"/>
      <w:r>
        <w:t>Pamyatnik</w:t>
      </w:r>
      <w:proofErr w:type="spellEnd"/>
      <w:r>
        <w:t xml:space="preserve"> </w:t>
      </w:r>
      <w:proofErr w:type="spellStart"/>
      <w:r>
        <w:t>Slavy</w:t>
      </w:r>
      <w:proofErr w:type="spellEnd"/>
      <w:r>
        <w:t xml:space="preserve"> </w:t>
      </w:r>
      <w:r w:rsidRPr="000D3D6D">
        <w:t>(</w:t>
      </w:r>
      <w:r w:rsidR="00330B84" w:rsidRPr="00A30CB6">
        <w:rPr>
          <w:i/>
        </w:rPr>
        <w:t>Memorial of Fame</w:t>
      </w:r>
      <w:r w:rsidR="00330B84">
        <w:t xml:space="preserve">) </w:t>
      </w:r>
      <w:r w:rsidR="00A30CB6">
        <w:t>[Petersburg, 1915]</w:t>
      </w:r>
    </w:p>
    <w:p w14:paraId="7C90FD7F" w14:textId="77777777" w:rsidR="00BE1849" w:rsidRDefault="00BE1849" w:rsidP="001C297E">
      <w:pPr>
        <w:tabs>
          <w:tab w:val="num" w:pos="720"/>
        </w:tabs>
      </w:pPr>
    </w:p>
    <w:p w14:paraId="621C7DA3" w14:textId="229D9E1B" w:rsidR="000D3D6D" w:rsidRDefault="000D3D6D" w:rsidP="001C297E">
      <w:pPr>
        <w:tabs>
          <w:tab w:val="num" w:pos="720"/>
        </w:tabs>
      </w:pPr>
      <w:proofErr w:type="spellStart"/>
      <w:r>
        <w:t>Veresk</w:t>
      </w:r>
      <w:proofErr w:type="spellEnd"/>
      <w:r w:rsidR="00A30CB6">
        <w:t xml:space="preserve"> </w:t>
      </w:r>
      <w:r w:rsidR="00A30CB6" w:rsidRPr="000D3D6D">
        <w:t>(</w:t>
      </w:r>
      <w:r w:rsidR="00A30CB6" w:rsidRPr="00A30CB6">
        <w:rPr>
          <w:i/>
        </w:rPr>
        <w:t>Heather</w:t>
      </w:r>
      <w:r w:rsidR="00A30CB6">
        <w:t>)</w:t>
      </w:r>
      <w:r w:rsidRPr="000D3D6D">
        <w:t xml:space="preserve"> </w:t>
      </w:r>
      <w:r w:rsidR="00A30CB6">
        <w:t>[Petersburg, 1916]</w:t>
      </w:r>
    </w:p>
    <w:p w14:paraId="6159F948" w14:textId="77777777" w:rsidR="00BE1849" w:rsidRDefault="00BE1849" w:rsidP="001C297E">
      <w:pPr>
        <w:tabs>
          <w:tab w:val="num" w:pos="720"/>
        </w:tabs>
      </w:pPr>
    </w:p>
    <w:p w14:paraId="7A0CD238" w14:textId="3BD6DB5C" w:rsidR="000D3D6D" w:rsidRDefault="000D3D6D" w:rsidP="001C297E">
      <w:pPr>
        <w:tabs>
          <w:tab w:val="num" w:pos="720"/>
        </w:tabs>
      </w:pPr>
      <w:proofErr w:type="spellStart"/>
      <w:r>
        <w:t>Sady</w:t>
      </w:r>
      <w:proofErr w:type="spellEnd"/>
      <w:r w:rsidR="00A30CB6">
        <w:t xml:space="preserve"> </w:t>
      </w:r>
      <w:r w:rsidR="00A30CB6" w:rsidRPr="000D3D6D">
        <w:t>(</w:t>
      </w:r>
      <w:r w:rsidR="00A30CB6" w:rsidRPr="00A30CB6">
        <w:rPr>
          <w:i/>
        </w:rPr>
        <w:t>Gardens</w:t>
      </w:r>
      <w:r w:rsidR="00A30CB6">
        <w:t>)</w:t>
      </w:r>
      <w:r>
        <w:t xml:space="preserve"> </w:t>
      </w:r>
      <w:r w:rsidR="00A30CB6">
        <w:t>[Petrograd</w:t>
      </w:r>
      <w:r>
        <w:t>, 1921 and Berlin</w:t>
      </w:r>
      <w:r w:rsidR="00A30CB6">
        <w:t>, 1922]</w:t>
      </w:r>
    </w:p>
    <w:p w14:paraId="53BD1AA5" w14:textId="77777777" w:rsidR="00BE1849" w:rsidRDefault="00BE1849" w:rsidP="001C297E">
      <w:pPr>
        <w:tabs>
          <w:tab w:val="num" w:pos="720"/>
        </w:tabs>
      </w:pPr>
    </w:p>
    <w:p w14:paraId="58E99FC9" w14:textId="4EDD25E6" w:rsidR="000D3D6D" w:rsidRDefault="000D3D6D" w:rsidP="001C297E">
      <w:pPr>
        <w:tabs>
          <w:tab w:val="num" w:pos="720"/>
        </w:tabs>
      </w:pPr>
      <w:proofErr w:type="spellStart"/>
      <w:r>
        <w:t>Lampada</w:t>
      </w:r>
      <w:proofErr w:type="spellEnd"/>
      <w:r w:rsidR="00A30CB6">
        <w:t xml:space="preserve"> (</w:t>
      </w:r>
      <w:r w:rsidR="00A30CB6" w:rsidRPr="00A30CB6">
        <w:rPr>
          <w:i/>
        </w:rPr>
        <w:t>Icon Lamp</w:t>
      </w:r>
      <w:r w:rsidR="00A30CB6">
        <w:t>)</w:t>
      </w:r>
      <w:r w:rsidRPr="000D3D6D">
        <w:t xml:space="preserve"> </w:t>
      </w:r>
      <w:r w:rsidR="00A30CB6">
        <w:t>[Petrograd,</w:t>
      </w:r>
      <w:r w:rsidRPr="000D3D6D">
        <w:t xml:space="preserve"> 1922)</w:t>
      </w:r>
    </w:p>
    <w:p w14:paraId="18B3FD77" w14:textId="77777777" w:rsidR="00BE1849" w:rsidRDefault="00BE1849" w:rsidP="001C297E">
      <w:pPr>
        <w:tabs>
          <w:tab w:val="num" w:pos="720"/>
        </w:tabs>
      </w:pPr>
    </w:p>
    <w:p w14:paraId="45763814" w14:textId="351F44FA" w:rsidR="000D3D6D" w:rsidRDefault="000D3D6D" w:rsidP="001C297E">
      <w:pPr>
        <w:tabs>
          <w:tab w:val="num" w:pos="720"/>
        </w:tabs>
      </w:pPr>
      <w:proofErr w:type="spellStart"/>
      <w:r>
        <w:t>Rozy</w:t>
      </w:r>
      <w:proofErr w:type="spellEnd"/>
      <w:r w:rsidR="00A30CB6">
        <w:t xml:space="preserve"> </w:t>
      </w:r>
      <w:r w:rsidR="00A30CB6" w:rsidRPr="000D3D6D">
        <w:t>(</w:t>
      </w:r>
      <w:r w:rsidR="00A30CB6">
        <w:rPr>
          <w:i/>
        </w:rPr>
        <w:t>Rose</w:t>
      </w:r>
      <w:r w:rsidR="00A30CB6" w:rsidRPr="00A30CB6">
        <w:rPr>
          <w:i/>
        </w:rPr>
        <w:t>s</w:t>
      </w:r>
      <w:r w:rsidR="00A30CB6">
        <w:t>)</w:t>
      </w:r>
      <w:r w:rsidRPr="000D3D6D">
        <w:t xml:space="preserve"> </w:t>
      </w:r>
      <w:r w:rsidR="00A30CB6">
        <w:t>[Paris, 1931]</w:t>
      </w:r>
    </w:p>
    <w:p w14:paraId="4C0F89AF" w14:textId="77777777" w:rsidR="00BE1849" w:rsidRDefault="00BE1849" w:rsidP="001C297E">
      <w:pPr>
        <w:tabs>
          <w:tab w:val="num" w:pos="720"/>
        </w:tabs>
      </w:pPr>
    </w:p>
    <w:p w14:paraId="139E2D18" w14:textId="752E2566" w:rsidR="00BE1849" w:rsidRDefault="00BE1849" w:rsidP="001C297E">
      <w:pPr>
        <w:tabs>
          <w:tab w:val="num" w:pos="720"/>
        </w:tabs>
      </w:pPr>
      <w:proofErr w:type="spellStart"/>
      <w:r>
        <w:t>Otplytie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ostrov</w:t>
      </w:r>
      <w:proofErr w:type="spellEnd"/>
      <w:r>
        <w:t xml:space="preserve"> </w:t>
      </w:r>
      <w:proofErr w:type="spellStart"/>
      <w:r>
        <w:t>Tsiteru</w:t>
      </w:r>
      <w:proofErr w:type="spellEnd"/>
      <w:r>
        <w:t xml:space="preserve"> (</w:t>
      </w:r>
      <w:r>
        <w:rPr>
          <w:i/>
        </w:rPr>
        <w:t>Embarkation for</w:t>
      </w:r>
      <w:r w:rsidRPr="00A30CB6">
        <w:rPr>
          <w:i/>
        </w:rPr>
        <w:t xml:space="preserve"> the Island of Cythera</w:t>
      </w:r>
      <w:r>
        <w:t>) [Paris, 1937</w:t>
      </w:r>
      <w:proofErr w:type="gramStart"/>
      <w:r>
        <w:t>]  A</w:t>
      </w:r>
      <w:proofErr w:type="gramEnd"/>
      <w:r>
        <w:t xml:space="preserve"> selection of new poems is followed by selections first from </w:t>
      </w:r>
      <w:r>
        <w:rPr>
          <w:i/>
        </w:rPr>
        <w:t>Roses,</w:t>
      </w:r>
      <w:r>
        <w:t xml:space="preserve"> then from</w:t>
      </w:r>
      <w:r>
        <w:rPr>
          <w:i/>
        </w:rPr>
        <w:t xml:space="preserve"> Gardens</w:t>
      </w:r>
      <w:r>
        <w:t xml:space="preserve"> and lastly from </w:t>
      </w:r>
      <w:r>
        <w:rPr>
          <w:i/>
        </w:rPr>
        <w:t>Heather</w:t>
      </w:r>
      <w:r>
        <w:t>.</w:t>
      </w:r>
    </w:p>
    <w:p w14:paraId="4772EA30" w14:textId="77777777" w:rsidR="00BE1849" w:rsidRPr="00BE1849" w:rsidRDefault="00BE1849" w:rsidP="001C297E">
      <w:pPr>
        <w:tabs>
          <w:tab w:val="num" w:pos="720"/>
        </w:tabs>
      </w:pPr>
    </w:p>
    <w:p w14:paraId="60A907B5" w14:textId="2348004E" w:rsidR="000D3D6D" w:rsidRDefault="000D3D6D" w:rsidP="001C297E">
      <w:pPr>
        <w:tabs>
          <w:tab w:val="num" w:pos="720"/>
        </w:tabs>
      </w:pPr>
      <w:proofErr w:type="spellStart"/>
      <w:r>
        <w:t>Portret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skhodstva</w:t>
      </w:r>
      <w:proofErr w:type="spellEnd"/>
      <w:r w:rsidR="00A30CB6">
        <w:t xml:space="preserve"> (</w:t>
      </w:r>
      <w:r w:rsidR="00A30CB6">
        <w:rPr>
          <w:i/>
        </w:rPr>
        <w:t xml:space="preserve">Portrait without </w:t>
      </w:r>
      <w:r w:rsidR="00BE1849">
        <w:rPr>
          <w:i/>
        </w:rPr>
        <w:t>Likeness</w:t>
      </w:r>
      <w:r w:rsidR="00A30CB6">
        <w:t>)</w:t>
      </w:r>
      <w:r w:rsidRPr="000D3D6D">
        <w:t xml:space="preserve"> </w:t>
      </w:r>
      <w:r w:rsidR="00A30CB6">
        <w:t>[Paris, 1950]</w:t>
      </w:r>
    </w:p>
    <w:p w14:paraId="36F612B2" w14:textId="77777777" w:rsidR="00365124" w:rsidRDefault="00365124" w:rsidP="001C297E">
      <w:pPr>
        <w:tabs>
          <w:tab w:val="num" w:pos="720"/>
        </w:tabs>
      </w:pPr>
    </w:p>
    <w:p w14:paraId="4F998EC8" w14:textId="3B178BD3" w:rsidR="000D3D6D" w:rsidRDefault="000D3D6D" w:rsidP="001C297E">
      <w:pPr>
        <w:tabs>
          <w:tab w:val="num" w:pos="720"/>
        </w:tabs>
      </w:pPr>
      <w:proofErr w:type="spellStart"/>
      <w:r>
        <w:t>Stikhi</w:t>
      </w:r>
      <w:proofErr w:type="spellEnd"/>
      <w:r w:rsidRPr="000D3D6D">
        <w:t xml:space="preserve"> </w:t>
      </w:r>
      <w:r w:rsidR="005D5443">
        <w:t>1943—1958</w:t>
      </w:r>
      <w:r w:rsidRPr="000D3D6D">
        <w:t xml:space="preserve"> (</w:t>
      </w:r>
      <w:r w:rsidR="005D5443" w:rsidRPr="005D5443">
        <w:rPr>
          <w:i/>
        </w:rPr>
        <w:t>Poems 1943-58</w:t>
      </w:r>
      <w:r w:rsidR="005D5443">
        <w:t>) [New York, 1958</w:t>
      </w:r>
      <w:proofErr w:type="gramStart"/>
      <w:r w:rsidR="005D5443">
        <w:t>]  Published</w:t>
      </w:r>
      <w:proofErr w:type="gramEnd"/>
      <w:r w:rsidR="005D5443">
        <w:t xml:space="preserve"> </w:t>
      </w:r>
      <w:r w:rsidR="009256B5">
        <w:t>a few months</w:t>
      </w:r>
      <w:r w:rsidR="005D5443">
        <w:t xml:space="preserve"> after </w:t>
      </w:r>
      <w:proofErr w:type="spellStart"/>
      <w:r w:rsidR="005D5443">
        <w:t>Ivanov’s</w:t>
      </w:r>
      <w:proofErr w:type="spellEnd"/>
      <w:r w:rsidR="005D5443">
        <w:t xml:space="preserve"> death.</w:t>
      </w:r>
    </w:p>
    <w:p w14:paraId="207162A5" w14:textId="77777777" w:rsidR="005D5443" w:rsidRDefault="005D5443" w:rsidP="001C297E">
      <w:pPr>
        <w:tabs>
          <w:tab w:val="num" w:pos="720"/>
        </w:tabs>
      </w:pPr>
    </w:p>
    <w:p w14:paraId="51077B4D" w14:textId="77777777" w:rsidR="000D3D6D" w:rsidRDefault="000D3D6D" w:rsidP="001C297E">
      <w:pPr>
        <w:tabs>
          <w:tab w:val="num" w:pos="720"/>
        </w:tabs>
      </w:pPr>
    </w:p>
    <w:p w14:paraId="2712215A" w14:textId="77777777" w:rsidR="000D3D6D" w:rsidRDefault="000D3D6D" w:rsidP="001C297E">
      <w:pPr>
        <w:tabs>
          <w:tab w:val="num" w:pos="720"/>
        </w:tabs>
        <w:rPr>
          <w:b/>
        </w:rPr>
      </w:pPr>
      <w:r>
        <w:rPr>
          <w:b/>
        </w:rPr>
        <w:t>Prose</w:t>
      </w:r>
    </w:p>
    <w:p w14:paraId="671A696E" w14:textId="77777777" w:rsidR="007B46C7" w:rsidRDefault="007B46C7" w:rsidP="001C297E">
      <w:pPr>
        <w:tabs>
          <w:tab w:val="num" w:pos="720"/>
        </w:tabs>
        <w:rPr>
          <w:b/>
        </w:rPr>
      </w:pPr>
    </w:p>
    <w:p w14:paraId="1831BCFE" w14:textId="589685F6" w:rsidR="00E360E5" w:rsidRDefault="000D3D6D" w:rsidP="001C297E">
      <w:pPr>
        <w:tabs>
          <w:tab w:val="num" w:pos="720"/>
        </w:tabs>
      </w:pPr>
      <w:proofErr w:type="spellStart"/>
      <w:r>
        <w:t>Peterburgskie</w:t>
      </w:r>
      <w:proofErr w:type="spellEnd"/>
      <w:r>
        <w:t xml:space="preserve"> </w:t>
      </w:r>
      <w:proofErr w:type="spellStart"/>
      <w:r>
        <w:t>zimy</w:t>
      </w:r>
      <w:proofErr w:type="spellEnd"/>
      <w:r w:rsidRPr="000D3D6D">
        <w:t xml:space="preserve"> — </w:t>
      </w:r>
      <w:r w:rsidR="007C78E9" w:rsidRPr="000D3D6D">
        <w:t>(</w:t>
      </w:r>
      <w:r w:rsidR="007C78E9" w:rsidRPr="007101F1">
        <w:rPr>
          <w:i/>
          <w:iCs/>
        </w:rPr>
        <w:t>Petersburg Winters</w:t>
      </w:r>
      <w:r w:rsidR="007C78E9">
        <w:t>)</w:t>
      </w:r>
      <w:r w:rsidR="007C78E9" w:rsidRPr="000D3D6D">
        <w:t xml:space="preserve"> </w:t>
      </w:r>
      <w:r w:rsidR="007C78E9">
        <w:t>[Paris, 1928]</w:t>
      </w:r>
    </w:p>
    <w:p w14:paraId="4C580090" w14:textId="77777777" w:rsidR="007B46C7" w:rsidRDefault="007B46C7" w:rsidP="001C297E">
      <w:pPr>
        <w:tabs>
          <w:tab w:val="num" w:pos="720"/>
        </w:tabs>
      </w:pPr>
    </w:p>
    <w:p w14:paraId="36A1DB62" w14:textId="2540B8A7" w:rsidR="00E360E5" w:rsidRDefault="00E360E5" w:rsidP="001C297E">
      <w:pPr>
        <w:tabs>
          <w:tab w:val="num" w:pos="720"/>
        </w:tabs>
      </w:pPr>
      <w:proofErr w:type="spellStart"/>
      <w:r>
        <w:t>Tretii</w:t>
      </w:r>
      <w:proofErr w:type="spellEnd"/>
      <w:r>
        <w:t xml:space="preserve"> Rim</w:t>
      </w:r>
      <w:r w:rsidR="007C78E9">
        <w:t xml:space="preserve"> (</w:t>
      </w:r>
      <w:r w:rsidR="007C78E9">
        <w:rPr>
          <w:i/>
          <w:iCs/>
        </w:rPr>
        <w:t>The Third Rome</w:t>
      </w:r>
      <w:r w:rsidR="007C78E9">
        <w:rPr>
          <w:iCs/>
        </w:rPr>
        <w:t>)</w:t>
      </w:r>
      <w:r w:rsidR="007C78E9">
        <w:t xml:space="preserve"> [part 1 in </w:t>
      </w:r>
      <w:proofErr w:type="spellStart"/>
      <w:r w:rsidR="007C78E9">
        <w:t>Sovremennye</w:t>
      </w:r>
      <w:proofErr w:type="spellEnd"/>
      <w:r w:rsidR="007C78E9">
        <w:t xml:space="preserve"> </w:t>
      </w:r>
      <w:proofErr w:type="spellStart"/>
      <w:r w:rsidR="007C78E9">
        <w:t>zapiski</w:t>
      </w:r>
      <w:proofErr w:type="spellEnd"/>
      <w:r w:rsidR="000D3D6D" w:rsidRPr="000D3D6D">
        <w:t xml:space="preserve">, № 39-40, 1929; </w:t>
      </w:r>
      <w:r w:rsidR="007C78E9">
        <w:t xml:space="preserve">fragments from part 2 in </w:t>
      </w:r>
      <w:proofErr w:type="spellStart"/>
      <w:r w:rsidR="007C78E9">
        <w:t>Chisla</w:t>
      </w:r>
      <w:proofErr w:type="spellEnd"/>
      <w:r w:rsidR="000D3D6D" w:rsidRPr="000D3D6D">
        <w:t>, № 2-3, 1930</w:t>
      </w:r>
      <w:proofErr w:type="gramStart"/>
      <w:r w:rsidR="007C78E9">
        <w:t>]  An</w:t>
      </w:r>
      <w:proofErr w:type="gramEnd"/>
      <w:r w:rsidR="007C78E9">
        <w:t xml:space="preserve"> </w:t>
      </w:r>
      <w:proofErr w:type="spellStart"/>
      <w:r w:rsidR="007C78E9">
        <w:t>amibitious</w:t>
      </w:r>
      <w:proofErr w:type="spellEnd"/>
      <w:r w:rsidR="007C78E9">
        <w:t>, but never completed novel</w:t>
      </w:r>
      <w:r w:rsidR="004D390E">
        <w:t>.</w:t>
      </w:r>
    </w:p>
    <w:p w14:paraId="3EF8AAB9" w14:textId="77777777" w:rsidR="004D390E" w:rsidRDefault="004D390E" w:rsidP="001C297E">
      <w:pPr>
        <w:tabs>
          <w:tab w:val="num" w:pos="720"/>
        </w:tabs>
      </w:pPr>
    </w:p>
    <w:p w14:paraId="0676B4ED" w14:textId="363E44BA" w:rsidR="00E360E5" w:rsidRDefault="00E360E5" w:rsidP="001C297E">
      <w:pPr>
        <w:tabs>
          <w:tab w:val="num" w:pos="720"/>
        </w:tabs>
      </w:pPr>
      <w:proofErr w:type="spellStart"/>
      <w:proofErr w:type="gramStart"/>
      <w:r>
        <w:t>Raspad</w:t>
      </w:r>
      <w:proofErr w:type="spellEnd"/>
      <w:r>
        <w:t xml:space="preserve"> </w:t>
      </w:r>
      <w:proofErr w:type="spellStart"/>
      <w:r>
        <w:t>atoma</w:t>
      </w:r>
      <w:proofErr w:type="spellEnd"/>
      <w:r w:rsidR="00C5434C">
        <w:t xml:space="preserve"> (</w:t>
      </w:r>
      <w:r w:rsidR="00C5434C">
        <w:rPr>
          <w:i/>
        </w:rPr>
        <w:t>Disintegration of the Atom</w:t>
      </w:r>
      <w:r w:rsidR="00C5434C">
        <w:t>)</w:t>
      </w:r>
      <w:r>
        <w:t xml:space="preserve"> </w:t>
      </w:r>
      <w:r w:rsidR="00C5434C">
        <w:t>[Paris</w:t>
      </w:r>
      <w:r w:rsidR="000D3D6D" w:rsidRPr="000D3D6D">
        <w:t>, 1938</w:t>
      </w:r>
      <w:r w:rsidR="00C5434C">
        <w:t>]</w:t>
      </w:r>
      <w:r w:rsidR="00C437FA">
        <w:t xml:space="preserve"> An example of </w:t>
      </w:r>
      <w:proofErr w:type="spellStart"/>
      <w:r w:rsidR="00C437FA">
        <w:t>Ivanov’s</w:t>
      </w:r>
      <w:proofErr w:type="spellEnd"/>
      <w:r w:rsidR="00C437FA">
        <w:t xml:space="preserve"> prose at its most modernist.</w:t>
      </w:r>
      <w:proofErr w:type="gramEnd"/>
    </w:p>
    <w:p w14:paraId="3977183F" w14:textId="77777777" w:rsidR="00E360E5" w:rsidRDefault="00E360E5" w:rsidP="001C297E">
      <w:pPr>
        <w:tabs>
          <w:tab w:val="num" w:pos="720"/>
        </w:tabs>
      </w:pPr>
    </w:p>
    <w:p w14:paraId="340D3D75" w14:textId="0DEAE8B4" w:rsidR="000D3D6D" w:rsidRDefault="00E360E5" w:rsidP="001C297E">
      <w:pPr>
        <w:tabs>
          <w:tab w:val="num" w:pos="720"/>
        </w:tabs>
      </w:pPr>
      <w:proofErr w:type="spellStart"/>
      <w:r>
        <w:t>Peterburgskie</w:t>
      </w:r>
      <w:proofErr w:type="spellEnd"/>
      <w:r>
        <w:t xml:space="preserve"> </w:t>
      </w:r>
      <w:proofErr w:type="spellStart"/>
      <w:r>
        <w:t>zimy</w:t>
      </w:r>
      <w:proofErr w:type="spellEnd"/>
      <w:r>
        <w:t>, (</w:t>
      </w:r>
      <w:r w:rsidR="00C5434C">
        <w:rPr>
          <w:i/>
        </w:rPr>
        <w:t>Petersburg Winters</w:t>
      </w:r>
      <w:r w:rsidR="00C5434C">
        <w:t>) [</w:t>
      </w:r>
      <w:r w:rsidR="004D390E">
        <w:t>New York,</w:t>
      </w:r>
      <w:r w:rsidR="000D3D6D" w:rsidRPr="000D3D6D">
        <w:t xml:space="preserve"> 1952</w:t>
      </w:r>
      <w:r w:rsidR="00C5434C">
        <w:t>]</w:t>
      </w:r>
      <w:r w:rsidR="007B46C7">
        <w:t xml:space="preserve">.  </w:t>
      </w:r>
      <w:r w:rsidR="009256B5">
        <w:t>E</w:t>
      </w:r>
      <w:r>
        <w:t xml:space="preserve">xpanded edition with added material about Blok, Esenin and </w:t>
      </w:r>
      <w:proofErr w:type="spellStart"/>
      <w:r>
        <w:t>Gumilev</w:t>
      </w:r>
      <w:proofErr w:type="spellEnd"/>
      <w:r>
        <w:t>.</w:t>
      </w:r>
    </w:p>
    <w:p w14:paraId="2DA716B5" w14:textId="77777777" w:rsidR="00365124" w:rsidRDefault="00365124" w:rsidP="001C297E">
      <w:pPr>
        <w:tabs>
          <w:tab w:val="num" w:pos="720"/>
        </w:tabs>
      </w:pPr>
    </w:p>
    <w:p w14:paraId="61FDCCE3" w14:textId="77777777" w:rsidR="00E360E5" w:rsidRPr="000D3D6D" w:rsidRDefault="00E360E5" w:rsidP="001C297E">
      <w:pPr>
        <w:tabs>
          <w:tab w:val="num" w:pos="720"/>
        </w:tabs>
      </w:pPr>
    </w:p>
    <w:p w14:paraId="243ECA10" w14:textId="77777777" w:rsidR="00E360E5" w:rsidRDefault="00E360E5" w:rsidP="001C297E">
      <w:pPr>
        <w:rPr>
          <w:b/>
          <w:bCs/>
        </w:rPr>
      </w:pPr>
      <w:r>
        <w:rPr>
          <w:b/>
          <w:bCs/>
        </w:rPr>
        <w:t>Main posthumous publications</w:t>
      </w:r>
    </w:p>
    <w:p w14:paraId="195DC4FF" w14:textId="77777777" w:rsidR="007F1F37" w:rsidRDefault="007F1F37" w:rsidP="001C297E">
      <w:pPr>
        <w:rPr>
          <w:b/>
          <w:bCs/>
        </w:rPr>
      </w:pPr>
    </w:p>
    <w:p w14:paraId="3D5B1ABE" w14:textId="4DA9E7E6" w:rsidR="007F1F37" w:rsidRDefault="007F1F37" w:rsidP="001C297E">
      <w:pPr>
        <w:tabs>
          <w:tab w:val="num" w:pos="720"/>
        </w:tabs>
      </w:pPr>
      <w:proofErr w:type="spellStart"/>
      <w:proofErr w:type="gramStart"/>
      <w:r>
        <w:rPr>
          <w:lang w:val="en-US"/>
        </w:rPr>
        <w:t>Sobranie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stikhotvorenii</w:t>
      </w:r>
      <w:proofErr w:type="spellEnd"/>
      <w:r>
        <w:rPr>
          <w:lang w:val="en-US"/>
        </w:rPr>
        <w:t xml:space="preserve"> (</w:t>
      </w:r>
      <w:r w:rsidRPr="007B46C7">
        <w:rPr>
          <w:i/>
          <w:lang w:val="en-US"/>
        </w:rPr>
        <w:t>Collected Poems</w:t>
      </w:r>
      <w:r>
        <w:rPr>
          <w:lang w:val="en-US"/>
        </w:rPr>
        <w:t>)</w:t>
      </w:r>
      <w:r w:rsidR="00923EE1">
        <w:rPr>
          <w:lang w:val="en-US"/>
        </w:rPr>
        <w:t xml:space="preserve"> (</w:t>
      </w:r>
      <w:r w:rsidR="00923EE1">
        <w:t>Wurzburg,</w:t>
      </w:r>
      <w:r>
        <w:t xml:space="preserve"> 1975)</w:t>
      </w:r>
      <w:r w:rsidR="00365124">
        <w:t>.</w:t>
      </w:r>
      <w:proofErr w:type="gramEnd"/>
      <w:r w:rsidR="00365124">
        <w:t xml:space="preserve">  </w:t>
      </w:r>
      <w:r w:rsidR="009256B5">
        <w:t>I</w:t>
      </w:r>
      <w:r w:rsidR="00365124">
        <w:t xml:space="preserve">ncludes the first complete publication of the cycle his widow titled “Posthumous Diary”. </w:t>
      </w:r>
    </w:p>
    <w:p w14:paraId="2BF597E3" w14:textId="77777777" w:rsidR="00E360E5" w:rsidRDefault="00E360E5" w:rsidP="001C297E"/>
    <w:p w14:paraId="6A0BFD6A" w14:textId="0A9CEFCA" w:rsidR="00E360E5" w:rsidRDefault="004D390E" w:rsidP="001C297E">
      <w:proofErr w:type="spellStart"/>
      <w:r>
        <w:t>Sobranie</w:t>
      </w:r>
      <w:proofErr w:type="spellEnd"/>
      <w:r>
        <w:t xml:space="preserve"> </w:t>
      </w:r>
      <w:proofErr w:type="spellStart"/>
      <w:r>
        <w:t>sochinenii</w:t>
      </w:r>
      <w:proofErr w:type="spellEnd"/>
      <w:r w:rsidR="000D3D6D" w:rsidRPr="000D3D6D">
        <w:t xml:space="preserve"> </w:t>
      </w:r>
      <w:r>
        <w:t>(</w:t>
      </w:r>
      <w:r>
        <w:rPr>
          <w:i/>
        </w:rPr>
        <w:t>Collected Works in three volumes</w:t>
      </w:r>
      <w:r>
        <w:t>)</w:t>
      </w:r>
      <w:r w:rsidR="000D3D6D" w:rsidRPr="000D3D6D">
        <w:t> </w:t>
      </w:r>
      <w:r w:rsidR="00EA4DC8">
        <w:t>[Moscow</w:t>
      </w:r>
      <w:r w:rsidR="007B46C7">
        <w:t xml:space="preserve">: </w:t>
      </w:r>
      <w:proofErr w:type="spellStart"/>
      <w:r w:rsidR="00EA4DC8">
        <w:t>Soglasie</w:t>
      </w:r>
      <w:proofErr w:type="spellEnd"/>
      <w:r w:rsidR="000D3D6D" w:rsidRPr="000D3D6D">
        <w:t xml:space="preserve">, </w:t>
      </w:r>
      <w:r w:rsidR="00EA4DC8">
        <w:t>1993-1994]</w:t>
      </w:r>
    </w:p>
    <w:p w14:paraId="4C8D6AEA" w14:textId="77777777" w:rsidR="00EA4DC8" w:rsidRDefault="00EA4DC8" w:rsidP="001C297E"/>
    <w:p w14:paraId="3B940F75" w14:textId="45CD8EA5" w:rsidR="000D3D6D" w:rsidRPr="000D3D6D" w:rsidRDefault="009256B5" w:rsidP="001C297E">
      <w:proofErr w:type="spellStart"/>
      <w:r>
        <w:t>Stikhotvoreniya</w:t>
      </w:r>
      <w:proofErr w:type="spellEnd"/>
      <w:r w:rsidR="000D3D6D" w:rsidRPr="000D3D6D">
        <w:t> </w:t>
      </w:r>
      <w:r w:rsidR="00E360E5">
        <w:t>(</w:t>
      </w:r>
      <w:r w:rsidR="00EA4DC8">
        <w:rPr>
          <w:i/>
        </w:rPr>
        <w:t>Poems</w:t>
      </w:r>
      <w:r w:rsidR="00EA4DC8">
        <w:t>) [</w:t>
      </w:r>
      <w:r w:rsidR="007B46C7">
        <w:t xml:space="preserve">Petersburg: </w:t>
      </w:r>
      <w:proofErr w:type="spellStart"/>
      <w:r w:rsidR="00E360E5">
        <w:t>Novaia</w:t>
      </w:r>
      <w:proofErr w:type="spellEnd"/>
      <w:r w:rsidR="00E360E5">
        <w:t xml:space="preserve"> </w:t>
      </w:r>
      <w:proofErr w:type="spellStart"/>
      <w:r w:rsidR="00E360E5">
        <w:t>biblioteka</w:t>
      </w:r>
      <w:proofErr w:type="spellEnd"/>
      <w:r w:rsidR="00E360E5">
        <w:t xml:space="preserve"> </w:t>
      </w:r>
      <w:proofErr w:type="spellStart"/>
      <w:r w:rsidR="00E360E5">
        <w:t>poeta</w:t>
      </w:r>
      <w:proofErr w:type="spellEnd"/>
      <w:r w:rsidR="00E360E5">
        <w:t>, 2010</w:t>
      </w:r>
      <w:r w:rsidR="00EA4DC8">
        <w:t>]</w:t>
      </w:r>
    </w:p>
    <w:p w14:paraId="3A21E202" w14:textId="77777777" w:rsidR="000D3D6D" w:rsidRDefault="000D3D6D" w:rsidP="001C297E"/>
    <w:p w14:paraId="40E82CC9" w14:textId="721526AE" w:rsidR="00B94A29" w:rsidRDefault="00B94A29" w:rsidP="001C297E">
      <w:proofErr w:type="spellStart"/>
      <w:r w:rsidRPr="00B94A29">
        <w:t>Georgy</w:t>
      </w:r>
      <w:proofErr w:type="spellEnd"/>
      <w:r w:rsidRPr="00B94A29">
        <w:t xml:space="preserve"> </w:t>
      </w:r>
      <w:proofErr w:type="spellStart"/>
      <w:r w:rsidRPr="00B94A29">
        <w:t>Ivanov</w:t>
      </w:r>
      <w:proofErr w:type="spellEnd"/>
      <w:r w:rsidRPr="00B94A29">
        <w:t xml:space="preserve">, </w:t>
      </w:r>
      <w:r w:rsidRPr="00E360E5">
        <w:t>On the Border of Snow and Melt: Selected Poems</w:t>
      </w:r>
      <w:r w:rsidR="00E360E5">
        <w:t>, tr.</w:t>
      </w:r>
      <w:r w:rsidR="000D3D6D">
        <w:t xml:space="preserve"> </w:t>
      </w:r>
      <w:r w:rsidRPr="00B94A29">
        <w:t xml:space="preserve">Jerome </w:t>
      </w:r>
      <w:proofErr w:type="spellStart"/>
      <w:r w:rsidRPr="00B94A29">
        <w:t>Katsell</w:t>
      </w:r>
      <w:proofErr w:type="spellEnd"/>
      <w:r w:rsidRPr="00B94A29">
        <w:t xml:space="preserve"> and </w:t>
      </w:r>
      <w:proofErr w:type="spellStart"/>
      <w:r w:rsidRPr="00B94A29">
        <w:t>Stanislav</w:t>
      </w:r>
      <w:proofErr w:type="spellEnd"/>
      <w:r w:rsidR="00E360E5">
        <w:t xml:space="preserve"> </w:t>
      </w:r>
      <w:proofErr w:type="spellStart"/>
      <w:r w:rsidR="00E360E5">
        <w:t>Shvabrin</w:t>
      </w:r>
      <w:proofErr w:type="spellEnd"/>
      <w:r w:rsidR="00E360E5">
        <w:t>,</w:t>
      </w:r>
      <w:r w:rsidRPr="00B94A29">
        <w:t xml:space="preserve"> </w:t>
      </w:r>
      <w:r w:rsidR="00EA4DC8">
        <w:t>(</w:t>
      </w:r>
      <w:r w:rsidRPr="00E360E5">
        <w:t>Perceval Press</w:t>
      </w:r>
      <w:r w:rsidR="00E360E5">
        <w:t>,</w:t>
      </w:r>
      <w:r w:rsidR="00EA4DC8">
        <w:t xml:space="preserve"> 2011 – </w:t>
      </w:r>
      <w:r w:rsidRPr="00B94A29">
        <w:t>bilingual Russian-English edition</w:t>
      </w:r>
      <w:r w:rsidR="00E360E5">
        <w:t>)</w:t>
      </w:r>
    </w:p>
    <w:p w14:paraId="5095FFC2" w14:textId="77777777" w:rsidR="006345C8" w:rsidRDefault="006345C8" w:rsidP="001C297E"/>
    <w:p w14:paraId="258194A3" w14:textId="26F05312" w:rsidR="006345C8" w:rsidRDefault="006345C8" w:rsidP="001C297E">
      <w:pPr>
        <w:rPr>
          <w:b/>
        </w:rPr>
      </w:pPr>
      <w:r>
        <w:rPr>
          <w:b/>
        </w:rPr>
        <w:t xml:space="preserve">Robert Chandler, </w:t>
      </w:r>
      <w:r w:rsidR="0012376C">
        <w:rPr>
          <w:b/>
        </w:rPr>
        <w:t>Queen Mary, University of London</w:t>
      </w:r>
    </w:p>
    <w:p w14:paraId="49DFBA06" w14:textId="77777777" w:rsidR="0012376C" w:rsidRDefault="0012376C" w:rsidP="001C297E">
      <w:pPr>
        <w:rPr>
          <w:b/>
        </w:rPr>
      </w:pPr>
    </w:p>
    <w:p w14:paraId="6CAF99AD" w14:textId="5D3E209C" w:rsidR="0012376C" w:rsidRPr="0012376C" w:rsidRDefault="0012376C" w:rsidP="001C297E">
      <w:r>
        <w:t xml:space="preserve">Source </w:t>
      </w:r>
      <w:proofErr w:type="spellStart"/>
      <w:proofErr w:type="gramStart"/>
      <w:r>
        <w:t>url</w:t>
      </w:r>
      <w:proofErr w:type="spellEnd"/>
      <w:proofErr w:type="gramEnd"/>
      <w:r>
        <w:t xml:space="preserve"> for image: </w:t>
      </w:r>
      <w:hyperlink r:id="rId10" w:history="1">
        <w:r>
          <w:rPr>
            <w:rFonts w:ascii="Times" w:hAnsi="Times" w:cs="Times"/>
            <w:color w:val="386EFF"/>
            <w:sz w:val="28"/>
            <w:szCs w:val="28"/>
            <w:u w:val="single" w:color="386EFF"/>
            <w:lang w:val="en-US"/>
          </w:rPr>
          <w:t>http://www.peremeny.ru/column/view/1078/</w:t>
        </w:r>
      </w:hyperlink>
    </w:p>
    <w:sectPr w:rsidR="0012376C" w:rsidRPr="0012376C" w:rsidSect="00710586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D8BC3" w14:textId="77777777" w:rsidR="009256B5" w:rsidRDefault="009256B5" w:rsidP="00DF4E17">
      <w:r>
        <w:separator/>
      </w:r>
    </w:p>
  </w:endnote>
  <w:endnote w:type="continuationSeparator" w:id="0">
    <w:p w14:paraId="79F5D596" w14:textId="77777777" w:rsidR="009256B5" w:rsidRDefault="009256B5" w:rsidP="00DF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02651" w14:textId="77777777" w:rsidR="009256B5" w:rsidRDefault="009256B5" w:rsidP="00DF4E17">
      <w:r>
        <w:separator/>
      </w:r>
    </w:p>
  </w:footnote>
  <w:footnote w:type="continuationSeparator" w:id="0">
    <w:p w14:paraId="6E2C7D33" w14:textId="77777777" w:rsidR="009256B5" w:rsidRDefault="009256B5" w:rsidP="00DF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12550"/>
    <w:multiLevelType w:val="multilevel"/>
    <w:tmpl w:val="6A0E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B855A0"/>
    <w:multiLevelType w:val="multilevel"/>
    <w:tmpl w:val="323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5C5C86"/>
    <w:multiLevelType w:val="multilevel"/>
    <w:tmpl w:val="84AE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C543C8"/>
    <w:multiLevelType w:val="multilevel"/>
    <w:tmpl w:val="2A7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F1"/>
    <w:rsid w:val="00017831"/>
    <w:rsid w:val="000D3D6D"/>
    <w:rsid w:val="000E2DA3"/>
    <w:rsid w:val="0012376C"/>
    <w:rsid w:val="00195B21"/>
    <w:rsid w:val="0019626B"/>
    <w:rsid w:val="001C297E"/>
    <w:rsid w:val="001E3232"/>
    <w:rsid w:val="00215FFA"/>
    <w:rsid w:val="002A22E3"/>
    <w:rsid w:val="00307044"/>
    <w:rsid w:val="00330B84"/>
    <w:rsid w:val="0036191C"/>
    <w:rsid w:val="00365124"/>
    <w:rsid w:val="003D40EC"/>
    <w:rsid w:val="003F415C"/>
    <w:rsid w:val="00427C43"/>
    <w:rsid w:val="0047194B"/>
    <w:rsid w:val="004D390E"/>
    <w:rsid w:val="005D5443"/>
    <w:rsid w:val="006345C8"/>
    <w:rsid w:val="0067138A"/>
    <w:rsid w:val="006A7FE5"/>
    <w:rsid w:val="006E0936"/>
    <w:rsid w:val="007101F1"/>
    <w:rsid w:val="00710586"/>
    <w:rsid w:val="00777425"/>
    <w:rsid w:val="007B46C7"/>
    <w:rsid w:val="007C78E9"/>
    <w:rsid w:val="007F1F37"/>
    <w:rsid w:val="008C48ED"/>
    <w:rsid w:val="00923EE1"/>
    <w:rsid w:val="009256B5"/>
    <w:rsid w:val="00955633"/>
    <w:rsid w:val="00A30CB6"/>
    <w:rsid w:val="00AD2CE7"/>
    <w:rsid w:val="00B57594"/>
    <w:rsid w:val="00B94A29"/>
    <w:rsid w:val="00BC1011"/>
    <w:rsid w:val="00BE1849"/>
    <w:rsid w:val="00BE2820"/>
    <w:rsid w:val="00BE70B3"/>
    <w:rsid w:val="00BF1AF0"/>
    <w:rsid w:val="00C437FA"/>
    <w:rsid w:val="00C5434C"/>
    <w:rsid w:val="00D10ABE"/>
    <w:rsid w:val="00D3438E"/>
    <w:rsid w:val="00D72093"/>
    <w:rsid w:val="00DC5FFE"/>
    <w:rsid w:val="00DF4E17"/>
    <w:rsid w:val="00E1050C"/>
    <w:rsid w:val="00E360E5"/>
    <w:rsid w:val="00E517A0"/>
    <w:rsid w:val="00E951F1"/>
    <w:rsid w:val="00EA0566"/>
    <w:rsid w:val="00EA4DC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C1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1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1F1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rsid w:val="00DF4E17"/>
    <w:rPr>
      <w:rFonts w:ascii="Times" w:eastAsia="Times" w:hAnsi="Times" w:cs="Times New Roman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DF4E17"/>
    <w:rPr>
      <w:rFonts w:ascii="Times" w:eastAsia="Times" w:hAnsi="Times" w:cs="Times New Roman"/>
      <w:szCs w:val="20"/>
      <w:lang w:eastAsia="en-US"/>
    </w:rPr>
  </w:style>
  <w:style w:type="character" w:styleId="EndnoteReference">
    <w:name w:val="endnote reference"/>
    <w:rsid w:val="00DF4E1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5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C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1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1F1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rsid w:val="00DF4E17"/>
    <w:rPr>
      <w:rFonts w:ascii="Times" w:eastAsia="Times" w:hAnsi="Times" w:cs="Times New Roman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DF4E17"/>
    <w:rPr>
      <w:rFonts w:ascii="Times" w:eastAsia="Times" w:hAnsi="Times" w:cs="Times New Roman"/>
      <w:szCs w:val="20"/>
      <w:lang w:eastAsia="en-US"/>
    </w:rPr>
  </w:style>
  <w:style w:type="character" w:styleId="EndnoteReference">
    <w:name w:val="endnote reference"/>
    <w:rsid w:val="00DF4E1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5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C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peremeny.ru/column/view/10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84167C-E61A-864B-A150-FA296BC1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3238</Characters>
  <Application>Microsoft Macintosh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Chandler</dc:creator>
  <cp:keywords/>
  <dc:description/>
  <cp:lastModifiedBy>Megan Swift</cp:lastModifiedBy>
  <cp:revision>2</cp:revision>
  <dcterms:created xsi:type="dcterms:W3CDTF">2014-05-01T20:12:00Z</dcterms:created>
  <dcterms:modified xsi:type="dcterms:W3CDTF">2014-05-01T20:12:00Z</dcterms:modified>
</cp:coreProperties>
</file>