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A0340" w14:textId="77777777" w:rsidR="00B44454" w:rsidRDefault="00B44454" w:rsidP="00517B5B">
      <w:pPr>
        <w:spacing w:after="0"/>
        <w:rPr>
          <w:rFonts w:ascii="Times New Roman" w:hAnsi="Times New Roman" w:cs="Times New Roman"/>
          <w:b/>
          <w:sz w:val="24"/>
          <w:szCs w:val="24"/>
          <w:lang w:val="fr-FR"/>
        </w:rPr>
      </w:pPr>
    </w:p>
    <w:p w14:paraId="589CDCF9" w14:textId="77777777" w:rsidR="00517B5B" w:rsidRPr="0091619D" w:rsidRDefault="00D508BC" w:rsidP="00517B5B">
      <w:pPr>
        <w:spacing w:after="0"/>
        <w:rPr>
          <w:rFonts w:ascii="Times New Roman" w:hAnsi="Times New Roman" w:cs="Times New Roman"/>
          <w:b/>
          <w:sz w:val="24"/>
          <w:szCs w:val="24"/>
          <w:lang w:val="fr-FR"/>
        </w:rPr>
      </w:pPr>
      <w:r w:rsidRPr="0091619D">
        <w:rPr>
          <w:rFonts w:ascii="Times New Roman" w:hAnsi="Times New Roman" w:cs="Times New Roman"/>
          <w:b/>
          <w:sz w:val="24"/>
          <w:szCs w:val="24"/>
          <w:lang w:val="fr-FR"/>
        </w:rPr>
        <w:t xml:space="preserve">Boulanger, Lili </w:t>
      </w:r>
      <w:r w:rsidR="0091619D" w:rsidRPr="0091619D">
        <w:rPr>
          <w:rFonts w:ascii="Times New Roman" w:hAnsi="Times New Roman" w:cs="Times New Roman"/>
          <w:b/>
          <w:sz w:val="24"/>
          <w:szCs w:val="24"/>
          <w:lang w:val="fr-FR"/>
        </w:rPr>
        <w:t>(</w:t>
      </w:r>
      <w:r w:rsidRPr="0091619D">
        <w:rPr>
          <w:rFonts w:ascii="Times New Roman" w:hAnsi="Times New Roman" w:cs="Times New Roman"/>
          <w:b/>
          <w:sz w:val="24"/>
          <w:szCs w:val="24"/>
          <w:lang w:val="fr-FR"/>
        </w:rPr>
        <w:t>Juliette</w:t>
      </w:r>
      <w:r w:rsidR="00D6357A">
        <w:rPr>
          <w:rFonts w:ascii="Times New Roman" w:hAnsi="Times New Roman" w:cs="Times New Roman"/>
          <w:b/>
          <w:sz w:val="24"/>
          <w:szCs w:val="24"/>
          <w:lang w:val="fr-FR"/>
        </w:rPr>
        <w:t>-Marie</w:t>
      </w:r>
      <w:r w:rsidRPr="0091619D">
        <w:rPr>
          <w:rFonts w:ascii="Times New Roman" w:hAnsi="Times New Roman" w:cs="Times New Roman"/>
          <w:b/>
          <w:sz w:val="24"/>
          <w:szCs w:val="24"/>
          <w:lang w:val="fr-FR"/>
        </w:rPr>
        <w:t xml:space="preserve"> Olga</w:t>
      </w:r>
      <w:r w:rsidR="0091619D">
        <w:rPr>
          <w:rFonts w:ascii="Times New Roman" w:hAnsi="Times New Roman" w:cs="Times New Roman"/>
          <w:b/>
          <w:sz w:val="24"/>
          <w:szCs w:val="24"/>
          <w:lang w:val="fr-FR"/>
        </w:rPr>
        <w:t>)</w:t>
      </w:r>
      <w:r w:rsidR="006E0993">
        <w:rPr>
          <w:rFonts w:ascii="Times New Roman" w:hAnsi="Times New Roman" w:cs="Times New Roman"/>
          <w:b/>
          <w:sz w:val="24"/>
          <w:szCs w:val="24"/>
          <w:lang w:val="fr-FR"/>
        </w:rPr>
        <w:t xml:space="preserve"> (1893-1918)</w:t>
      </w:r>
    </w:p>
    <w:p w14:paraId="14D615D9" w14:textId="77777777" w:rsidR="006E0993" w:rsidRPr="00FE046C" w:rsidRDefault="006E0993" w:rsidP="006E0993">
      <w:pPr>
        <w:spacing w:after="0"/>
        <w:rPr>
          <w:rFonts w:ascii="Times New Roman" w:hAnsi="Times New Roman" w:cs="Times New Roman"/>
          <w:sz w:val="24"/>
          <w:szCs w:val="24"/>
        </w:rPr>
      </w:pPr>
      <w:r w:rsidRPr="00FE046C">
        <w:rPr>
          <w:rFonts w:ascii="Times New Roman" w:hAnsi="Times New Roman" w:cs="Times New Roman"/>
          <w:sz w:val="24"/>
          <w:szCs w:val="24"/>
        </w:rPr>
        <w:t>Laura Hamer</w:t>
      </w:r>
    </w:p>
    <w:p w14:paraId="7410F40E" w14:textId="77777777" w:rsidR="00517B5B" w:rsidRPr="0091619D" w:rsidRDefault="00517B5B" w:rsidP="00517B5B">
      <w:pPr>
        <w:spacing w:after="0"/>
        <w:rPr>
          <w:rFonts w:ascii="Times New Roman" w:hAnsi="Times New Roman" w:cs="Times New Roman"/>
          <w:b/>
          <w:sz w:val="24"/>
          <w:szCs w:val="24"/>
          <w:lang w:val="fr-FR"/>
        </w:rPr>
      </w:pPr>
    </w:p>
    <w:p w14:paraId="496FAF34" w14:textId="77777777" w:rsidR="00517B5B" w:rsidRDefault="00517B5B" w:rsidP="00517B5B">
      <w:pPr>
        <w:spacing w:after="0"/>
        <w:rPr>
          <w:rFonts w:ascii="Times New Roman" w:hAnsi="Times New Roman" w:cs="Times New Roman"/>
          <w:sz w:val="24"/>
          <w:szCs w:val="24"/>
        </w:rPr>
      </w:pPr>
      <w:r>
        <w:rPr>
          <w:rFonts w:ascii="Times New Roman" w:hAnsi="Times New Roman" w:cs="Times New Roman"/>
          <w:sz w:val="24"/>
          <w:szCs w:val="24"/>
        </w:rPr>
        <w:t>Born Pari</w:t>
      </w:r>
      <w:r w:rsidR="00D508BC">
        <w:rPr>
          <w:rFonts w:ascii="Times New Roman" w:hAnsi="Times New Roman" w:cs="Times New Roman"/>
          <w:sz w:val="24"/>
          <w:szCs w:val="24"/>
        </w:rPr>
        <w:t xml:space="preserve">s, 21 August 1893; died </w:t>
      </w:r>
      <w:proofErr w:type="spellStart"/>
      <w:r w:rsidR="00D508BC">
        <w:rPr>
          <w:rFonts w:ascii="Times New Roman" w:hAnsi="Times New Roman" w:cs="Times New Roman"/>
          <w:sz w:val="24"/>
          <w:szCs w:val="24"/>
        </w:rPr>
        <w:t>Mézy</w:t>
      </w:r>
      <w:proofErr w:type="spellEnd"/>
      <w:r w:rsidR="00D508BC">
        <w:rPr>
          <w:rFonts w:ascii="Times New Roman" w:hAnsi="Times New Roman" w:cs="Times New Roman"/>
          <w:sz w:val="24"/>
          <w:szCs w:val="24"/>
        </w:rPr>
        <w:t>, 15 March 1918</w:t>
      </w:r>
    </w:p>
    <w:p w14:paraId="5CA129F1" w14:textId="77777777" w:rsidR="00517B5B" w:rsidRDefault="00517B5B" w:rsidP="00517B5B">
      <w:pPr>
        <w:spacing w:after="0"/>
        <w:rPr>
          <w:rFonts w:ascii="Times New Roman" w:hAnsi="Times New Roman" w:cs="Times New Roman"/>
          <w:sz w:val="24"/>
          <w:szCs w:val="24"/>
        </w:rPr>
      </w:pPr>
      <w:r>
        <w:rPr>
          <w:rFonts w:ascii="Times New Roman" w:hAnsi="Times New Roman" w:cs="Times New Roman"/>
          <w:sz w:val="24"/>
          <w:szCs w:val="24"/>
        </w:rPr>
        <w:t>French composer</w:t>
      </w:r>
    </w:p>
    <w:p w14:paraId="2DD2EA67" w14:textId="77777777" w:rsidR="004612AD" w:rsidRDefault="004612AD" w:rsidP="00517B5B">
      <w:pPr>
        <w:spacing w:after="0"/>
        <w:rPr>
          <w:rFonts w:ascii="Times New Roman" w:hAnsi="Times New Roman" w:cs="Times New Roman"/>
          <w:sz w:val="24"/>
          <w:szCs w:val="24"/>
        </w:rPr>
      </w:pPr>
      <w:bookmarkStart w:id="0" w:name="_GoBack"/>
      <w:bookmarkEnd w:id="0"/>
    </w:p>
    <w:p w14:paraId="0F7741D2" w14:textId="77777777" w:rsidR="004612AD" w:rsidRDefault="004612AD" w:rsidP="00517B5B">
      <w:pPr>
        <w:spacing w:after="0"/>
        <w:rPr>
          <w:rFonts w:ascii="Times New Roman" w:hAnsi="Times New Roman" w:cs="Times New Roman"/>
          <w:b/>
          <w:sz w:val="24"/>
          <w:szCs w:val="24"/>
        </w:rPr>
      </w:pPr>
      <w:r>
        <w:rPr>
          <w:rFonts w:ascii="Times New Roman" w:hAnsi="Times New Roman" w:cs="Times New Roman"/>
          <w:b/>
          <w:sz w:val="24"/>
          <w:szCs w:val="24"/>
        </w:rPr>
        <w:t>Summary</w:t>
      </w:r>
    </w:p>
    <w:p w14:paraId="6D24C4F1" w14:textId="77777777" w:rsidR="004612AD" w:rsidRDefault="004612AD" w:rsidP="00517B5B">
      <w:pPr>
        <w:spacing w:after="0"/>
        <w:rPr>
          <w:rFonts w:ascii="Times New Roman" w:hAnsi="Times New Roman" w:cs="Times New Roman"/>
          <w:b/>
          <w:sz w:val="24"/>
          <w:szCs w:val="24"/>
        </w:rPr>
      </w:pPr>
    </w:p>
    <w:p w14:paraId="36A43F79" w14:textId="66D9C7E2" w:rsidR="004612AD" w:rsidRPr="00764175" w:rsidRDefault="00764D31" w:rsidP="004612AD">
      <w:pPr>
        <w:spacing w:after="0"/>
        <w:rPr>
          <w:rFonts w:ascii="Times New Roman" w:hAnsi="Times New Roman" w:cs="Times New Roman"/>
          <w:sz w:val="24"/>
          <w:szCs w:val="24"/>
        </w:rPr>
      </w:pPr>
      <w:proofErr w:type="spellStart"/>
      <w:r>
        <w:rPr>
          <w:rFonts w:ascii="Times New Roman" w:hAnsi="Times New Roman" w:cs="Times New Roman"/>
          <w:sz w:val="24"/>
          <w:szCs w:val="24"/>
        </w:rPr>
        <w:t>Lili</w:t>
      </w:r>
      <w:proofErr w:type="spellEnd"/>
      <w:r>
        <w:rPr>
          <w:rFonts w:ascii="Times New Roman" w:hAnsi="Times New Roman" w:cs="Times New Roman"/>
          <w:sz w:val="24"/>
          <w:szCs w:val="24"/>
        </w:rPr>
        <w:t xml:space="preserve"> Boulanger </w:t>
      </w:r>
      <w:r w:rsidR="001C4E7A">
        <w:rPr>
          <w:rFonts w:ascii="Times New Roman" w:hAnsi="Times New Roman" w:cs="Times New Roman"/>
          <w:sz w:val="24"/>
          <w:szCs w:val="24"/>
        </w:rPr>
        <w:t xml:space="preserve">was a </w:t>
      </w:r>
      <w:r w:rsidR="009E3709">
        <w:rPr>
          <w:rFonts w:ascii="Times New Roman" w:hAnsi="Times New Roman" w:cs="Times New Roman"/>
          <w:sz w:val="24"/>
          <w:szCs w:val="24"/>
        </w:rPr>
        <w:t xml:space="preserve">French composer </w:t>
      </w:r>
      <w:r w:rsidR="001C4E7A">
        <w:rPr>
          <w:rFonts w:ascii="Times New Roman" w:hAnsi="Times New Roman" w:cs="Times New Roman"/>
          <w:sz w:val="24"/>
          <w:szCs w:val="24"/>
        </w:rPr>
        <w:t xml:space="preserve">and the first woman to </w:t>
      </w:r>
      <w:r w:rsidR="001C4E7A">
        <w:rPr>
          <w:rFonts w:ascii="Times New Roman" w:hAnsi="Times New Roman" w:cs="Times New Roman"/>
          <w:sz w:val="24"/>
          <w:szCs w:val="24"/>
        </w:rPr>
        <w:t xml:space="preserve">win the </w:t>
      </w:r>
      <w:r w:rsidR="001C4E7A">
        <w:rPr>
          <w:rFonts w:ascii="Times New Roman" w:hAnsi="Times New Roman" w:cs="Times New Roman"/>
          <w:i/>
          <w:sz w:val="24"/>
          <w:szCs w:val="24"/>
        </w:rPr>
        <w:t>Prix de Rome</w:t>
      </w:r>
      <w:r w:rsidR="001C4E7A">
        <w:rPr>
          <w:rFonts w:ascii="Times New Roman" w:hAnsi="Times New Roman" w:cs="Times New Roman"/>
          <w:sz w:val="24"/>
          <w:szCs w:val="24"/>
        </w:rPr>
        <w:t xml:space="preserve"> in musical composition</w:t>
      </w:r>
      <w:r w:rsidR="001C4E7A">
        <w:rPr>
          <w:rFonts w:ascii="Times New Roman" w:hAnsi="Times New Roman" w:cs="Times New Roman"/>
          <w:sz w:val="24"/>
          <w:szCs w:val="24"/>
        </w:rPr>
        <w:t>.</w:t>
      </w:r>
      <w:r w:rsidR="009E3709">
        <w:rPr>
          <w:rFonts w:ascii="Times New Roman" w:hAnsi="Times New Roman" w:cs="Times New Roman"/>
          <w:sz w:val="24"/>
          <w:szCs w:val="24"/>
        </w:rPr>
        <w:t xml:space="preserve"> Born into a musical family and prevented by illness from following a full musical education at the Paris Conservatoire, she mainly studied </w:t>
      </w:r>
      <w:r w:rsidR="004612AD">
        <w:rPr>
          <w:rFonts w:ascii="Times New Roman" w:hAnsi="Times New Roman" w:cs="Times New Roman"/>
          <w:sz w:val="24"/>
          <w:szCs w:val="24"/>
        </w:rPr>
        <w:t xml:space="preserve">at home with </w:t>
      </w:r>
      <w:r w:rsidR="009E3709">
        <w:rPr>
          <w:rFonts w:ascii="Times New Roman" w:hAnsi="Times New Roman" w:cs="Times New Roman"/>
          <w:sz w:val="24"/>
          <w:szCs w:val="24"/>
        </w:rPr>
        <w:t xml:space="preserve">her sister Nadia and Georges </w:t>
      </w:r>
      <w:proofErr w:type="spellStart"/>
      <w:r w:rsidR="009E3709">
        <w:rPr>
          <w:rFonts w:ascii="Times New Roman" w:hAnsi="Times New Roman" w:cs="Times New Roman"/>
          <w:sz w:val="24"/>
          <w:szCs w:val="24"/>
        </w:rPr>
        <w:t>Caussade</w:t>
      </w:r>
      <w:proofErr w:type="spellEnd"/>
      <w:r w:rsidR="004612AD">
        <w:rPr>
          <w:rFonts w:ascii="Times New Roman" w:hAnsi="Times New Roman" w:cs="Times New Roman"/>
          <w:sz w:val="24"/>
          <w:szCs w:val="24"/>
        </w:rPr>
        <w:t xml:space="preserve">, although she enrolled in </w:t>
      </w:r>
      <w:r w:rsidR="009E3709">
        <w:rPr>
          <w:rFonts w:ascii="Times New Roman" w:hAnsi="Times New Roman" w:cs="Times New Roman"/>
          <w:sz w:val="24"/>
          <w:szCs w:val="24"/>
        </w:rPr>
        <w:t xml:space="preserve">Paul Vidal’s </w:t>
      </w:r>
      <w:r w:rsidR="004612AD">
        <w:rPr>
          <w:rFonts w:ascii="Times New Roman" w:hAnsi="Times New Roman" w:cs="Times New Roman"/>
          <w:sz w:val="24"/>
          <w:szCs w:val="24"/>
        </w:rPr>
        <w:t xml:space="preserve">composition class at the Conservatoire in 1912. In 1913, she </w:t>
      </w:r>
      <w:r w:rsidR="001C4E7A">
        <w:rPr>
          <w:rFonts w:ascii="Times New Roman" w:hAnsi="Times New Roman" w:cs="Times New Roman"/>
          <w:sz w:val="24"/>
          <w:szCs w:val="24"/>
        </w:rPr>
        <w:t>won</w:t>
      </w:r>
      <w:r w:rsidR="004612AD">
        <w:rPr>
          <w:rFonts w:ascii="Times New Roman" w:hAnsi="Times New Roman" w:cs="Times New Roman"/>
          <w:sz w:val="24"/>
          <w:szCs w:val="24"/>
        </w:rPr>
        <w:t xml:space="preserve"> the </w:t>
      </w:r>
      <w:r w:rsidR="00A93A27">
        <w:rPr>
          <w:rFonts w:ascii="Times New Roman" w:hAnsi="Times New Roman" w:cs="Times New Roman"/>
          <w:i/>
          <w:sz w:val="24"/>
          <w:szCs w:val="24"/>
        </w:rPr>
        <w:t>P</w:t>
      </w:r>
      <w:r w:rsidR="004612AD">
        <w:rPr>
          <w:rFonts w:ascii="Times New Roman" w:hAnsi="Times New Roman" w:cs="Times New Roman"/>
          <w:i/>
          <w:sz w:val="24"/>
          <w:szCs w:val="24"/>
        </w:rPr>
        <w:t>rix de Rome</w:t>
      </w:r>
      <w:r w:rsidR="004612AD">
        <w:rPr>
          <w:rFonts w:ascii="Times New Roman" w:hAnsi="Times New Roman" w:cs="Times New Roman"/>
          <w:sz w:val="24"/>
          <w:szCs w:val="24"/>
        </w:rPr>
        <w:t xml:space="preserve"> for her cantata </w:t>
      </w:r>
      <w:r w:rsidR="009E3709">
        <w:rPr>
          <w:rFonts w:ascii="Times New Roman" w:hAnsi="Times New Roman" w:cs="Times New Roman"/>
          <w:i/>
          <w:sz w:val="24"/>
          <w:szCs w:val="24"/>
        </w:rPr>
        <w:t xml:space="preserve">Faust </w:t>
      </w:r>
      <w:proofErr w:type="gramStart"/>
      <w:r w:rsidR="009E3709">
        <w:rPr>
          <w:rFonts w:ascii="Times New Roman" w:hAnsi="Times New Roman" w:cs="Times New Roman"/>
          <w:i/>
          <w:sz w:val="24"/>
          <w:szCs w:val="24"/>
        </w:rPr>
        <w:t>et</w:t>
      </w:r>
      <w:proofErr w:type="gramEnd"/>
      <w:r w:rsidR="009E3709">
        <w:rPr>
          <w:rFonts w:ascii="Times New Roman" w:hAnsi="Times New Roman" w:cs="Times New Roman"/>
          <w:i/>
          <w:sz w:val="24"/>
          <w:szCs w:val="24"/>
        </w:rPr>
        <w:t xml:space="preserve"> Hélène</w:t>
      </w:r>
      <w:r w:rsidR="001C4E7A">
        <w:rPr>
          <w:rFonts w:ascii="Times New Roman" w:hAnsi="Times New Roman" w:cs="Times New Roman"/>
          <w:sz w:val="24"/>
          <w:szCs w:val="24"/>
        </w:rPr>
        <w:t xml:space="preserve">. </w:t>
      </w:r>
      <w:r w:rsidR="009E3709">
        <w:rPr>
          <w:rFonts w:ascii="Times New Roman" w:hAnsi="Times New Roman" w:cs="Times New Roman"/>
          <w:sz w:val="24"/>
          <w:szCs w:val="24"/>
        </w:rPr>
        <w:t>Boulanger’</w:t>
      </w:r>
      <w:r w:rsidR="004612AD">
        <w:rPr>
          <w:rFonts w:ascii="Times New Roman" w:hAnsi="Times New Roman" w:cs="Times New Roman"/>
          <w:sz w:val="24"/>
          <w:szCs w:val="24"/>
        </w:rPr>
        <w:t xml:space="preserve">s text-setting and use of form are reminiscent of earlier French composers, especially </w:t>
      </w:r>
      <w:r w:rsidR="009E3709">
        <w:rPr>
          <w:rFonts w:ascii="Times New Roman" w:hAnsi="Times New Roman" w:cs="Times New Roman"/>
          <w:sz w:val="24"/>
          <w:szCs w:val="24"/>
        </w:rPr>
        <w:t xml:space="preserve">Massenet </w:t>
      </w:r>
      <w:r w:rsidR="004612AD">
        <w:rPr>
          <w:rFonts w:ascii="Times New Roman" w:hAnsi="Times New Roman" w:cs="Times New Roman"/>
          <w:sz w:val="24"/>
          <w:szCs w:val="24"/>
        </w:rPr>
        <w:t xml:space="preserve">and </w:t>
      </w:r>
      <w:proofErr w:type="spellStart"/>
      <w:r w:rsidR="009E3709">
        <w:rPr>
          <w:rFonts w:ascii="Times New Roman" w:hAnsi="Times New Roman" w:cs="Times New Roman"/>
          <w:sz w:val="24"/>
          <w:szCs w:val="24"/>
        </w:rPr>
        <w:t>Fauré</w:t>
      </w:r>
      <w:proofErr w:type="spellEnd"/>
      <w:r w:rsidR="004612AD">
        <w:rPr>
          <w:rFonts w:ascii="Times New Roman" w:hAnsi="Times New Roman" w:cs="Times New Roman"/>
          <w:sz w:val="24"/>
          <w:szCs w:val="24"/>
        </w:rPr>
        <w:t xml:space="preserve">, though her musical language and innovative use of timbre are more experimental. Her late works, including </w:t>
      </w:r>
      <w:r w:rsidR="009E3709">
        <w:rPr>
          <w:rFonts w:ascii="Times New Roman" w:hAnsi="Times New Roman" w:cs="Times New Roman"/>
          <w:i/>
          <w:sz w:val="24"/>
          <w:szCs w:val="24"/>
        </w:rPr>
        <w:t xml:space="preserve">Pie </w:t>
      </w:r>
      <w:proofErr w:type="spellStart"/>
      <w:r w:rsidR="009E3709">
        <w:rPr>
          <w:rFonts w:ascii="Times New Roman" w:hAnsi="Times New Roman" w:cs="Times New Roman"/>
          <w:i/>
          <w:sz w:val="24"/>
          <w:szCs w:val="24"/>
        </w:rPr>
        <w:t>Jesu</w:t>
      </w:r>
      <w:proofErr w:type="spellEnd"/>
      <w:r w:rsidR="004612AD">
        <w:rPr>
          <w:rFonts w:ascii="Times New Roman" w:hAnsi="Times New Roman" w:cs="Times New Roman"/>
          <w:sz w:val="24"/>
          <w:szCs w:val="24"/>
        </w:rPr>
        <w:t xml:space="preserve">, moved towards polytonality. </w:t>
      </w:r>
      <w:r w:rsidR="009E3709">
        <w:rPr>
          <w:rFonts w:ascii="Times New Roman" w:hAnsi="Times New Roman" w:cs="Times New Roman"/>
          <w:sz w:val="24"/>
          <w:szCs w:val="24"/>
        </w:rPr>
        <w:t xml:space="preserve">Debussy </w:t>
      </w:r>
      <w:r w:rsidR="004612AD">
        <w:rPr>
          <w:rFonts w:ascii="Times New Roman" w:hAnsi="Times New Roman" w:cs="Times New Roman"/>
          <w:sz w:val="24"/>
          <w:szCs w:val="24"/>
        </w:rPr>
        <w:t xml:space="preserve">was an important musical influence on her style, as evidenced by her choice of Symbolist texts. Grief, mourning, and isolation are important themes within her work, as is her devout (though liberal) Catholicism. </w:t>
      </w:r>
    </w:p>
    <w:p w14:paraId="5623CA6A" w14:textId="77777777" w:rsidR="004612AD" w:rsidRDefault="004612AD" w:rsidP="00517B5B">
      <w:pPr>
        <w:spacing w:after="0"/>
        <w:rPr>
          <w:rFonts w:ascii="Times New Roman" w:hAnsi="Times New Roman" w:cs="Times New Roman"/>
          <w:b/>
          <w:sz w:val="24"/>
          <w:szCs w:val="24"/>
        </w:rPr>
      </w:pPr>
    </w:p>
    <w:p w14:paraId="36192CF5" w14:textId="77777777" w:rsidR="004612AD" w:rsidRPr="00256464" w:rsidRDefault="004612AD" w:rsidP="00517B5B">
      <w:pPr>
        <w:spacing w:after="0"/>
        <w:rPr>
          <w:rFonts w:ascii="Times New Roman" w:hAnsi="Times New Roman" w:cs="Times New Roman"/>
          <w:sz w:val="24"/>
          <w:szCs w:val="24"/>
        </w:rPr>
      </w:pPr>
      <w:r>
        <w:rPr>
          <w:rFonts w:ascii="Times New Roman" w:hAnsi="Times New Roman" w:cs="Times New Roman"/>
          <w:b/>
          <w:sz w:val="24"/>
          <w:szCs w:val="24"/>
        </w:rPr>
        <w:t>Long Entry</w:t>
      </w:r>
    </w:p>
    <w:p w14:paraId="7EDE94C8" w14:textId="77777777" w:rsidR="00B81A70" w:rsidRDefault="00B81A70" w:rsidP="00517B5B">
      <w:pPr>
        <w:spacing w:after="0"/>
        <w:rPr>
          <w:rFonts w:ascii="Times New Roman" w:hAnsi="Times New Roman" w:cs="Times New Roman"/>
          <w:sz w:val="24"/>
          <w:szCs w:val="24"/>
        </w:rPr>
      </w:pPr>
    </w:p>
    <w:p w14:paraId="3BFEBE6F" w14:textId="16804486" w:rsidR="0097027D" w:rsidRDefault="009E3709" w:rsidP="00517B5B">
      <w:pPr>
        <w:spacing w:after="0"/>
        <w:rPr>
          <w:rFonts w:ascii="Times New Roman" w:hAnsi="Times New Roman" w:cs="Times New Roman"/>
          <w:sz w:val="24"/>
          <w:szCs w:val="24"/>
        </w:rPr>
      </w:pPr>
      <w:proofErr w:type="spellStart"/>
      <w:r>
        <w:rPr>
          <w:rFonts w:ascii="Times New Roman" w:hAnsi="Times New Roman" w:cs="Times New Roman"/>
          <w:sz w:val="24"/>
          <w:szCs w:val="24"/>
        </w:rPr>
        <w:t>Lili</w:t>
      </w:r>
      <w:proofErr w:type="spellEnd"/>
      <w:r>
        <w:rPr>
          <w:rFonts w:ascii="Times New Roman" w:hAnsi="Times New Roman" w:cs="Times New Roman"/>
          <w:sz w:val="24"/>
          <w:szCs w:val="24"/>
        </w:rPr>
        <w:t xml:space="preserve"> Boulanger </w:t>
      </w:r>
      <w:r w:rsidR="003840EE">
        <w:rPr>
          <w:rFonts w:ascii="Times New Roman" w:hAnsi="Times New Roman" w:cs="Times New Roman"/>
          <w:sz w:val="24"/>
          <w:szCs w:val="24"/>
        </w:rPr>
        <w:t xml:space="preserve">was born into a musical family. </w:t>
      </w:r>
      <w:r w:rsidR="004915D1">
        <w:rPr>
          <w:rFonts w:ascii="Times New Roman" w:hAnsi="Times New Roman" w:cs="Times New Roman"/>
          <w:sz w:val="24"/>
          <w:szCs w:val="24"/>
        </w:rPr>
        <w:t xml:space="preserve">Her father, </w:t>
      </w:r>
      <w:r w:rsidR="003840EE">
        <w:rPr>
          <w:rFonts w:ascii="Times New Roman" w:hAnsi="Times New Roman" w:cs="Times New Roman"/>
          <w:sz w:val="24"/>
          <w:szCs w:val="24"/>
        </w:rPr>
        <w:t xml:space="preserve">the composer </w:t>
      </w:r>
      <w:r>
        <w:rPr>
          <w:rFonts w:ascii="Times New Roman" w:hAnsi="Times New Roman" w:cs="Times New Roman"/>
          <w:sz w:val="24"/>
          <w:szCs w:val="24"/>
        </w:rPr>
        <w:t>Ernest Boulanger</w:t>
      </w:r>
      <w:r w:rsidR="003840EE">
        <w:rPr>
          <w:rFonts w:ascii="Times New Roman" w:hAnsi="Times New Roman" w:cs="Times New Roman"/>
          <w:sz w:val="24"/>
          <w:szCs w:val="24"/>
        </w:rPr>
        <w:t>,</w:t>
      </w:r>
      <w:r w:rsidR="004915D1">
        <w:rPr>
          <w:rFonts w:ascii="Times New Roman" w:hAnsi="Times New Roman" w:cs="Times New Roman"/>
          <w:sz w:val="24"/>
          <w:szCs w:val="24"/>
        </w:rPr>
        <w:t xml:space="preserve"> came from a family of </w:t>
      </w:r>
      <w:r w:rsidR="00C657FD">
        <w:rPr>
          <w:rFonts w:ascii="Times New Roman" w:hAnsi="Times New Roman" w:cs="Times New Roman"/>
          <w:sz w:val="24"/>
          <w:szCs w:val="24"/>
        </w:rPr>
        <w:t xml:space="preserve">Parisian musicians (his mother, </w:t>
      </w:r>
      <w:r>
        <w:rPr>
          <w:rFonts w:ascii="Times New Roman" w:hAnsi="Times New Roman" w:cs="Times New Roman"/>
          <w:sz w:val="24"/>
          <w:szCs w:val="24"/>
        </w:rPr>
        <w:t>Marie Julie Boulanger</w:t>
      </w:r>
      <w:r w:rsidR="00C657FD">
        <w:rPr>
          <w:rFonts w:ascii="Times New Roman" w:hAnsi="Times New Roman" w:cs="Times New Roman"/>
          <w:sz w:val="24"/>
          <w:szCs w:val="24"/>
        </w:rPr>
        <w:t xml:space="preserve">, was an opera singer, and his father, </w:t>
      </w:r>
      <w:proofErr w:type="spellStart"/>
      <w:r>
        <w:rPr>
          <w:rFonts w:ascii="Times New Roman" w:hAnsi="Times New Roman" w:cs="Times New Roman"/>
          <w:sz w:val="24"/>
          <w:szCs w:val="24"/>
        </w:rPr>
        <w:t>Frédéric</w:t>
      </w:r>
      <w:proofErr w:type="spellEnd"/>
      <w:r>
        <w:rPr>
          <w:rFonts w:ascii="Times New Roman" w:hAnsi="Times New Roman" w:cs="Times New Roman"/>
          <w:sz w:val="24"/>
          <w:szCs w:val="24"/>
        </w:rPr>
        <w:t xml:space="preserve"> Boulanger</w:t>
      </w:r>
      <w:r w:rsidR="00C657FD">
        <w:rPr>
          <w:rFonts w:ascii="Times New Roman" w:hAnsi="Times New Roman" w:cs="Times New Roman"/>
          <w:sz w:val="24"/>
          <w:szCs w:val="24"/>
        </w:rPr>
        <w:t xml:space="preserve">, was a </w:t>
      </w:r>
      <w:r w:rsidR="00FD1AA3">
        <w:rPr>
          <w:rFonts w:ascii="Times New Roman" w:hAnsi="Times New Roman" w:cs="Times New Roman"/>
          <w:sz w:val="24"/>
          <w:szCs w:val="24"/>
        </w:rPr>
        <w:t>cellist); h</w:t>
      </w:r>
      <w:r w:rsidR="0045054B">
        <w:rPr>
          <w:rFonts w:ascii="Times New Roman" w:hAnsi="Times New Roman" w:cs="Times New Roman"/>
          <w:sz w:val="24"/>
          <w:szCs w:val="24"/>
        </w:rPr>
        <w:t>er</w:t>
      </w:r>
      <w:r w:rsidR="00C657FD">
        <w:rPr>
          <w:rFonts w:ascii="Times New Roman" w:hAnsi="Times New Roman" w:cs="Times New Roman"/>
          <w:sz w:val="24"/>
          <w:szCs w:val="24"/>
        </w:rPr>
        <w:t xml:space="preserve"> mother,</w:t>
      </w:r>
      <w:r w:rsidR="003840EE">
        <w:rPr>
          <w:rFonts w:ascii="Times New Roman" w:hAnsi="Times New Roman" w:cs="Times New Roman"/>
          <w:sz w:val="24"/>
          <w:szCs w:val="24"/>
        </w:rPr>
        <w:t xml:space="preserve"> </w:t>
      </w:r>
      <w:proofErr w:type="spellStart"/>
      <w:r>
        <w:rPr>
          <w:rFonts w:ascii="Times New Roman" w:hAnsi="Times New Roman" w:cs="Times New Roman"/>
          <w:sz w:val="24"/>
          <w:szCs w:val="24"/>
        </w:rPr>
        <w:t>Raïssa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Mischetzky</w:t>
      </w:r>
      <w:proofErr w:type="spellEnd"/>
      <w:r w:rsidR="003840EE">
        <w:rPr>
          <w:rFonts w:ascii="Times New Roman" w:hAnsi="Times New Roman" w:cs="Times New Roman"/>
          <w:sz w:val="24"/>
          <w:szCs w:val="24"/>
        </w:rPr>
        <w:t xml:space="preserve">, was a trained singer, and </w:t>
      </w:r>
      <w:r w:rsidR="00716D7C">
        <w:rPr>
          <w:rFonts w:ascii="Times New Roman" w:hAnsi="Times New Roman" w:cs="Times New Roman"/>
          <w:sz w:val="24"/>
          <w:szCs w:val="24"/>
        </w:rPr>
        <w:t xml:space="preserve">her sister, </w:t>
      </w:r>
      <w:r>
        <w:rPr>
          <w:rFonts w:ascii="Times New Roman" w:hAnsi="Times New Roman" w:cs="Times New Roman"/>
          <w:sz w:val="24"/>
          <w:szCs w:val="24"/>
        </w:rPr>
        <w:t xml:space="preserve">Nadia Boulanger, </w:t>
      </w:r>
      <w:r w:rsidR="00716D7C">
        <w:rPr>
          <w:rFonts w:ascii="Times New Roman" w:hAnsi="Times New Roman" w:cs="Times New Roman"/>
          <w:sz w:val="24"/>
          <w:szCs w:val="24"/>
        </w:rPr>
        <w:t>eventually relinquished her own compositional aspirations to become a conductor and</w:t>
      </w:r>
      <w:r w:rsidR="003840EE">
        <w:rPr>
          <w:rFonts w:ascii="Times New Roman" w:hAnsi="Times New Roman" w:cs="Times New Roman"/>
          <w:sz w:val="24"/>
          <w:szCs w:val="24"/>
        </w:rPr>
        <w:t xml:space="preserve"> one of the most influential musical pedag</w:t>
      </w:r>
      <w:r w:rsidR="00716D7C">
        <w:rPr>
          <w:rFonts w:ascii="Times New Roman" w:hAnsi="Times New Roman" w:cs="Times New Roman"/>
          <w:sz w:val="24"/>
          <w:szCs w:val="24"/>
        </w:rPr>
        <w:t>ogues of the twentieth century.</w:t>
      </w:r>
      <w:r w:rsidR="007E6EDF">
        <w:rPr>
          <w:rFonts w:ascii="Times New Roman" w:hAnsi="Times New Roman" w:cs="Times New Roman"/>
          <w:sz w:val="24"/>
          <w:szCs w:val="24"/>
        </w:rPr>
        <w:t xml:space="preserve"> </w:t>
      </w:r>
      <w:r>
        <w:rPr>
          <w:rFonts w:ascii="Times New Roman" w:hAnsi="Times New Roman" w:cs="Times New Roman"/>
          <w:sz w:val="24"/>
          <w:szCs w:val="24"/>
        </w:rPr>
        <w:t>Ernest Boulanger</w:t>
      </w:r>
      <w:r w:rsidR="002F2B7E">
        <w:rPr>
          <w:rFonts w:ascii="Times New Roman" w:hAnsi="Times New Roman" w:cs="Times New Roman"/>
          <w:sz w:val="24"/>
          <w:szCs w:val="24"/>
        </w:rPr>
        <w:t xml:space="preserve">, who was forty-three years older than his wife, was already seventy-seven when </w:t>
      </w:r>
      <w:proofErr w:type="spellStart"/>
      <w:r w:rsidR="002F2B7E">
        <w:rPr>
          <w:rFonts w:ascii="Times New Roman" w:hAnsi="Times New Roman" w:cs="Times New Roman"/>
          <w:sz w:val="24"/>
          <w:szCs w:val="24"/>
        </w:rPr>
        <w:t>Lili</w:t>
      </w:r>
      <w:proofErr w:type="spellEnd"/>
      <w:r w:rsidR="002F2B7E">
        <w:rPr>
          <w:rFonts w:ascii="Times New Roman" w:hAnsi="Times New Roman" w:cs="Times New Roman"/>
          <w:sz w:val="24"/>
          <w:szCs w:val="24"/>
        </w:rPr>
        <w:t xml:space="preserve"> was born.</w:t>
      </w:r>
      <w:r w:rsidR="00057030">
        <w:rPr>
          <w:rFonts w:ascii="Times New Roman" w:hAnsi="Times New Roman" w:cs="Times New Roman"/>
          <w:sz w:val="24"/>
          <w:szCs w:val="24"/>
        </w:rPr>
        <w:t xml:space="preserve"> A strong attachment developed between </w:t>
      </w:r>
      <w:proofErr w:type="spellStart"/>
      <w:r w:rsidR="00057030">
        <w:rPr>
          <w:rFonts w:ascii="Times New Roman" w:hAnsi="Times New Roman" w:cs="Times New Roman"/>
          <w:sz w:val="24"/>
          <w:szCs w:val="24"/>
        </w:rPr>
        <w:t>Lili</w:t>
      </w:r>
      <w:proofErr w:type="spellEnd"/>
      <w:r w:rsidR="00057030">
        <w:rPr>
          <w:rFonts w:ascii="Times New Roman" w:hAnsi="Times New Roman" w:cs="Times New Roman"/>
          <w:sz w:val="24"/>
          <w:szCs w:val="24"/>
        </w:rPr>
        <w:t xml:space="preserve"> and her </w:t>
      </w:r>
      <w:r w:rsidR="00423105">
        <w:rPr>
          <w:rFonts w:ascii="Times New Roman" w:hAnsi="Times New Roman" w:cs="Times New Roman"/>
          <w:sz w:val="24"/>
          <w:szCs w:val="24"/>
        </w:rPr>
        <w:t>elderly father, although he died</w:t>
      </w:r>
      <w:r w:rsidR="00057030">
        <w:rPr>
          <w:rFonts w:ascii="Times New Roman" w:hAnsi="Times New Roman" w:cs="Times New Roman"/>
          <w:sz w:val="24"/>
          <w:szCs w:val="24"/>
        </w:rPr>
        <w:t xml:space="preserve"> when she was only six. Grief and mourning remained important themes of her work throughout her life. </w:t>
      </w:r>
      <w:r w:rsidR="003307CE">
        <w:rPr>
          <w:rFonts w:ascii="Times New Roman" w:hAnsi="Times New Roman" w:cs="Times New Roman"/>
          <w:sz w:val="24"/>
          <w:szCs w:val="24"/>
        </w:rPr>
        <w:t>A</w:t>
      </w:r>
      <w:r w:rsidR="00F34C80">
        <w:rPr>
          <w:rFonts w:ascii="Times New Roman" w:hAnsi="Times New Roman" w:cs="Times New Roman"/>
          <w:sz w:val="24"/>
          <w:szCs w:val="24"/>
        </w:rPr>
        <w:t xml:space="preserve">t the age of two, </w:t>
      </w:r>
      <w:proofErr w:type="spellStart"/>
      <w:r w:rsidR="00F34C80">
        <w:rPr>
          <w:rFonts w:ascii="Times New Roman" w:hAnsi="Times New Roman" w:cs="Times New Roman"/>
          <w:sz w:val="24"/>
          <w:szCs w:val="24"/>
        </w:rPr>
        <w:t>Lili</w:t>
      </w:r>
      <w:proofErr w:type="spellEnd"/>
      <w:r w:rsidR="003307CE">
        <w:rPr>
          <w:rFonts w:ascii="Times New Roman" w:hAnsi="Times New Roman" w:cs="Times New Roman"/>
          <w:sz w:val="24"/>
          <w:szCs w:val="24"/>
        </w:rPr>
        <w:t xml:space="preserve"> contracted bronchial pneumonia. </w:t>
      </w:r>
      <w:r w:rsidR="00B10F94">
        <w:rPr>
          <w:rFonts w:ascii="Times New Roman" w:hAnsi="Times New Roman" w:cs="Times New Roman"/>
          <w:sz w:val="24"/>
          <w:szCs w:val="24"/>
        </w:rPr>
        <w:t xml:space="preserve">Although she recovered in the short term, her immune system was permanently weakened, and she suffered from intestinal tuberculosis for the remainder of her short </w:t>
      </w:r>
      <w:r>
        <w:rPr>
          <w:rFonts w:ascii="Times New Roman" w:hAnsi="Times New Roman" w:cs="Times New Roman"/>
          <w:sz w:val="24"/>
          <w:szCs w:val="24"/>
        </w:rPr>
        <w:t>life. She was afflicted by near-c</w:t>
      </w:r>
      <w:r w:rsidR="00B10F94">
        <w:rPr>
          <w:rFonts w:ascii="Times New Roman" w:hAnsi="Times New Roman" w:cs="Times New Roman"/>
          <w:sz w:val="24"/>
          <w:szCs w:val="24"/>
        </w:rPr>
        <w:t xml:space="preserve">onstant sickness, frequently ill </w:t>
      </w:r>
      <w:r>
        <w:rPr>
          <w:rFonts w:ascii="Times New Roman" w:hAnsi="Times New Roman" w:cs="Times New Roman"/>
          <w:sz w:val="24"/>
          <w:szCs w:val="24"/>
        </w:rPr>
        <w:t>with</w:t>
      </w:r>
      <w:r w:rsidR="00B10F94">
        <w:rPr>
          <w:rFonts w:ascii="Times New Roman" w:hAnsi="Times New Roman" w:cs="Times New Roman"/>
          <w:sz w:val="24"/>
          <w:szCs w:val="24"/>
        </w:rPr>
        <w:t xml:space="preserve"> viral infections and flare-ups</w:t>
      </w:r>
      <w:r w:rsidR="002F7C44">
        <w:rPr>
          <w:rFonts w:ascii="Times New Roman" w:hAnsi="Times New Roman" w:cs="Times New Roman"/>
          <w:sz w:val="24"/>
          <w:szCs w:val="24"/>
        </w:rPr>
        <w:t xml:space="preserve"> of her condition. As her illness was incurable, it was well known that she would eventually die of it, and her short life was effectively governed by her fragile health. </w:t>
      </w:r>
      <w:r w:rsidR="00F34C80">
        <w:rPr>
          <w:rFonts w:ascii="Times New Roman" w:hAnsi="Times New Roman" w:cs="Times New Roman"/>
          <w:sz w:val="24"/>
          <w:szCs w:val="24"/>
        </w:rPr>
        <w:t xml:space="preserve"> </w:t>
      </w:r>
    </w:p>
    <w:p w14:paraId="36DC72E1" w14:textId="77777777" w:rsidR="0097027D" w:rsidRDefault="0097027D" w:rsidP="00517B5B">
      <w:pPr>
        <w:spacing w:after="0"/>
        <w:rPr>
          <w:rFonts w:ascii="Times New Roman" w:hAnsi="Times New Roman" w:cs="Times New Roman"/>
          <w:sz w:val="24"/>
          <w:szCs w:val="24"/>
        </w:rPr>
      </w:pPr>
    </w:p>
    <w:p w14:paraId="422FF150" w14:textId="19C990EC" w:rsidR="00EC3B8B" w:rsidRDefault="0091081A" w:rsidP="00517B5B">
      <w:pPr>
        <w:spacing w:after="0"/>
        <w:rPr>
          <w:rFonts w:ascii="Times New Roman" w:hAnsi="Times New Roman" w:cs="Times New Roman"/>
          <w:sz w:val="24"/>
          <w:szCs w:val="24"/>
        </w:rPr>
      </w:pPr>
      <w:r>
        <w:rPr>
          <w:rFonts w:ascii="Times New Roman" w:hAnsi="Times New Roman" w:cs="Times New Roman"/>
          <w:sz w:val="24"/>
          <w:szCs w:val="24"/>
        </w:rPr>
        <w:t xml:space="preserve">Although </w:t>
      </w:r>
      <w:r w:rsidR="009E3709">
        <w:rPr>
          <w:rFonts w:ascii="Times New Roman" w:hAnsi="Times New Roman" w:cs="Times New Roman"/>
          <w:sz w:val="24"/>
          <w:szCs w:val="24"/>
        </w:rPr>
        <w:t xml:space="preserve">Boulanger’s </w:t>
      </w:r>
      <w:r>
        <w:rPr>
          <w:rFonts w:ascii="Times New Roman" w:hAnsi="Times New Roman" w:cs="Times New Roman"/>
          <w:sz w:val="24"/>
          <w:szCs w:val="24"/>
        </w:rPr>
        <w:t>p</w:t>
      </w:r>
      <w:r w:rsidR="00F34C80">
        <w:rPr>
          <w:rFonts w:ascii="Times New Roman" w:hAnsi="Times New Roman" w:cs="Times New Roman"/>
          <w:sz w:val="24"/>
          <w:szCs w:val="24"/>
        </w:rPr>
        <w:t>recocious musical talents were</w:t>
      </w:r>
      <w:r>
        <w:rPr>
          <w:rFonts w:ascii="Times New Roman" w:hAnsi="Times New Roman" w:cs="Times New Roman"/>
          <w:sz w:val="24"/>
          <w:szCs w:val="24"/>
        </w:rPr>
        <w:t xml:space="preserve"> recognised in early childhood, her</w:t>
      </w:r>
      <w:r w:rsidR="00F258FC">
        <w:rPr>
          <w:rFonts w:ascii="Times New Roman" w:hAnsi="Times New Roman" w:cs="Times New Roman"/>
          <w:sz w:val="24"/>
          <w:szCs w:val="24"/>
        </w:rPr>
        <w:t xml:space="preserve"> sickness prevented her from pursuing a full musical education at the Paris Conservatoire, as her elder sister Nadia</w:t>
      </w:r>
      <w:r w:rsidR="00551139">
        <w:rPr>
          <w:rFonts w:ascii="Times New Roman" w:hAnsi="Times New Roman" w:cs="Times New Roman"/>
          <w:sz w:val="24"/>
          <w:szCs w:val="24"/>
        </w:rPr>
        <w:t xml:space="preserve"> did, and she was largely reliant upon private lessons. She studied at home with</w:t>
      </w:r>
      <w:r w:rsidR="00C73498">
        <w:rPr>
          <w:rFonts w:ascii="Times New Roman" w:hAnsi="Times New Roman" w:cs="Times New Roman"/>
          <w:sz w:val="24"/>
          <w:szCs w:val="24"/>
        </w:rPr>
        <w:t xml:space="preserve"> Nadia and</w:t>
      </w:r>
      <w:r w:rsidR="00514A8D">
        <w:rPr>
          <w:rFonts w:ascii="Times New Roman" w:hAnsi="Times New Roman" w:cs="Times New Roman"/>
          <w:sz w:val="24"/>
          <w:szCs w:val="24"/>
        </w:rPr>
        <w:t>, from 1910, with</w:t>
      </w:r>
      <w:r w:rsidR="00551139">
        <w:rPr>
          <w:rFonts w:ascii="Times New Roman" w:hAnsi="Times New Roman" w:cs="Times New Roman"/>
          <w:sz w:val="24"/>
          <w:szCs w:val="24"/>
        </w:rPr>
        <w:t xml:space="preserve"> </w:t>
      </w:r>
      <w:r w:rsidR="009E3709">
        <w:rPr>
          <w:rFonts w:ascii="Times New Roman" w:hAnsi="Times New Roman" w:cs="Times New Roman"/>
          <w:sz w:val="24"/>
          <w:szCs w:val="24"/>
        </w:rPr>
        <w:t xml:space="preserve">Georges </w:t>
      </w:r>
      <w:proofErr w:type="spellStart"/>
      <w:r w:rsidR="009E3709">
        <w:rPr>
          <w:rFonts w:ascii="Times New Roman" w:hAnsi="Times New Roman" w:cs="Times New Roman"/>
          <w:sz w:val="24"/>
          <w:szCs w:val="24"/>
        </w:rPr>
        <w:t>Caussade</w:t>
      </w:r>
      <w:proofErr w:type="spellEnd"/>
      <w:r w:rsidR="009E3709">
        <w:rPr>
          <w:rFonts w:ascii="Times New Roman" w:hAnsi="Times New Roman" w:cs="Times New Roman"/>
          <w:sz w:val="24"/>
          <w:szCs w:val="24"/>
        </w:rPr>
        <w:t xml:space="preserve">. </w:t>
      </w:r>
      <w:r w:rsidR="003C0188">
        <w:rPr>
          <w:rFonts w:ascii="Times New Roman" w:hAnsi="Times New Roman" w:cs="Times New Roman"/>
          <w:sz w:val="24"/>
          <w:szCs w:val="24"/>
        </w:rPr>
        <w:t xml:space="preserve">These lessons from </w:t>
      </w:r>
      <w:proofErr w:type="spellStart"/>
      <w:r w:rsidR="003C0188">
        <w:rPr>
          <w:rFonts w:ascii="Times New Roman" w:hAnsi="Times New Roman" w:cs="Times New Roman"/>
          <w:sz w:val="24"/>
          <w:szCs w:val="24"/>
        </w:rPr>
        <w:t>Caussade</w:t>
      </w:r>
      <w:proofErr w:type="spellEnd"/>
      <w:r w:rsidR="003C0188">
        <w:rPr>
          <w:rFonts w:ascii="Times New Roman" w:hAnsi="Times New Roman" w:cs="Times New Roman"/>
          <w:sz w:val="24"/>
          <w:szCs w:val="24"/>
        </w:rPr>
        <w:t xml:space="preserve"> were intend</w:t>
      </w:r>
      <w:r w:rsidR="00F34C80">
        <w:rPr>
          <w:rFonts w:ascii="Times New Roman" w:hAnsi="Times New Roman" w:cs="Times New Roman"/>
          <w:sz w:val="24"/>
          <w:szCs w:val="24"/>
        </w:rPr>
        <w:t xml:space="preserve">ed to prepare </w:t>
      </w:r>
      <w:proofErr w:type="spellStart"/>
      <w:r w:rsidR="00F34C80">
        <w:rPr>
          <w:rFonts w:ascii="Times New Roman" w:hAnsi="Times New Roman" w:cs="Times New Roman"/>
          <w:sz w:val="24"/>
          <w:szCs w:val="24"/>
        </w:rPr>
        <w:t>Lili</w:t>
      </w:r>
      <w:proofErr w:type="spellEnd"/>
      <w:r w:rsidR="0096748C">
        <w:rPr>
          <w:rFonts w:ascii="Times New Roman" w:hAnsi="Times New Roman" w:cs="Times New Roman"/>
          <w:sz w:val="24"/>
          <w:szCs w:val="24"/>
        </w:rPr>
        <w:t xml:space="preserve"> to enter</w:t>
      </w:r>
      <w:r w:rsidR="003C0188">
        <w:rPr>
          <w:rFonts w:ascii="Times New Roman" w:hAnsi="Times New Roman" w:cs="Times New Roman"/>
          <w:sz w:val="24"/>
          <w:szCs w:val="24"/>
        </w:rPr>
        <w:t xml:space="preserve"> the </w:t>
      </w:r>
      <w:r w:rsidR="00E101DC">
        <w:rPr>
          <w:rFonts w:ascii="Times New Roman" w:hAnsi="Times New Roman" w:cs="Times New Roman"/>
          <w:i/>
          <w:sz w:val="24"/>
          <w:szCs w:val="24"/>
        </w:rPr>
        <w:t>P</w:t>
      </w:r>
      <w:r w:rsidR="003C0188">
        <w:rPr>
          <w:rFonts w:ascii="Times New Roman" w:hAnsi="Times New Roman" w:cs="Times New Roman"/>
          <w:i/>
          <w:sz w:val="24"/>
          <w:szCs w:val="24"/>
        </w:rPr>
        <w:t>rix de Rome</w:t>
      </w:r>
      <w:r w:rsidR="003C0188">
        <w:rPr>
          <w:rFonts w:ascii="Times New Roman" w:hAnsi="Times New Roman" w:cs="Times New Roman"/>
          <w:sz w:val="24"/>
          <w:szCs w:val="24"/>
        </w:rPr>
        <w:t xml:space="preserve"> co</w:t>
      </w:r>
      <w:r w:rsidR="00F34C80">
        <w:rPr>
          <w:rFonts w:ascii="Times New Roman" w:hAnsi="Times New Roman" w:cs="Times New Roman"/>
          <w:sz w:val="24"/>
          <w:szCs w:val="24"/>
        </w:rPr>
        <w:t>mpetition, which Nadia</w:t>
      </w:r>
      <w:r w:rsidR="003C0188">
        <w:rPr>
          <w:rFonts w:ascii="Times New Roman" w:hAnsi="Times New Roman" w:cs="Times New Roman"/>
          <w:sz w:val="24"/>
          <w:szCs w:val="24"/>
        </w:rPr>
        <w:t xml:space="preserve"> had been</w:t>
      </w:r>
      <w:r w:rsidR="00E101DC">
        <w:rPr>
          <w:rFonts w:ascii="Times New Roman" w:hAnsi="Times New Roman" w:cs="Times New Roman"/>
          <w:sz w:val="24"/>
          <w:szCs w:val="24"/>
        </w:rPr>
        <w:t xml:space="preserve"> </w:t>
      </w:r>
      <w:r w:rsidR="003C0188">
        <w:rPr>
          <w:rFonts w:ascii="Times New Roman" w:hAnsi="Times New Roman" w:cs="Times New Roman"/>
          <w:sz w:val="24"/>
          <w:szCs w:val="24"/>
        </w:rPr>
        <w:lastRenderedPageBreak/>
        <w:t xml:space="preserve">struggling with since 1906. Although Nadia obtained a </w:t>
      </w:r>
      <w:proofErr w:type="spellStart"/>
      <w:r w:rsidR="00A93A27" w:rsidRPr="00A93A27">
        <w:rPr>
          <w:rFonts w:ascii="Times New Roman" w:hAnsi="Times New Roman" w:cs="Times New Roman"/>
          <w:sz w:val="24"/>
          <w:szCs w:val="24"/>
        </w:rPr>
        <w:t>Deuxième</w:t>
      </w:r>
      <w:proofErr w:type="spellEnd"/>
      <w:r w:rsidR="00A93A27" w:rsidRPr="00A93A27">
        <w:rPr>
          <w:rFonts w:ascii="Times New Roman" w:hAnsi="Times New Roman" w:cs="Times New Roman"/>
          <w:sz w:val="24"/>
          <w:szCs w:val="24"/>
        </w:rPr>
        <w:t xml:space="preserve"> (Second) Grand Prix</w:t>
      </w:r>
      <w:r w:rsidR="00A93A27">
        <w:rPr>
          <w:rFonts w:ascii="Times New Roman" w:hAnsi="Times New Roman" w:cs="Times New Roman"/>
          <w:sz w:val="24"/>
          <w:szCs w:val="24"/>
        </w:rPr>
        <w:t xml:space="preserve"> </w:t>
      </w:r>
      <w:r w:rsidR="003C0188">
        <w:rPr>
          <w:rFonts w:ascii="Times New Roman" w:hAnsi="Times New Roman" w:cs="Times New Roman"/>
          <w:sz w:val="24"/>
          <w:szCs w:val="24"/>
        </w:rPr>
        <w:t xml:space="preserve">in 1908, she failed to achieve her ultimate ambition of winning the first prize. When Nadia eventually gave up the competition in 1909, </w:t>
      </w:r>
      <w:proofErr w:type="spellStart"/>
      <w:r w:rsidR="003C0188">
        <w:rPr>
          <w:rFonts w:ascii="Times New Roman" w:hAnsi="Times New Roman" w:cs="Times New Roman"/>
          <w:sz w:val="24"/>
          <w:szCs w:val="24"/>
        </w:rPr>
        <w:t>Lili</w:t>
      </w:r>
      <w:proofErr w:type="spellEnd"/>
      <w:r w:rsidR="003C0188">
        <w:rPr>
          <w:rFonts w:ascii="Times New Roman" w:hAnsi="Times New Roman" w:cs="Times New Roman"/>
          <w:sz w:val="24"/>
          <w:szCs w:val="24"/>
        </w:rPr>
        <w:t xml:space="preserve"> was determined to continue her sister’s attempts to win the prize</w:t>
      </w:r>
      <w:r w:rsidR="00A93A27">
        <w:rPr>
          <w:rFonts w:ascii="Times New Roman" w:hAnsi="Times New Roman" w:cs="Times New Roman"/>
          <w:sz w:val="24"/>
          <w:szCs w:val="24"/>
        </w:rPr>
        <w:t>,</w:t>
      </w:r>
      <w:r w:rsidR="003C0188">
        <w:rPr>
          <w:rFonts w:ascii="Times New Roman" w:hAnsi="Times New Roman" w:cs="Times New Roman"/>
          <w:sz w:val="24"/>
          <w:szCs w:val="24"/>
        </w:rPr>
        <w:t xml:space="preserve"> which their father had been awarded in 1835.</w:t>
      </w:r>
      <w:r w:rsidR="00D6357A">
        <w:rPr>
          <w:rFonts w:ascii="Times New Roman" w:hAnsi="Times New Roman" w:cs="Times New Roman"/>
          <w:sz w:val="24"/>
          <w:szCs w:val="24"/>
        </w:rPr>
        <w:t xml:space="preserve"> She</w:t>
      </w:r>
      <w:r w:rsidR="007070A0">
        <w:rPr>
          <w:rFonts w:ascii="Times New Roman" w:hAnsi="Times New Roman" w:cs="Times New Roman"/>
          <w:sz w:val="24"/>
          <w:szCs w:val="24"/>
        </w:rPr>
        <w:t xml:space="preserve"> entered the Paris Conservatoire in January 1912 so that she could bolster he</w:t>
      </w:r>
      <w:r w:rsidR="00F34C80">
        <w:rPr>
          <w:rFonts w:ascii="Times New Roman" w:hAnsi="Times New Roman" w:cs="Times New Roman"/>
          <w:sz w:val="24"/>
          <w:szCs w:val="24"/>
        </w:rPr>
        <w:t>r preparations</w:t>
      </w:r>
      <w:r w:rsidR="007070A0">
        <w:rPr>
          <w:rFonts w:ascii="Times New Roman" w:hAnsi="Times New Roman" w:cs="Times New Roman"/>
          <w:sz w:val="24"/>
          <w:szCs w:val="24"/>
        </w:rPr>
        <w:t xml:space="preserve"> by following </w:t>
      </w:r>
      <w:r w:rsidR="00A93A27">
        <w:rPr>
          <w:rFonts w:ascii="Times New Roman" w:hAnsi="Times New Roman" w:cs="Times New Roman"/>
          <w:sz w:val="24"/>
          <w:szCs w:val="24"/>
        </w:rPr>
        <w:t>Paul Vidal’s</w:t>
      </w:r>
      <w:r w:rsidR="007070A0">
        <w:rPr>
          <w:rFonts w:ascii="Times New Roman" w:hAnsi="Times New Roman" w:cs="Times New Roman"/>
          <w:sz w:val="24"/>
          <w:szCs w:val="24"/>
        </w:rPr>
        <w:t xml:space="preserve"> composition class. </w:t>
      </w:r>
      <w:proofErr w:type="spellStart"/>
      <w:r w:rsidR="00A93A27">
        <w:rPr>
          <w:rFonts w:ascii="Times New Roman" w:hAnsi="Times New Roman" w:cs="Times New Roman"/>
          <w:sz w:val="24"/>
          <w:szCs w:val="24"/>
        </w:rPr>
        <w:t>Lili</w:t>
      </w:r>
      <w:proofErr w:type="spellEnd"/>
      <w:r w:rsidR="00A93A27">
        <w:rPr>
          <w:rFonts w:ascii="Times New Roman" w:hAnsi="Times New Roman" w:cs="Times New Roman"/>
          <w:sz w:val="24"/>
          <w:szCs w:val="24"/>
        </w:rPr>
        <w:t xml:space="preserve"> Boulanger </w:t>
      </w:r>
      <w:r w:rsidR="00D468A8">
        <w:rPr>
          <w:rFonts w:ascii="Times New Roman" w:hAnsi="Times New Roman" w:cs="Times New Roman"/>
          <w:sz w:val="24"/>
          <w:szCs w:val="24"/>
        </w:rPr>
        <w:t xml:space="preserve">entered the </w:t>
      </w:r>
      <w:r w:rsidR="00A93A27">
        <w:rPr>
          <w:rFonts w:ascii="Times New Roman" w:hAnsi="Times New Roman" w:cs="Times New Roman"/>
          <w:i/>
          <w:sz w:val="24"/>
          <w:szCs w:val="24"/>
        </w:rPr>
        <w:t>P</w:t>
      </w:r>
      <w:r w:rsidR="00D468A8">
        <w:rPr>
          <w:rFonts w:ascii="Times New Roman" w:hAnsi="Times New Roman" w:cs="Times New Roman"/>
          <w:i/>
          <w:sz w:val="24"/>
          <w:szCs w:val="24"/>
        </w:rPr>
        <w:t>rix de Rome</w:t>
      </w:r>
      <w:r w:rsidR="00D468A8">
        <w:rPr>
          <w:rFonts w:ascii="Times New Roman" w:hAnsi="Times New Roman" w:cs="Times New Roman"/>
          <w:sz w:val="24"/>
          <w:szCs w:val="24"/>
        </w:rPr>
        <w:t xml:space="preserve"> competition for the first time in 1912, although that year she failed to get beyond the first round. In 1913,</w:t>
      </w:r>
      <w:r w:rsidR="00946FB8">
        <w:rPr>
          <w:rFonts w:ascii="Times New Roman" w:hAnsi="Times New Roman" w:cs="Times New Roman"/>
          <w:sz w:val="24"/>
          <w:szCs w:val="24"/>
        </w:rPr>
        <w:t xml:space="preserve"> at the exceptionally young age of only nineteen,</w:t>
      </w:r>
      <w:r w:rsidR="00D468A8">
        <w:rPr>
          <w:rFonts w:ascii="Times New Roman" w:hAnsi="Times New Roman" w:cs="Times New Roman"/>
          <w:sz w:val="24"/>
          <w:szCs w:val="24"/>
        </w:rPr>
        <w:t xml:space="preserve"> she became the first woman to win </w:t>
      </w:r>
      <w:r w:rsidR="00A93A27">
        <w:rPr>
          <w:rFonts w:ascii="Times New Roman" w:hAnsi="Times New Roman" w:cs="Times New Roman"/>
          <w:sz w:val="24"/>
          <w:szCs w:val="24"/>
        </w:rPr>
        <w:t>t</w:t>
      </w:r>
      <w:r w:rsidR="00A93A27" w:rsidRPr="00A93A27">
        <w:rPr>
          <w:rFonts w:ascii="Times New Roman" w:hAnsi="Times New Roman" w:cs="Times New Roman"/>
          <w:sz w:val="24"/>
          <w:szCs w:val="24"/>
        </w:rPr>
        <w:t xml:space="preserve">he </w:t>
      </w:r>
      <w:r w:rsidR="00A93A27">
        <w:rPr>
          <w:rFonts w:ascii="Times New Roman" w:hAnsi="Times New Roman" w:cs="Times New Roman"/>
          <w:sz w:val="24"/>
          <w:szCs w:val="24"/>
        </w:rPr>
        <w:t>Premier Grand Prix d</w:t>
      </w:r>
      <w:r w:rsidR="00A93A27" w:rsidRPr="00A93A27">
        <w:rPr>
          <w:rFonts w:ascii="Times New Roman" w:hAnsi="Times New Roman" w:cs="Times New Roman"/>
          <w:sz w:val="24"/>
          <w:szCs w:val="24"/>
        </w:rPr>
        <w:t xml:space="preserve">e </w:t>
      </w:r>
      <w:r w:rsidR="00D468A8" w:rsidRPr="00A93A27">
        <w:rPr>
          <w:rFonts w:ascii="Times New Roman" w:hAnsi="Times New Roman" w:cs="Times New Roman"/>
          <w:sz w:val="24"/>
          <w:szCs w:val="24"/>
        </w:rPr>
        <w:t>Rome</w:t>
      </w:r>
      <w:r w:rsidR="009C106C">
        <w:rPr>
          <w:rFonts w:ascii="Times New Roman" w:hAnsi="Times New Roman" w:cs="Times New Roman"/>
          <w:sz w:val="24"/>
          <w:szCs w:val="24"/>
        </w:rPr>
        <w:t xml:space="preserve"> in musical composition</w:t>
      </w:r>
      <w:r w:rsidR="00627CFD">
        <w:rPr>
          <w:rFonts w:ascii="Times New Roman" w:hAnsi="Times New Roman" w:cs="Times New Roman"/>
          <w:sz w:val="24"/>
          <w:szCs w:val="24"/>
        </w:rPr>
        <w:t xml:space="preserve"> for her cantata </w:t>
      </w:r>
      <w:r w:rsidR="00A93A27">
        <w:rPr>
          <w:rFonts w:ascii="Times New Roman" w:hAnsi="Times New Roman" w:cs="Times New Roman"/>
          <w:i/>
          <w:sz w:val="24"/>
          <w:szCs w:val="24"/>
        </w:rPr>
        <w:t>Faust et Hélène</w:t>
      </w:r>
      <w:r w:rsidR="009C106C">
        <w:rPr>
          <w:rFonts w:ascii="Times New Roman" w:hAnsi="Times New Roman" w:cs="Times New Roman"/>
          <w:sz w:val="24"/>
          <w:szCs w:val="24"/>
        </w:rPr>
        <w:t xml:space="preserve">. </w:t>
      </w:r>
      <w:r w:rsidR="00F173A5">
        <w:rPr>
          <w:rFonts w:ascii="Times New Roman" w:hAnsi="Times New Roman" w:cs="Times New Roman"/>
          <w:sz w:val="24"/>
          <w:szCs w:val="24"/>
        </w:rPr>
        <w:t xml:space="preserve">Feted as a feminist triumph in some quarters, </w:t>
      </w:r>
      <w:proofErr w:type="spellStart"/>
      <w:r w:rsidR="00F173A5">
        <w:rPr>
          <w:rFonts w:ascii="Times New Roman" w:hAnsi="Times New Roman" w:cs="Times New Roman"/>
          <w:sz w:val="24"/>
          <w:szCs w:val="24"/>
        </w:rPr>
        <w:t>Lili’s</w:t>
      </w:r>
      <w:proofErr w:type="spellEnd"/>
      <w:r w:rsidR="00F173A5">
        <w:rPr>
          <w:rFonts w:ascii="Times New Roman" w:hAnsi="Times New Roman" w:cs="Times New Roman"/>
          <w:sz w:val="24"/>
          <w:szCs w:val="24"/>
        </w:rPr>
        <w:t xml:space="preserve"> victory brought her much national and international press attention. Significantly, </w:t>
      </w:r>
      <w:r w:rsidR="00AB4691">
        <w:rPr>
          <w:rFonts w:ascii="Times New Roman" w:hAnsi="Times New Roman" w:cs="Times New Roman"/>
          <w:sz w:val="24"/>
          <w:szCs w:val="24"/>
        </w:rPr>
        <w:t xml:space="preserve">the publishing company </w:t>
      </w:r>
      <w:proofErr w:type="spellStart"/>
      <w:r w:rsidR="00AB4691">
        <w:rPr>
          <w:rFonts w:ascii="Times New Roman" w:hAnsi="Times New Roman" w:cs="Times New Roman"/>
          <w:sz w:val="24"/>
          <w:szCs w:val="24"/>
        </w:rPr>
        <w:t>Ricordi</w:t>
      </w:r>
      <w:proofErr w:type="spellEnd"/>
      <w:r w:rsidR="00AB4691">
        <w:rPr>
          <w:rFonts w:ascii="Times New Roman" w:hAnsi="Times New Roman" w:cs="Times New Roman"/>
          <w:sz w:val="24"/>
          <w:szCs w:val="24"/>
        </w:rPr>
        <w:t xml:space="preserve"> offered her a monthly stipend for first refusal of publication of her works, which allowed her the financial securi</w:t>
      </w:r>
      <w:r w:rsidR="00AE1AAF">
        <w:rPr>
          <w:rFonts w:ascii="Times New Roman" w:hAnsi="Times New Roman" w:cs="Times New Roman"/>
          <w:sz w:val="24"/>
          <w:szCs w:val="24"/>
        </w:rPr>
        <w:t>ty to concentrate on composition</w:t>
      </w:r>
      <w:r w:rsidR="00AB4691">
        <w:rPr>
          <w:rFonts w:ascii="Times New Roman" w:hAnsi="Times New Roman" w:cs="Times New Roman"/>
          <w:sz w:val="24"/>
          <w:szCs w:val="24"/>
        </w:rPr>
        <w:t>.</w:t>
      </w:r>
      <w:r w:rsidR="00822CDE">
        <w:rPr>
          <w:rFonts w:ascii="Times New Roman" w:hAnsi="Times New Roman" w:cs="Times New Roman"/>
          <w:sz w:val="24"/>
          <w:szCs w:val="24"/>
        </w:rPr>
        <w:t xml:space="preserve"> </w:t>
      </w:r>
      <w:r w:rsidR="00AE1AAF">
        <w:rPr>
          <w:rFonts w:ascii="Times New Roman" w:hAnsi="Times New Roman" w:cs="Times New Roman"/>
          <w:sz w:val="24"/>
          <w:szCs w:val="24"/>
        </w:rPr>
        <w:t xml:space="preserve"> </w:t>
      </w:r>
    </w:p>
    <w:p w14:paraId="44496028" w14:textId="77777777" w:rsidR="00EC3B8B" w:rsidRDefault="00EC3B8B" w:rsidP="00517B5B">
      <w:pPr>
        <w:spacing w:after="0"/>
        <w:rPr>
          <w:rFonts w:ascii="Times New Roman" w:hAnsi="Times New Roman" w:cs="Times New Roman"/>
          <w:sz w:val="24"/>
          <w:szCs w:val="24"/>
        </w:rPr>
      </w:pPr>
    </w:p>
    <w:p w14:paraId="4DFAAD0E" w14:textId="083FC4AE" w:rsidR="00A8188C" w:rsidRPr="00926504" w:rsidRDefault="00B81199" w:rsidP="00517B5B">
      <w:pPr>
        <w:spacing w:after="0"/>
        <w:rPr>
          <w:rFonts w:ascii="Times New Roman" w:hAnsi="Times New Roman" w:cs="Times New Roman"/>
          <w:sz w:val="24"/>
          <w:szCs w:val="24"/>
        </w:rPr>
      </w:pPr>
      <w:r>
        <w:rPr>
          <w:rFonts w:ascii="Times New Roman" w:hAnsi="Times New Roman" w:cs="Times New Roman"/>
          <w:sz w:val="24"/>
          <w:szCs w:val="24"/>
        </w:rPr>
        <w:t xml:space="preserve">Although </w:t>
      </w:r>
      <w:proofErr w:type="spellStart"/>
      <w:r w:rsidR="00822CDE">
        <w:rPr>
          <w:rFonts w:ascii="Times New Roman" w:hAnsi="Times New Roman" w:cs="Times New Roman"/>
          <w:sz w:val="24"/>
          <w:szCs w:val="24"/>
        </w:rPr>
        <w:t>Lili’s</w:t>
      </w:r>
      <w:proofErr w:type="spellEnd"/>
      <w:r w:rsidR="00822CDE">
        <w:rPr>
          <w:rFonts w:ascii="Times New Roman" w:hAnsi="Times New Roman" w:cs="Times New Roman"/>
          <w:sz w:val="24"/>
          <w:szCs w:val="24"/>
        </w:rPr>
        <w:t xml:space="preserve"> first trip to the Villa </w:t>
      </w:r>
      <w:proofErr w:type="spellStart"/>
      <w:r w:rsidR="00822CDE">
        <w:rPr>
          <w:rFonts w:ascii="Times New Roman" w:hAnsi="Times New Roman" w:cs="Times New Roman"/>
          <w:sz w:val="24"/>
          <w:szCs w:val="24"/>
        </w:rPr>
        <w:t>Médicis</w:t>
      </w:r>
      <w:proofErr w:type="spellEnd"/>
      <w:r w:rsidR="00822CDE">
        <w:rPr>
          <w:rFonts w:ascii="Times New Roman" w:hAnsi="Times New Roman" w:cs="Times New Roman"/>
          <w:sz w:val="24"/>
          <w:szCs w:val="24"/>
        </w:rPr>
        <w:t xml:space="preserve"> in Rome was curtailed by the o</w:t>
      </w:r>
      <w:r>
        <w:rPr>
          <w:rFonts w:ascii="Times New Roman" w:hAnsi="Times New Roman" w:cs="Times New Roman"/>
          <w:sz w:val="24"/>
          <w:szCs w:val="24"/>
        </w:rPr>
        <w:t xml:space="preserve">utbreak of the First World War, she completed her song-cycle </w:t>
      </w:r>
      <w:proofErr w:type="spellStart"/>
      <w:r w:rsidR="00A93A27">
        <w:rPr>
          <w:rFonts w:ascii="Times New Roman" w:hAnsi="Times New Roman" w:cs="Times New Roman"/>
          <w:i/>
          <w:sz w:val="24"/>
          <w:szCs w:val="24"/>
        </w:rPr>
        <w:t>Clairières</w:t>
      </w:r>
      <w:proofErr w:type="spellEnd"/>
      <w:r w:rsidR="00A93A27">
        <w:rPr>
          <w:rFonts w:ascii="Times New Roman" w:hAnsi="Times New Roman" w:cs="Times New Roman"/>
          <w:i/>
          <w:sz w:val="24"/>
          <w:szCs w:val="24"/>
        </w:rPr>
        <w:t xml:space="preserve"> </w:t>
      </w:r>
      <w:proofErr w:type="spellStart"/>
      <w:r w:rsidR="00A93A27">
        <w:rPr>
          <w:rFonts w:ascii="Times New Roman" w:hAnsi="Times New Roman" w:cs="Times New Roman"/>
          <w:i/>
          <w:sz w:val="24"/>
          <w:szCs w:val="24"/>
        </w:rPr>
        <w:t>dans</w:t>
      </w:r>
      <w:proofErr w:type="spellEnd"/>
      <w:r w:rsidR="00A93A27">
        <w:rPr>
          <w:rFonts w:ascii="Times New Roman" w:hAnsi="Times New Roman" w:cs="Times New Roman"/>
          <w:i/>
          <w:sz w:val="24"/>
          <w:szCs w:val="24"/>
        </w:rPr>
        <w:t xml:space="preserve"> le </w:t>
      </w:r>
      <w:proofErr w:type="spellStart"/>
      <w:r w:rsidR="00A93A27">
        <w:rPr>
          <w:rFonts w:ascii="Times New Roman" w:hAnsi="Times New Roman" w:cs="Times New Roman"/>
          <w:i/>
          <w:sz w:val="24"/>
          <w:szCs w:val="24"/>
        </w:rPr>
        <w:t>ciel</w:t>
      </w:r>
      <w:proofErr w:type="spellEnd"/>
      <w:r w:rsidR="00A93A27">
        <w:rPr>
          <w:rFonts w:ascii="Times New Roman" w:hAnsi="Times New Roman" w:cs="Times New Roman"/>
          <w:sz w:val="24"/>
          <w:szCs w:val="24"/>
        </w:rPr>
        <w:t xml:space="preserve"> </w:t>
      </w:r>
      <w:r>
        <w:rPr>
          <w:rFonts w:ascii="Times New Roman" w:hAnsi="Times New Roman" w:cs="Times New Roman"/>
          <w:sz w:val="24"/>
          <w:szCs w:val="24"/>
        </w:rPr>
        <w:t>(191</w:t>
      </w:r>
      <w:r w:rsidR="00DE1AA4">
        <w:rPr>
          <w:rFonts w:ascii="Times New Roman" w:hAnsi="Times New Roman" w:cs="Times New Roman"/>
          <w:sz w:val="24"/>
          <w:szCs w:val="24"/>
        </w:rPr>
        <w:t xml:space="preserve">4), with texts drawn from </w:t>
      </w:r>
      <w:r w:rsidR="00A93A27">
        <w:rPr>
          <w:rFonts w:ascii="Times New Roman" w:hAnsi="Times New Roman" w:cs="Times New Roman"/>
          <w:sz w:val="24"/>
          <w:szCs w:val="24"/>
        </w:rPr>
        <w:t xml:space="preserve">poet Francis </w:t>
      </w:r>
      <w:proofErr w:type="spellStart"/>
      <w:r w:rsidR="00A93A27">
        <w:rPr>
          <w:rFonts w:ascii="Times New Roman" w:hAnsi="Times New Roman" w:cs="Times New Roman"/>
          <w:sz w:val="24"/>
          <w:szCs w:val="24"/>
        </w:rPr>
        <w:t>Jammes</w:t>
      </w:r>
      <w:proofErr w:type="spellEnd"/>
      <w:r w:rsidR="00A93A27">
        <w:rPr>
          <w:rFonts w:ascii="Times New Roman" w:hAnsi="Times New Roman" w:cs="Times New Roman"/>
          <w:sz w:val="24"/>
          <w:szCs w:val="24"/>
        </w:rPr>
        <w:t xml:space="preserve"> (1868-1938)</w:t>
      </w:r>
      <w:r>
        <w:rPr>
          <w:rFonts w:ascii="Times New Roman" w:hAnsi="Times New Roman" w:cs="Times New Roman"/>
          <w:sz w:val="24"/>
          <w:szCs w:val="24"/>
        </w:rPr>
        <w:t xml:space="preserve">, whilst in Italy. </w:t>
      </w:r>
      <w:r w:rsidR="00822CDE">
        <w:rPr>
          <w:rFonts w:ascii="Times New Roman" w:hAnsi="Times New Roman" w:cs="Times New Roman"/>
          <w:sz w:val="24"/>
          <w:szCs w:val="24"/>
        </w:rPr>
        <w:t>Back in Paris, she supported the war effort by founding</w:t>
      </w:r>
      <w:r w:rsidR="00A93A27">
        <w:rPr>
          <w:rFonts w:ascii="Times New Roman" w:hAnsi="Times New Roman" w:cs="Times New Roman"/>
          <w:sz w:val="24"/>
          <w:szCs w:val="24"/>
        </w:rPr>
        <w:t>, with Nadia,</w:t>
      </w:r>
      <w:r w:rsidR="00822CDE">
        <w:rPr>
          <w:rFonts w:ascii="Times New Roman" w:hAnsi="Times New Roman" w:cs="Times New Roman"/>
          <w:sz w:val="24"/>
          <w:szCs w:val="24"/>
        </w:rPr>
        <w:t xml:space="preserve"> the </w:t>
      </w:r>
      <w:proofErr w:type="spellStart"/>
      <w:r w:rsidR="00822CDE">
        <w:rPr>
          <w:rFonts w:ascii="Times New Roman" w:hAnsi="Times New Roman" w:cs="Times New Roman"/>
          <w:sz w:val="24"/>
          <w:szCs w:val="24"/>
        </w:rPr>
        <w:t>Comité</w:t>
      </w:r>
      <w:proofErr w:type="spellEnd"/>
      <w:r w:rsidR="00822CDE">
        <w:rPr>
          <w:rFonts w:ascii="Times New Roman" w:hAnsi="Times New Roman" w:cs="Times New Roman"/>
          <w:sz w:val="24"/>
          <w:szCs w:val="24"/>
        </w:rPr>
        <w:t xml:space="preserve"> Franco-</w:t>
      </w:r>
      <w:proofErr w:type="spellStart"/>
      <w:r w:rsidR="00822CDE">
        <w:rPr>
          <w:rFonts w:ascii="Times New Roman" w:hAnsi="Times New Roman" w:cs="Times New Roman"/>
          <w:sz w:val="24"/>
          <w:szCs w:val="24"/>
        </w:rPr>
        <w:t>Américain</w:t>
      </w:r>
      <w:proofErr w:type="spellEnd"/>
      <w:r w:rsidR="00822CDE">
        <w:rPr>
          <w:rFonts w:ascii="Times New Roman" w:hAnsi="Times New Roman" w:cs="Times New Roman"/>
          <w:sz w:val="24"/>
          <w:szCs w:val="24"/>
        </w:rPr>
        <w:t xml:space="preserve"> du Conservatoire National (French-American Committee</w:t>
      </w:r>
      <w:r w:rsidR="00AA739C">
        <w:rPr>
          <w:rFonts w:ascii="Times New Roman" w:hAnsi="Times New Roman" w:cs="Times New Roman"/>
          <w:sz w:val="24"/>
          <w:szCs w:val="24"/>
        </w:rPr>
        <w:t xml:space="preserve"> of the National Conservatoire), which suppor</w:t>
      </w:r>
      <w:r w:rsidR="00A93A27">
        <w:rPr>
          <w:rFonts w:ascii="Times New Roman" w:hAnsi="Times New Roman" w:cs="Times New Roman"/>
          <w:sz w:val="24"/>
          <w:szCs w:val="24"/>
        </w:rPr>
        <w:t>ted musician soldiers</w:t>
      </w:r>
      <w:r w:rsidR="00AA739C">
        <w:rPr>
          <w:rFonts w:ascii="Times New Roman" w:hAnsi="Times New Roman" w:cs="Times New Roman"/>
          <w:sz w:val="24"/>
          <w:szCs w:val="24"/>
        </w:rPr>
        <w:t xml:space="preserve">. </w:t>
      </w:r>
      <w:r w:rsidR="00EC3B8B">
        <w:rPr>
          <w:rFonts w:ascii="Times New Roman" w:hAnsi="Times New Roman" w:cs="Times New Roman"/>
          <w:sz w:val="24"/>
          <w:szCs w:val="24"/>
        </w:rPr>
        <w:t xml:space="preserve">She returned to the Villa </w:t>
      </w:r>
      <w:proofErr w:type="spellStart"/>
      <w:r w:rsidR="00EC3B8B">
        <w:rPr>
          <w:rFonts w:ascii="Times New Roman" w:hAnsi="Times New Roman" w:cs="Times New Roman"/>
          <w:sz w:val="24"/>
          <w:szCs w:val="24"/>
        </w:rPr>
        <w:t>Médicis</w:t>
      </w:r>
      <w:proofErr w:type="spellEnd"/>
      <w:r w:rsidR="00EC3B8B">
        <w:rPr>
          <w:rFonts w:ascii="Times New Roman" w:hAnsi="Times New Roman" w:cs="Times New Roman"/>
          <w:sz w:val="24"/>
          <w:szCs w:val="24"/>
        </w:rPr>
        <w:t xml:space="preserve"> for a number of months in 1916,</w:t>
      </w:r>
      <w:r w:rsidR="00A8188C">
        <w:rPr>
          <w:rFonts w:ascii="Times New Roman" w:hAnsi="Times New Roman" w:cs="Times New Roman"/>
          <w:sz w:val="24"/>
          <w:szCs w:val="24"/>
        </w:rPr>
        <w:t xml:space="preserve"> where she worked upon her operatic setting of </w:t>
      </w:r>
      <w:r w:rsidR="001C4E7A">
        <w:rPr>
          <w:rFonts w:ascii="Times New Roman" w:hAnsi="Times New Roman" w:cs="Times New Roman"/>
          <w:sz w:val="24"/>
          <w:szCs w:val="24"/>
        </w:rPr>
        <w:t xml:space="preserve">Maurice Maeterlinck’s </w:t>
      </w:r>
      <w:r w:rsidR="00A8188C">
        <w:rPr>
          <w:rFonts w:ascii="Times New Roman" w:hAnsi="Times New Roman" w:cs="Times New Roman"/>
          <w:sz w:val="24"/>
          <w:szCs w:val="24"/>
        </w:rPr>
        <w:t xml:space="preserve">play </w:t>
      </w:r>
      <w:r w:rsidR="00A8188C">
        <w:rPr>
          <w:rFonts w:ascii="Times New Roman" w:hAnsi="Times New Roman" w:cs="Times New Roman"/>
          <w:i/>
          <w:sz w:val="24"/>
          <w:szCs w:val="24"/>
        </w:rPr>
        <w:t xml:space="preserve">La </w:t>
      </w:r>
      <w:proofErr w:type="spellStart"/>
      <w:r w:rsidR="00A8188C">
        <w:rPr>
          <w:rFonts w:ascii="Times New Roman" w:hAnsi="Times New Roman" w:cs="Times New Roman"/>
          <w:i/>
          <w:sz w:val="24"/>
          <w:szCs w:val="24"/>
        </w:rPr>
        <w:t>Princesse</w:t>
      </w:r>
      <w:proofErr w:type="spellEnd"/>
      <w:r w:rsidR="00A8188C">
        <w:rPr>
          <w:rFonts w:ascii="Times New Roman" w:hAnsi="Times New Roman" w:cs="Times New Roman"/>
          <w:i/>
          <w:sz w:val="24"/>
          <w:szCs w:val="24"/>
        </w:rPr>
        <w:t xml:space="preserve"> </w:t>
      </w:r>
      <w:proofErr w:type="spellStart"/>
      <w:r w:rsidR="00A8188C">
        <w:rPr>
          <w:rFonts w:ascii="Times New Roman" w:hAnsi="Times New Roman" w:cs="Times New Roman"/>
          <w:i/>
          <w:sz w:val="24"/>
          <w:szCs w:val="24"/>
        </w:rPr>
        <w:t>Maleine</w:t>
      </w:r>
      <w:proofErr w:type="spellEnd"/>
      <w:r w:rsidR="00A8188C">
        <w:rPr>
          <w:rFonts w:ascii="Times New Roman" w:hAnsi="Times New Roman" w:cs="Times New Roman"/>
          <w:sz w:val="24"/>
          <w:szCs w:val="24"/>
        </w:rPr>
        <w:t xml:space="preserve"> and </w:t>
      </w:r>
      <w:r w:rsidR="00D2126E">
        <w:rPr>
          <w:rFonts w:ascii="Times New Roman" w:hAnsi="Times New Roman" w:cs="Times New Roman"/>
          <w:sz w:val="24"/>
          <w:szCs w:val="24"/>
        </w:rPr>
        <w:t xml:space="preserve">large-scale (choral, orchestral, and soloist) settings of </w:t>
      </w:r>
      <w:r w:rsidR="001C4E7A">
        <w:rPr>
          <w:rFonts w:ascii="Times New Roman" w:hAnsi="Times New Roman" w:cs="Times New Roman"/>
          <w:i/>
          <w:sz w:val="24"/>
          <w:szCs w:val="24"/>
        </w:rPr>
        <w:t xml:space="preserve">le </w:t>
      </w:r>
      <w:proofErr w:type="spellStart"/>
      <w:r w:rsidR="001C4E7A">
        <w:rPr>
          <w:rFonts w:ascii="Times New Roman" w:hAnsi="Times New Roman" w:cs="Times New Roman"/>
          <w:i/>
          <w:sz w:val="24"/>
          <w:szCs w:val="24"/>
        </w:rPr>
        <w:t>psaume</w:t>
      </w:r>
      <w:proofErr w:type="spellEnd"/>
      <w:r w:rsidR="001C4E7A">
        <w:rPr>
          <w:rFonts w:ascii="Times New Roman" w:hAnsi="Times New Roman" w:cs="Times New Roman"/>
          <w:i/>
          <w:sz w:val="24"/>
          <w:szCs w:val="24"/>
        </w:rPr>
        <w:t xml:space="preserve"> 129 </w:t>
      </w:r>
      <w:proofErr w:type="spellStart"/>
      <w:r w:rsidR="001C4E7A">
        <w:rPr>
          <w:rFonts w:ascii="Times New Roman" w:hAnsi="Times New Roman" w:cs="Times New Roman"/>
          <w:i/>
          <w:sz w:val="24"/>
          <w:szCs w:val="24"/>
        </w:rPr>
        <w:t>ils</w:t>
      </w:r>
      <w:proofErr w:type="spellEnd"/>
      <w:r w:rsidR="001C4E7A">
        <w:rPr>
          <w:rFonts w:ascii="Times New Roman" w:hAnsi="Times New Roman" w:cs="Times New Roman"/>
          <w:i/>
          <w:sz w:val="24"/>
          <w:szCs w:val="24"/>
        </w:rPr>
        <w:t xml:space="preserve"> </w:t>
      </w:r>
      <w:proofErr w:type="spellStart"/>
      <w:r w:rsidR="001C4E7A">
        <w:rPr>
          <w:rFonts w:ascii="Times New Roman" w:hAnsi="Times New Roman" w:cs="Times New Roman"/>
          <w:i/>
          <w:sz w:val="24"/>
          <w:szCs w:val="24"/>
        </w:rPr>
        <w:t>m’ont</w:t>
      </w:r>
      <w:proofErr w:type="spellEnd"/>
      <w:r w:rsidR="001C4E7A">
        <w:rPr>
          <w:rFonts w:ascii="Times New Roman" w:hAnsi="Times New Roman" w:cs="Times New Roman"/>
          <w:i/>
          <w:sz w:val="24"/>
          <w:szCs w:val="24"/>
        </w:rPr>
        <w:t xml:space="preserve"> </w:t>
      </w:r>
      <w:proofErr w:type="spellStart"/>
      <w:r w:rsidR="001C4E7A">
        <w:rPr>
          <w:rFonts w:ascii="Times New Roman" w:hAnsi="Times New Roman" w:cs="Times New Roman"/>
          <w:i/>
          <w:sz w:val="24"/>
          <w:szCs w:val="24"/>
        </w:rPr>
        <w:t>assez</w:t>
      </w:r>
      <w:proofErr w:type="spellEnd"/>
      <w:r w:rsidR="001C4E7A">
        <w:rPr>
          <w:rFonts w:ascii="Times New Roman" w:hAnsi="Times New Roman" w:cs="Times New Roman"/>
          <w:i/>
          <w:sz w:val="24"/>
          <w:szCs w:val="24"/>
        </w:rPr>
        <w:t xml:space="preserve"> </w:t>
      </w:r>
      <w:proofErr w:type="spellStart"/>
      <w:r w:rsidR="001C4E7A">
        <w:rPr>
          <w:rFonts w:ascii="Times New Roman" w:hAnsi="Times New Roman" w:cs="Times New Roman"/>
          <w:i/>
          <w:sz w:val="24"/>
          <w:szCs w:val="24"/>
        </w:rPr>
        <w:t>opprimé</w:t>
      </w:r>
      <w:proofErr w:type="spellEnd"/>
      <w:r w:rsidR="001C4E7A">
        <w:rPr>
          <w:rFonts w:ascii="Times New Roman" w:hAnsi="Times New Roman" w:cs="Times New Roman"/>
          <w:sz w:val="24"/>
          <w:szCs w:val="24"/>
        </w:rPr>
        <w:t xml:space="preserve">, </w:t>
      </w:r>
      <w:r w:rsidR="001C4E7A">
        <w:rPr>
          <w:rFonts w:ascii="Times New Roman" w:hAnsi="Times New Roman" w:cs="Times New Roman"/>
          <w:i/>
          <w:sz w:val="24"/>
          <w:szCs w:val="24"/>
        </w:rPr>
        <w:t xml:space="preserve">le </w:t>
      </w:r>
      <w:proofErr w:type="spellStart"/>
      <w:r w:rsidR="001C4E7A">
        <w:rPr>
          <w:rFonts w:ascii="Times New Roman" w:hAnsi="Times New Roman" w:cs="Times New Roman"/>
          <w:i/>
          <w:sz w:val="24"/>
          <w:szCs w:val="24"/>
        </w:rPr>
        <w:t>psaume</w:t>
      </w:r>
      <w:proofErr w:type="spellEnd"/>
      <w:r w:rsidR="001C4E7A">
        <w:rPr>
          <w:rFonts w:ascii="Times New Roman" w:hAnsi="Times New Roman" w:cs="Times New Roman"/>
          <w:i/>
          <w:sz w:val="24"/>
          <w:szCs w:val="24"/>
        </w:rPr>
        <w:t xml:space="preserve"> 130 du fond de </w:t>
      </w:r>
      <w:proofErr w:type="spellStart"/>
      <w:r w:rsidR="001C4E7A">
        <w:rPr>
          <w:rFonts w:ascii="Times New Roman" w:hAnsi="Times New Roman" w:cs="Times New Roman"/>
          <w:i/>
          <w:sz w:val="24"/>
          <w:szCs w:val="24"/>
        </w:rPr>
        <w:t>l’abîme</w:t>
      </w:r>
      <w:proofErr w:type="spellEnd"/>
      <w:r w:rsidR="001C4E7A">
        <w:rPr>
          <w:rFonts w:ascii="Times New Roman" w:hAnsi="Times New Roman" w:cs="Times New Roman"/>
          <w:sz w:val="24"/>
          <w:szCs w:val="24"/>
        </w:rPr>
        <w:t xml:space="preserve">, and </w:t>
      </w:r>
      <w:proofErr w:type="spellStart"/>
      <w:r w:rsidR="001C4E7A">
        <w:rPr>
          <w:rFonts w:ascii="Times New Roman" w:hAnsi="Times New Roman" w:cs="Times New Roman"/>
          <w:i/>
          <w:sz w:val="24"/>
          <w:szCs w:val="24"/>
        </w:rPr>
        <w:t>vieille</w:t>
      </w:r>
      <w:proofErr w:type="spellEnd"/>
      <w:r w:rsidR="001C4E7A">
        <w:rPr>
          <w:rFonts w:ascii="Times New Roman" w:hAnsi="Times New Roman" w:cs="Times New Roman"/>
          <w:i/>
          <w:sz w:val="24"/>
          <w:szCs w:val="24"/>
        </w:rPr>
        <w:t xml:space="preserve"> </w:t>
      </w:r>
      <w:proofErr w:type="spellStart"/>
      <w:r w:rsidR="001C4E7A">
        <w:rPr>
          <w:rFonts w:ascii="Times New Roman" w:hAnsi="Times New Roman" w:cs="Times New Roman"/>
          <w:i/>
          <w:sz w:val="24"/>
          <w:szCs w:val="24"/>
        </w:rPr>
        <w:t>prière</w:t>
      </w:r>
      <w:proofErr w:type="spellEnd"/>
      <w:r w:rsidR="001C4E7A">
        <w:rPr>
          <w:rFonts w:ascii="Times New Roman" w:hAnsi="Times New Roman" w:cs="Times New Roman"/>
          <w:i/>
          <w:sz w:val="24"/>
          <w:szCs w:val="24"/>
        </w:rPr>
        <w:t xml:space="preserve"> </w:t>
      </w:r>
      <w:proofErr w:type="spellStart"/>
      <w:r w:rsidR="001C4E7A">
        <w:rPr>
          <w:rFonts w:ascii="Times New Roman" w:hAnsi="Times New Roman" w:cs="Times New Roman"/>
          <w:i/>
          <w:sz w:val="24"/>
          <w:szCs w:val="24"/>
        </w:rPr>
        <w:t>bouddhique</w:t>
      </w:r>
      <w:proofErr w:type="spellEnd"/>
      <w:r w:rsidR="00D2126E">
        <w:rPr>
          <w:rFonts w:ascii="Times New Roman" w:hAnsi="Times New Roman" w:cs="Times New Roman"/>
          <w:sz w:val="24"/>
          <w:szCs w:val="24"/>
        </w:rPr>
        <w:t xml:space="preserve">. </w:t>
      </w:r>
      <w:r w:rsidR="00726019">
        <w:rPr>
          <w:rFonts w:ascii="Times New Roman" w:hAnsi="Times New Roman" w:cs="Times New Roman"/>
          <w:sz w:val="24"/>
          <w:szCs w:val="24"/>
        </w:rPr>
        <w:t xml:space="preserve">Deteriorating health, however, forced her to return to France. </w:t>
      </w:r>
      <w:r w:rsidR="00926504">
        <w:rPr>
          <w:rFonts w:ascii="Times New Roman" w:hAnsi="Times New Roman" w:cs="Times New Roman"/>
          <w:sz w:val="24"/>
          <w:szCs w:val="24"/>
        </w:rPr>
        <w:t>She continued to battle her increasingly deliberating illness throughout the final two years of her life by working on compo</w:t>
      </w:r>
      <w:r w:rsidR="001C4E7A">
        <w:rPr>
          <w:rFonts w:ascii="Times New Roman" w:hAnsi="Times New Roman" w:cs="Times New Roman"/>
          <w:sz w:val="24"/>
          <w:szCs w:val="24"/>
        </w:rPr>
        <w:t>sitions she had already begun. D</w:t>
      </w:r>
      <w:r w:rsidR="001C4E7A">
        <w:rPr>
          <w:rFonts w:ascii="Times New Roman" w:hAnsi="Times New Roman" w:cs="Times New Roman"/>
          <w:sz w:val="24"/>
          <w:szCs w:val="24"/>
        </w:rPr>
        <w:t>uring the last two months of her life</w:t>
      </w:r>
      <w:r w:rsidR="001C4E7A">
        <w:rPr>
          <w:rFonts w:ascii="Times New Roman" w:hAnsi="Times New Roman" w:cs="Times New Roman"/>
          <w:sz w:val="24"/>
          <w:szCs w:val="24"/>
        </w:rPr>
        <w:t>, s</w:t>
      </w:r>
      <w:r w:rsidR="00926504">
        <w:rPr>
          <w:rFonts w:ascii="Times New Roman" w:hAnsi="Times New Roman" w:cs="Times New Roman"/>
          <w:sz w:val="24"/>
          <w:szCs w:val="24"/>
        </w:rPr>
        <w:t xml:space="preserve">he dictated her final composition, </w:t>
      </w:r>
      <w:r w:rsidR="00926504">
        <w:rPr>
          <w:rFonts w:ascii="Times New Roman" w:hAnsi="Times New Roman" w:cs="Times New Roman"/>
          <w:i/>
          <w:sz w:val="24"/>
          <w:szCs w:val="24"/>
        </w:rPr>
        <w:t xml:space="preserve">Pie </w:t>
      </w:r>
      <w:proofErr w:type="spellStart"/>
      <w:r w:rsidR="00926504">
        <w:rPr>
          <w:rFonts w:ascii="Times New Roman" w:hAnsi="Times New Roman" w:cs="Times New Roman"/>
          <w:i/>
          <w:sz w:val="24"/>
          <w:szCs w:val="24"/>
        </w:rPr>
        <w:t>Jesu</w:t>
      </w:r>
      <w:proofErr w:type="spellEnd"/>
      <w:r w:rsidR="001C4E7A">
        <w:rPr>
          <w:rFonts w:ascii="Times New Roman" w:hAnsi="Times New Roman" w:cs="Times New Roman"/>
          <w:sz w:val="24"/>
          <w:szCs w:val="24"/>
        </w:rPr>
        <w:t xml:space="preserve">, </w:t>
      </w:r>
      <w:r w:rsidR="001C4E7A">
        <w:rPr>
          <w:rFonts w:ascii="Times New Roman" w:hAnsi="Times New Roman" w:cs="Times New Roman"/>
          <w:sz w:val="24"/>
          <w:szCs w:val="24"/>
        </w:rPr>
        <w:t>to Nadia</w:t>
      </w:r>
      <w:r w:rsidR="001C4E7A">
        <w:rPr>
          <w:rFonts w:ascii="Times New Roman" w:hAnsi="Times New Roman" w:cs="Times New Roman"/>
          <w:sz w:val="24"/>
          <w:szCs w:val="24"/>
        </w:rPr>
        <w:t>. It was performed at her funeral</w:t>
      </w:r>
      <w:r w:rsidR="00926504">
        <w:rPr>
          <w:rFonts w:ascii="Times New Roman" w:hAnsi="Times New Roman" w:cs="Times New Roman"/>
          <w:sz w:val="24"/>
          <w:szCs w:val="24"/>
        </w:rPr>
        <w:t>. She died in March 1918, at the age of only twenty-four.</w:t>
      </w:r>
    </w:p>
    <w:p w14:paraId="24CDD9B7" w14:textId="77777777" w:rsidR="00A8188C" w:rsidRDefault="00A8188C" w:rsidP="00517B5B">
      <w:pPr>
        <w:spacing w:after="0"/>
        <w:rPr>
          <w:rFonts w:ascii="Times New Roman" w:hAnsi="Times New Roman" w:cs="Times New Roman"/>
          <w:sz w:val="24"/>
          <w:szCs w:val="24"/>
        </w:rPr>
      </w:pPr>
    </w:p>
    <w:p w14:paraId="0825FCFA" w14:textId="57635F8D" w:rsidR="00B829D5" w:rsidRDefault="001C4E7A" w:rsidP="00517B5B">
      <w:pPr>
        <w:spacing w:after="0"/>
        <w:rPr>
          <w:rFonts w:ascii="Times New Roman" w:hAnsi="Times New Roman" w:cs="Times New Roman"/>
          <w:sz w:val="24"/>
          <w:szCs w:val="24"/>
        </w:rPr>
      </w:pPr>
      <w:proofErr w:type="spellStart"/>
      <w:r>
        <w:rPr>
          <w:rFonts w:ascii="Times New Roman" w:hAnsi="Times New Roman" w:cs="Times New Roman"/>
          <w:sz w:val="24"/>
          <w:szCs w:val="24"/>
        </w:rPr>
        <w:t>Lili</w:t>
      </w:r>
      <w:proofErr w:type="spellEnd"/>
      <w:r>
        <w:rPr>
          <w:rFonts w:ascii="Times New Roman" w:hAnsi="Times New Roman" w:cs="Times New Roman"/>
          <w:sz w:val="24"/>
          <w:szCs w:val="24"/>
        </w:rPr>
        <w:t xml:space="preserve"> Boulanger’s </w:t>
      </w:r>
      <w:r w:rsidR="005958AA">
        <w:rPr>
          <w:rFonts w:ascii="Times New Roman" w:hAnsi="Times New Roman" w:cs="Times New Roman"/>
          <w:sz w:val="24"/>
          <w:szCs w:val="24"/>
        </w:rPr>
        <w:t xml:space="preserve">text-setting and use of form are reminiscent of earlier French composers, especially </w:t>
      </w:r>
      <w:r>
        <w:rPr>
          <w:rFonts w:ascii="Times New Roman" w:hAnsi="Times New Roman" w:cs="Times New Roman"/>
          <w:sz w:val="24"/>
          <w:szCs w:val="24"/>
        </w:rPr>
        <w:t xml:space="preserve">Massenet </w:t>
      </w:r>
      <w:r w:rsidR="005958AA">
        <w:rPr>
          <w:rFonts w:ascii="Times New Roman" w:hAnsi="Times New Roman" w:cs="Times New Roman"/>
          <w:sz w:val="24"/>
          <w:szCs w:val="24"/>
        </w:rPr>
        <w:t xml:space="preserve">and </w:t>
      </w:r>
      <w:proofErr w:type="spellStart"/>
      <w:r>
        <w:rPr>
          <w:rFonts w:ascii="Times New Roman" w:hAnsi="Times New Roman" w:cs="Times New Roman"/>
          <w:sz w:val="24"/>
          <w:szCs w:val="24"/>
        </w:rPr>
        <w:t>Fauré</w:t>
      </w:r>
      <w:proofErr w:type="spellEnd"/>
      <w:r w:rsidR="005958AA">
        <w:rPr>
          <w:rFonts w:ascii="Times New Roman" w:hAnsi="Times New Roman" w:cs="Times New Roman"/>
          <w:sz w:val="24"/>
          <w:szCs w:val="24"/>
        </w:rPr>
        <w:t xml:space="preserve">, though her musical language and innovative use of timbre are more experimental. Her late works, including </w:t>
      </w:r>
      <w:r>
        <w:rPr>
          <w:rFonts w:ascii="Times New Roman" w:hAnsi="Times New Roman" w:cs="Times New Roman"/>
          <w:i/>
          <w:sz w:val="24"/>
          <w:szCs w:val="24"/>
        </w:rPr>
        <w:t xml:space="preserve">Pie </w:t>
      </w:r>
      <w:proofErr w:type="spellStart"/>
      <w:r>
        <w:rPr>
          <w:rFonts w:ascii="Times New Roman" w:hAnsi="Times New Roman" w:cs="Times New Roman"/>
          <w:i/>
          <w:sz w:val="24"/>
          <w:szCs w:val="24"/>
        </w:rPr>
        <w:t>Jesu</w:t>
      </w:r>
      <w:proofErr w:type="spellEnd"/>
      <w:r w:rsidR="005958AA">
        <w:rPr>
          <w:rFonts w:ascii="Times New Roman" w:hAnsi="Times New Roman" w:cs="Times New Roman"/>
          <w:sz w:val="24"/>
          <w:szCs w:val="24"/>
        </w:rPr>
        <w:t xml:space="preserve">, moved towards polytonality. </w:t>
      </w:r>
      <w:r w:rsidR="001D48E0">
        <w:rPr>
          <w:rFonts w:ascii="Times New Roman" w:hAnsi="Times New Roman" w:cs="Times New Roman"/>
          <w:sz w:val="24"/>
          <w:szCs w:val="24"/>
        </w:rPr>
        <w:t>Debussy was an important musical influence on her, and further evidenced by her choice of texts by Symbolist poets (</w:t>
      </w:r>
      <w:proofErr w:type="spellStart"/>
      <w:r>
        <w:rPr>
          <w:rFonts w:ascii="Times New Roman" w:hAnsi="Times New Roman" w:cs="Times New Roman"/>
          <w:sz w:val="24"/>
          <w:szCs w:val="24"/>
        </w:rPr>
        <w:t>Jammes</w:t>
      </w:r>
      <w:proofErr w:type="spellEnd"/>
      <w:r>
        <w:rPr>
          <w:rFonts w:ascii="Times New Roman" w:hAnsi="Times New Roman" w:cs="Times New Roman"/>
          <w:sz w:val="24"/>
          <w:szCs w:val="24"/>
        </w:rPr>
        <w:t xml:space="preserve"> </w:t>
      </w:r>
      <w:r w:rsidR="001D48E0">
        <w:rPr>
          <w:rFonts w:ascii="Times New Roman" w:hAnsi="Times New Roman" w:cs="Times New Roman"/>
          <w:sz w:val="24"/>
          <w:szCs w:val="24"/>
        </w:rPr>
        <w:t xml:space="preserve">and </w:t>
      </w:r>
      <w:r>
        <w:rPr>
          <w:rFonts w:ascii="Times New Roman" w:hAnsi="Times New Roman" w:cs="Times New Roman"/>
          <w:sz w:val="24"/>
          <w:szCs w:val="24"/>
        </w:rPr>
        <w:t>Maeterlinck</w:t>
      </w:r>
      <w:r w:rsidR="001D48E0">
        <w:rPr>
          <w:rFonts w:ascii="Times New Roman" w:hAnsi="Times New Roman" w:cs="Times New Roman"/>
          <w:sz w:val="24"/>
          <w:szCs w:val="24"/>
        </w:rPr>
        <w:t xml:space="preserve">). </w:t>
      </w:r>
      <w:r w:rsidR="00D819A8">
        <w:rPr>
          <w:rFonts w:ascii="Times New Roman" w:hAnsi="Times New Roman" w:cs="Times New Roman"/>
          <w:sz w:val="24"/>
          <w:szCs w:val="24"/>
        </w:rPr>
        <w:t>Expressions of isolation and alienation – important subjects of Symbolist art</w:t>
      </w:r>
      <w:r w:rsidR="00CF785B">
        <w:rPr>
          <w:rFonts w:ascii="Times New Roman" w:hAnsi="Times New Roman" w:cs="Times New Roman"/>
          <w:sz w:val="24"/>
          <w:szCs w:val="24"/>
        </w:rPr>
        <w:t>, though possibly also prompted by the extensive periods of time she was forced to spend alone throughout her life</w:t>
      </w:r>
      <w:r w:rsidR="00D819A8">
        <w:rPr>
          <w:rFonts w:ascii="Times New Roman" w:hAnsi="Times New Roman" w:cs="Times New Roman"/>
          <w:sz w:val="24"/>
          <w:szCs w:val="24"/>
        </w:rPr>
        <w:t xml:space="preserve"> – are an important theme of her work, and particularly notable features of </w:t>
      </w:r>
      <w:proofErr w:type="spellStart"/>
      <w:r>
        <w:rPr>
          <w:rFonts w:ascii="Times New Roman" w:hAnsi="Times New Roman" w:cs="Times New Roman"/>
          <w:i/>
          <w:sz w:val="24"/>
          <w:szCs w:val="24"/>
        </w:rPr>
        <w:t>Clairières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Dans</w:t>
      </w:r>
      <w:proofErr w:type="spellEnd"/>
      <w:r>
        <w:rPr>
          <w:rFonts w:ascii="Times New Roman" w:hAnsi="Times New Roman" w:cs="Times New Roman"/>
          <w:i/>
          <w:sz w:val="24"/>
          <w:szCs w:val="24"/>
        </w:rPr>
        <w:t xml:space="preserve"> Le </w:t>
      </w:r>
      <w:proofErr w:type="spellStart"/>
      <w:r>
        <w:rPr>
          <w:rFonts w:ascii="Times New Roman" w:hAnsi="Times New Roman" w:cs="Times New Roman"/>
          <w:i/>
          <w:sz w:val="24"/>
          <w:szCs w:val="24"/>
        </w:rPr>
        <w:t>Ciel</w:t>
      </w:r>
      <w:proofErr w:type="spellEnd"/>
      <w:r w:rsidR="00CF785B">
        <w:rPr>
          <w:rFonts w:ascii="Times New Roman" w:hAnsi="Times New Roman" w:cs="Times New Roman"/>
          <w:sz w:val="24"/>
          <w:szCs w:val="24"/>
        </w:rPr>
        <w:t xml:space="preserve">. </w:t>
      </w:r>
      <w:proofErr w:type="gramStart"/>
      <w:r w:rsidR="0002328F">
        <w:rPr>
          <w:rFonts w:ascii="Times New Roman" w:hAnsi="Times New Roman" w:cs="Times New Roman"/>
          <w:sz w:val="24"/>
          <w:szCs w:val="24"/>
        </w:rPr>
        <w:t>Her devout, t</w:t>
      </w:r>
      <w:r w:rsidR="00F34C80">
        <w:rPr>
          <w:rFonts w:ascii="Times New Roman" w:hAnsi="Times New Roman" w:cs="Times New Roman"/>
          <w:sz w:val="24"/>
          <w:szCs w:val="24"/>
        </w:rPr>
        <w:t>hough liberal, Roman Catholicism</w:t>
      </w:r>
      <w:r w:rsidR="0002328F">
        <w:rPr>
          <w:rFonts w:ascii="Times New Roman" w:hAnsi="Times New Roman" w:cs="Times New Roman"/>
          <w:sz w:val="24"/>
          <w:szCs w:val="24"/>
        </w:rPr>
        <w:t xml:space="preserve"> was another</w:t>
      </w:r>
      <w:r w:rsidR="00F34C80">
        <w:rPr>
          <w:rFonts w:ascii="Times New Roman" w:hAnsi="Times New Roman" w:cs="Times New Roman"/>
          <w:sz w:val="24"/>
          <w:szCs w:val="24"/>
        </w:rPr>
        <w:t xml:space="preserve"> important theme of her work</w:t>
      </w:r>
      <w:r>
        <w:rPr>
          <w:rFonts w:ascii="Times New Roman" w:hAnsi="Times New Roman" w:cs="Times New Roman"/>
          <w:sz w:val="24"/>
          <w:szCs w:val="24"/>
        </w:rPr>
        <w:t>.</w:t>
      </w:r>
      <w:proofErr w:type="gramEnd"/>
      <w:r>
        <w:rPr>
          <w:rFonts w:ascii="Times New Roman" w:hAnsi="Times New Roman" w:cs="Times New Roman"/>
          <w:sz w:val="24"/>
          <w:szCs w:val="24"/>
        </w:rPr>
        <w:t xml:space="preserve"> H</w:t>
      </w:r>
      <w:r w:rsidR="00F34C80">
        <w:rPr>
          <w:rFonts w:ascii="Times New Roman" w:hAnsi="Times New Roman" w:cs="Times New Roman"/>
          <w:sz w:val="24"/>
          <w:szCs w:val="24"/>
        </w:rPr>
        <w:t>er faith</w:t>
      </w:r>
      <w:r w:rsidR="0002328F">
        <w:rPr>
          <w:rFonts w:ascii="Times New Roman" w:hAnsi="Times New Roman" w:cs="Times New Roman"/>
          <w:sz w:val="24"/>
          <w:szCs w:val="24"/>
        </w:rPr>
        <w:t xml:space="preserve"> influenced her choice of religious subject matter</w:t>
      </w:r>
      <w:r w:rsidR="00EA33D8">
        <w:rPr>
          <w:rFonts w:ascii="Times New Roman" w:hAnsi="Times New Roman" w:cs="Times New Roman"/>
          <w:sz w:val="24"/>
          <w:szCs w:val="24"/>
        </w:rPr>
        <w:t>s, including</w:t>
      </w:r>
      <w:r w:rsidR="0002328F">
        <w:rPr>
          <w:rFonts w:ascii="Times New Roman" w:hAnsi="Times New Roman" w:cs="Times New Roman"/>
          <w:sz w:val="24"/>
          <w:szCs w:val="24"/>
        </w:rPr>
        <w:t xml:space="preserve"> her settings of Psalms 24, 129, and 130.</w:t>
      </w:r>
      <w:r w:rsidR="00EA33D8">
        <w:rPr>
          <w:rFonts w:ascii="Times New Roman" w:hAnsi="Times New Roman" w:cs="Times New Roman"/>
          <w:sz w:val="24"/>
          <w:szCs w:val="24"/>
        </w:rPr>
        <w:t xml:space="preserve"> </w:t>
      </w:r>
      <w:r w:rsidR="00A06733">
        <w:rPr>
          <w:rFonts w:ascii="Times New Roman" w:hAnsi="Times New Roman" w:cs="Times New Roman"/>
          <w:sz w:val="24"/>
          <w:szCs w:val="24"/>
        </w:rPr>
        <w:t xml:space="preserve"> </w:t>
      </w:r>
    </w:p>
    <w:p w14:paraId="3466BED7" w14:textId="77777777" w:rsidR="00BB647F" w:rsidRDefault="00BB647F" w:rsidP="00517B5B">
      <w:pPr>
        <w:spacing w:after="0"/>
        <w:rPr>
          <w:rFonts w:ascii="Times New Roman" w:hAnsi="Times New Roman" w:cs="Times New Roman"/>
          <w:sz w:val="24"/>
          <w:szCs w:val="24"/>
        </w:rPr>
      </w:pPr>
    </w:p>
    <w:p w14:paraId="16AD878C" w14:textId="77777777" w:rsidR="001C4E7A" w:rsidRDefault="001C4E7A" w:rsidP="001C4E7A">
      <w:pPr>
        <w:spacing w:after="0"/>
        <w:rPr>
          <w:rFonts w:ascii="Times New Roman" w:hAnsi="Times New Roman" w:cs="Times New Roman"/>
          <w:b/>
          <w:sz w:val="24"/>
          <w:szCs w:val="24"/>
        </w:rPr>
      </w:pPr>
    </w:p>
    <w:p w14:paraId="1A35BD3C" w14:textId="77777777" w:rsidR="001C4E7A" w:rsidRDefault="001C4E7A" w:rsidP="001C4E7A">
      <w:pPr>
        <w:spacing w:after="0"/>
        <w:rPr>
          <w:rFonts w:ascii="Times New Roman" w:hAnsi="Times New Roman" w:cs="Times New Roman"/>
          <w:b/>
          <w:sz w:val="24"/>
          <w:szCs w:val="24"/>
        </w:rPr>
      </w:pPr>
      <w:r>
        <w:rPr>
          <w:rFonts w:ascii="Times New Roman" w:hAnsi="Times New Roman" w:cs="Times New Roman"/>
          <w:b/>
          <w:sz w:val="24"/>
          <w:szCs w:val="24"/>
        </w:rPr>
        <w:t>List of Works (Selective)</w:t>
      </w:r>
    </w:p>
    <w:p w14:paraId="1AA96331" w14:textId="77777777" w:rsidR="001C4E7A" w:rsidRDefault="001C4E7A" w:rsidP="001C4E7A">
      <w:pPr>
        <w:spacing w:after="0"/>
        <w:rPr>
          <w:rFonts w:ascii="Times New Roman" w:hAnsi="Times New Roman" w:cs="Times New Roman"/>
          <w:b/>
          <w:sz w:val="24"/>
          <w:szCs w:val="24"/>
        </w:rPr>
      </w:pPr>
    </w:p>
    <w:p w14:paraId="6F4F11B6" w14:textId="77777777" w:rsidR="001C4E7A" w:rsidRDefault="001C4E7A" w:rsidP="001C4E7A">
      <w:pPr>
        <w:spacing w:after="0"/>
        <w:rPr>
          <w:rFonts w:ascii="Times New Roman" w:hAnsi="Times New Roman" w:cs="Times New Roman"/>
          <w:i/>
          <w:sz w:val="24"/>
          <w:szCs w:val="24"/>
        </w:rPr>
      </w:pPr>
      <w:r>
        <w:rPr>
          <w:rFonts w:ascii="Times New Roman" w:hAnsi="Times New Roman" w:cs="Times New Roman"/>
          <w:sz w:val="24"/>
          <w:szCs w:val="24"/>
        </w:rPr>
        <w:t>1913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sz w:val="24"/>
          <w:szCs w:val="24"/>
        </w:rPr>
        <w:t xml:space="preserve">Faust </w:t>
      </w:r>
      <w:proofErr w:type="gramStart"/>
      <w:r>
        <w:rPr>
          <w:rFonts w:ascii="Times New Roman" w:hAnsi="Times New Roman" w:cs="Times New Roman"/>
          <w:i/>
          <w:sz w:val="24"/>
          <w:szCs w:val="24"/>
        </w:rPr>
        <w:t>et</w:t>
      </w:r>
      <w:proofErr w:type="gramEnd"/>
      <w:r>
        <w:rPr>
          <w:rFonts w:ascii="Times New Roman" w:hAnsi="Times New Roman" w:cs="Times New Roman"/>
          <w:i/>
          <w:sz w:val="24"/>
          <w:szCs w:val="24"/>
        </w:rPr>
        <w:t xml:space="preserve"> Hélène</w:t>
      </w:r>
    </w:p>
    <w:p w14:paraId="476754D3" w14:textId="77777777" w:rsidR="001C4E7A" w:rsidRDefault="001C4E7A" w:rsidP="001C4E7A">
      <w:pPr>
        <w:spacing w:after="0"/>
        <w:rPr>
          <w:rFonts w:ascii="Times New Roman" w:hAnsi="Times New Roman" w:cs="Times New Roman"/>
          <w:sz w:val="24"/>
          <w:szCs w:val="24"/>
        </w:rPr>
      </w:pPr>
      <w:r>
        <w:rPr>
          <w:rFonts w:ascii="Times New Roman" w:hAnsi="Times New Roman" w:cs="Times New Roman"/>
          <w:i/>
          <w:sz w:val="24"/>
          <w:szCs w:val="24"/>
        </w:rPr>
        <w:lastRenderedPageBreak/>
        <w:tab/>
      </w:r>
      <w:r>
        <w:rPr>
          <w:rFonts w:ascii="Times New Roman" w:hAnsi="Times New Roman" w:cs="Times New Roman"/>
          <w:i/>
          <w:sz w:val="24"/>
          <w:szCs w:val="24"/>
        </w:rPr>
        <w:tab/>
      </w:r>
      <w:r>
        <w:rPr>
          <w:rFonts w:ascii="Times New Roman" w:hAnsi="Times New Roman" w:cs="Times New Roman"/>
          <w:sz w:val="24"/>
          <w:szCs w:val="24"/>
        </w:rPr>
        <w:t xml:space="preserve">Winning </w:t>
      </w:r>
      <w:r>
        <w:rPr>
          <w:rFonts w:ascii="Times New Roman" w:hAnsi="Times New Roman" w:cs="Times New Roman"/>
          <w:i/>
          <w:sz w:val="24"/>
          <w:szCs w:val="24"/>
        </w:rPr>
        <w:t>prix de Rome</w:t>
      </w:r>
      <w:r>
        <w:rPr>
          <w:rFonts w:ascii="Times New Roman" w:hAnsi="Times New Roman" w:cs="Times New Roman"/>
          <w:sz w:val="24"/>
          <w:szCs w:val="24"/>
        </w:rPr>
        <w:t xml:space="preserve"> cantata for orchestra, chorus, and vocal soloists</w:t>
      </w:r>
    </w:p>
    <w:p w14:paraId="622DF718" w14:textId="77777777" w:rsidR="001C4E7A" w:rsidRDefault="001C4E7A" w:rsidP="001C4E7A">
      <w:pPr>
        <w:spacing w:after="0"/>
        <w:rPr>
          <w:rFonts w:ascii="Times New Roman" w:hAnsi="Times New Roman" w:cs="Times New Roman"/>
          <w:sz w:val="24"/>
          <w:szCs w:val="24"/>
        </w:rPr>
      </w:pPr>
    </w:p>
    <w:p w14:paraId="186D48C2" w14:textId="77777777" w:rsidR="001C4E7A" w:rsidRDefault="001C4E7A" w:rsidP="001C4E7A">
      <w:pPr>
        <w:spacing w:after="0"/>
        <w:rPr>
          <w:rFonts w:ascii="Times New Roman" w:hAnsi="Times New Roman" w:cs="Times New Roman"/>
          <w:i/>
          <w:sz w:val="24"/>
          <w:szCs w:val="24"/>
        </w:rPr>
      </w:pPr>
      <w:r>
        <w:rPr>
          <w:rFonts w:ascii="Times New Roman" w:hAnsi="Times New Roman" w:cs="Times New Roman"/>
          <w:sz w:val="24"/>
          <w:szCs w:val="24"/>
        </w:rPr>
        <w:t>1914</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i/>
          <w:sz w:val="24"/>
          <w:szCs w:val="24"/>
        </w:rPr>
        <w:t>Clarières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dans</w:t>
      </w:r>
      <w:proofErr w:type="spellEnd"/>
      <w:r>
        <w:rPr>
          <w:rFonts w:ascii="Times New Roman" w:hAnsi="Times New Roman" w:cs="Times New Roman"/>
          <w:i/>
          <w:sz w:val="24"/>
          <w:szCs w:val="24"/>
        </w:rPr>
        <w:t xml:space="preserve"> le </w:t>
      </w:r>
      <w:proofErr w:type="spellStart"/>
      <w:r>
        <w:rPr>
          <w:rFonts w:ascii="Times New Roman" w:hAnsi="Times New Roman" w:cs="Times New Roman"/>
          <w:i/>
          <w:sz w:val="24"/>
          <w:szCs w:val="24"/>
        </w:rPr>
        <w:t>ciel</w:t>
      </w:r>
      <w:proofErr w:type="spellEnd"/>
    </w:p>
    <w:p w14:paraId="338D09AD" w14:textId="77777777" w:rsidR="001C4E7A" w:rsidRDefault="001C4E7A" w:rsidP="001C4E7A">
      <w:pPr>
        <w:spacing w:after="0"/>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 xml:space="preserve">Song-cycle for voice and piano, after texts by Francis </w:t>
      </w:r>
      <w:proofErr w:type="spellStart"/>
      <w:r>
        <w:rPr>
          <w:rFonts w:ascii="Times New Roman" w:hAnsi="Times New Roman" w:cs="Times New Roman"/>
          <w:sz w:val="24"/>
          <w:szCs w:val="24"/>
        </w:rPr>
        <w:t>Jammes</w:t>
      </w:r>
      <w:proofErr w:type="spellEnd"/>
    </w:p>
    <w:p w14:paraId="44B90B76" w14:textId="77777777" w:rsidR="001C4E7A" w:rsidRDefault="001C4E7A" w:rsidP="001C4E7A">
      <w:pPr>
        <w:spacing w:after="0"/>
        <w:rPr>
          <w:rFonts w:ascii="Times New Roman" w:hAnsi="Times New Roman" w:cs="Times New Roman"/>
          <w:sz w:val="24"/>
          <w:szCs w:val="24"/>
        </w:rPr>
      </w:pPr>
    </w:p>
    <w:p w14:paraId="09F99100" w14:textId="77777777" w:rsidR="001C4E7A" w:rsidRDefault="001C4E7A" w:rsidP="001C4E7A">
      <w:pPr>
        <w:spacing w:after="0"/>
        <w:rPr>
          <w:rFonts w:ascii="Times New Roman" w:hAnsi="Times New Roman" w:cs="Times New Roman"/>
          <w:i/>
          <w:sz w:val="24"/>
          <w:szCs w:val="24"/>
        </w:rPr>
      </w:pPr>
      <w:r>
        <w:rPr>
          <w:rFonts w:ascii="Times New Roman" w:hAnsi="Times New Roman" w:cs="Times New Roman"/>
          <w:sz w:val="24"/>
          <w:szCs w:val="24"/>
        </w:rPr>
        <w:t>1916-8</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i/>
          <w:sz w:val="24"/>
          <w:szCs w:val="24"/>
        </w:rPr>
        <w:t xml:space="preserve">La </w:t>
      </w:r>
      <w:proofErr w:type="spellStart"/>
      <w:r>
        <w:rPr>
          <w:rFonts w:ascii="Times New Roman" w:hAnsi="Times New Roman" w:cs="Times New Roman"/>
          <w:i/>
          <w:sz w:val="24"/>
          <w:szCs w:val="24"/>
        </w:rPr>
        <w:t>Princesse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Maleine</w:t>
      </w:r>
      <w:proofErr w:type="spellEnd"/>
    </w:p>
    <w:p w14:paraId="463C6C64" w14:textId="77777777" w:rsidR="001C4E7A" w:rsidRDefault="001C4E7A" w:rsidP="001C4E7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Operatic setting of Maurice Maeterlinck’s play</w:t>
      </w:r>
    </w:p>
    <w:p w14:paraId="1717056F" w14:textId="77777777" w:rsidR="001C4E7A" w:rsidRDefault="001C4E7A" w:rsidP="001C4E7A">
      <w:pPr>
        <w:spacing w:after="0"/>
        <w:rPr>
          <w:rFonts w:ascii="Times New Roman" w:hAnsi="Times New Roman" w:cs="Times New Roman"/>
          <w:sz w:val="24"/>
          <w:szCs w:val="24"/>
        </w:rPr>
      </w:pPr>
    </w:p>
    <w:p w14:paraId="69382347" w14:textId="77777777" w:rsidR="001C4E7A" w:rsidRPr="00D91E6C" w:rsidRDefault="001C4E7A" w:rsidP="001C4E7A">
      <w:pPr>
        <w:spacing w:after="0"/>
        <w:rPr>
          <w:rFonts w:ascii="Times New Roman" w:hAnsi="Times New Roman" w:cs="Times New Roman"/>
          <w:i/>
          <w:sz w:val="24"/>
          <w:szCs w:val="24"/>
          <w:lang w:val="fr-FR"/>
        </w:rPr>
      </w:pPr>
      <w:r>
        <w:rPr>
          <w:rFonts w:ascii="Times New Roman" w:hAnsi="Times New Roman" w:cs="Times New Roman"/>
          <w:sz w:val="24"/>
          <w:szCs w:val="24"/>
          <w:lang w:val="fr-FR"/>
        </w:rPr>
        <w:t>1916-7</w:t>
      </w:r>
      <w:r w:rsidRPr="00D91E6C">
        <w:rPr>
          <w:rFonts w:ascii="Times New Roman" w:hAnsi="Times New Roman" w:cs="Times New Roman"/>
          <w:sz w:val="24"/>
          <w:szCs w:val="24"/>
          <w:lang w:val="fr-FR"/>
        </w:rPr>
        <w:tab/>
      </w:r>
      <w:r w:rsidRPr="00D91E6C">
        <w:rPr>
          <w:rFonts w:ascii="Times New Roman" w:hAnsi="Times New Roman" w:cs="Times New Roman"/>
          <w:sz w:val="24"/>
          <w:szCs w:val="24"/>
          <w:lang w:val="fr-FR"/>
        </w:rPr>
        <w:tab/>
      </w:r>
      <w:r w:rsidRPr="00D91E6C">
        <w:rPr>
          <w:rFonts w:ascii="Times New Roman" w:hAnsi="Times New Roman" w:cs="Times New Roman"/>
          <w:i/>
          <w:sz w:val="24"/>
          <w:szCs w:val="24"/>
          <w:lang w:val="fr-FR"/>
        </w:rPr>
        <w:t>Le psaume 129 Ils m’ont assez opprimé</w:t>
      </w:r>
    </w:p>
    <w:p w14:paraId="29AE3E39" w14:textId="77777777" w:rsidR="001C4E7A" w:rsidRDefault="001C4E7A" w:rsidP="001C4E7A">
      <w:pPr>
        <w:spacing w:after="0"/>
        <w:ind w:left="1440"/>
        <w:rPr>
          <w:rFonts w:ascii="Times New Roman" w:hAnsi="Times New Roman" w:cs="Times New Roman"/>
          <w:sz w:val="24"/>
          <w:szCs w:val="24"/>
        </w:rPr>
      </w:pPr>
      <w:r w:rsidRPr="00D91E6C">
        <w:rPr>
          <w:rFonts w:ascii="Times New Roman" w:hAnsi="Times New Roman" w:cs="Times New Roman"/>
          <w:sz w:val="24"/>
          <w:szCs w:val="24"/>
        </w:rPr>
        <w:t xml:space="preserve">Large-scale setting of psalm 129 for </w:t>
      </w:r>
      <w:r>
        <w:rPr>
          <w:rFonts w:ascii="Times New Roman" w:hAnsi="Times New Roman" w:cs="Times New Roman"/>
          <w:sz w:val="24"/>
          <w:szCs w:val="24"/>
        </w:rPr>
        <w:t>bass/baritone solo, male choir, and orchestra</w:t>
      </w:r>
    </w:p>
    <w:p w14:paraId="1C95EBF9" w14:textId="77777777" w:rsidR="001C4E7A" w:rsidRDefault="001C4E7A" w:rsidP="001C4E7A">
      <w:pPr>
        <w:spacing w:after="0"/>
        <w:rPr>
          <w:rFonts w:ascii="Times New Roman" w:hAnsi="Times New Roman" w:cs="Times New Roman"/>
          <w:sz w:val="24"/>
          <w:szCs w:val="24"/>
        </w:rPr>
      </w:pPr>
    </w:p>
    <w:p w14:paraId="3E8A6C13" w14:textId="77777777" w:rsidR="001C4E7A" w:rsidRPr="00AF2F17" w:rsidRDefault="001C4E7A" w:rsidP="001C4E7A">
      <w:pPr>
        <w:spacing w:after="0"/>
        <w:rPr>
          <w:rFonts w:ascii="Times New Roman" w:hAnsi="Times New Roman" w:cs="Times New Roman"/>
          <w:i/>
          <w:sz w:val="24"/>
          <w:szCs w:val="24"/>
          <w:lang w:val="fr-FR"/>
        </w:rPr>
      </w:pPr>
      <w:r w:rsidRPr="00AF2F17">
        <w:rPr>
          <w:rFonts w:ascii="Times New Roman" w:hAnsi="Times New Roman" w:cs="Times New Roman"/>
          <w:sz w:val="24"/>
          <w:szCs w:val="24"/>
          <w:lang w:val="fr-FR"/>
        </w:rPr>
        <w:t>1916-7</w:t>
      </w:r>
      <w:r w:rsidRPr="00AF2F17">
        <w:rPr>
          <w:rFonts w:ascii="Times New Roman" w:hAnsi="Times New Roman" w:cs="Times New Roman"/>
          <w:sz w:val="24"/>
          <w:szCs w:val="24"/>
          <w:lang w:val="fr-FR"/>
        </w:rPr>
        <w:tab/>
      </w:r>
      <w:r w:rsidRPr="00AF2F17">
        <w:rPr>
          <w:rFonts w:ascii="Times New Roman" w:hAnsi="Times New Roman" w:cs="Times New Roman"/>
          <w:sz w:val="24"/>
          <w:szCs w:val="24"/>
          <w:lang w:val="fr-FR"/>
        </w:rPr>
        <w:tab/>
      </w:r>
      <w:r w:rsidRPr="00AF2F17">
        <w:rPr>
          <w:rFonts w:ascii="Times New Roman" w:hAnsi="Times New Roman" w:cs="Times New Roman"/>
          <w:i/>
          <w:sz w:val="24"/>
          <w:szCs w:val="24"/>
          <w:lang w:val="fr-FR"/>
        </w:rPr>
        <w:t>Le psaume 130 Du fond de L’abîme</w:t>
      </w:r>
    </w:p>
    <w:p w14:paraId="5F60ECB7" w14:textId="77777777" w:rsidR="001C4E7A" w:rsidRDefault="001C4E7A" w:rsidP="001C4E7A">
      <w:pPr>
        <w:spacing w:after="0"/>
        <w:rPr>
          <w:rFonts w:ascii="Times New Roman" w:hAnsi="Times New Roman" w:cs="Times New Roman"/>
          <w:sz w:val="24"/>
          <w:szCs w:val="24"/>
        </w:rPr>
      </w:pPr>
      <w:r>
        <w:rPr>
          <w:rFonts w:ascii="Times New Roman" w:hAnsi="Times New Roman" w:cs="Times New Roman"/>
          <w:sz w:val="24"/>
          <w:szCs w:val="24"/>
          <w:lang w:val="fr-FR"/>
        </w:rPr>
        <w:tab/>
      </w:r>
      <w:r>
        <w:rPr>
          <w:rFonts w:ascii="Times New Roman" w:hAnsi="Times New Roman" w:cs="Times New Roman"/>
          <w:sz w:val="24"/>
          <w:szCs w:val="24"/>
          <w:lang w:val="fr-FR"/>
        </w:rPr>
        <w:tab/>
      </w:r>
      <w:r w:rsidRPr="00AF2F17">
        <w:rPr>
          <w:rFonts w:ascii="Times New Roman" w:hAnsi="Times New Roman" w:cs="Times New Roman"/>
          <w:sz w:val="24"/>
          <w:szCs w:val="24"/>
        </w:rPr>
        <w:t xml:space="preserve">Large-scale setting of psalm 130 for </w:t>
      </w:r>
      <w:r>
        <w:rPr>
          <w:rFonts w:ascii="Times New Roman" w:hAnsi="Times New Roman" w:cs="Times New Roman"/>
          <w:sz w:val="24"/>
          <w:szCs w:val="24"/>
        </w:rPr>
        <w:t>alto solo, choir, and orchestra</w:t>
      </w:r>
    </w:p>
    <w:p w14:paraId="24662430" w14:textId="77777777" w:rsidR="001C4E7A" w:rsidRDefault="001C4E7A" w:rsidP="001C4E7A">
      <w:pPr>
        <w:spacing w:after="0"/>
        <w:rPr>
          <w:rFonts w:ascii="Times New Roman" w:hAnsi="Times New Roman" w:cs="Times New Roman"/>
          <w:sz w:val="24"/>
          <w:szCs w:val="24"/>
        </w:rPr>
      </w:pPr>
    </w:p>
    <w:p w14:paraId="7D871B01" w14:textId="77777777" w:rsidR="001C4E7A" w:rsidRDefault="001C4E7A" w:rsidP="001C4E7A">
      <w:pPr>
        <w:spacing w:after="0"/>
        <w:rPr>
          <w:rFonts w:ascii="Times New Roman" w:hAnsi="Times New Roman" w:cs="Times New Roman"/>
          <w:i/>
          <w:sz w:val="24"/>
          <w:szCs w:val="24"/>
        </w:rPr>
      </w:pPr>
      <w:r>
        <w:rPr>
          <w:rFonts w:ascii="Times New Roman" w:hAnsi="Times New Roman" w:cs="Times New Roman"/>
          <w:sz w:val="24"/>
          <w:szCs w:val="24"/>
        </w:rPr>
        <w:t>1916-7</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i/>
          <w:sz w:val="24"/>
          <w:szCs w:val="24"/>
        </w:rPr>
        <w:t>Vieille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Prière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bouddhique</w:t>
      </w:r>
      <w:proofErr w:type="spellEnd"/>
    </w:p>
    <w:p w14:paraId="4323DFD6" w14:textId="77777777" w:rsidR="001C4E7A" w:rsidRDefault="001C4E7A" w:rsidP="001C4E7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Buddhist prayer, translated by S. </w:t>
      </w:r>
      <w:proofErr w:type="spellStart"/>
      <w:r>
        <w:rPr>
          <w:rFonts w:ascii="Times New Roman" w:hAnsi="Times New Roman" w:cs="Times New Roman"/>
          <w:sz w:val="24"/>
          <w:szCs w:val="24"/>
        </w:rPr>
        <w:t>Karpelès</w:t>
      </w:r>
      <w:proofErr w:type="spellEnd"/>
      <w:r>
        <w:rPr>
          <w:rFonts w:ascii="Times New Roman" w:hAnsi="Times New Roman" w:cs="Times New Roman"/>
          <w:sz w:val="24"/>
          <w:szCs w:val="24"/>
        </w:rPr>
        <w:t>, for tenor solo, choir, and orchestra</w:t>
      </w:r>
    </w:p>
    <w:p w14:paraId="524EF2ED" w14:textId="77777777" w:rsidR="001C4E7A" w:rsidRDefault="001C4E7A" w:rsidP="001C4E7A">
      <w:pPr>
        <w:spacing w:after="0"/>
        <w:rPr>
          <w:rFonts w:ascii="Times New Roman" w:hAnsi="Times New Roman" w:cs="Times New Roman"/>
          <w:i/>
          <w:sz w:val="24"/>
          <w:szCs w:val="24"/>
        </w:rPr>
      </w:pPr>
      <w:r>
        <w:rPr>
          <w:rFonts w:ascii="Times New Roman" w:hAnsi="Times New Roman" w:cs="Times New Roman"/>
          <w:sz w:val="24"/>
          <w:szCs w:val="24"/>
        </w:rPr>
        <w:t>1918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sz w:val="24"/>
          <w:szCs w:val="24"/>
        </w:rPr>
        <w:t xml:space="preserve">Pie </w:t>
      </w:r>
      <w:proofErr w:type="spellStart"/>
      <w:r>
        <w:rPr>
          <w:rFonts w:ascii="Times New Roman" w:hAnsi="Times New Roman" w:cs="Times New Roman"/>
          <w:i/>
          <w:sz w:val="24"/>
          <w:szCs w:val="24"/>
        </w:rPr>
        <w:t>Jesu</w:t>
      </w:r>
      <w:proofErr w:type="spellEnd"/>
    </w:p>
    <w:p w14:paraId="39CA544D" w14:textId="77777777" w:rsidR="001C4E7A" w:rsidRDefault="001C4E7A" w:rsidP="001C4E7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treble solo, string quartet, organ, and harp</w:t>
      </w:r>
    </w:p>
    <w:p w14:paraId="2B4F2790" w14:textId="77777777" w:rsidR="001C4E7A" w:rsidRDefault="001C4E7A" w:rsidP="00517B5B">
      <w:pPr>
        <w:spacing w:after="0"/>
        <w:rPr>
          <w:rFonts w:ascii="Times New Roman" w:hAnsi="Times New Roman" w:cs="Times New Roman"/>
          <w:sz w:val="24"/>
          <w:szCs w:val="24"/>
        </w:rPr>
      </w:pPr>
    </w:p>
    <w:p w14:paraId="64B40489" w14:textId="77777777" w:rsidR="00BB647F" w:rsidRDefault="00BB647F" w:rsidP="00517B5B">
      <w:pPr>
        <w:spacing w:after="0"/>
        <w:rPr>
          <w:rFonts w:ascii="Times New Roman" w:hAnsi="Times New Roman" w:cs="Times New Roman"/>
          <w:b/>
          <w:sz w:val="24"/>
          <w:szCs w:val="24"/>
        </w:rPr>
      </w:pPr>
    </w:p>
    <w:p w14:paraId="691EF214" w14:textId="77777777" w:rsidR="00BB647F" w:rsidRDefault="00BB647F" w:rsidP="00517B5B">
      <w:pPr>
        <w:spacing w:after="0"/>
        <w:rPr>
          <w:rFonts w:ascii="Times New Roman" w:hAnsi="Times New Roman" w:cs="Times New Roman"/>
          <w:b/>
          <w:sz w:val="24"/>
          <w:szCs w:val="24"/>
        </w:rPr>
      </w:pPr>
    </w:p>
    <w:p w14:paraId="6339E233" w14:textId="77777777" w:rsidR="00B8526D" w:rsidRDefault="00B8526D" w:rsidP="00B8526D">
      <w:pPr>
        <w:spacing w:after="0"/>
        <w:rPr>
          <w:rFonts w:ascii="Times New Roman" w:hAnsi="Times New Roman" w:cs="Times New Roman"/>
          <w:b/>
          <w:sz w:val="24"/>
          <w:szCs w:val="24"/>
        </w:rPr>
      </w:pPr>
      <w:r>
        <w:rPr>
          <w:rFonts w:ascii="Times New Roman" w:hAnsi="Times New Roman" w:cs="Times New Roman"/>
          <w:b/>
          <w:sz w:val="24"/>
          <w:szCs w:val="24"/>
        </w:rPr>
        <w:t>References and Further Reading</w:t>
      </w:r>
    </w:p>
    <w:p w14:paraId="3EA79ED0" w14:textId="77777777" w:rsidR="00B8526D" w:rsidRDefault="00B8526D" w:rsidP="00B8526D">
      <w:pPr>
        <w:spacing w:after="0"/>
        <w:rPr>
          <w:rFonts w:ascii="Times New Roman" w:hAnsi="Times New Roman" w:cs="Times New Roman"/>
          <w:b/>
          <w:sz w:val="24"/>
          <w:szCs w:val="24"/>
        </w:rPr>
      </w:pPr>
    </w:p>
    <w:p w14:paraId="3F8454B3" w14:textId="77777777" w:rsidR="00B1161A" w:rsidRPr="00F7509D" w:rsidRDefault="00931D65" w:rsidP="00E101DC">
      <w:pPr>
        <w:spacing w:before="100" w:beforeAutospacing="1" w:after="0" w:line="240" w:lineRule="auto"/>
        <w:ind w:left="426" w:hanging="426"/>
        <w:rPr>
          <w:rFonts w:ascii="Times New Roman" w:eastAsia="Times New Roman" w:hAnsi="Times New Roman" w:cs="Times New Roman"/>
          <w:sz w:val="24"/>
          <w:szCs w:val="24"/>
          <w:lang w:val="en" w:eastAsia="en-GB"/>
        </w:rPr>
      </w:pPr>
      <w:proofErr w:type="spellStart"/>
      <w:r>
        <w:rPr>
          <w:rFonts w:ascii="Times New Roman" w:eastAsia="Times New Roman" w:hAnsi="Times New Roman" w:cs="Times New Roman"/>
          <w:sz w:val="24"/>
          <w:szCs w:val="24"/>
          <w:lang w:val="en" w:eastAsia="en-GB"/>
        </w:rPr>
        <w:t>Rosenstiel</w:t>
      </w:r>
      <w:proofErr w:type="spellEnd"/>
      <w:r>
        <w:rPr>
          <w:rFonts w:ascii="Times New Roman" w:eastAsia="Times New Roman" w:hAnsi="Times New Roman" w:cs="Times New Roman"/>
          <w:sz w:val="24"/>
          <w:szCs w:val="24"/>
          <w:lang w:val="en" w:eastAsia="en-GB"/>
        </w:rPr>
        <w:t>, L. (1978)</w:t>
      </w:r>
      <w:r w:rsidR="00B1161A" w:rsidRPr="00F7509D">
        <w:rPr>
          <w:rFonts w:ascii="Times New Roman" w:eastAsia="Times New Roman" w:hAnsi="Times New Roman" w:cs="Times New Roman"/>
          <w:sz w:val="24"/>
          <w:szCs w:val="24"/>
          <w:lang w:val="en" w:eastAsia="en-GB"/>
        </w:rPr>
        <w:t xml:space="preserve"> </w:t>
      </w:r>
      <w:r w:rsidR="00B1161A" w:rsidRPr="00F7509D">
        <w:rPr>
          <w:rFonts w:ascii="Times New Roman" w:eastAsia="Times New Roman" w:hAnsi="Times New Roman" w:cs="Times New Roman"/>
          <w:i/>
          <w:iCs/>
          <w:sz w:val="24"/>
          <w:szCs w:val="24"/>
          <w:lang w:val="en" w:eastAsia="en-GB"/>
        </w:rPr>
        <w:t xml:space="preserve">The Life and Works of </w:t>
      </w:r>
      <w:proofErr w:type="spellStart"/>
      <w:r w:rsidR="00B1161A" w:rsidRPr="00F7509D">
        <w:rPr>
          <w:rFonts w:ascii="Times New Roman" w:eastAsia="Times New Roman" w:hAnsi="Times New Roman" w:cs="Times New Roman"/>
          <w:i/>
          <w:iCs/>
          <w:sz w:val="24"/>
          <w:szCs w:val="24"/>
          <w:lang w:val="en" w:eastAsia="en-GB"/>
        </w:rPr>
        <w:t>Lili</w:t>
      </w:r>
      <w:proofErr w:type="spellEnd"/>
      <w:r w:rsidR="00B1161A" w:rsidRPr="00F7509D">
        <w:rPr>
          <w:rFonts w:ascii="Times New Roman" w:eastAsia="Times New Roman" w:hAnsi="Times New Roman" w:cs="Times New Roman"/>
          <w:i/>
          <w:iCs/>
          <w:sz w:val="24"/>
          <w:szCs w:val="24"/>
          <w:lang w:val="en" w:eastAsia="en-GB"/>
        </w:rPr>
        <w:t xml:space="preserve"> Boulanger</w:t>
      </w:r>
      <w:r>
        <w:rPr>
          <w:rFonts w:ascii="Times New Roman" w:eastAsia="Times New Roman" w:hAnsi="Times New Roman" w:cs="Times New Roman"/>
          <w:sz w:val="24"/>
          <w:szCs w:val="24"/>
          <w:lang w:val="en" w:eastAsia="en-GB"/>
        </w:rPr>
        <w:t xml:space="preserve">, </w:t>
      </w:r>
      <w:r w:rsidR="00A03BD2">
        <w:rPr>
          <w:rFonts w:ascii="Times New Roman" w:eastAsia="Times New Roman" w:hAnsi="Times New Roman" w:cs="Times New Roman"/>
          <w:sz w:val="24"/>
          <w:szCs w:val="24"/>
          <w:lang w:val="en" w:eastAsia="en-GB"/>
        </w:rPr>
        <w:t>London:</w:t>
      </w:r>
      <w:r>
        <w:rPr>
          <w:rFonts w:ascii="Times New Roman" w:eastAsia="Times New Roman" w:hAnsi="Times New Roman" w:cs="Times New Roman"/>
          <w:sz w:val="24"/>
          <w:szCs w:val="24"/>
          <w:lang w:val="en" w:eastAsia="en-GB"/>
        </w:rPr>
        <w:t xml:space="preserve"> Associated University Presses</w:t>
      </w:r>
      <w:r w:rsidR="000C2F04">
        <w:rPr>
          <w:rFonts w:ascii="Times New Roman" w:eastAsia="Times New Roman" w:hAnsi="Times New Roman" w:cs="Times New Roman"/>
          <w:sz w:val="24"/>
          <w:szCs w:val="24"/>
          <w:lang w:val="en" w:eastAsia="en-GB"/>
        </w:rPr>
        <w:t>.</w:t>
      </w:r>
    </w:p>
    <w:p w14:paraId="52B22746" w14:textId="77777777" w:rsidR="00B8526D" w:rsidRDefault="00B50747" w:rsidP="00E101DC">
      <w:pPr>
        <w:spacing w:after="0"/>
        <w:ind w:left="426" w:hanging="426"/>
        <w:rPr>
          <w:rFonts w:ascii="Times New Roman" w:hAnsi="Times New Roman" w:cs="Times New Roman"/>
          <w:sz w:val="24"/>
          <w:szCs w:val="24"/>
          <w:lang w:val="en"/>
        </w:rPr>
      </w:pPr>
      <w:r>
        <w:rPr>
          <w:rFonts w:ascii="Times New Roman" w:hAnsi="Times New Roman" w:cs="Times New Roman"/>
          <w:sz w:val="24"/>
          <w:szCs w:val="24"/>
          <w:lang w:val="en"/>
        </w:rPr>
        <w:t xml:space="preserve">(Accessible biography of </w:t>
      </w:r>
      <w:proofErr w:type="spellStart"/>
      <w:r>
        <w:rPr>
          <w:rFonts w:ascii="Times New Roman" w:hAnsi="Times New Roman" w:cs="Times New Roman"/>
          <w:sz w:val="24"/>
          <w:szCs w:val="24"/>
          <w:lang w:val="en"/>
        </w:rPr>
        <w:t>Lili</w:t>
      </w:r>
      <w:proofErr w:type="spellEnd"/>
      <w:r>
        <w:rPr>
          <w:rFonts w:ascii="Times New Roman" w:hAnsi="Times New Roman" w:cs="Times New Roman"/>
          <w:sz w:val="24"/>
          <w:szCs w:val="24"/>
          <w:lang w:val="en"/>
        </w:rPr>
        <w:t xml:space="preserve"> Boulanger</w:t>
      </w:r>
      <w:r w:rsidR="00CC670A">
        <w:rPr>
          <w:rFonts w:ascii="Times New Roman" w:hAnsi="Times New Roman" w:cs="Times New Roman"/>
          <w:sz w:val="24"/>
          <w:szCs w:val="24"/>
          <w:lang w:val="en"/>
        </w:rPr>
        <w:t>.</w:t>
      </w:r>
      <w:r>
        <w:rPr>
          <w:rFonts w:ascii="Times New Roman" w:hAnsi="Times New Roman" w:cs="Times New Roman"/>
          <w:sz w:val="24"/>
          <w:szCs w:val="24"/>
          <w:lang w:val="en"/>
        </w:rPr>
        <w:t>)</w:t>
      </w:r>
    </w:p>
    <w:p w14:paraId="179996E0" w14:textId="77777777" w:rsidR="000C2F04" w:rsidRDefault="00931D65" w:rsidP="00E101DC">
      <w:pPr>
        <w:spacing w:before="100" w:beforeAutospacing="1" w:after="0" w:line="240" w:lineRule="auto"/>
        <w:ind w:left="426" w:hanging="426"/>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Fauser</w:t>
      </w:r>
      <w:proofErr w:type="spellEnd"/>
      <w:r>
        <w:rPr>
          <w:rFonts w:ascii="Times New Roman" w:eastAsia="Times New Roman" w:hAnsi="Times New Roman" w:cs="Times New Roman"/>
          <w:sz w:val="24"/>
          <w:szCs w:val="24"/>
          <w:lang w:eastAsia="en-GB"/>
        </w:rPr>
        <w:t>, A. (1997)</w:t>
      </w:r>
      <w:r w:rsidR="000C2F04" w:rsidRPr="000C2F04">
        <w:rPr>
          <w:rFonts w:ascii="Times New Roman" w:eastAsia="Times New Roman" w:hAnsi="Times New Roman" w:cs="Times New Roman"/>
          <w:sz w:val="24"/>
          <w:szCs w:val="24"/>
          <w:lang w:eastAsia="en-GB"/>
        </w:rPr>
        <w:t xml:space="preserve"> ‘</w:t>
      </w:r>
      <w:proofErr w:type="spellStart"/>
      <w:r w:rsidR="000C2F04" w:rsidRPr="000C2F04">
        <w:rPr>
          <w:rFonts w:ascii="Times New Roman" w:eastAsia="Times New Roman" w:hAnsi="Times New Roman" w:cs="Times New Roman"/>
          <w:sz w:val="24"/>
          <w:szCs w:val="24"/>
          <w:lang w:eastAsia="en-GB"/>
        </w:rPr>
        <w:t>Lili</w:t>
      </w:r>
      <w:proofErr w:type="spellEnd"/>
      <w:r w:rsidR="000C2F04" w:rsidRPr="000C2F04">
        <w:rPr>
          <w:rFonts w:ascii="Times New Roman" w:eastAsia="Times New Roman" w:hAnsi="Times New Roman" w:cs="Times New Roman"/>
          <w:sz w:val="24"/>
          <w:szCs w:val="24"/>
          <w:lang w:eastAsia="en-GB"/>
        </w:rPr>
        <w:t xml:space="preserve"> Boulanger’s </w:t>
      </w:r>
      <w:r w:rsidR="000C2F04" w:rsidRPr="000C2F04">
        <w:rPr>
          <w:rFonts w:ascii="Times New Roman" w:eastAsia="Times New Roman" w:hAnsi="Times New Roman" w:cs="Times New Roman"/>
          <w:i/>
          <w:iCs/>
          <w:sz w:val="24"/>
          <w:szCs w:val="24"/>
          <w:lang w:eastAsia="en-GB"/>
        </w:rPr>
        <w:t xml:space="preserve">La </w:t>
      </w:r>
      <w:proofErr w:type="spellStart"/>
      <w:r w:rsidR="000C2F04" w:rsidRPr="000C2F04">
        <w:rPr>
          <w:rFonts w:ascii="Times New Roman" w:eastAsia="Times New Roman" w:hAnsi="Times New Roman" w:cs="Times New Roman"/>
          <w:i/>
          <w:iCs/>
          <w:sz w:val="24"/>
          <w:szCs w:val="24"/>
          <w:lang w:eastAsia="en-GB"/>
        </w:rPr>
        <w:t>Princesse</w:t>
      </w:r>
      <w:proofErr w:type="spellEnd"/>
      <w:r w:rsidR="000C2F04" w:rsidRPr="000C2F04">
        <w:rPr>
          <w:rFonts w:ascii="Times New Roman" w:eastAsia="Times New Roman" w:hAnsi="Times New Roman" w:cs="Times New Roman"/>
          <w:i/>
          <w:iCs/>
          <w:sz w:val="24"/>
          <w:szCs w:val="24"/>
          <w:lang w:eastAsia="en-GB"/>
        </w:rPr>
        <w:t xml:space="preserve"> </w:t>
      </w:r>
      <w:proofErr w:type="spellStart"/>
      <w:r w:rsidR="000C2F04" w:rsidRPr="000C2F04">
        <w:rPr>
          <w:rFonts w:ascii="Times New Roman" w:eastAsia="Times New Roman" w:hAnsi="Times New Roman" w:cs="Times New Roman"/>
          <w:i/>
          <w:iCs/>
          <w:sz w:val="24"/>
          <w:szCs w:val="24"/>
          <w:lang w:eastAsia="en-GB"/>
        </w:rPr>
        <w:t>Maleine</w:t>
      </w:r>
      <w:proofErr w:type="spellEnd"/>
      <w:r w:rsidR="000C2F04" w:rsidRPr="000C2F04">
        <w:rPr>
          <w:rFonts w:ascii="Times New Roman" w:eastAsia="Times New Roman" w:hAnsi="Times New Roman" w:cs="Times New Roman"/>
          <w:sz w:val="24"/>
          <w:szCs w:val="24"/>
          <w:lang w:eastAsia="en-GB"/>
        </w:rPr>
        <w:t xml:space="preserve">: a Composer and her Heroine as Literary Icons’, </w:t>
      </w:r>
      <w:r w:rsidR="000C2F04" w:rsidRPr="000C2F04">
        <w:rPr>
          <w:rFonts w:ascii="Times New Roman" w:eastAsia="Times New Roman" w:hAnsi="Times New Roman" w:cs="Times New Roman"/>
          <w:i/>
          <w:sz w:val="24"/>
          <w:szCs w:val="24"/>
          <w:lang w:eastAsia="en-GB"/>
        </w:rPr>
        <w:t>Journal of the American Musicological Society</w:t>
      </w:r>
      <w:r>
        <w:rPr>
          <w:rFonts w:ascii="Times New Roman" w:eastAsia="Times New Roman" w:hAnsi="Times New Roman" w:cs="Times New Roman"/>
          <w:sz w:val="24"/>
          <w:szCs w:val="24"/>
          <w:lang w:eastAsia="en-GB"/>
        </w:rPr>
        <w:t>, cxxii:</w:t>
      </w:r>
      <w:r w:rsidR="000C2F04" w:rsidRPr="000C2F04">
        <w:rPr>
          <w:rFonts w:ascii="Times New Roman" w:eastAsia="Times New Roman" w:hAnsi="Times New Roman" w:cs="Times New Roman"/>
          <w:sz w:val="24"/>
          <w:szCs w:val="24"/>
          <w:lang w:eastAsia="en-GB"/>
        </w:rPr>
        <w:t xml:space="preserve"> 68–108</w:t>
      </w:r>
      <w:r w:rsidR="000C2F04">
        <w:rPr>
          <w:rFonts w:ascii="Times New Roman" w:eastAsia="Times New Roman" w:hAnsi="Times New Roman" w:cs="Times New Roman"/>
          <w:sz w:val="24"/>
          <w:szCs w:val="24"/>
          <w:lang w:eastAsia="en-GB"/>
        </w:rPr>
        <w:t>.</w:t>
      </w:r>
    </w:p>
    <w:p w14:paraId="7A3DDF2C" w14:textId="77777777" w:rsidR="000C2F04" w:rsidRDefault="000C2F04" w:rsidP="00E101DC">
      <w:pPr>
        <w:spacing w:after="0" w:line="240" w:lineRule="auto"/>
        <w:ind w:left="426" w:hanging="426"/>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(Discussion of </w:t>
      </w:r>
      <w:r>
        <w:rPr>
          <w:rFonts w:ascii="Times New Roman" w:eastAsia="Times New Roman" w:hAnsi="Times New Roman" w:cs="Times New Roman"/>
          <w:i/>
          <w:sz w:val="24"/>
          <w:szCs w:val="24"/>
          <w:lang w:eastAsia="en-GB"/>
        </w:rPr>
        <w:t xml:space="preserve">La </w:t>
      </w:r>
      <w:proofErr w:type="spellStart"/>
      <w:r>
        <w:rPr>
          <w:rFonts w:ascii="Times New Roman" w:eastAsia="Times New Roman" w:hAnsi="Times New Roman" w:cs="Times New Roman"/>
          <w:i/>
          <w:sz w:val="24"/>
          <w:szCs w:val="24"/>
          <w:lang w:eastAsia="en-GB"/>
        </w:rPr>
        <w:t>Princesse</w:t>
      </w:r>
      <w:proofErr w:type="spellEnd"/>
      <w:r>
        <w:rPr>
          <w:rFonts w:ascii="Times New Roman" w:eastAsia="Times New Roman" w:hAnsi="Times New Roman" w:cs="Times New Roman"/>
          <w:i/>
          <w:sz w:val="24"/>
          <w:szCs w:val="24"/>
          <w:lang w:eastAsia="en-GB"/>
        </w:rPr>
        <w:t xml:space="preserve"> </w:t>
      </w:r>
      <w:proofErr w:type="spellStart"/>
      <w:r>
        <w:rPr>
          <w:rFonts w:ascii="Times New Roman" w:eastAsia="Times New Roman" w:hAnsi="Times New Roman" w:cs="Times New Roman"/>
          <w:i/>
          <w:sz w:val="24"/>
          <w:szCs w:val="24"/>
          <w:lang w:eastAsia="en-GB"/>
        </w:rPr>
        <w:t>Maleine</w:t>
      </w:r>
      <w:proofErr w:type="spellEnd"/>
      <w:r w:rsidR="00CC670A">
        <w:rPr>
          <w:rFonts w:ascii="Times New Roman" w:eastAsia="Times New Roman" w:hAnsi="Times New Roman" w:cs="Times New Roman"/>
          <w:i/>
          <w:sz w:val="24"/>
          <w:szCs w:val="24"/>
          <w:lang w:eastAsia="en-GB"/>
        </w:rPr>
        <w:t>.</w:t>
      </w:r>
      <w:r>
        <w:rPr>
          <w:rFonts w:ascii="Times New Roman" w:eastAsia="Times New Roman" w:hAnsi="Times New Roman" w:cs="Times New Roman"/>
          <w:sz w:val="24"/>
          <w:szCs w:val="24"/>
          <w:lang w:eastAsia="en-GB"/>
        </w:rPr>
        <w:t>)</w:t>
      </w:r>
    </w:p>
    <w:p w14:paraId="32A785FC" w14:textId="77777777" w:rsidR="00CC670A" w:rsidRPr="000C2F04" w:rsidRDefault="00CC670A" w:rsidP="00E101DC">
      <w:pPr>
        <w:spacing w:after="0" w:line="240" w:lineRule="auto"/>
        <w:ind w:left="426" w:hanging="426"/>
        <w:rPr>
          <w:rFonts w:ascii="Times New Roman" w:eastAsia="Times New Roman" w:hAnsi="Times New Roman" w:cs="Times New Roman"/>
          <w:sz w:val="24"/>
          <w:szCs w:val="24"/>
          <w:lang w:eastAsia="en-GB"/>
        </w:rPr>
      </w:pPr>
    </w:p>
    <w:p w14:paraId="5FCBD6B5" w14:textId="77777777" w:rsidR="000C2F04" w:rsidRDefault="000C2F04" w:rsidP="00E101DC">
      <w:pPr>
        <w:spacing w:after="0" w:line="240" w:lineRule="auto"/>
        <w:ind w:left="426" w:hanging="426"/>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Fauser</w:t>
      </w:r>
      <w:proofErr w:type="spellEnd"/>
      <w:r>
        <w:rPr>
          <w:rFonts w:ascii="Times New Roman" w:eastAsia="Times New Roman" w:hAnsi="Times New Roman" w:cs="Times New Roman"/>
          <w:sz w:val="24"/>
          <w:szCs w:val="24"/>
          <w:lang w:eastAsia="en-GB"/>
        </w:rPr>
        <w:t xml:space="preserve">, </w:t>
      </w:r>
      <w:r w:rsidR="00931D65">
        <w:rPr>
          <w:rFonts w:ascii="Times New Roman" w:eastAsia="Times New Roman" w:hAnsi="Times New Roman" w:cs="Times New Roman"/>
          <w:sz w:val="24"/>
          <w:szCs w:val="24"/>
          <w:lang w:eastAsia="en-GB"/>
        </w:rPr>
        <w:t>A. (1998)</w:t>
      </w:r>
      <w:r w:rsidRPr="000C2F04">
        <w:rPr>
          <w:rFonts w:ascii="Times New Roman" w:eastAsia="Times New Roman" w:hAnsi="Times New Roman" w:cs="Times New Roman"/>
          <w:sz w:val="24"/>
          <w:szCs w:val="24"/>
          <w:lang w:eastAsia="en-GB"/>
        </w:rPr>
        <w:t xml:space="preserve"> ‘</w:t>
      </w:r>
      <w:r w:rsidRPr="000C2F04">
        <w:rPr>
          <w:rFonts w:ascii="Times New Roman" w:eastAsia="Times New Roman" w:hAnsi="Times New Roman" w:cs="Times New Roman"/>
          <w:i/>
          <w:iCs/>
          <w:sz w:val="24"/>
          <w:szCs w:val="24"/>
          <w:lang w:eastAsia="en-GB"/>
        </w:rPr>
        <w:t xml:space="preserve">La guerre </w:t>
      </w:r>
      <w:proofErr w:type="spellStart"/>
      <w:r w:rsidRPr="000C2F04">
        <w:rPr>
          <w:rFonts w:ascii="Times New Roman" w:eastAsia="Times New Roman" w:hAnsi="Times New Roman" w:cs="Times New Roman"/>
          <w:i/>
          <w:iCs/>
          <w:sz w:val="24"/>
          <w:szCs w:val="24"/>
          <w:lang w:eastAsia="en-GB"/>
        </w:rPr>
        <w:t>en</w:t>
      </w:r>
      <w:proofErr w:type="spellEnd"/>
      <w:r w:rsidRPr="000C2F04">
        <w:rPr>
          <w:rFonts w:ascii="Times New Roman" w:eastAsia="Times New Roman" w:hAnsi="Times New Roman" w:cs="Times New Roman"/>
          <w:i/>
          <w:iCs/>
          <w:sz w:val="24"/>
          <w:szCs w:val="24"/>
          <w:lang w:eastAsia="en-GB"/>
        </w:rPr>
        <w:t xml:space="preserve"> dentelles</w:t>
      </w:r>
      <w:r w:rsidRPr="000C2F04">
        <w:rPr>
          <w:rFonts w:ascii="Times New Roman" w:eastAsia="Times New Roman" w:hAnsi="Times New Roman" w:cs="Times New Roman"/>
          <w:sz w:val="24"/>
          <w:szCs w:val="24"/>
          <w:lang w:eastAsia="en-GB"/>
        </w:rPr>
        <w:t xml:space="preserve">: Women and the </w:t>
      </w:r>
      <w:r w:rsidRPr="000C2F04">
        <w:rPr>
          <w:rFonts w:ascii="Times New Roman" w:eastAsia="Times New Roman" w:hAnsi="Times New Roman" w:cs="Times New Roman"/>
          <w:i/>
          <w:iCs/>
          <w:sz w:val="24"/>
          <w:szCs w:val="24"/>
          <w:lang w:eastAsia="en-GB"/>
        </w:rPr>
        <w:t>Prix de Rome</w:t>
      </w:r>
      <w:r w:rsidRPr="000C2F04">
        <w:rPr>
          <w:rFonts w:ascii="Times New Roman" w:eastAsia="Times New Roman" w:hAnsi="Times New Roman" w:cs="Times New Roman"/>
          <w:sz w:val="24"/>
          <w:szCs w:val="24"/>
          <w:lang w:eastAsia="en-GB"/>
        </w:rPr>
        <w:t xml:space="preserve"> in French Cultural Politics’, </w:t>
      </w:r>
      <w:r w:rsidRPr="000C2F04">
        <w:rPr>
          <w:rFonts w:ascii="Times New Roman" w:eastAsia="Times New Roman" w:hAnsi="Times New Roman" w:cs="Times New Roman"/>
          <w:i/>
          <w:sz w:val="24"/>
          <w:szCs w:val="24"/>
          <w:lang w:eastAsia="en-GB"/>
        </w:rPr>
        <w:t>Journal of the American Musicological Society</w:t>
      </w:r>
      <w:r w:rsidRPr="000C2F04">
        <w:rPr>
          <w:rFonts w:ascii="Times New Roman" w:eastAsia="Times New Roman" w:hAnsi="Times New Roman" w:cs="Times New Roman"/>
          <w:sz w:val="24"/>
          <w:szCs w:val="24"/>
          <w:lang w:eastAsia="en-GB"/>
        </w:rPr>
        <w:t xml:space="preserve">, </w:t>
      </w:r>
      <w:r w:rsidR="00931D65">
        <w:rPr>
          <w:rFonts w:ascii="Times New Roman" w:eastAsia="Times New Roman" w:hAnsi="Times New Roman" w:cs="Times New Roman"/>
          <w:sz w:val="24"/>
          <w:szCs w:val="24"/>
          <w:lang w:eastAsia="en-GB"/>
        </w:rPr>
        <w:t>li:</w:t>
      </w:r>
      <w:r w:rsidRPr="000C2F04">
        <w:rPr>
          <w:rFonts w:ascii="Times New Roman" w:eastAsia="Times New Roman" w:hAnsi="Times New Roman" w:cs="Times New Roman"/>
          <w:sz w:val="24"/>
          <w:szCs w:val="24"/>
          <w:lang w:eastAsia="en-GB"/>
        </w:rPr>
        <w:t xml:space="preserve"> 83–129</w:t>
      </w:r>
      <w:r>
        <w:rPr>
          <w:rFonts w:ascii="Times New Roman" w:eastAsia="Times New Roman" w:hAnsi="Times New Roman" w:cs="Times New Roman"/>
          <w:sz w:val="24"/>
          <w:szCs w:val="24"/>
          <w:lang w:eastAsia="en-GB"/>
        </w:rPr>
        <w:t>.</w:t>
      </w:r>
    </w:p>
    <w:p w14:paraId="29F8C681" w14:textId="77777777" w:rsidR="000C2F04" w:rsidRDefault="000C2F04" w:rsidP="00E101DC">
      <w:pPr>
        <w:spacing w:after="0" w:line="240" w:lineRule="auto"/>
        <w:ind w:left="426" w:hanging="426"/>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(Discussion of </w:t>
      </w:r>
      <w:r w:rsidR="00CC670A">
        <w:rPr>
          <w:rFonts w:ascii="Times New Roman" w:eastAsia="Times New Roman" w:hAnsi="Times New Roman" w:cs="Times New Roman"/>
          <w:sz w:val="24"/>
          <w:szCs w:val="24"/>
          <w:lang w:eastAsia="en-GB"/>
        </w:rPr>
        <w:t xml:space="preserve">the first ten years during which women were allowed to enter the </w:t>
      </w:r>
      <w:r w:rsidR="00CC670A">
        <w:rPr>
          <w:rFonts w:ascii="Times New Roman" w:eastAsia="Times New Roman" w:hAnsi="Times New Roman" w:cs="Times New Roman"/>
          <w:i/>
          <w:sz w:val="24"/>
          <w:szCs w:val="24"/>
          <w:lang w:eastAsia="en-GB"/>
        </w:rPr>
        <w:t>prix de Rome</w:t>
      </w:r>
      <w:r w:rsidR="00CC670A">
        <w:rPr>
          <w:rFonts w:ascii="Times New Roman" w:eastAsia="Times New Roman" w:hAnsi="Times New Roman" w:cs="Times New Roman"/>
          <w:sz w:val="24"/>
          <w:szCs w:val="24"/>
          <w:lang w:eastAsia="en-GB"/>
        </w:rPr>
        <w:t xml:space="preserve"> [1903-13], culminating in </w:t>
      </w:r>
      <w:proofErr w:type="spellStart"/>
      <w:r w:rsidR="00CC670A">
        <w:rPr>
          <w:rFonts w:ascii="Times New Roman" w:eastAsia="Times New Roman" w:hAnsi="Times New Roman" w:cs="Times New Roman"/>
          <w:sz w:val="24"/>
          <w:szCs w:val="24"/>
          <w:lang w:eastAsia="en-GB"/>
        </w:rPr>
        <w:t>Lili</w:t>
      </w:r>
      <w:proofErr w:type="spellEnd"/>
      <w:r w:rsidR="00CC670A">
        <w:rPr>
          <w:rFonts w:ascii="Times New Roman" w:eastAsia="Times New Roman" w:hAnsi="Times New Roman" w:cs="Times New Roman"/>
          <w:sz w:val="24"/>
          <w:szCs w:val="24"/>
          <w:lang w:eastAsia="en-GB"/>
        </w:rPr>
        <w:t xml:space="preserve"> Boulanger becoming the first woman to win the musical composition branch of the competition in 1913.)</w:t>
      </w:r>
    </w:p>
    <w:p w14:paraId="47E41A28" w14:textId="77777777" w:rsidR="00CC670A" w:rsidRPr="00CC670A" w:rsidRDefault="00CC670A" w:rsidP="00E101DC">
      <w:pPr>
        <w:spacing w:after="0" w:line="240" w:lineRule="auto"/>
        <w:ind w:left="426" w:hanging="426"/>
        <w:rPr>
          <w:rFonts w:ascii="Times New Roman" w:eastAsia="Times New Roman" w:hAnsi="Times New Roman" w:cs="Times New Roman"/>
          <w:sz w:val="24"/>
          <w:szCs w:val="24"/>
          <w:lang w:eastAsia="en-GB"/>
        </w:rPr>
      </w:pPr>
    </w:p>
    <w:p w14:paraId="14CC3B76" w14:textId="77777777" w:rsidR="000C2F04" w:rsidRDefault="00931D65" w:rsidP="00E101DC">
      <w:pPr>
        <w:spacing w:after="0" w:line="240" w:lineRule="auto"/>
        <w:ind w:left="426" w:hanging="426"/>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Potter, C. (1999)</w:t>
      </w:r>
      <w:r w:rsidR="000C2F04" w:rsidRPr="00F7509D">
        <w:rPr>
          <w:rFonts w:ascii="Times New Roman" w:eastAsia="Times New Roman" w:hAnsi="Times New Roman" w:cs="Times New Roman"/>
          <w:sz w:val="24"/>
          <w:szCs w:val="24"/>
          <w:lang w:val="en" w:eastAsia="en-GB"/>
        </w:rPr>
        <w:t xml:space="preserve"> ‘Nadia and </w:t>
      </w:r>
      <w:proofErr w:type="spellStart"/>
      <w:r w:rsidR="000C2F04" w:rsidRPr="00F7509D">
        <w:rPr>
          <w:rFonts w:ascii="Times New Roman" w:eastAsia="Times New Roman" w:hAnsi="Times New Roman" w:cs="Times New Roman"/>
          <w:sz w:val="24"/>
          <w:szCs w:val="24"/>
          <w:lang w:val="en" w:eastAsia="en-GB"/>
        </w:rPr>
        <w:t>Lil</w:t>
      </w:r>
      <w:r w:rsidR="000C2F04">
        <w:rPr>
          <w:rFonts w:ascii="Times New Roman" w:eastAsia="Times New Roman" w:hAnsi="Times New Roman" w:cs="Times New Roman"/>
          <w:sz w:val="24"/>
          <w:szCs w:val="24"/>
          <w:lang w:val="en" w:eastAsia="en-GB"/>
        </w:rPr>
        <w:t>i</w:t>
      </w:r>
      <w:proofErr w:type="spellEnd"/>
      <w:r w:rsidR="000C2F04">
        <w:rPr>
          <w:rFonts w:ascii="Times New Roman" w:eastAsia="Times New Roman" w:hAnsi="Times New Roman" w:cs="Times New Roman"/>
          <w:sz w:val="24"/>
          <w:szCs w:val="24"/>
          <w:lang w:val="en" w:eastAsia="en-GB"/>
        </w:rPr>
        <w:t xml:space="preserve"> Boulanger: Sister Composers’, </w:t>
      </w:r>
      <w:r w:rsidR="000C2F04" w:rsidRPr="000C2F04">
        <w:rPr>
          <w:rFonts w:ascii="Times New Roman" w:eastAsia="Times New Roman" w:hAnsi="Times New Roman" w:cs="Times New Roman"/>
          <w:i/>
          <w:sz w:val="24"/>
          <w:szCs w:val="24"/>
          <w:lang w:val="en" w:eastAsia="en-GB"/>
        </w:rPr>
        <w:t>Musical</w:t>
      </w:r>
      <w:r w:rsidR="000C2F04">
        <w:rPr>
          <w:rFonts w:ascii="Times New Roman" w:eastAsia="Times New Roman" w:hAnsi="Times New Roman" w:cs="Times New Roman"/>
          <w:i/>
          <w:color w:val="0000FF"/>
          <w:sz w:val="24"/>
          <w:szCs w:val="24"/>
          <w:lang w:val="en" w:eastAsia="en-GB"/>
        </w:rPr>
        <w:t xml:space="preserve"> </w:t>
      </w:r>
      <w:r w:rsidR="000C2F04" w:rsidRPr="000C2F04">
        <w:rPr>
          <w:rFonts w:ascii="Times New Roman" w:eastAsia="Times New Roman" w:hAnsi="Times New Roman" w:cs="Times New Roman"/>
          <w:i/>
          <w:sz w:val="24"/>
          <w:szCs w:val="24"/>
          <w:lang w:val="en" w:eastAsia="en-GB"/>
        </w:rPr>
        <w:t>Quarterly,</w:t>
      </w:r>
      <w:r w:rsidR="000C2F04">
        <w:rPr>
          <w:rFonts w:ascii="Times New Roman" w:eastAsia="Times New Roman" w:hAnsi="Times New Roman" w:cs="Times New Roman"/>
          <w:color w:val="0000FF"/>
          <w:sz w:val="24"/>
          <w:szCs w:val="24"/>
          <w:lang w:val="en" w:eastAsia="en-GB"/>
        </w:rPr>
        <w:t xml:space="preserve"> </w:t>
      </w:r>
      <w:r w:rsidR="000C2F04" w:rsidRPr="000C2F04">
        <w:rPr>
          <w:rFonts w:ascii="Times New Roman" w:eastAsia="Times New Roman" w:hAnsi="Times New Roman" w:cs="Times New Roman"/>
          <w:sz w:val="24"/>
          <w:szCs w:val="24"/>
          <w:lang w:val="en" w:eastAsia="en-GB"/>
        </w:rPr>
        <w:t>lxxxiii</w:t>
      </w:r>
      <w:r>
        <w:rPr>
          <w:rFonts w:ascii="Times New Roman" w:eastAsia="Times New Roman" w:hAnsi="Times New Roman" w:cs="Times New Roman"/>
          <w:sz w:val="24"/>
          <w:szCs w:val="24"/>
          <w:lang w:val="en" w:eastAsia="en-GB"/>
        </w:rPr>
        <w:t xml:space="preserve">/4: </w:t>
      </w:r>
      <w:r w:rsidR="000C2F04" w:rsidRPr="00F7509D">
        <w:rPr>
          <w:rFonts w:ascii="Times New Roman" w:eastAsia="Times New Roman" w:hAnsi="Times New Roman" w:cs="Times New Roman"/>
          <w:sz w:val="24"/>
          <w:szCs w:val="24"/>
          <w:lang w:val="en" w:eastAsia="en-GB"/>
        </w:rPr>
        <w:t>536–56</w:t>
      </w:r>
      <w:r w:rsidR="000C2F04">
        <w:rPr>
          <w:rFonts w:ascii="Times New Roman" w:eastAsia="Times New Roman" w:hAnsi="Times New Roman" w:cs="Times New Roman"/>
          <w:sz w:val="24"/>
          <w:szCs w:val="24"/>
          <w:lang w:val="en" w:eastAsia="en-GB"/>
        </w:rPr>
        <w:t>.</w:t>
      </w:r>
    </w:p>
    <w:p w14:paraId="7A11E9EB" w14:textId="77777777" w:rsidR="00CC670A" w:rsidRDefault="00CC670A" w:rsidP="00E101DC">
      <w:pPr>
        <w:spacing w:after="0" w:line="240" w:lineRule="auto"/>
        <w:ind w:left="426" w:hanging="426"/>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 xml:space="preserve">(Overview of the comparative careers of Nadia and </w:t>
      </w:r>
      <w:proofErr w:type="spellStart"/>
      <w:r>
        <w:rPr>
          <w:rFonts w:ascii="Times New Roman" w:eastAsia="Times New Roman" w:hAnsi="Times New Roman" w:cs="Times New Roman"/>
          <w:sz w:val="24"/>
          <w:szCs w:val="24"/>
          <w:lang w:val="en" w:eastAsia="en-GB"/>
        </w:rPr>
        <w:t>Lili</w:t>
      </w:r>
      <w:proofErr w:type="spellEnd"/>
      <w:r>
        <w:rPr>
          <w:rFonts w:ascii="Times New Roman" w:eastAsia="Times New Roman" w:hAnsi="Times New Roman" w:cs="Times New Roman"/>
          <w:sz w:val="24"/>
          <w:szCs w:val="24"/>
          <w:lang w:val="en" w:eastAsia="en-GB"/>
        </w:rPr>
        <w:t xml:space="preserve"> Boulanger.)</w:t>
      </w:r>
    </w:p>
    <w:p w14:paraId="1C47C439" w14:textId="77777777" w:rsidR="00CC670A" w:rsidRDefault="00CC670A" w:rsidP="00E101DC">
      <w:pPr>
        <w:spacing w:after="0" w:line="240" w:lineRule="auto"/>
        <w:ind w:left="426" w:hanging="426"/>
        <w:rPr>
          <w:rFonts w:ascii="Times New Roman" w:eastAsia="Times New Roman" w:hAnsi="Times New Roman" w:cs="Times New Roman"/>
          <w:sz w:val="24"/>
          <w:szCs w:val="24"/>
          <w:lang w:val="en" w:eastAsia="en-GB"/>
        </w:rPr>
      </w:pPr>
    </w:p>
    <w:p w14:paraId="083F8F42" w14:textId="77777777" w:rsidR="00CC670A" w:rsidRDefault="00931D65" w:rsidP="00E101DC">
      <w:pPr>
        <w:spacing w:after="0" w:line="240" w:lineRule="auto"/>
        <w:ind w:left="426" w:hanging="426"/>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Potter, C. (2006)</w:t>
      </w:r>
      <w:r w:rsidR="00A03BD2">
        <w:rPr>
          <w:rFonts w:ascii="Times New Roman" w:eastAsia="Times New Roman" w:hAnsi="Times New Roman" w:cs="Times New Roman"/>
          <w:sz w:val="24"/>
          <w:szCs w:val="24"/>
          <w:lang w:val="en" w:eastAsia="en-GB"/>
        </w:rPr>
        <w:t xml:space="preserve"> </w:t>
      </w:r>
      <w:r w:rsidR="00A03BD2">
        <w:rPr>
          <w:rFonts w:ascii="Times New Roman" w:eastAsia="Times New Roman" w:hAnsi="Times New Roman" w:cs="Times New Roman"/>
          <w:i/>
          <w:sz w:val="24"/>
          <w:szCs w:val="24"/>
          <w:lang w:val="en" w:eastAsia="en-GB"/>
        </w:rPr>
        <w:t xml:space="preserve">Nadia and </w:t>
      </w:r>
      <w:proofErr w:type="spellStart"/>
      <w:r w:rsidR="00A03BD2">
        <w:rPr>
          <w:rFonts w:ascii="Times New Roman" w:eastAsia="Times New Roman" w:hAnsi="Times New Roman" w:cs="Times New Roman"/>
          <w:i/>
          <w:sz w:val="24"/>
          <w:szCs w:val="24"/>
          <w:lang w:val="en" w:eastAsia="en-GB"/>
        </w:rPr>
        <w:t>Lili</w:t>
      </w:r>
      <w:proofErr w:type="spellEnd"/>
      <w:r w:rsidR="00A03BD2">
        <w:rPr>
          <w:rFonts w:ascii="Times New Roman" w:eastAsia="Times New Roman" w:hAnsi="Times New Roman" w:cs="Times New Roman"/>
          <w:i/>
          <w:sz w:val="24"/>
          <w:szCs w:val="24"/>
          <w:lang w:val="en" w:eastAsia="en-GB"/>
        </w:rPr>
        <w:t xml:space="preserve"> Boulanger</w:t>
      </w:r>
      <w:r>
        <w:rPr>
          <w:rFonts w:ascii="Times New Roman" w:eastAsia="Times New Roman" w:hAnsi="Times New Roman" w:cs="Times New Roman"/>
          <w:sz w:val="24"/>
          <w:szCs w:val="24"/>
          <w:lang w:val="en" w:eastAsia="en-GB"/>
        </w:rPr>
        <w:t xml:space="preserve">, </w:t>
      </w:r>
      <w:proofErr w:type="spellStart"/>
      <w:r>
        <w:rPr>
          <w:rFonts w:ascii="Times New Roman" w:eastAsia="Times New Roman" w:hAnsi="Times New Roman" w:cs="Times New Roman"/>
          <w:sz w:val="24"/>
          <w:szCs w:val="24"/>
          <w:lang w:val="en" w:eastAsia="en-GB"/>
        </w:rPr>
        <w:t>Aldershot</w:t>
      </w:r>
      <w:proofErr w:type="spellEnd"/>
      <w:r>
        <w:rPr>
          <w:rFonts w:ascii="Times New Roman" w:eastAsia="Times New Roman" w:hAnsi="Times New Roman" w:cs="Times New Roman"/>
          <w:sz w:val="24"/>
          <w:szCs w:val="24"/>
          <w:lang w:val="en" w:eastAsia="en-GB"/>
        </w:rPr>
        <w:t xml:space="preserve">: </w:t>
      </w:r>
      <w:proofErr w:type="spellStart"/>
      <w:r>
        <w:rPr>
          <w:rFonts w:ascii="Times New Roman" w:eastAsia="Times New Roman" w:hAnsi="Times New Roman" w:cs="Times New Roman"/>
          <w:sz w:val="24"/>
          <w:szCs w:val="24"/>
          <w:lang w:val="en" w:eastAsia="en-GB"/>
        </w:rPr>
        <w:t>Ashgate</w:t>
      </w:r>
      <w:proofErr w:type="spellEnd"/>
      <w:r>
        <w:rPr>
          <w:rFonts w:ascii="Times New Roman" w:eastAsia="Times New Roman" w:hAnsi="Times New Roman" w:cs="Times New Roman"/>
          <w:sz w:val="24"/>
          <w:szCs w:val="24"/>
          <w:lang w:val="en" w:eastAsia="en-GB"/>
        </w:rPr>
        <w:t>.</w:t>
      </w:r>
    </w:p>
    <w:p w14:paraId="09679492" w14:textId="77777777" w:rsidR="00A03BD2" w:rsidRPr="00A03BD2" w:rsidRDefault="00A03BD2" w:rsidP="00E101DC">
      <w:pPr>
        <w:spacing w:after="0" w:line="240" w:lineRule="auto"/>
        <w:ind w:left="426" w:hanging="426"/>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 xml:space="preserve">(Study of the comparative careers of Nadia and </w:t>
      </w:r>
      <w:proofErr w:type="spellStart"/>
      <w:r>
        <w:rPr>
          <w:rFonts w:ascii="Times New Roman" w:eastAsia="Times New Roman" w:hAnsi="Times New Roman" w:cs="Times New Roman"/>
          <w:sz w:val="24"/>
          <w:szCs w:val="24"/>
          <w:lang w:val="en" w:eastAsia="en-GB"/>
        </w:rPr>
        <w:t>Lili</w:t>
      </w:r>
      <w:proofErr w:type="spellEnd"/>
      <w:r>
        <w:rPr>
          <w:rFonts w:ascii="Times New Roman" w:eastAsia="Times New Roman" w:hAnsi="Times New Roman" w:cs="Times New Roman"/>
          <w:sz w:val="24"/>
          <w:szCs w:val="24"/>
          <w:lang w:val="en" w:eastAsia="en-GB"/>
        </w:rPr>
        <w:t xml:space="preserve"> Boulanger, including detailed discussion of their music.)</w:t>
      </w:r>
    </w:p>
    <w:p w14:paraId="65BB645A" w14:textId="77777777" w:rsidR="00B50747" w:rsidRPr="00B1161A" w:rsidRDefault="00B50747" w:rsidP="00E101DC">
      <w:pPr>
        <w:spacing w:after="0"/>
        <w:ind w:left="426" w:hanging="426"/>
        <w:rPr>
          <w:rFonts w:ascii="Times New Roman" w:hAnsi="Times New Roman" w:cs="Times New Roman"/>
          <w:sz w:val="24"/>
          <w:szCs w:val="24"/>
          <w:lang w:val="en"/>
        </w:rPr>
      </w:pPr>
    </w:p>
    <w:p w14:paraId="5E00939A" w14:textId="77777777" w:rsidR="00B8526D" w:rsidRDefault="00B8526D" w:rsidP="00517B5B">
      <w:pPr>
        <w:spacing w:after="0"/>
        <w:rPr>
          <w:rFonts w:ascii="Times New Roman" w:hAnsi="Times New Roman" w:cs="Times New Roman"/>
          <w:sz w:val="24"/>
          <w:szCs w:val="24"/>
        </w:rPr>
      </w:pPr>
    </w:p>
    <w:p w14:paraId="572B724E" w14:textId="77777777" w:rsidR="00A92D48" w:rsidRPr="00AF2F17" w:rsidRDefault="00A92D48" w:rsidP="00517B5B">
      <w:pPr>
        <w:spacing w:after="0"/>
        <w:rPr>
          <w:rFonts w:ascii="Times New Roman" w:hAnsi="Times New Roman" w:cs="Times New Roman"/>
          <w:sz w:val="24"/>
          <w:szCs w:val="24"/>
        </w:rPr>
      </w:pPr>
    </w:p>
    <w:p w14:paraId="38CD01BD" w14:textId="77777777" w:rsidR="00BB647F" w:rsidRPr="00AF2F17" w:rsidRDefault="00BB647F" w:rsidP="00517B5B">
      <w:pPr>
        <w:spacing w:after="0"/>
        <w:rPr>
          <w:rFonts w:ascii="Times New Roman" w:hAnsi="Times New Roman" w:cs="Times New Roman"/>
          <w:b/>
          <w:sz w:val="24"/>
          <w:szCs w:val="24"/>
        </w:rPr>
      </w:pPr>
    </w:p>
    <w:p w14:paraId="2BC87C9D" w14:textId="77777777" w:rsidR="00BB647F" w:rsidRPr="00AF2F17" w:rsidRDefault="00BB647F" w:rsidP="00517B5B">
      <w:pPr>
        <w:spacing w:after="0"/>
        <w:rPr>
          <w:rFonts w:ascii="Times New Roman" w:hAnsi="Times New Roman" w:cs="Times New Roman"/>
          <w:b/>
          <w:sz w:val="24"/>
          <w:szCs w:val="24"/>
        </w:rPr>
      </w:pPr>
    </w:p>
    <w:sectPr w:rsidR="00BB647F" w:rsidRPr="00AF2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B5B"/>
    <w:rsid w:val="00005E65"/>
    <w:rsid w:val="0002328F"/>
    <w:rsid w:val="00057030"/>
    <w:rsid w:val="000C2F04"/>
    <w:rsid w:val="00141FF4"/>
    <w:rsid w:val="001510BC"/>
    <w:rsid w:val="001C4E7A"/>
    <w:rsid w:val="001D48E0"/>
    <w:rsid w:val="00256464"/>
    <w:rsid w:val="002F2B7E"/>
    <w:rsid w:val="002F7C44"/>
    <w:rsid w:val="003307CE"/>
    <w:rsid w:val="00344D2D"/>
    <w:rsid w:val="003840EE"/>
    <w:rsid w:val="0039181D"/>
    <w:rsid w:val="003C0188"/>
    <w:rsid w:val="00423105"/>
    <w:rsid w:val="0045054B"/>
    <w:rsid w:val="004612AD"/>
    <w:rsid w:val="004915D1"/>
    <w:rsid w:val="00514A8D"/>
    <w:rsid w:val="00517B5B"/>
    <w:rsid w:val="00551139"/>
    <w:rsid w:val="00576048"/>
    <w:rsid w:val="005958AA"/>
    <w:rsid w:val="005F7827"/>
    <w:rsid w:val="00627CFD"/>
    <w:rsid w:val="006717CC"/>
    <w:rsid w:val="006872A6"/>
    <w:rsid w:val="006E0993"/>
    <w:rsid w:val="007070A0"/>
    <w:rsid w:val="00716D7C"/>
    <w:rsid w:val="00726019"/>
    <w:rsid w:val="00764D31"/>
    <w:rsid w:val="007E6EDF"/>
    <w:rsid w:val="00822CDE"/>
    <w:rsid w:val="008A5DD7"/>
    <w:rsid w:val="008E218E"/>
    <w:rsid w:val="008F07EF"/>
    <w:rsid w:val="0091081A"/>
    <w:rsid w:val="0091619D"/>
    <w:rsid w:val="00926504"/>
    <w:rsid w:val="00931D65"/>
    <w:rsid w:val="00946FB8"/>
    <w:rsid w:val="0096748C"/>
    <w:rsid w:val="0097027D"/>
    <w:rsid w:val="009C106C"/>
    <w:rsid w:val="009E3709"/>
    <w:rsid w:val="00A03BD2"/>
    <w:rsid w:val="00A06733"/>
    <w:rsid w:val="00A8188C"/>
    <w:rsid w:val="00A92D48"/>
    <w:rsid w:val="00A93A27"/>
    <w:rsid w:val="00AA739C"/>
    <w:rsid w:val="00AB4691"/>
    <w:rsid w:val="00AE1AAF"/>
    <w:rsid w:val="00AF2F17"/>
    <w:rsid w:val="00B10F94"/>
    <w:rsid w:val="00B1161A"/>
    <w:rsid w:val="00B44454"/>
    <w:rsid w:val="00B50747"/>
    <w:rsid w:val="00B81199"/>
    <w:rsid w:val="00B81A70"/>
    <w:rsid w:val="00B829D5"/>
    <w:rsid w:val="00B8526D"/>
    <w:rsid w:val="00BB647F"/>
    <w:rsid w:val="00C01949"/>
    <w:rsid w:val="00C657FD"/>
    <w:rsid w:val="00C73498"/>
    <w:rsid w:val="00C96F37"/>
    <w:rsid w:val="00CC670A"/>
    <w:rsid w:val="00CF785B"/>
    <w:rsid w:val="00D2126E"/>
    <w:rsid w:val="00D468A8"/>
    <w:rsid w:val="00D508BC"/>
    <w:rsid w:val="00D6357A"/>
    <w:rsid w:val="00D819A8"/>
    <w:rsid w:val="00D91E6C"/>
    <w:rsid w:val="00DE1AA4"/>
    <w:rsid w:val="00E101DC"/>
    <w:rsid w:val="00E74049"/>
    <w:rsid w:val="00EA33D8"/>
    <w:rsid w:val="00EC3B8B"/>
    <w:rsid w:val="00F173A5"/>
    <w:rsid w:val="00F258FC"/>
    <w:rsid w:val="00F34C80"/>
    <w:rsid w:val="00FA2928"/>
    <w:rsid w:val="00FD1A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C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1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0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1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0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DAWN</cp:lastModifiedBy>
  <cp:revision>4</cp:revision>
  <cp:lastPrinted>2012-09-04T18:32:00Z</cp:lastPrinted>
  <dcterms:created xsi:type="dcterms:W3CDTF">2014-09-04T20:51:00Z</dcterms:created>
  <dcterms:modified xsi:type="dcterms:W3CDTF">2014-09-04T21:43:00Z</dcterms:modified>
</cp:coreProperties>
</file>