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E01CE99" w14:textId="77777777" w:rsidTr="00922950">
        <w:tc>
          <w:tcPr>
            <w:tcW w:w="491" w:type="dxa"/>
            <w:vMerge w:val="restart"/>
            <w:shd w:val="clear" w:color="auto" w:fill="A6A6A6" w:themeFill="background1" w:themeFillShade="A6"/>
            <w:textDirection w:val="btLr"/>
          </w:tcPr>
          <w:p w14:paraId="04664E8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3702538FD1B58498EBB7C51B0535798"/>
            </w:placeholder>
            <w:showingPlcHdr/>
            <w:dropDownList>
              <w:listItem w:displayText="Dr." w:value="Dr."/>
              <w:listItem w:displayText="Prof." w:value="Prof."/>
            </w:dropDownList>
          </w:sdtPr>
          <w:sdtEndPr/>
          <w:sdtContent>
            <w:tc>
              <w:tcPr>
                <w:tcW w:w="1259" w:type="dxa"/>
              </w:tcPr>
              <w:p w14:paraId="63DEEAA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1B802B07AD39D47ACD3F238AE5CD688"/>
            </w:placeholder>
            <w:text/>
          </w:sdtPr>
          <w:sdtEndPr/>
          <w:sdtContent>
            <w:tc>
              <w:tcPr>
                <w:tcW w:w="2073" w:type="dxa"/>
              </w:tcPr>
              <w:p w14:paraId="79DDEF0C" w14:textId="77777777" w:rsidR="00B574C9" w:rsidRDefault="00323998" w:rsidP="00323998">
                <w:r>
                  <w:t>Katharina</w:t>
                </w:r>
              </w:p>
            </w:tc>
          </w:sdtContent>
        </w:sdt>
        <w:sdt>
          <w:sdtPr>
            <w:alias w:val="Middle name"/>
            <w:tag w:val="authorMiddleName"/>
            <w:id w:val="-2076034781"/>
            <w:placeholder>
              <w:docPart w:val="F656DF6EFA4D754694282D27849C6431"/>
            </w:placeholder>
            <w:showingPlcHdr/>
            <w:text/>
          </w:sdtPr>
          <w:sdtEndPr/>
          <w:sdtContent>
            <w:tc>
              <w:tcPr>
                <w:tcW w:w="2551" w:type="dxa"/>
              </w:tcPr>
              <w:p w14:paraId="52289765" w14:textId="77777777" w:rsidR="00B574C9" w:rsidRDefault="00B574C9" w:rsidP="00922950">
                <w:r>
                  <w:rPr>
                    <w:rStyle w:val="PlaceholderText"/>
                  </w:rPr>
                  <w:t>[Middle name]</w:t>
                </w:r>
              </w:p>
            </w:tc>
          </w:sdtContent>
        </w:sdt>
        <w:sdt>
          <w:sdtPr>
            <w:alias w:val="Last name"/>
            <w:tag w:val="authorLastName"/>
            <w:id w:val="-1088529830"/>
            <w:placeholder>
              <w:docPart w:val="9595AD906610724AB4026D71B8083EB6"/>
            </w:placeholder>
            <w:text/>
          </w:sdtPr>
          <w:sdtEndPr/>
          <w:sdtContent>
            <w:tc>
              <w:tcPr>
                <w:tcW w:w="2642" w:type="dxa"/>
              </w:tcPr>
              <w:p w14:paraId="7A44D73A" w14:textId="77777777" w:rsidR="00B574C9" w:rsidRDefault="00323998" w:rsidP="00323998">
                <w:proofErr w:type="spellStart"/>
                <w:r>
                  <w:t>Greven</w:t>
                </w:r>
                <w:proofErr w:type="spellEnd"/>
              </w:p>
            </w:tc>
          </w:sdtContent>
        </w:sdt>
      </w:tr>
      <w:tr w:rsidR="00B574C9" w14:paraId="5C497308" w14:textId="77777777" w:rsidTr="001A6A06">
        <w:trPr>
          <w:trHeight w:val="986"/>
        </w:trPr>
        <w:tc>
          <w:tcPr>
            <w:tcW w:w="491" w:type="dxa"/>
            <w:vMerge/>
            <w:shd w:val="clear" w:color="auto" w:fill="A6A6A6" w:themeFill="background1" w:themeFillShade="A6"/>
          </w:tcPr>
          <w:p w14:paraId="665F873E" w14:textId="77777777" w:rsidR="00B574C9" w:rsidRPr="001A6A06" w:rsidRDefault="00B574C9" w:rsidP="00CF1542">
            <w:pPr>
              <w:jc w:val="center"/>
              <w:rPr>
                <w:b/>
                <w:color w:val="FFFFFF" w:themeColor="background1"/>
              </w:rPr>
            </w:pPr>
          </w:p>
        </w:tc>
        <w:sdt>
          <w:sdtPr>
            <w:alias w:val="Biography"/>
            <w:tag w:val="authorBiography"/>
            <w:id w:val="938807824"/>
            <w:placeholder>
              <w:docPart w:val="7C5A57751037E14C86D2FD016CF29533"/>
            </w:placeholder>
            <w:showingPlcHdr/>
          </w:sdtPr>
          <w:sdtEndPr/>
          <w:sdtContent>
            <w:tc>
              <w:tcPr>
                <w:tcW w:w="8525" w:type="dxa"/>
                <w:gridSpan w:val="4"/>
              </w:tcPr>
              <w:p w14:paraId="79D4302F" w14:textId="77777777" w:rsidR="00B574C9" w:rsidRDefault="00B574C9" w:rsidP="00922950">
                <w:r>
                  <w:rPr>
                    <w:rStyle w:val="PlaceholderText"/>
                  </w:rPr>
                  <w:t>[Enter your biography]</w:t>
                </w:r>
              </w:p>
            </w:tc>
          </w:sdtContent>
        </w:sdt>
      </w:tr>
      <w:tr w:rsidR="00B574C9" w14:paraId="7EED0F92" w14:textId="77777777" w:rsidTr="001A6A06">
        <w:trPr>
          <w:trHeight w:val="986"/>
        </w:trPr>
        <w:tc>
          <w:tcPr>
            <w:tcW w:w="491" w:type="dxa"/>
            <w:vMerge/>
            <w:shd w:val="clear" w:color="auto" w:fill="A6A6A6" w:themeFill="background1" w:themeFillShade="A6"/>
          </w:tcPr>
          <w:p w14:paraId="08CEF2C5" w14:textId="77777777" w:rsidR="00B574C9" w:rsidRPr="001A6A06" w:rsidRDefault="00B574C9" w:rsidP="00CF1542">
            <w:pPr>
              <w:jc w:val="center"/>
              <w:rPr>
                <w:b/>
                <w:color w:val="FFFFFF" w:themeColor="background1"/>
              </w:rPr>
            </w:pPr>
          </w:p>
        </w:tc>
        <w:sdt>
          <w:sdtPr>
            <w:alias w:val="Affiliation"/>
            <w:tag w:val="affiliation"/>
            <w:id w:val="2012937915"/>
            <w:placeholder>
              <w:docPart w:val="58DDBBB84EC0C94AA48E9DA829ACE42E"/>
            </w:placeholder>
            <w:showingPlcHdr/>
            <w:text/>
          </w:sdtPr>
          <w:sdtEndPr/>
          <w:sdtContent>
            <w:tc>
              <w:tcPr>
                <w:tcW w:w="8525" w:type="dxa"/>
                <w:gridSpan w:val="4"/>
              </w:tcPr>
              <w:p w14:paraId="06442286" w14:textId="77777777" w:rsidR="00B574C9" w:rsidRDefault="00B574C9" w:rsidP="00B574C9">
                <w:r>
                  <w:rPr>
                    <w:rStyle w:val="PlaceholderText"/>
                  </w:rPr>
                  <w:t>[Enter the institution with which you are affiliated]</w:t>
                </w:r>
              </w:p>
            </w:tc>
          </w:sdtContent>
        </w:sdt>
      </w:tr>
    </w:tbl>
    <w:p w14:paraId="677B4A4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88E33D6" w14:textId="77777777" w:rsidTr="00244BB0">
        <w:tc>
          <w:tcPr>
            <w:tcW w:w="9016" w:type="dxa"/>
            <w:shd w:val="clear" w:color="auto" w:fill="A6A6A6" w:themeFill="background1" w:themeFillShade="A6"/>
            <w:tcMar>
              <w:top w:w="113" w:type="dxa"/>
              <w:bottom w:w="113" w:type="dxa"/>
            </w:tcMar>
          </w:tcPr>
          <w:p w14:paraId="7FDD518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6B78363" w14:textId="77777777" w:rsidTr="003F0D73">
        <w:sdt>
          <w:sdtPr>
            <w:rPr>
              <w:b/>
            </w:rPr>
            <w:alias w:val="Article headword"/>
            <w:tag w:val="articleHeadword"/>
            <w:id w:val="-361440020"/>
            <w:placeholder>
              <w:docPart w:val="8154ECA5088A814581DDC422D823C282"/>
            </w:placeholder>
            <w:text/>
          </w:sdtPr>
          <w:sdtEndPr/>
          <w:sdtContent>
            <w:tc>
              <w:tcPr>
                <w:tcW w:w="9016" w:type="dxa"/>
                <w:tcMar>
                  <w:top w:w="113" w:type="dxa"/>
                  <w:bottom w:w="113" w:type="dxa"/>
                </w:tcMar>
              </w:tcPr>
              <w:p w14:paraId="326779C7" w14:textId="77777777" w:rsidR="003F0D73" w:rsidRPr="00FB589A" w:rsidRDefault="00323998" w:rsidP="00323998">
                <w:pPr>
                  <w:rPr>
                    <w:b/>
                  </w:rPr>
                </w:pPr>
                <w:proofErr w:type="spellStart"/>
                <w:r>
                  <w:rPr>
                    <w:b/>
                  </w:rPr>
                  <w:t>Beier</w:t>
                </w:r>
                <w:proofErr w:type="spellEnd"/>
                <w:r>
                  <w:rPr>
                    <w:b/>
                  </w:rPr>
                  <w:t xml:space="preserve">, </w:t>
                </w:r>
                <w:proofErr w:type="spellStart"/>
                <w:r>
                  <w:rPr>
                    <w:b/>
                  </w:rPr>
                  <w:t>Ulli</w:t>
                </w:r>
                <w:proofErr w:type="spellEnd"/>
                <w:r>
                  <w:rPr>
                    <w:b/>
                  </w:rPr>
                  <w:t xml:space="preserve"> (1922-2011)</w:t>
                </w:r>
              </w:p>
            </w:tc>
          </w:sdtContent>
        </w:sdt>
      </w:tr>
      <w:tr w:rsidR="00464699" w14:paraId="4D23F3FA" w14:textId="77777777" w:rsidTr="00323998">
        <w:sdt>
          <w:sdtPr>
            <w:alias w:val="Variant headwords"/>
            <w:tag w:val="variantHeadwords"/>
            <w:id w:val="173464402"/>
            <w:placeholder>
              <w:docPart w:val="4896E0BBEA47B34B8C512BDBE07B98CB"/>
            </w:placeholder>
            <w:showingPlcHdr/>
          </w:sdtPr>
          <w:sdtEndPr/>
          <w:sdtContent>
            <w:tc>
              <w:tcPr>
                <w:tcW w:w="9016" w:type="dxa"/>
                <w:tcMar>
                  <w:top w:w="113" w:type="dxa"/>
                  <w:bottom w:w="113" w:type="dxa"/>
                </w:tcMar>
              </w:tcPr>
              <w:p w14:paraId="09383A5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BE58BF7" w14:textId="77777777" w:rsidTr="003F0D73">
        <w:sdt>
          <w:sdtPr>
            <w:alias w:val="Abstract"/>
            <w:tag w:val="abstract"/>
            <w:id w:val="-635871867"/>
            <w:placeholder>
              <w:docPart w:val="5DD51CFADB914E44A8BF9CFAB8B164AB"/>
            </w:placeholder>
          </w:sdtPr>
          <w:sdtEndPr/>
          <w:sdtContent>
            <w:tc>
              <w:tcPr>
                <w:tcW w:w="9016" w:type="dxa"/>
                <w:tcMar>
                  <w:top w:w="113" w:type="dxa"/>
                  <w:bottom w:w="113" w:type="dxa"/>
                </w:tcMar>
              </w:tcPr>
              <w:p w14:paraId="775390C3" w14:textId="77777777" w:rsidR="00E85A05" w:rsidRDefault="00323998" w:rsidP="00E85A05">
                <w:proofErr w:type="spellStart"/>
                <w:r w:rsidRPr="00323998">
                  <w:t>Ulli</w:t>
                </w:r>
                <w:proofErr w:type="spellEnd"/>
                <w:r w:rsidRPr="00323998">
                  <w:t xml:space="preserve"> </w:t>
                </w:r>
                <w:proofErr w:type="spellStart"/>
                <w:r w:rsidRPr="00323998">
                  <w:t>Beier</w:t>
                </w:r>
                <w:proofErr w:type="spellEnd"/>
                <w:r w:rsidRPr="00323998">
                  <w:t xml:space="preserve"> (b. 1922, </w:t>
                </w:r>
                <w:proofErr w:type="spellStart"/>
                <w:r w:rsidRPr="00323998">
                  <w:t>Glowitz</w:t>
                </w:r>
                <w:proofErr w:type="spellEnd"/>
                <w:r w:rsidRPr="00323998">
                  <w:t xml:space="preserve">, Poland - d. 2011, Sydney, Australia) was a Polish-born, publisher, writer, translator, lecturer, curator, theatre producer and particularly a promoter and collector of arts. Throughout his career, </w:t>
                </w:r>
                <w:proofErr w:type="spellStart"/>
                <w:r w:rsidRPr="00323998">
                  <w:t>Beier’s</w:t>
                </w:r>
                <w:proofErr w:type="spellEnd"/>
                <w:r w:rsidRPr="00323998">
                  <w:t xml:space="preserve"> interests shifted between Aboriginal Art in Australia, outsider art in India and Papua New Guinea, but the focus of his life’s work was centred in Nigeria, where he would come to shape the arts as one of the first outsiders to recognize and support the emerging modern art movement in this country. By promoting and collecting traditional and modern art he shaped a very specific image of Africa. </w:t>
                </w:r>
                <w:proofErr w:type="spellStart"/>
                <w:r w:rsidRPr="00323998">
                  <w:t>Beier’s</w:t>
                </w:r>
                <w:proofErr w:type="spellEnd"/>
                <w:r w:rsidRPr="00323998">
                  <w:t xml:space="preserve"> initiatives such as the ‘Black Orpheus’ magazine, the </w:t>
                </w:r>
                <w:proofErr w:type="spellStart"/>
                <w:r w:rsidRPr="00323998">
                  <w:t>Mbari</w:t>
                </w:r>
                <w:proofErr w:type="spellEnd"/>
                <w:r w:rsidRPr="00323998">
                  <w:t xml:space="preserve">-Club in Ibadan and the </w:t>
                </w:r>
                <w:proofErr w:type="spellStart"/>
                <w:r w:rsidRPr="00323998">
                  <w:t>Mbari</w:t>
                </w:r>
                <w:proofErr w:type="spellEnd"/>
                <w:r w:rsidRPr="00323998">
                  <w:t>-</w:t>
                </w:r>
                <w:proofErr w:type="spellStart"/>
                <w:r w:rsidRPr="00323998">
                  <w:t>Mbayo</w:t>
                </w:r>
                <w:proofErr w:type="spellEnd"/>
                <w:r w:rsidRPr="00323998">
                  <w:t xml:space="preserve">-Club in </w:t>
                </w:r>
                <w:proofErr w:type="spellStart"/>
                <w:r w:rsidRPr="00323998">
                  <w:t>Osogbo</w:t>
                </w:r>
                <w:proofErr w:type="spellEnd"/>
                <w:r w:rsidRPr="00323998">
                  <w:t xml:space="preserve"> helped new forms of African art to develop a voice and aesthetic. From 1981-1996, </w:t>
                </w:r>
                <w:proofErr w:type="spellStart"/>
                <w:r w:rsidRPr="00323998">
                  <w:t>Beier</w:t>
                </w:r>
                <w:proofErr w:type="spellEnd"/>
                <w:r w:rsidRPr="00323998">
                  <w:t xml:space="preserve"> was the director of the </w:t>
                </w:r>
                <w:proofErr w:type="spellStart"/>
                <w:r w:rsidRPr="00323998">
                  <w:t>Center</w:t>
                </w:r>
                <w:proofErr w:type="spellEnd"/>
                <w:r w:rsidRPr="00323998">
                  <w:t xml:space="preserve"> of African Culture at the University in Bayreuth, the </w:t>
                </w:r>
                <w:proofErr w:type="spellStart"/>
                <w:r w:rsidRPr="00323998">
                  <w:t>Iwalewa-Haus</w:t>
                </w:r>
                <w:proofErr w:type="spellEnd"/>
                <w:r w:rsidRPr="00323998">
                  <w:t xml:space="preserve">, where he continued to promote art from all over the world, in exhibitions, festivals and publications, until he retired with his wife Georgina </w:t>
                </w:r>
                <w:proofErr w:type="spellStart"/>
                <w:r w:rsidRPr="00323998">
                  <w:t>Beier</w:t>
                </w:r>
                <w:proofErr w:type="spellEnd"/>
                <w:r w:rsidRPr="00323998">
                  <w:t xml:space="preserve"> to Sydney, Australia where he died in 2011. </w:t>
                </w:r>
              </w:p>
            </w:tc>
          </w:sdtContent>
        </w:sdt>
      </w:tr>
      <w:tr w:rsidR="003F0D73" w14:paraId="31E418E5" w14:textId="77777777" w:rsidTr="003F0D73">
        <w:sdt>
          <w:sdtPr>
            <w:alias w:val="Article text"/>
            <w:tag w:val="articleText"/>
            <w:id w:val="634067588"/>
            <w:placeholder>
              <w:docPart w:val="4DBE4AFED2543D4DADA114577C07A845"/>
            </w:placeholder>
          </w:sdtPr>
          <w:sdtEndPr/>
          <w:sdtContent>
            <w:tc>
              <w:tcPr>
                <w:tcW w:w="9016" w:type="dxa"/>
                <w:tcMar>
                  <w:top w:w="113" w:type="dxa"/>
                  <w:bottom w:w="113" w:type="dxa"/>
                </w:tcMar>
              </w:tcPr>
              <w:p w14:paraId="103757C7" w14:textId="77777777" w:rsidR="00323998" w:rsidRPr="00323998" w:rsidRDefault="00323998" w:rsidP="00323998">
                <w:proofErr w:type="spellStart"/>
                <w:r w:rsidRPr="00323998">
                  <w:t>Ulli</w:t>
                </w:r>
                <w:proofErr w:type="spellEnd"/>
                <w:r w:rsidRPr="00323998">
                  <w:t xml:space="preserve"> </w:t>
                </w:r>
                <w:proofErr w:type="spellStart"/>
                <w:r w:rsidRPr="00323998">
                  <w:t>Beier</w:t>
                </w:r>
                <w:proofErr w:type="spellEnd"/>
                <w:r w:rsidRPr="00323998">
                  <w:t xml:space="preserve"> (b. 1922, </w:t>
                </w:r>
                <w:proofErr w:type="spellStart"/>
                <w:r w:rsidRPr="00323998">
                  <w:t>Glowitz</w:t>
                </w:r>
                <w:proofErr w:type="spellEnd"/>
                <w:r w:rsidRPr="00323998">
                  <w:t xml:space="preserve">, Poland - d. 2011, Sydney, Australia) was a Polish-born, publisher, writer, translator, lecturer, curator, theatre producer and particularly a promoter and collector of arts. Throughout his career, </w:t>
                </w:r>
                <w:proofErr w:type="spellStart"/>
                <w:r w:rsidRPr="00323998">
                  <w:t>Beier’s</w:t>
                </w:r>
                <w:proofErr w:type="spellEnd"/>
                <w:r w:rsidRPr="00323998">
                  <w:t xml:space="preserve"> interests shifted between Aboriginal Art in Australia, outsider art in India and Papua New Guinea, but the focus of his life’s work was centred in Nigeria, where he would come to shape the arts as one of the first outsiders to recognize and support the emerging modern art movement in this country. By promoting and collecting traditional and modern art he shaped a very specific image of Africa. </w:t>
                </w:r>
                <w:proofErr w:type="spellStart"/>
                <w:r w:rsidRPr="00323998">
                  <w:t>Beier’s</w:t>
                </w:r>
                <w:proofErr w:type="spellEnd"/>
                <w:r w:rsidRPr="00323998">
                  <w:t xml:space="preserve"> initiatives such as the ‘Black Orpheus’ magazine, the </w:t>
                </w:r>
                <w:proofErr w:type="spellStart"/>
                <w:r w:rsidRPr="00323998">
                  <w:t>Mbari</w:t>
                </w:r>
                <w:proofErr w:type="spellEnd"/>
                <w:r w:rsidRPr="00323998">
                  <w:t xml:space="preserve">-Club in Ibadan and the </w:t>
                </w:r>
                <w:proofErr w:type="spellStart"/>
                <w:r w:rsidRPr="00323998">
                  <w:t>Mbari</w:t>
                </w:r>
                <w:proofErr w:type="spellEnd"/>
                <w:r w:rsidRPr="00323998">
                  <w:t>-</w:t>
                </w:r>
                <w:proofErr w:type="spellStart"/>
                <w:r w:rsidRPr="00323998">
                  <w:t>Mbayo</w:t>
                </w:r>
                <w:proofErr w:type="spellEnd"/>
                <w:r w:rsidRPr="00323998">
                  <w:t xml:space="preserve">-Club in </w:t>
                </w:r>
                <w:proofErr w:type="spellStart"/>
                <w:r w:rsidRPr="00323998">
                  <w:t>Osogbo</w:t>
                </w:r>
                <w:proofErr w:type="spellEnd"/>
                <w:r w:rsidRPr="00323998">
                  <w:t xml:space="preserve"> helped new forms of African art to develop a voice and aesthetic. From 1981-1996, </w:t>
                </w:r>
                <w:proofErr w:type="spellStart"/>
                <w:r w:rsidRPr="00323998">
                  <w:t>Beier</w:t>
                </w:r>
                <w:proofErr w:type="spellEnd"/>
                <w:r w:rsidRPr="00323998">
                  <w:t xml:space="preserve"> was the director of the </w:t>
                </w:r>
                <w:proofErr w:type="spellStart"/>
                <w:r w:rsidRPr="00323998">
                  <w:t>Center</w:t>
                </w:r>
                <w:proofErr w:type="spellEnd"/>
                <w:r w:rsidRPr="00323998">
                  <w:t xml:space="preserve"> of African Culture at the University in Bayreuth, the </w:t>
                </w:r>
                <w:proofErr w:type="spellStart"/>
                <w:r w:rsidRPr="00323998">
                  <w:t>Iwalewa-Haus</w:t>
                </w:r>
                <w:proofErr w:type="spellEnd"/>
                <w:r w:rsidRPr="00323998">
                  <w:t xml:space="preserve">, where he continued to promote art from all over the world, in exhibitions, festivals and publications, until he retired with his wife Georgina </w:t>
                </w:r>
                <w:proofErr w:type="spellStart"/>
                <w:r w:rsidRPr="00323998">
                  <w:t>Beier</w:t>
                </w:r>
                <w:proofErr w:type="spellEnd"/>
                <w:r w:rsidRPr="00323998">
                  <w:t xml:space="preserve"> to Sydney, Australia where he died in 2011. </w:t>
                </w:r>
              </w:p>
              <w:p w14:paraId="362F26FD" w14:textId="77777777" w:rsidR="00323998" w:rsidRPr="00323998" w:rsidRDefault="00323998" w:rsidP="00323998"/>
              <w:p w14:paraId="49F78C81" w14:textId="77777777" w:rsidR="00323998" w:rsidRPr="00323998" w:rsidRDefault="00323998" w:rsidP="00323998">
                <w:proofErr w:type="spellStart"/>
                <w:r w:rsidRPr="00323998">
                  <w:t>Ulli</w:t>
                </w:r>
                <w:proofErr w:type="spellEnd"/>
                <w:r w:rsidRPr="00323998">
                  <w:t xml:space="preserve"> </w:t>
                </w:r>
                <w:proofErr w:type="spellStart"/>
                <w:r w:rsidRPr="00323998">
                  <w:t>Beier</w:t>
                </w:r>
                <w:proofErr w:type="spellEnd"/>
                <w:r w:rsidRPr="00323998">
                  <w:t xml:space="preserve"> was born 1922 in </w:t>
                </w:r>
                <w:proofErr w:type="spellStart"/>
                <w:r w:rsidRPr="00323998">
                  <w:t>Glowitz</w:t>
                </w:r>
                <w:proofErr w:type="spellEnd"/>
                <w:r w:rsidRPr="00323998">
                  <w:t xml:space="preserve"> (Pomerania), nowadays Poland, the son of a Jewish physician. He grew up in Berlin, but when the National Socialist Party seized power in Germany, the family moved to Palestine in 1933. At that time, </w:t>
                </w:r>
                <w:proofErr w:type="spellStart"/>
                <w:r w:rsidRPr="00323998">
                  <w:t>Ulli</w:t>
                </w:r>
                <w:proofErr w:type="spellEnd"/>
                <w:r w:rsidRPr="00323998">
                  <w:t xml:space="preserve"> </w:t>
                </w:r>
                <w:proofErr w:type="spellStart"/>
                <w:r w:rsidRPr="00323998">
                  <w:t>Beier</w:t>
                </w:r>
                <w:proofErr w:type="spellEnd"/>
                <w:r w:rsidRPr="00323998">
                  <w:t xml:space="preserve"> completed a distance course in special needs education carried out in London, where he later finished his studies in phonetics. In 1949 he met the Austrian artist Susanne Wenger (1915-2009) in Paris and married her in the same year. </w:t>
                </w:r>
              </w:p>
              <w:p w14:paraId="38D60D7A" w14:textId="77777777" w:rsidR="00323998" w:rsidRPr="00323998" w:rsidRDefault="00323998" w:rsidP="00323998">
                <w:r w:rsidRPr="00323998">
                  <w:t xml:space="preserve">In October 1950, </w:t>
                </w:r>
                <w:proofErr w:type="spellStart"/>
                <w:r w:rsidRPr="00323998">
                  <w:t>Beier</w:t>
                </w:r>
                <w:proofErr w:type="spellEnd"/>
                <w:r w:rsidRPr="00323998">
                  <w:t xml:space="preserve"> went with Wenger to Nigeria where he taught English phonetics at the University of Ibadan. Once settled in Nigeria, </w:t>
                </w:r>
                <w:proofErr w:type="spellStart"/>
                <w:r w:rsidRPr="00323998">
                  <w:t>Beier</w:t>
                </w:r>
                <w:proofErr w:type="spellEnd"/>
                <w:r w:rsidRPr="00323998">
                  <w:t xml:space="preserve"> claims his life properly began. In the same year, </w:t>
                </w:r>
                <w:proofErr w:type="spellStart"/>
                <w:r w:rsidRPr="00323998">
                  <w:t>Beier</w:t>
                </w:r>
                <w:proofErr w:type="spellEnd"/>
                <w:r w:rsidRPr="00323998">
                  <w:t xml:space="preserve"> visited a mental institution in Abeokuta and provided the patients with paint and paper. Being aware of the Art Brut Movement in Paris, which was a label for art outside of the </w:t>
                </w:r>
                <w:r w:rsidRPr="00323998">
                  <w:lastRenderedPageBreak/>
                  <w:t xml:space="preserve">official cultural boundaries, he began to collect the works produced by his pupils. </w:t>
                </w:r>
              </w:p>
              <w:p w14:paraId="06CFC848" w14:textId="77777777" w:rsidR="00323998" w:rsidRPr="00323998" w:rsidRDefault="00323998" w:rsidP="00323998">
                <w:proofErr w:type="spellStart"/>
                <w:r w:rsidRPr="00323998">
                  <w:t>Beier</w:t>
                </w:r>
                <w:proofErr w:type="spellEnd"/>
                <w:r w:rsidRPr="00323998">
                  <w:t xml:space="preserve"> and Wenger became learned and practiced in the Yoruba language and culture, and able to mediate culturally between Africa and Europe. </w:t>
                </w:r>
                <w:proofErr w:type="spellStart"/>
                <w:r w:rsidRPr="00323998">
                  <w:t>Beier</w:t>
                </w:r>
                <w:proofErr w:type="spellEnd"/>
                <w:r w:rsidRPr="00323998">
                  <w:t xml:space="preserve"> wrote down orally transmitted Yoruba plays and stories in </w:t>
                </w:r>
                <w:proofErr w:type="gramStart"/>
                <w:r w:rsidRPr="00323998">
                  <w:t>English,</w:t>
                </w:r>
                <w:proofErr w:type="gramEnd"/>
                <w:r w:rsidRPr="00323998">
                  <w:t xml:space="preserve"> translated European plays into Yoruba and emerged as one of the scholars who introduced African writers to a large international audience. He documented the religious life of the Yoruba, collected their cultural works and gained the chief title of </w:t>
                </w:r>
                <w:proofErr w:type="spellStart"/>
                <w:r w:rsidRPr="00323998">
                  <w:rPr>
                    <w:i/>
                  </w:rPr>
                  <w:t>Bobagunwa</w:t>
                </w:r>
                <w:proofErr w:type="spellEnd"/>
                <w:r w:rsidRPr="00323998">
                  <w:t xml:space="preserve"> as the spokesperson for young actors, musicians and artists. </w:t>
                </w:r>
                <w:proofErr w:type="spellStart"/>
                <w:r w:rsidRPr="00323998">
                  <w:t>Beier</w:t>
                </w:r>
                <w:proofErr w:type="spellEnd"/>
                <w:r w:rsidRPr="00323998">
                  <w:t xml:space="preserve"> considered himself the preserver of a culture that was in danger of disappearing,</w:t>
                </w:r>
                <w:r w:rsidRPr="00323998">
                  <w:rPr>
                    <w:vertAlign w:val="superscript"/>
                  </w:rPr>
                  <w:t xml:space="preserve"> </w:t>
                </w:r>
                <w:r w:rsidRPr="00323998">
                  <w:t xml:space="preserve">but he was also aware of a new emerging African art, which he would address in his publication of 1968, </w:t>
                </w:r>
                <w:r w:rsidRPr="00323998">
                  <w:rPr>
                    <w:i/>
                    <w:iCs/>
                  </w:rPr>
                  <w:t>Contemporary Art in Africa</w:t>
                </w:r>
                <w:r w:rsidRPr="00323998">
                  <w:rPr>
                    <w:iCs/>
                  </w:rPr>
                  <w:t>. Here he presented one of the first acknowledgments of individual artists, which helped redirect a traditional ethnographic view of African Arts towards a modern concept.</w:t>
                </w:r>
              </w:p>
              <w:p w14:paraId="6C432627" w14:textId="77777777" w:rsidR="00323998" w:rsidRPr="00323998" w:rsidRDefault="00323998" w:rsidP="00323998">
                <w:r w:rsidRPr="00323998">
                  <w:t xml:space="preserve">In 1957, he founded the literary magazine ‘Black Orpheus: A Journal of African and Afro-American Literature’ together with </w:t>
                </w:r>
                <w:proofErr w:type="spellStart"/>
                <w:r w:rsidRPr="00323998">
                  <w:t>Janheinz</w:t>
                </w:r>
                <w:proofErr w:type="spellEnd"/>
                <w:r w:rsidRPr="00323998">
                  <w:t xml:space="preserve"> </w:t>
                </w:r>
                <w:proofErr w:type="spellStart"/>
                <w:r w:rsidRPr="00323998">
                  <w:t>Jahn</w:t>
                </w:r>
                <w:proofErr w:type="spellEnd"/>
                <w:r w:rsidRPr="00323998">
                  <w:t xml:space="preserve">, </w:t>
                </w:r>
                <w:proofErr w:type="spellStart"/>
                <w:r w:rsidRPr="00323998">
                  <w:t>Wole</w:t>
                </w:r>
                <w:proofErr w:type="spellEnd"/>
                <w:r w:rsidRPr="00323998">
                  <w:t xml:space="preserve"> Soyinka and Chinua Achebe, providing a platform to propagate African literature. In 1961, he co-founded the ‘</w:t>
                </w:r>
                <w:proofErr w:type="spellStart"/>
                <w:r w:rsidRPr="00323998">
                  <w:t>Mbari</w:t>
                </w:r>
                <w:proofErr w:type="spellEnd"/>
                <w:r w:rsidRPr="00323998">
                  <w:t>-Club’ in Ibadan, which was a meeting place for intellectuals and artists of any kind. In 1962 the ‘</w:t>
                </w:r>
                <w:proofErr w:type="spellStart"/>
                <w:r w:rsidRPr="00323998">
                  <w:t>Mbari</w:t>
                </w:r>
                <w:proofErr w:type="spellEnd"/>
                <w:r w:rsidRPr="00323998">
                  <w:t>-</w:t>
                </w:r>
                <w:proofErr w:type="spellStart"/>
                <w:r w:rsidRPr="00323998">
                  <w:t>Mbayo</w:t>
                </w:r>
                <w:proofErr w:type="spellEnd"/>
                <w:r w:rsidRPr="00323998">
                  <w:t xml:space="preserve">-Club’, housed in the childhood home of the Yoruba dramatist </w:t>
                </w:r>
                <w:proofErr w:type="spellStart"/>
                <w:r w:rsidRPr="00323998">
                  <w:t>Duro</w:t>
                </w:r>
                <w:proofErr w:type="spellEnd"/>
                <w:r w:rsidRPr="00323998">
                  <w:t xml:space="preserve"> </w:t>
                </w:r>
                <w:proofErr w:type="spellStart"/>
                <w:r w:rsidRPr="00323998">
                  <w:t>Ladipo</w:t>
                </w:r>
                <w:proofErr w:type="spellEnd"/>
                <w:r w:rsidRPr="00323998">
                  <w:t xml:space="preserve">, was opened in </w:t>
                </w:r>
                <w:proofErr w:type="spellStart"/>
                <w:r w:rsidRPr="00323998">
                  <w:t>Osogbo</w:t>
                </w:r>
                <w:proofErr w:type="spellEnd"/>
                <w:r w:rsidRPr="00323998">
                  <w:t xml:space="preserve">. </w:t>
                </w:r>
              </w:p>
              <w:p w14:paraId="671BA89E" w14:textId="77777777" w:rsidR="00323998" w:rsidRPr="00323998" w:rsidRDefault="00323998" w:rsidP="00323998">
                <w:r w:rsidRPr="00323998">
                  <w:t xml:space="preserve">In 1963, the painter and sculptor Georgina Betts (b. 1938) came to Nigeria and shortly afterwards she became </w:t>
                </w:r>
                <w:proofErr w:type="spellStart"/>
                <w:r w:rsidRPr="00323998">
                  <w:t>Ulli</w:t>
                </w:r>
                <w:proofErr w:type="spellEnd"/>
                <w:r w:rsidRPr="00323998">
                  <w:t xml:space="preserve"> </w:t>
                </w:r>
                <w:proofErr w:type="spellStart"/>
                <w:r w:rsidRPr="00323998">
                  <w:t>Beier’s</w:t>
                </w:r>
                <w:proofErr w:type="spellEnd"/>
                <w:r w:rsidRPr="00323998">
                  <w:t xml:space="preserve"> second wife. By 1964, Georgina was conducting the annual art workshop at the </w:t>
                </w:r>
                <w:proofErr w:type="spellStart"/>
                <w:r w:rsidRPr="00323998">
                  <w:t>Mbari</w:t>
                </w:r>
                <w:proofErr w:type="spellEnd"/>
                <w:r w:rsidRPr="00323998">
                  <w:t>-</w:t>
                </w:r>
                <w:proofErr w:type="spellStart"/>
                <w:r w:rsidRPr="00323998">
                  <w:t>Mbayo</w:t>
                </w:r>
                <w:proofErr w:type="spellEnd"/>
                <w:r w:rsidRPr="00323998">
                  <w:t xml:space="preserve">-Club, the starting point for the formation of the </w:t>
                </w:r>
                <w:proofErr w:type="spellStart"/>
                <w:r w:rsidRPr="00323998">
                  <w:t>Osogbo</w:t>
                </w:r>
                <w:proofErr w:type="spellEnd"/>
                <w:r w:rsidRPr="00323998">
                  <w:t xml:space="preserve"> Art School. </w:t>
                </w:r>
              </w:p>
              <w:p w14:paraId="2B209861" w14:textId="77777777" w:rsidR="00323998" w:rsidRPr="00323998" w:rsidRDefault="00323998" w:rsidP="00323998">
                <w:r w:rsidRPr="00323998">
                  <w:t xml:space="preserve">In 1967 the </w:t>
                </w:r>
                <w:proofErr w:type="spellStart"/>
                <w:r w:rsidRPr="00323998">
                  <w:t>Beiers</w:t>
                </w:r>
                <w:proofErr w:type="spellEnd"/>
                <w:r w:rsidRPr="00323998">
                  <w:t xml:space="preserve"> moved to Papua-New Guinea. As professor at the University of Papua New Guinea in Port Moresby, </w:t>
                </w:r>
                <w:proofErr w:type="spellStart"/>
                <w:r w:rsidRPr="00323998">
                  <w:t>Ulli</w:t>
                </w:r>
                <w:proofErr w:type="spellEnd"/>
                <w:r w:rsidRPr="00323998">
                  <w:t xml:space="preserve"> </w:t>
                </w:r>
                <w:proofErr w:type="spellStart"/>
                <w:r w:rsidRPr="00323998">
                  <w:t>Beier</w:t>
                </w:r>
                <w:proofErr w:type="spellEnd"/>
                <w:r w:rsidRPr="00323998">
                  <w:t xml:space="preserve"> fostered writers, whereas Georgina encouraged New Guineans to take up the visual arts. During their stay in Papua New Guinea pieces of their Nigerian art collection were shown in Europe and the United States. </w:t>
                </w:r>
              </w:p>
              <w:p w14:paraId="1C82990F" w14:textId="77777777" w:rsidR="00323998" w:rsidRPr="00323998" w:rsidRDefault="00323998" w:rsidP="00323998">
                <w:r w:rsidRPr="00323998">
                  <w:t xml:space="preserve">During the seventies, the couple relocated frequently between Papua New Guinea, Nigeria, and Sydney, Australia, ultimately ending up in Germany. An exhibition of African Art produced by </w:t>
                </w:r>
                <w:proofErr w:type="spellStart"/>
                <w:r w:rsidRPr="00323998">
                  <w:t>Ulli</w:t>
                </w:r>
                <w:proofErr w:type="spellEnd"/>
                <w:r w:rsidRPr="00323998">
                  <w:t xml:space="preserve"> </w:t>
                </w:r>
                <w:proofErr w:type="spellStart"/>
                <w:r w:rsidRPr="00323998">
                  <w:t>Beier</w:t>
                </w:r>
                <w:proofErr w:type="spellEnd"/>
                <w:r w:rsidRPr="00323998">
                  <w:t xml:space="preserve"> at the University in Mainz in 1997 was so successful that Klaus-Dieter Wolff, the founding president of the University of Bayreuth</w:t>
                </w:r>
                <w:proofErr w:type="gramStart"/>
                <w:r w:rsidRPr="00323998">
                  <w:t>,  offered</w:t>
                </w:r>
                <w:proofErr w:type="gramEnd"/>
                <w:r w:rsidRPr="00323998">
                  <w:t xml:space="preserve"> </w:t>
                </w:r>
                <w:proofErr w:type="spellStart"/>
                <w:r w:rsidRPr="00323998">
                  <w:t>Beier</w:t>
                </w:r>
                <w:proofErr w:type="spellEnd"/>
                <w:r w:rsidRPr="00323998">
                  <w:t xml:space="preserve"> the directorate of a centre for modern African Art at the University. </w:t>
                </w:r>
                <w:proofErr w:type="spellStart"/>
                <w:r w:rsidRPr="00323998">
                  <w:t>Ulli</w:t>
                </w:r>
                <w:proofErr w:type="spellEnd"/>
                <w:r w:rsidRPr="00323998">
                  <w:t xml:space="preserve"> </w:t>
                </w:r>
                <w:proofErr w:type="spellStart"/>
                <w:r w:rsidRPr="00323998">
                  <w:t>Beier</w:t>
                </w:r>
                <w:proofErr w:type="spellEnd"/>
                <w:r w:rsidRPr="00323998">
                  <w:t xml:space="preserve"> accepted the position when it was agreed that the centre would function not only as a museum of contemporary art and culture from Africa and other non-Western countries but also as an art gallery and artist residency program (</w:t>
                </w:r>
                <w:proofErr w:type="spellStart"/>
                <w:r w:rsidRPr="00323998">
                  <w:t>Obafemi</w:t>
                </w:r>
                <w:proofErr w:type="spellEnd"/>
                <w:r w:rsidRPr="00323998">
                  <w:t>, 1993: 30).</w:t>
                </w:r>
              </w:p>
              <w:p w14:paraId="5936836E" w14:textId="77777777" w:rsidR="00323998" w:rsidRPr="00323998" w:rsidRDefault="00323998" w:rsidP="00323998"/>
              <w:p w14:paraId="1B5CE888" w14:textId="77777777" w:rsidR="00323998" w:rsidRPr="00323998" w:rsidRDefault="00323998" w:rsidP="00323998">
                <w:r w:rsidRPr="00323998">
                  <w:t xml:space="preserve">In 1981 </w:t>
                </w:r>
                <w:proofErr w:type="spellStart"/>
                <w:r w:rsidRPr="00323998">
                  <w:t>Beier</w:t>
                </w:r>
                <w:proofErr w:type="spellEnd"/>
                <w:r w:rsidRPr="00323998">
                  <w:t xml:space="preserve"> was officially elected the director of this centre named </w:t>
                </w:r>
                <w:proofErr w:type="spellStart"/>
                <w:r w:rsidRPr="00323998">
                  <w:t>Iwalewa-Haus</w:t>
                </w:r>
                <w:proofErr w:type="spellEnd"/>
                <w:r w:rsidRPr="00323998">
                  <w:t xml:space="preserve"> after the Yoruba phrase ‘character is beauty’. </w:t>
                </w:r>
                <w:proofErr w:type="spellStart"/>
                <w:r w:rsidRPr="00323998">
                  <w:t>Beiers</w:t>
                </w:r>
                <w:proofErr w:type="spellEnd"/>
                <w:r w:rsidRPr="00323998">
                  <w:t xml:space="preserve"> invited artists and friends from all over the world to come and exhibit their works; here they lived together with their collection of modern art from Nigeria, Papua New Guinea and Australia. With that he expanded the collection and made the institute into a nationally and internationally recognized address. </w:t>
                </w:r>
                <w:proofErr w:type="spellStart"/>
                <w:r w:rsidRPr="00323998">
                  <w:t>Beier</w:t>
                </w:r>
                <w:proofErr w:type="spellEnd"/>
                <w:r w:rsidRPr="00323998">
                  <w:t xml:space="preserve"> held the director position until 1996. </w:t>
                </w:r>
              </w:p>
              <w:p w14:paraId="56516D84" w14:textId="77777777" w:rsidR="00323998" w:rsidRDefault="00323998" w:rsidP="00323998">
                <w:r w:rsidRPr="00323998">
                  <w:t xml:space="preserve">In 1997 the </w:t>
                </w:r>
                <w:proofErr w:type="spellStart"/>
                <w:r w:rsidRPr="00323998">
                  <w:t>Beiers</w:t>
                </w:r>
                <w:proofErr w:type="spellEnd"/>
                <w:r w:rsidRPr="00323998">
                  <w:t xml:space="preserve"> left Germany for good and moved to Sydney, where they became interested in Aboriginal art. </w:t>
                </w:r>
                <w:proofErr w:type="spellStart"/>
                <w:r w:rsidRPr="00323998">
                  <w:t>Ulli</w:t>
                </w:r>
                <w:proofErr w:type="spellEnd"/>
                <w:r w:rsidRPr="00323998">
                  <w:t xml:space="preserve"> </w:t>
                </w:r>
                <w:proofErr w:type="spellStart"/>
                <w:r w:rsidRPr="00323998">
                  <w:t>Beier</w:t>
                </w:r>
                <w:proofErr w:type="spellEnd"/>
                <w:r w:rsidRPr="00323998">
                  <w:t xml:space="preserve"> died in Sydney in 2011. </w:t>
                </w:r>
              </w:p>
              <w:p w14:paraId="0CE33F11" w14:textId="77777777" w:rsidR="00323998" w:rsidRDefault="00323998" w:rsidP="00323998"/>
              <w:p w14:paraId="04F7280D" w14:textId="77777777" w:rsidR="00323998" w:rsidRDefault="00323998" w:rsidP="00323998">
                <w:pPr>
                  <w:keepNext/>
                </w:pPr>
                <w:proofErr w:type="spellStart"/>
                <w:r>
                  <w:t>File</w:t>
                </w:r>
                <w:proofErr w:type="gramStart"/>
                <w:r>
                  <w:t>:UlliBeier.jpg</w:t>
                </w:r>
                <w:proofErr w:type="spellEnd"/>
                <w:proofErr w:type="gramEnd"/>
              </w:p>
              <w:p w14:paraId="18C82908" w14:textId="4318EE3C" w:rsidR="00323998" w:rsidRDefault="00323998" w:rsidP="00323998">
                <w:pPr>
                  <w:pStyle w:val="Caption"/>
                </w:pPr>
                <w:r>
                  <w:t xml:space="preserve">Figure </w:t>
                </w:r>
                <w:fldSimple w:instr=" SEQ Figure \* ARABIC ">
                  <w:r>
                    <w:rPr>
                      <w:noProof/>
                    </w:rPr>
                    <w:t>1</w:t>
                  </w:r>
                </w:fldSimple>
                <w:r w:rsidR="004B4687">
                  <w:rPr>
                    <w:noProof/>
                  </w:rPr>
                  <w:t>Ulli Beier, c. 1965</w:t>
                </w:r>
              </w:p>
              <w:p w14:paraId="51DAD51F" w14:textId="77777777" w:rsidR="00323998" w:rsidRPr="00323998" w:rsidRDefault="00323998" w:rsidP="00323998">
                <w:r>
                  <w:t>Source:</w:t>
                </w:r>
                <w:r w:rsidRPr="00323998">
                  <w:rPr>
                    <w:rFonts w:ascii="Garamond" w:eastAsia="Times New Roman" w:hAnsi="Garamond" w:cs="Helvetica"/>
                    <w:sz w:val="24"/>
                    <w:szCs w:val="24"/>
                    <w:lang w:eastAsia="de-DE" w:bidi="de-DE"/>
                  </w:rPr>
                  <w:t xml:space="preserve"> </w:t>
                </w:r>
                <w:r w:rsidRPr="00323998">
                  <w:t xml:space="preserve">Copyrights: DEVA und </w:t>
                </w:r>
                <w:proofErr w:type="spellStart"/>
                <w:r w:rsidRPr="00323998">
                  <w:t>Iwalewa-Haus</w:t>
                </w:r>
                <w:proofErr w:type="spellEnd"/>
                <w:r w:rsidRPr="00323998">
                  <w:t xml:space="preserve">, </w:t>
                </w:r>
                <w:proofErr w:type="spellStart"/>
                <w:r w:rsidRPr="00323998">
                  <w:t>Universität</w:t>
                </w:r>
                <w:proofErr w:type="spellEnd"/>
                <w:r w:rsidRPr="00323998">
                  <w:t xml:space="preserve"> Bayreuth; </w:t>
                </w:r>
                <w:proofErr w:type="spellStart"/>
                <w:r w:rsidRPr="00323998">
                  <w:t>Center</w:t>
                </w:r>
                <w:proofErr w:type="spellEnd"/>
                <w:r w:rsidRPr="00323998">
                  <w:t xml:space="preserve"> for Black Culture and International Understanding (CBCIU), </w:t>
                </w:r>
                <w:proofErr w:type="spellStart"/>
                <w:r w:rsidRPr="00323998">
                  <w:t>Osogbo</w:t>
                </w:r>
                <w:proofErr w:type="spellEnd"/>
                <w:r w:rsidRPr="00323998">
                  <w:t>, Nigeria</w:t>
                </w:r>
              </w:p>
              <w:p w14:paraId="532EEF76" w14:textId="77777777" w:rsidR="00323998" w:rsidRDefault="00323998" w:rsidP="00323998">
                <w:pPr>
                  <w:rPr>
                    <w:b/>
                  </w:rPr>
                </w:pPr>
              </w:p>
              <w:p w14:paraId="4AA55C9B" w14:textId="77777777" w:rsidR="00323998" w:rsidRDefault="00323998" w:rsidP="00323998">
                <w:pPr>
                  <w:keepNext/>
                </w:pPr>
                <w:proofErr w:type="spellStart"/>
                <w:r>
                  <w:t>File:</w:t>
                </w:r>
                <w:r w:rsidRPr="00323998">
                  <w:t>IwalewaHaus</w:t>
                </w:r>
                <w:r>
                  <w:t>.jpg</w:t>
                </w:r>
                <w:proofErr w:type="spellEnd"/>
              </w:p>
              <w:p w14:paraId="44DE7EE0" w14:textId="4AF6BAEF" w:rsidR="00323998" w:rsidRDefault="00323998" w:rsidP="00323998">
                <w:pPr>
                  <w:pStyle w:val="Caption"/>
                </w:pPr>
                <w:r>
                  <w:t xml:space="preserve">Figure </w:t>
                </w:r>
                <w:fldSimple w:instr=" SEQ Figure \* ARABIC ">
                  <w:r>
                    <w:rPr>
                      <w:noProof/>
                    </w:rPr>
                    <w:t>2</w:t>
                  </w:r>
                </w:fldSimple>
                <w:r w:rsidR="004B4687">
                  <w:rPr>
                    <w:noProof/>
                  </w:rPr>
                  <w:t>Iwalewa-Haus</w:t>
                </w:r>
                <w:bookmarkStart w:id="0" w:name="_GoBack"/>
                <w:bookmarkEnd w:id="0"/>
              </w:p>
              <w:p w14:paraId="26B625AD" w14:textId="77777777" w:rsidR="00323998" w:rsidRPr="00323998" w:rsidRDefault="00323998" w:rsidP="00323998">
                <w:pPr>
                  <w:rPr>
                    <w:b/>
                  </w:rPr>
                </w:pPr>
                <w:r>
                  <w:t>Source:</w:t>
                </w:r>
                <w:r w:rsidRPr="00323998">
                  <w:rPr>
                    <w:rFonts w:ascii="Garamond" w:eastAsia="Times New Roman" w:hAnsi="Garamond" w:cs="Helvetica"/>
                    <w:sz w:val="24"/>
                    <w:szCs w:val="24"/>
                    <w:lang w:eastAsia="de-DE" w:bidi="de-DE"/>
                  </w:rPr>
                  <w:t xml:space="preserve"> </w:t>
                </w:r>
                <w:r w:rsidRPr="00323998">
                  <w:t xml:space="preserve">Copyrights: DEVA und </w:t>
                </w:r>
                <w:proofErr w:type="spellStart"/>
                <w:r w:rsidRPr="00323998">
                  <w:t>Iwalewa-Haus</w:t>
                </w:r>
                <w:proofErr w:type="spellEnd"/>
                <w:r w:rsidRPr="00323998">
                  <w:t xml:space="preserve">, </w:t>
                </w:r>
                <w:proofErr w:type="spellStart"/>
                <w:r w:rsidRPr="00323998">
                  <w:t>Universität</w:t>
                </w:r>
                <w:proofErr w:type="spellEnd"/>
                <w:r w:rsidRPr="00323998">
                  <w:t xml:space="preserve"> Bayreuth; </w:t>
                </w:r>
                <w:proofErr w:type="spellStart"/>
                <w:r w:rsidRPr="00323998">
                  <w:t>Center</w:t>
                </w:r>
                <w:proofErr w:type="spellEnd"/>
                <w:r w:rsidRPr="00323998">
                  <w:t xml:space="preserve"> for Black Culture and International Understanding (CBCIU), </w:t>
                </w:r>
                <w:proofErr w:type="spellStart"/>
                <w:r w:rsidRPr="00323998">
                  <w:t>Osogbo</w:t>
                </w:r>
                <w:proofErr w:type="spellEnd"/>
                <w:r w:rsidRPr="00323998">
                  <w:t>, Nigeria</w:t>
                </w:r>
                <w:r>
                  <w:rPr>
                    <w:b/>
                  </w:rPr>
                  <w:t xml:space="preserve">. </w:t>
                </w:r>
                <w:hyperlink r:id="rId9" w:history="1">
                  <w:r w:rsidRPr="00323998">
                    <w:rPr>
                      <w:rStyle w:val="Hyperlink"/>
                    </w:rPr>
                    <w:t>http://www.iwalewa.uni-</w:t>
                  </w:r>
                  <w:r w:rsidRPr="00323998">
                    <w:rPr>
                      <w:rStyle w:val="Hyperlink"/>
                    </w:rPr>
                    <w:lastRenderedPageBreak/>
                    <w:t>bayreuth.de/de/index.html</w:t>
                  </w:r>
                </w:hyperlink>
              </w:p>
              <w:p w14:paraId="34D03092" w14:textId="77777777" w:rsidR="003F0D73" w:rsidRDefault="003F0D73" w:rsidP="00C27FAB"/>
            </w:tc>
          </w:sdtContent>
        </w:sdt>
      </w:tr>
      <w:tr w:rsidR="003235A7" w14:paraId="0F0C7F11" w14:textId="77777777" w:rsidTr="003235A7">
        <w:tc>
          <w:tcPr>
            <w:tcW w:w="9016" w:type="dxa"/>
          </w:tcPr>
          <w:p w14:paraId="169BEA7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2D9FB930F374547AF258A705348FAAA"/>
              </w:placeholder>
            </w:sdtPr>
            <w:sdtEndPr/>
            <w:sdtContent>
              <w:p w14:paraId="767E0EC6" w14:textId="77777777" w:rsidR="00323998" w:rsidRDefault="004B4687" w:rsidP="00323998">
                <w:sdt>
                  <w:sdtPr>
                    <w:id w:val="1159966361"/>
                    <w:citation/>
                  </w:sdtPr>
                  <w:sdtEndPr/>
                  <w:sdtContent>
                    <w:r w:rsidR="00323998">
                      <w:fldChar w:fldCharType="begin"/>
                    </w:r>
                    <w:r w:rsidR="00323998">
                      <w:rPr>
                        <w:lang w:val="en-US"/>
                      </w:rPr>
                      <w:instrText xml:space="preserve"> CITATION Bei68 \l 1033 </w:instrText>
                    </w:r>
                    <w:r w:rsidR="00323998">
                      <w:fldChar w:fldCharType="separate"/>
                    </w:r>
                    <w:r w:rsidR="000C500C">
                      <w:rPr>
                        <w:noProof/>
                        <w:lang w:val="en-US"/>
                      </w:rPr>
                      <w:t xml:space="preserve"> (Beier, Contemporary Art in Africa)</w:t>
                    </w:r>
                    <w:r w:rsidR="00323998">
                      <w:fldChar w:fldCharType="end"/>
                    </w:r>
                  </w:sdtContent>
                </w:sdt>
              </w:p>
              <w:p w14:paraId="5D09A954" w14:textId="77777777" w:rsidR="00323998" w:rsidRDefault="004B4687" w:rsidP="00323998">
                <w:sdt>
                  <w:sdtPr>
                    <w:id w:val="-1166469751"/>
                    <w:citation/>
                  </w:sdtPr>
                  <w:sdtEndPr/>
                  <w:sdtContent>
                    <w:r w:rsidR="00323998">
                      <w:fldChar w:fldCharType="begin"/>
                    </w:r>
                    <w:r w:rsidR="00323998">
                      <w:rPr>
                        <w:lang w:val="en-US" w:bidi="de-DE"/>
                      </w:rPr>
                      <w:instrText xml:space="preserve"> CITATION Bei82 \l 1033 </w:instrText>
                    </w:r>
                    <w:r w:rsidR="00323998">
                      <w:fldChar w:fldCharType="separate"/>
                    </w:r>
                    <w:r w:rsidR="000C500C">
                      <w:rPr>
                        <w:noProof/>
                        <w:lang w:val="en-US" w:bidi="de-DE"/>
                      </w:rPr>
                      <w:t>(Beier, Glücklose Köpfe: Malerei von Ver-rückten aus Nigeria)</w:t>
                    </w:r>
                    <w:r w:rsidR="00323998">
                      <w:fldChar w:fldCharType="end"/>
                    </w:r>
                  </w:sdtContent>
                </w:sdt>
              </w:p>
              <w:p w14:paraId="56B1EED4" w14:textId="77777777" w:rsidR="00323998" w:rsidRDefault="004B4687" w:rsidP="00323998">
                <w:sdt>
                  <w:sdtPr>
                    <w:id w:val="-1074504541"/>
                    <w:citation/>
                  </w:sdtPr>
                  <w:sdtEndPr/>
                  <w:sdtContent>
                    <w:r w:rsidR="00323998">
                      <w:fldChar w:fldCharType="begin"/>
                    </w:r>
                    <w:r w:rsidR="00323998">
                      <w:rPr>
                        <w:lang w:val="en-US"/>
                      </w:rPr>
                      <w:instrText xml:space="preserve"> CITATION Bei94 \l 1033 </w:instrText>
                    </w:r>
                    <w:r w:rsidR="00323998">
                      <w:fldChar w:fldCharType="separate"/>
                    </w:r>
                    <w:r w:rsidR="000C500C">
                      <w:rPr>
                        <w:noProof/>
                        <w:lang w:val="en-US"/>
                      </w:rPr>
                      <w:t>(Beier, The Return of Shango, The Theatre of Duro Ladipo)</w:t>
                    </w:r>
                    <w:r w:rsidR="00323998">
                      <w:fldChar w:fldCharType="end"/>
                    </w:r>
                  </w:sdtContent>
                </w:sdt>
              </w:p>
              <w:p w14:paraId="032429C4" w14:textId="77777777" w:rsidR="00323998" w:rsidRDefault="004B4687" w:rsidP="00323998">
                <w:sdt>
                  <w:sdtPr>
                    <w:id w:val="-1372917765"/>
                    <w:citation/>
                  </w:sdtPr>
                  <w:sdtEndPr/>
                  <w:sdtContent>
                    <w:r w:rsidR="00323998">
                      <w:fldChar w:fldCharType="begin"/>
                    </w:r>
                    <w:r w:rsidR="000C500C">
                      <w:rPr>
                        <w:lang w:val="en-US"/>
                      </w:rPr>
                      <w:instrText xml:space="preserve">CITATION Del95 \l 1033 </w:instrText>
                    </w:r>
                    <w:r w:rsidR="00323998">
                      <w:fldChar w:fldCharType="separate"/>
                    </w:r>
                    <w:r w:rsidR="000C500C">
                      <w:rPr>
                        <w:noProof/>
                        <w:lang w:val="en-US"/>
                      </w:rPr>
                      <w:t>(Deliss)</w:t>
                    </w:r>
                    <w:r w:rsidR="00323998">
                      <w:fldChar w:fldCharType="end"/>
                    </w:r>
                  </w:sdtContent>
                </w:sdt>
              </w:p>
              <w:p w14:paraId="1D62E327" w14:textId="77777777" w:rsidR="00323998" w:rsidRDefault="004B4687" w:rsidP="00323998">
                <w:sdt>
                  <w:sdtPr>
                    <w:id w:val="-2020997020"/>
                    <w:citation/>
                  </w:sdtPr>
                  <w:sdtEndPr/>
                  <w:sdtContent>
                    <w:r w:rsidR="00323998">
                      <w:fldChar w:fldCharType="begin"/>
                    </w:r>
                    <w:r w:rsidR="000C500C">
                      <w:rPr>
                        <w:lang w:val="en-US"/>
                      </w:rPr>
                      <w:instrText xml:space="preserve">CITATION Enw01 \l 1033 </w:instrText>
                    </w:r>
                    <w:r w:rsidR="00323998">
                      <w:fldChar w:fldCharType="separate"/>
                    </w:r>
                    <w:r w:rsidR="000C500C">
                      <w:rPr>
                        <w:noProof/>
                        <w:lang w:val="en-US"/>
                      </w:rPr>
                      <w:t>(Enwezor)</w:t>
                    </w:r>
                    <w:r w:rsidR="00323998">
                      <w:fldChar w:fldCharType="end"/>
                    </w:r>
                  </w:sdtContent>
                </w:sdt>
              </w:p>
              <w:p w14:paraId="75B10351" w14:textId="77777777" w:rsidR="00323998" w:rsidRDefault="004B4687" w:rsidP="00323998">
                <w:sdt>
                  <w:sdtPr>
                    <w:id w:val="1897161830"/>
                    <w:citation/>
                  </w:sdtPr>
                  <w:sdtEndPr/>
                  <w:sdtContent>
                    <w:r w:rsidR="00323998">
                      <w:fldChar w:fldCharType="begin"/>
                    </w:r>
                    <w:r w:rsidR="00323998">
                      <w:rPr>
                        <w:lang w:val="en-US"/>
                      </w:rPr>
                      <w:instrText xml:space="preserve"> CITATION Kas99 \l 1033 </w:instrText>
                    </w:r>
                    <w:r w:rsidR="00323998">
                      <w:fldChar w:fldCharType="separate"/>
                    </w:r>
                    <w:r w:rsidR="000C500C">
                      <w:rPr>
                        <w:noProof/>
                        <w:lang w:val="en-US"/>
                      </w:rPr>
                      <w:t>(Kasfir)</w:t>
                    </w:r>
                    <w:r w:rsidR="00323998">
                      <w:fldChar w:fldCharType="end"/>
                    </w:r>
                  </w:sdtContent>
                </w:sdt>
              </w:p>
              <w:p w14:paraId="22D93B74" w14:textId="77777777" w:rsidR="00323998" w:rsidRDefault="004B4687" w:rsidP="00323998">
                <w:sdt>
                  <w:sdtPr>
                    <w:id w:val="1573695440"/>
                    <w:citation/>
                  </w:sdtPr>
                  <w:sdtEndPr/>
                  <w:sdtContent>
                    <w:r w:rsidR="00323998">
                      <w:fldChar w:fldCharType="begin"/>
                    </w:r>
                    <w:r w:rsidR="00323998">
                      <w:rPr>
                        <w:lang w:val="en-US"/>
                      </w:rPr>
                      <w:instrText xml:space="preserve"> CITATION Lar72 \l 1033 </w:instrText>
                    </w:r>
                    <w:r w:rsidR="00323998">
                      <w:fldChar w:fldCharType="separate"/>
                    </w:r>
                    <w:r w:rsidR="000C500C">
                      <w:rPr>
                        <w:noProof/>
                        <w:lang w:val="en-US"/>
                      </w:rPr>
                      <w:t>(Larson)</w:t>
                    </w:r>
                    <w:r w:rsidR="00323998">
                      <w:fldChar w:fldCharType="end"/>
                    </w:r>
                  </w:sdtContent>
                </w:sdt>
              </w:p>
              <w:p w14:paraId="02CAA2E4" w14:textId="77777777" w:rsidR="00323998" w:rsidRDefault="004B4687" w:rsidP="00323998">
                <w:pPr>
                  <w:rPr>
                    <w:lang w:val="en-US"/>
                  </w:rPr>
                </w:pPr>
                <w:sdt>
                  <w:sdtPr>
                    <w:rPr>
                      <w:lang w:val="en-US"/>
                    </w:rPr>
                    <w:id w:val="501090622"/>
                    <w:citation/>
                  </w:sdtPr>
                  <w:sdtEndPr/>
                  <w:sdtContent>
                    <w:r w:rsidR="00323998">
                      <w:rPr>
                        <w:lang w:val="en-US"/>
                      </w:rPr>
                      <w:fldChar w:fldCharType="begin"/>
                    </w:r>
                    <w:r w:rsidR="00323998">
                      <w:rPr>
                        <w:lang w:val="en-US"/>
                      </w:rPr>
                      <w:instrText xml:space="preserve"> CITATION Ogu03 \l 1033 </w:instrText>
                    </w:r>
                    <w:r w:rsidR="00323998">
                      <w:rPr>
                        <w:lang w:val="en-US"/>
                      </w:rPr>
                      <w:fldChar w:fldCharType="separate"/>
                    </w:r>
                    <w:r w:rsidR="000C500C">
                      <w:rPr>
                        <w:noProof/>
                        <w:lang w:val="en-US"/>
                      </w:rPr>
                      <w:t>(W. Ogundele)</w:t>
                    </w:r>
                    <w:r w:rsidR="00323998">
                      <w:rPr>
                        <w:lang w:val="en-US"/>
                      </w:rPr>
                      <w:fldChar w:fldCharType="end"/>
                    </w:r>
                  </w:sdtContent>
                </w:sdt>
              </w:p>
              <w:p w14:paraId="32D7BED3" w14:textId="77777777" w:rsidR="00323998" w:rsidRDefault="004B4687" w:rsidP="00323998">
                <w:pPr>
                  <w:rPr>
                    <w:lang w:val="en-US"/>
                  </w:rPr>
                </w:pPr>
                <w:sdt>
                  <w:sdtPr>
                    <w:rPr>
                      <w:lang w:val="en-US"/>
                    </w:rPr>
                    <w:id w:val="1226565955"/>
                    <w:citation/>
                  </w:sdtPr>
                  <w:sdtEndPr/>
                  <w:sdtContent>
                    <w:r w:rsidR="00323998">
                      <w:rPr>
                        <w:lang w:val="en-US"/>
                      </w:rPr>
                      <w:fldChar w:fldCharType="begin"/>
                    </w:r>
                    <w:r w:rsidR="000C500C">
                      <w:rPr>
                        <w:lang w:val="en-US"/>
                      </w:rPr>
                      <w:instrText xml:space="preserve">CITATION Ogu01 \l 1033 </w:instrText>
                    </w:r>
                    <w:r w:rsidR="00323998">
                      <w:rPr>
                        <w:lang w:val="en-US"/>
                      </w:rPr>
                      <w:fldChar w:fldCharType="separate"/>
                    </w:r>
                    <w:r w:rsidR="000C500C">
                      <w:rPr>
                        <w:noProof/>
                        <w:lang w:val="en-US"/>
                      </w:rPr>
                      <w:t>(W. e. Ogundele)</w:t>
                    </w:r>
                    <w:r w:rsidR="00323998">
                      <w:rPr>
                        <w:lang w:val="en-US"/>
                      </w:rPr>
                      <w:fldChar w:fldCharType="end"/>
                    </w:r>
                  </w:sdtContent>
                </w:sdt>
              </w:p>
              <w:p w14:paraId="19C06EC3" w14:textId="77777777" w:rsidR="00DB2261" w:rsidRDefault="004B4687" w:rsidP="00323998">
                <w:sdt>
                  <w:sdtPr>
                    <w:id w:val="1200752634"/>
                    <w:citation/>
                  </w:sdtPr>
                  <w:sdtEndPr/>
                  <w:sdtContent>
                    <w:r w:rsidR="00DB2261">
                      <w:fldChar w:fldCharType="begin"/>
                    </w:r>
                    <w:r w:rsidR="000C500C">
                      <w:rPr>
                        <w:lang w:val="en-US"/>
                      </w:rPr>
                      <w:instrText xml:space="preserve">CITATION Piv02 \l 1033 </w:instrText>
                    </w:r>
                    <w:r w:rsidR="00DB2261">
                      <w:fldChar w:fldCharType="separate"/>
                    </w:r>
                    <w:r w:rsidR="000C500C">
                      <w:rPr>
                        <w:noProof/>
                        <w:lang w:val="en-US"/>
                      </w:rPr>
                      <w:t>(Pivin)</w:t>
                    </w:r>
                    <w:r w:rsidR="00DB2261">
                      <w:fldChar w:fldCharType="end"/>
                    </w:r>
                  </w:sdtContent>
                </w:sdt>
              </w:p>
              <w:p w14:paraId="0665EB9C" w14:textId="77777777" w:rsidR="003235A7" w:rsidRDefault="004B4687" w:rsidP="00FB11DE">
                <w:sdt>
                  <w:sdtPr>
                    <w:id w:val="802194719"/>
                    <w:citation/>
                  </w:sdtPr>
                  <w:sdtEndPr/>
                  <w:sdtContent>
                    <w:r w:rsidR="00DB2261">
                      <w:fldChar w:fldCharType="begin"/>
                    </w:r>
                    <w:r w:rsidR="00DB2261">
                      <w:rPr>
                        <w:lang w:val="en-US"/>
                      </w:rPr>
                      <w:instrText xml:space="preserve"> CITATION Pro11 \l 1033 </w:instrText>
                    </w:r>
                    <w:r w:rsidR="00DB2261">
                      <w:fldChar w:fldCharType="separate"/>
                    </w:r>
                    <w:r w:rsidR="000C500C">
                      <w:rPr>
                        <w:noProof/>
                        <w:lang w:val="en-US"/>
                      </w:rPr>
                      <w:t>(Probst)</w:t>
                    </w:r>
                    <w:r w:rsidR="00DB2261">
                      <w:fldChar w:fldCharType="end"/>
                    </w:r>
                  </w:sdtContent>
                </w:sdt>
              </w:p>
            </w:sdtContent>
          </w:sdt>
        </w:tc>
      </w:tr>
    </w:tbl>
    <w:p w14:paraId="6D7355E9"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80E968" w14:textId="77777777" w:rsidR="00DB2261" w:rsidRDefault="00DB2261" w:rsidP="007A0D55">
      <w:pPr>
        <w:spacing w:after="0" w:line="240" w:lineRule="auto"/>
      </w:pPr>
      <w:r>
        <w:separator/>
      </w:r>
    </w:p>
  </w:endnote>
  <w:endnote w:type="continuationSeparator" w:id="0">
    <w:p w14:paraId="3090D08C" w14:textId="77777777" w:rsidR="00DB2261" w:rsidRDefault="00DB226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B3C852" w14:textId="77777777" w:rsidR="00DB2261" w:rsidRDefault="00DB2261" w:rsidP="007A0D55">
      <w:pPr>
        <w:spacing w:after="0" w:line="240" w:lineRule="auto"/>
      </w:pPr>
      <w:r>
        <w:separator/>
      </w:r>
    </w:p>
  </w:footnote>
  <w:footnote w:type="continuationSeparator" w:id="0">
    <w:p w14:paraId="11785E78" w14:textId="77777777" w:rsidR="00DB2261" w:rsidRDefault="00DB226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949F8E" w14:textId="77777777" w:rsidR="00DB2261" w:rsidRDefault="00DB226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EB9D835" w14:textId="77777777" w:rsidR="00DB2261" w:rsidRDefault="00DB226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998"/>
    <w:rsid w:val="00032559"/>
    <w:rsid w:val="00052040"/>
    <w:rsid w:val="000B25AE"/>
    <w:rsid w:val="000B55AB"/>
    <w:rsid w:val="000C500C"/>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23998"/>
    <w:rsid w:val="00353F17"/>
    <w:rsid w:val="003677B6"/>
    <w:rsid w:val="003D3579"/>
    <w:rsid w:val="003E2795"/>
    <w:rsid w:val="003F0D73"/>
    <w:rsid w:val="00462DBE"/>
    <w:rsid w:val="00464699"/>
    <w:rsid w:val="00483379"/>
    <w:rsid w:val="00487BC5"/>
    <w:rsid w:val="00496888"/>
    <w:rsid w:val="004A7476"/>
    <w:rsid w:val="004B4687"/>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B2261"/>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FCE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2399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3998"/>
    <w:rPr>
      <w:rFonts w:ascii="Lucida Grande" w:hAnsi="Lucida Grande" w:cs="Lucida Grande"/>
      <w:sz w:val="18"/>
      <w:szCs w:val="18"/>
    </w:rPr>
  </w:style>
  <w:style w:type="paragraph" w:styleId="NormalWeb">
    <w:name w:val="Normal (Web)"/>
    <w:basedOn w:val="Normal"/>
    <w:uiPriority w:val="99"/>
    <w:semiHidden/>
    <w:rsid w:val="00323998"/>
    <w:rPr>
      <w:rFonts w:ascii="Times New Roman" w:hAnsi="Times New Roman"/>
      <w:sz w:val="24"/>
      <w:szCs w:val="24"/>
    </w:rPr>
  </w:style>
  <w:style w:type="character" w:styleId="Hyperlink">
    <w:name w:val="Hyperlink"/>
    <w:basedOn w:val="DefaultParagraphFont"/>
    <w:uiPriority w:val="99"/>
    <w:semiHidden/>
    <w:rsid w:val="00323998"/>
    <w:rPr>
      <w:color w:val="0563C1" w:themeColor="hyperlink"/>
      <w:u w:val="single"/>
    </w:rPr>
  </w:style>
  <w:style w:type="paragraph" w:styleId="Caption">
    <w:name w:val="caption"/>
    <w:basedOn w:val="Normal"/>
    <w:next w:val="Normal"/>
    <w:uiPriority w:val="35"/>
    <w:semiHidden/>
    <w:qFormat/>
    <w:rsid w:val="00323998"/>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32399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2399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3998"/>
    <w:rPr>
      <w:rFonts w:ascii="Lucida Grande" w:hAnsi="Lucida Grande" w:cs="Lucida Grande"/>
      <w:sz w:val="18"/>
      <w:szCs w:val="18"/>
    </w:rPr>
  </w:style>
  <w:style w:type="paragraph" w:styleId="NormalWeb">
    <w:name w:val="Normal (Web)"/>
    <w:basedOn w:val="Normal"/>
    <w:uiPriority w:val="99"/>
    <w:semiHidden/>
    <w:rsid w:val="00323998"/>
    <w:rPr>
      <w:rFonts w:ascii="Times New Roman" w:hAnsi="Times New Roman"/>
      <w:sz w:val="24"/>
      <w:szCs w:val="24"/>
    </w:rPr>
  </w:style>
  <w:style w:type="character" w:styleId="Hyperlink">
    <w:name w:val="Hyperlink"/>
    <w:basedOn w:val="DefaultParagraphFont"/>
    <w:uiPriority w:val="99"/>
    <w:semiHidden/>
    <w:rsid w:val="00323998"/>
    <w:rPr>
      <w:color w:val="0563C1" w:themeColor="hyperlink"/>
      <w:u w:val="single"/>
    </w:rPr>
  </w:style>
  <w:style w:type="paragraph" w:styleId="Caption">
    <w:name w:val="caption"/>
    <w:basedOn w:val="Normal"/>
    <w:next w:val="Normal"/>
    <w:uiPriority w:val="35"/>
    <w:semiHidden/>
    <w:qFormat/>
    <w:rsid w:val="00323998"/>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323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walewa.uni-bayreuth.de/de/index.html"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3702538FD1B58498EBB7C51B0535798"/>
        <w:category>
          <w:name w:val="General"/>
          <w:gallery w:val="placeholder"/>
        </w:category>
        <w:types>
          <w:type w:val="bbPlcHdr"/>
        </w:types>
        <w:behaviors>
          <w:behavior w:val="content"/>
        </w:behaviors>
        <w:guid w:val="{69FA8332-8FB1-CF44-A7F0-27BEB49C1E7E}"/>
      </w:docPartPr>
      <w:docPartBody>
        <w:p w:rsidR="007E74E8" w:rsidRDefault="007E74E8">
          <w:pPr>
            <w:pStyle w:val="93702538FD1B58498EBB7C51B0535798"/>
          </w:pPr>
          <w:r w:rsidRPr="00CC586D">
            <w:rPr>
              <w:rStyle w:val="PlaceholderText"/>
              <w:b/>
              <w:color w:val="FFFFFF" w:themeColor="background1"/>
            </w:rPr>
            <w:t>[Salutation]</w:t>
          </w:r>
        </w:p>
      </w:docPartBody>
    </w:docPart>
    <w:docPart>
      <w:docPartPr>
        <w:name w:val="F1B802B07AD39D47ACD3F238AE5CD688"/>
        <w:category>
          <w:name w:val="General"/>
          <w:gallery w:val="placeholder"/>
        </w:category>
        <w:types>
          <w:type w:val="bbPlcHdr"/>
        </w:types>
        <w:behaviors>
          <w:behavior w:val="content"/>
        </w:behaviors>
        <w:guid w:val="{4A3309B2-71ED-8E43-B3E6-845CA68F0E2D}"/>
      </w:docPartPr>
      <w:docPartBody>
        <w:p w:rsidR="007E74E8" w:rsidRDefault="007E74E8">
          <w:pPr>
            <w:pStyle w:val="F1B802B07AD39D47ACD3F238AE5CD688"/>
          </w:pPr>
          <w:r>
            <w:rPr>
              <w:rStyle w:val="PlaceholderText"/>
            </w:rPr>
            <w:t>[First name]</w:t>
          </w:r>
        </w:p>
      </w:docPartBody>
    </w:docPart>
    <w:docPart>
      <w:docPartPr>
        <w:name w:val="F656DF6EFA4D754694282D27849C6431"/>
        <w:category>
          <w:name w:val="General"/>
          <w:gallery w:val="placeholder"/>
        </w:category>
        <w:types>
          <w:type w:val="bbPlcHdr"/>
        </w:types>
        <w:behaviors>
          <w:behavior w:val="content"/>
        </w:behaviors>
        <w:guid w:val="{9C94FB91-A7BD-3F40-AA92-508D0BF6A109}"/>
      </w:docPartPr>
      <w:docPartBody>
        <w:p w:rsidR="007E74E8" w:rsidRDefault="007E74E8">
          <w:pPr>
            <w:pStyle w:val="F656DF6EFA4D754694282D27849C6431"/>
          </w:pPr>
          <w:r>
            <w:rPr>
              <w:rStyle w:val="PlaceholderText"/>
            </w:rPr>
            <w:t>[Middle name]</w:t>
          </w:r>
        </w:p>
      </w:docPartBody>
    </w:docPart>
    <w:docPart>
      <w:docPartPr>
        <w:name w:val="9595AD906610724AB4026D71B8083EB6"/>
        <w:category>
          <w:name w:val="General"/>
          <w:gallery w:val="placeholder"/>
        </w:category>
        <w:types>
          <w:type w:val="bbPlcHdr"/>
        </w:types>
        <w:behaviors>
          <w:behavior w:val="content"/>
        </w:behaviors>
        <w:guid w:val="{9FA00362-FC9D-434F-913D-CF029858777D}"/>
      </w:docPartPr>
      <w:docPartBody>
        <w:p w:rsidR="007E74E8" w:rsidRDefault="007E74E8">
          <w:pPr>
            <w:pStyle w:val="9595AD906610724AB4026D71B8083EB6"/>
          </w:pPr>
          <w:r>
            <w:rPr>
              <w:rStyle w:val="PlaceholderText"/>
            </w:rPr>
            <w:t>[Last name]</w:t>
          </w:r>
        </w:p>
      </w:docPartBody>
    </w:docPart>
    <w:docPart>
      <w:docPartPr>
        <w:name w:val="7C5A57751037E14C86D2FD016CF29533"/>
        <w:category>
          <w:name w:val="General"/>
          <w:gallery w:val="placeholder"/>
        </w:category>
        <w:types>
          <w:type w:val="bbPlcHdr"/>
        </w:types>
        <w:behaviors>
          <w:behavior w:val="content"/>
        </w:behaviors>
        <w:guid w:val="{4945B455-F8ED-A34E-B2E1-5C485FD066D3}"/>
      </w:docPartPr>
      <w:docPartBody>
        <w:p w:rsidR="007E74E8" w:rsidRDefault="007E74E8">
          <w:pPr>
            <w:pStyle w:val="7C5A57751037E14C86D2FD016CF29533"/>
          </w:pPr>
          <w:r>
            <w:rPr>
              <w:rStyle w:val="PlaceholderText"/>
            </w:rPr>
            <w:t>[Enter your biography]</w:t>
          </w:r>
        </w:p>
      </w:docPartBody>
    </w:docPart>
    <w:docPart>
      <w:docPartPr>
        <w:name w:val="58DDBBB84EC0C94AA48E9DA829ACE42E"/>
        <w:category>
          <w:name w:val="General"/>
          <w:gallery w:val="placeholder"/>
        </w:category>
        <w:types>
          <w:type w:val="bbPlcHdr"/>
        </w:types>
        <w:behaviors>
          <w:behavior w:val="content"/>
        </w:behaviors>
        <w:guid w:val="{4848C810-C0BE-E54D-B55F-D7E0529003FE}"/>
      </w:docPartPr>
      <w:docPartBody>
        <w:p w:rsidR="007E74E8" w:rsidRDefault="007E74E8">
          <w:pPr>
            <w:pStyle w:val="58DDBBB84EC0C94AA48E9DA829ACE42E"/>
          </w:pPr>
          <w:r>
            <w:rPr>
              <w:rStyle w:val="PlaceholderText"/>
            </w:rPr>
            <w:t>[Enter the institution with which you are affiliated]</w:t>
          </w:r>
        </w:p>
      </w:docPartBody>
    </w:docPart>
    <w:docPart>
      <w:docPartPr>
        <w:name w:val="8154ECA5088A814581DDC422D823C282"/>
        <w:category>
          <w:name w:val="General"/>
          <w:gallery w:val="placeholder"/>
        </w:category>
        <w:types>
          <w:type w:val="bbPlcHdr"/>
        </w:types>
        <w:behaviors>
          <w:behavior w:val="content"/>
        </w:behaviors>
        <w:guid w:val="{970A8089-9347-564C-86F5-E7D978A7D1DC}"/>
      </w:docPartPr>
      <w:docPartBody>
        <w:p w:rsidR="007E74E8" w:rsidRDefault="007E74E8">
          <w:pPr>
            <w:pStyle w:val="8154ECA5088A814581DDC422D823C282"/>
          </w:pPr>
          <w:r w:rsidRPr="00EF74F7">
            <w:rPr>
              <w:b/>
              <w:color w:val="808080" w:themeColor="background1" w:themeShade="80"/>
            </w:rPr>
            <w:t>[Enter the headword for your article]</w:t>
          </w:r>
        </w:p>
      </w:docPartBody>
    </w:docPart>
    <w:docPart>
      <w:docPartPr>
        <w:name w:val="4896E0BBEA47B34B8C512BDBE07B98CB"/>
        <w:category>
          <w:name w:val="General"/>
          <w:gallery w:val="placeholder"/>
        </w:category>
        <w:types>
          <w:type w:val="bbPlcHdr"/>
        </w:types>
        <w:behaviors>
          <w:behavior w:val="content"/>
        </w:behaviors>
        <w:guid w:val="{E61FF242-9058-3E4E-886F-3B37ADCFF7FD}"/>
      </w:docPartPr>
      <w:docPartBody>
        <w:p w:rsidR="007E74E8" w:rsidRDefault="007E74E8">
          <w:pPr>
            <w:pStyle w:val="4896E0BBEA47B34B8C512BDBE07B98C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DD51CFADB914E44A8BF9CFAB8B164AB"/>
        <w:category>
          <w:name w:val="General"/>
          <w:gallery w:val="placeholder"/>
        </w:category>
        <w:types>
          <w:type w:val="bbPlcHdr"/>
        </w:types>
        <w:behaviors>
          <w:behavior w:val="content"/>
        </w:behaviors>
        <w:guid w:val="{492CFCA7-84FC-9B4F-8727-1AD913B1B9D4}"/>
      </w:docPartPr>
      <w:docPartBody>
        <w:p w:rsidR="007E74E8" w:rsidRDefault="007E74E8">
          <w:pPr>
            <w:pStyle w:val="5DD51CFADB914E44A8BF9CFAB8B164A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DBE4AFED2543D4DADA114577C07A845"/>
        <w:category>
          <w:name w:val="General"/>
          <w:gallery w:val="placeholder"/>
        </w:category>
        <w:types>
          <w:type w:val="bbPlcHdr"/>
        </w:types>
        <w:behaviors>
          <w:behavior w:val="content"/>
        </w:behaviors>
        <w:guid w:val="{1F0ED574-2BE7-3842-8300-2B87ECF01C96}"/>
      </w:docPartPr>
      <w:docPartBody>
        <w:p w:rsidR="007E74E8" w:rsidRDefault="007E74E8">
          <w:pPr>
            <w:pStyle w:val="4DBE4AFED2543D4DADA114577C07A84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2D9FB930F374547AF258A705348FAAA"/>
        <w:category>
          <w:name w:val="General"/>
          <w:gallery w:val="placeholder"/>
        </w:category>
        <w:types>
          <w:type w:val="bbPlcHdr"/>
        </w:types>
        <w:behaviors>
          <w:behavior w:val="content"/>
        </w:behaviors>
        <w:guid w:val="{F7B6E07A-B6AC-E745-ABD7-1600240AD686}"/>
      </w:docPartPr>
      <w:docPartBody>
        <w:p w:rsidR="007E74E8" w:rsidRDefault="007E74E8">
          <w:pPr>
            <w:pStyle w:val="C2D9FB930F374547AF258A705348FAA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4E8"/>
    <w:rsid w:val="007E74E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3702538FD1B58498EBB7C51B0535798">
    <w:name w:val="93702538FD1B58498EBB7C51B0535798"/>
  </w:style>
  <w:style w:type="paragraph" w:customStyle="1" w:styleId="F1B802B07AD39D47ACD3F238AE5CD688">
    <w:name w:val="F1B802B07AD39D47ACD3F238AE5CD688"/>
  </w:style>
  <w:style w:type="paragraph" w:customStyle="1" w:styleId="F656DF6EFA4D754694282D27849C6431">
    <w:name w:val="F656DF6EFA4D754694282D27849C6431"/>
  </w:style>
  <w:style w:type="paragraph" w:customStyle="1" w:styleId="9595AD906610724AB4026D71B8083EB6">
    <w:name w:val="9595AD906610724AB4026D71B8083EB6"/>
  </w:style>
  <w:style w:type="paragraph" w:customStyle="1" w:styleId="7C5A57751037E14C86D2FD016CF29533">
    <w:name w:val="7C5A57751037E14C86D2FD016CF29533"/>
  </w:style>
  <w:style w:type="paragraph" w:customStyle="1" w:styleId="58DDBBB84EC0C94AA48E9DA829ACE42E">
    <w:name w:val="58DDBBB84EC0C94AA48E9DA829ACE42E"/>
  </w:style>
  <w:style w:type="paragraph" w:customStyle="1" w:styleId="8154ECA5088A814581DDC422D823C282">
    <w:name w:val="8154ECA5088A814581DDC422D823C282"/>
  </w:style>
  <w:style w:type="paragraph" w:customStyle="1" w:styleId="4896E0BBEA47B34B8C512BDBE07B98CB">
    <w:name w:val="4896E0BBEA47B34B8C512BDBE07B98CB"/>
  </w:style>
  <w:style w:type="paragraph" w:customStyle="1" w:styleId="5DD51CFADB914E44A8BF9CFAB8B164AB">
    <w:name w:val="5DD51CFADB914E44A8BF9CFAB8B164AB"/>
  </w:style>
  <w:style w:type="paragraph" w:customStyle="1" w:styleId="4DBE4AFED2543D4DADA114577C07A845">
    <w:name w:val="4DBE4AFED2543D4DADA114577C07A845"/>
  </w:style>
  <w:style w:type="paragraph" w:customStyle="1" w:styleId="C2D9FB930F374547AF258A705348FAAA">
    <w:name w:val="C2D9FB930F374547AF258A705348FAA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3702538FD1B58498EBB7C51B0535798">
    <w:name w:val="93702538FD1B58498EBB7C51B0535798"/>
  </w:style>
  <w:style w:type="paragraph" w:customStyle="1" w:styleId="F1B802B07AD39D47ACD3F238AE5CD688">
    <w:name w:val="F1B802B07AD39D47ACD3F238AE5CD688"/>
  </w:style>
  <w:style w:type="paragraph" w:customStyle="1" w:styleId="F656DF6EFA4D754694282D27849C6431">
    <w:name w:val="F656DF6EFA4D754694282D27849C6431"/>
  </w:style>
  <w:style w:type="paragraph" w:customStyle="1" w:styleId="9595AD906610724AB4026D71B8083EB6">
    <w:name w:val="9595AD906610724AB4026D71B8083EB6"/>
  </w:style>
  <w:style w:type="paragraph" w:customStyle="1" w:styleId="7C5A57751037E14C86D2FD016CF29533">
    <w:name w:val="7C5A57751037E14C86D2FD016CF29533"/>
  </w:style>
  <w:style w:type="paragraph" w:customStyle="1" w:styleId="58DDBBB84EC0C94AA48E9DA829ACE42E">
    <w:name w:val="58DDBBB84EC0C94AA48E9DA829ACE42E"/>
  </w:style>
  <w:style w:type="paragraph" w:customStyle="1" w:styleId="8154ECA5088A814581DDC422D823C282">
    <w:name w:val="8154ECA5088A814581DDC422D823C282"/>
  </w:style>
  <w:style w:type="paragraph" w:customStyle="1" w:styleId="4896E0BBEA47B34B8C512BDBE07B98CB">
    <w:name w:val="4896E0BBEA47B34B8C512BDBE07B98CB"/>
  </w:style>
  <w:style w:type="paragraph" w:customStyle="1" w:styleId="5DD51CFADB914E44A8BF9CFAB8B164AB">
    <w:name w:val="5DD51CFADB914E44A8BF9CFAB8B164AB"/>
  </w:style>
  <w:style w:type="paragraph" w:customStyle="1" w:styleId="4DBE4AFED2543D4DADA114577C07A845">
    <w:name w:val="4DBE4AFED2543D4DADA114577C07A845"/>
  </w:style>
  <w:style w:type="paragraph" w:customStyle="1" w:styleId="C2D9FB930F374547AF258A705348FAAA">
    <w:name w:val="C2D9FB930F374547AF258A705348FA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Bei68</b:Tag>
    <b:SourceType>Book</b:SourceType>
    <b:Guid>{89C8A5F5-751B-D24A-98CC-DBEA1D9D4DD9}</b:Guid>
    <b:Author>
      <b:Author>
        <b:NameList>
          <b:Person>
            <b:Last>Beier</b:Last>
            <b:First>Ulli</b:First>
          </b:Person>
        </b:NameList>
      </b:Author>
    </b:Author>
    <b:Title>Contemporary Art in Africa</b:Title>
    <b:City>New York; Washington; London</b:City>
    <b:Publisher>Frederick A. Praeger </b:Publisher>
    <b:Year>1968</b:Year>
    <b:RefOrder>1</b:RefOrder>
  </b:Source>
  <b:Source>
    <b:Tag>Bei82</b:Tag>
    <b:SourceType>Book</b:SourceType>
    <b:Guid>{C6AEA235-B920-CD4B-8C62-CDE4C0FB51CA}</b:Guid>
    <b:Author>
      <b:Author>
        <b:NameList>
          <b:Person>
            <b:Last>Beier</b:Last>
            <b:First>Ulli</b:First>
          </b:Person>
        </b:NameList>
      </b:Author>
    </b:Author>
    <b:Title>Glücklose Köpfe: Malerei von Ver-rückten aus Nigeria</b:Title>
    <b:City>Bremen</b:City>
    <b:Publisher>CON</b:Publisher>
    <b:Year>1982</b:Year>
    <b:RefOrder>2</b:RefOrder>
  </b:Source>
  <b:Source>
    <b:Tag>Bei94</b:Tag>
    <b:SourceType>Book</b:SourceType>
    <b:Guid>{B40580B5-7011-DD4B-90AF-AD58286DAA76}</b:Guid>
    <b:Author>
      <b:Author>
        <b:NameList>
          <b:Person>
            <b:Last>Beier</b:Last>
            <b:First>Ulli</b:First>
          </b:Person>
        </b:NameList>
      </b:Author>
    </b:Author>
    <b:Title>The Return of Shango, The Theatre of Duro Ladipo</b:Title>
    <b:City>Bayreuth</b:City>
    <b:Publisher>Iwalewa-Haus – University of Bayreuth </b:Publisher>
    <b:Year>1994</b:Year>
    <b:RefOrder>3</b:RefOrder>
  </b:Source>
  <b:Source>
    <b:Tag>Kas99</b:Tag>
    <b:SourceType>Book</b:SourceType>
    <b:Guid>{82A87093-131A-5543-9E3F-808FE24E9022}</b:Guid>
    <b:Author>
      <b:Author>
        <b:NameList>
          <b:Person>
            <b:Last>Kasfir</b:Last>
            <b:First>Sidney</b:First>
            <b:Middle>Littlefield</b:Middle>
          </b:Person>
        </b:NameList>
      </b:Author>
    </b:Author>
    <b:Title>Contemporary African Art</b:Title>
    <b:City>London</b:City>
    <b:Publisher>Thames 6 Hudson Ltd. </b:Publisher>
    <b:Year>1999</b:Year>
    <b:RefOrder>6</b:RefOrder>
  </b:Source>
  <b:Source>
    <b:Tag>Lar72</b:Tag>
    <b:SourceType>BookSection</b:SourceType>
    <b:Guid>{E1444577-AEE5-144C-BA31-82324C2D1EA6}</b:Guid>
    <b:Title>Ulli Beier: African Playwright ?</b:Title>
    <b:City>Norman</b:City>
    <b:Publisher>Board of Regents of the University of Oklahoma </b:Publisher>
    <b:Year>1972</b:Year>
    <b:Volume>46</b:Volume>
    <b:NumberVolumes>3</b:NumberVolumes>
    <b:Pages>393-396</b:Pages>
    <b:Author>
      <b:Author>
        <b:NameList>
          <b:Person>
            <b:Last>Larson</b:Last>
            <b:First>Charles</b:First>
            <b:Middle>R.</b:Middle>
          </b:Person>
        </b:NameList>
      </b:Author>
    </b:Author>
    <b:BookTitle>Books Abroad</b:BookTitle>
    <b:RefOrder>7</b:RefOrder>
  </b:Source>
  <b:Source>
    <b:Tag>Ogu03</b:Tag>
    <b:SourceType>Book</b:SourceType>
    <b:Guid>{18438E36-FCC9-074A-A121-C56DF376172B}</b:Guid>
    <b:Author>
      <b:Author>
        <b:NameList>
          <b:Person>
            <b:Last>Ogundele</b:Last>
            <b:First>Wole</b:First>
          </b:Person>
        </b:NameList>
      </b:Author>
    </b:Author>
    <b:Title>Omoluabi: Ulli Beier, Yoruba Society and Culture</b:Title>
    <b:City>Bayreuth</b:City>
    <b:Publisher>Bayreuth University</b:Publisher>
    <b:Year>2003</b:Year>
    <b:RefOrder>8</b:RefOrder>
  </b:Source>
  <b:Source>
    <b:Tag>Pro11</b:Tag>
    <b:SourceType>Book</b:SourceType>
    <b:Guid>{03E14B0F-7242-D74B-BE75-262C1F765697}</b:Guid>
    <b:Author>
      <b:Author>
        <b:NameList>
          <b:Person>
            <b:Last>Probst</b:Last>
            <b:First>Peter</b:First>
          </b:Person>
        </b:NameList>
      </b:Author>
    </b:Author>
    <b:Title>Osogbo and the Art of Heritage, Monuments, Deities, and Money</b:Title>
    <b:City>Bloomington</b:City>
    <b:Publisher>Indiana University Press</b:Publisher>
    <b:Year>2011</b:Year>
    <b:RefOrder>11</b:RefOrder>
  </b:Source>
  <b:Source>
    <b:Tag>Del95</b:Tag>
    <b:SourceType>Book</b:SourceType>
    <b:Guid>{4C978DB5-A219-174D-A0E4-87F79BBF4EB5}</b:Guid>
    <b:Author>
      <b:Author>
        <b:NameList>
          <b:Person>
            <b:Last>Deliss</b:Last>
            <b:First>Clèmentine,</b:First>
            <b:Middle>ed.</b:Middle>
          </b:Person>
        </b:NameList>
      </b:Author>
    </b:Author>
    <b:Title>Seven Stories About Modern Art in Africa</b:Title>
    <b:City>London</b:City>
    <b:Publisher>Whitechapel</b:Publisher>
    <b:Year>1995</b:Year>
    <b:RefOrder>4</b:RefOrder>
  </b:Source>
  <b:Source>
    <b:Tag>Enw01</b:Tag>
    <b:SourceType>Book</b:SourceType>
    <b:Guid>{C3D844C5-2D73-DB4A-B765-BBC17E943DBD}</b:Guid>
    <b:Author>
      <b:Author>
        <b:NameList>
          <b:Person>
            <b:Last>Enwezor</b:Last>
            <b:First>Okwui,</b:First>
            <b:Middle>et al.</b:Middle>
          </b:Person>
        </b:NameList>
      </b:Author>
    </b:Author>
    <b:Title>The Short Century: Independence and Liberation Movements in Africa 1945-1994</b:Title>
    <b:City>Munich; London; New York</b:City>
    <b:Publisher>Prestel</b:Publisher>
    <b:Year>2001</b:Year>
    <b:RefOrder>5</b:RefOrder>
  </b:Source>
  <b:Source>
    <b:Tag>Ogu01</b:Tag>
    <b:SourceType>Book</b:SourceType>
    <b:Guid>{DB143C74-722C-4841-B785-DDEF848BBF6B}</b:Guid>
    <b:Author>
      <b:Author>
        <b:NameList>
          <b:Person>
            <b:Last>Ogundele</b:Last>
            <b:First>Wole,</b:First>
            <b:Middle>ed.</b:Middle>
          </b:Person>
        </b:NameList>
      </b:Author>
    </b:Author>
    <b:Title>Character is Beauty: Redefining Culture and Identity (Iwalewa-Haus, 1981-1996)</b:Title>
    <b:Year>2001</b:Year>
    <b:City>Trenton; Asmara</b:City>
    <b:Publisher>Africa World Press</b:Publisher>
    <b:RefOrder>9</b:RefOrder>
  </b:Source>
  <b:Source>
    <b:Tag>Piv02</b:Tag>
    <b:SourceType>Book</b:SourceType>
    <b:Guid>{3E1F5001-A62B-5F4A-AF50-48B349A9C22A}</b:Guid>
    <b:Author>
      <b:Author>
        <b:NameList>
          <b:Person>
            <b:Last>Pivin</b:Last>
            <b:First>Jean</b:First>
            <b:Middle>Loup, ed.</b:Middle>
          </b:Person>
        </b:NameList>
      </b:Author>
    </b:Author>
    <b:Title>An Anthology of African Art: The Twentieth Century</b:Title>
    <b:City>New York</b:City>
    <b:Publisher>Distributed Art Publishers</b:Publisher>
    <b:Year>2002</b:Year>
    <b:RefOrder>10</b:RefOrder>
  </b:Source>
</b:Sources>
</file>

<file path=customXml/itemProps1.xml><?xml version="1.0" encoding="utf-8"?>
<ds:datastoreItem xmlns:ds="http://schemas.openxmlformats.org/officeDocument/2006/customXml" ds:itemID="{3509D4F3-8C2B-6F4C-9B6C-FAC0BC42C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23</TotalTime>
  <Pages>3</Pages>
  <Words>1179</Words>
  <Characters>6724</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3</cp:revision>
  <dcterms:created xsi:type="dcterms:W3CDTF">2016-04-21T01:49:00Z</dcterms:created>
  <dcterms:modified xsi:type="dcterms:W3CDTF">2016-04-22T03:38:00Z</dcterms:modified>
</cp:coreProperties>
</file>