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eastAsia="de-DE"/>
            </w:rPr>
            <w:alias w:val="First name"/>
            <w:tag w:val="authorFirstName"/>
            <w:id w:val="581645879"/>
            <w:placeholder>
              <w:docPart w:val="9F225D019D1A447387DB1C8BC3790146"/>
            </w:placeholder>
            <w:text/>
          </w:sdtPr>
          <w:sdtContent>
            <w:tc>
              <w:tcPr>
                <w:tcW w:w="2073" w:type="dxa"/>
              </w:tcPr>
              <w:p w:rsidR="00B574C9" w:rsidRDefault="006B58D7" w:rsidP="006B58D7">
                <w:r>
                  <w:rPr>
                    <w:lang w:eastAsia="de-DE"/>
                  </w:rPr>
                  <w:t>Claudia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eastAsia="de-DE"/>
            </w:rPr>
            <w:alias w:val="Last name"/>
            <w:tag w:val="authorLastName"/>
            <w:id w:val="-1088529830"/>
            <w:placeholder>
              <w:docPart w:val="17F04355D0454FC9A5BA11EEC2FF86DD"/>
            </w:placeholder>
            <w:text/>
          </w:sdtPr>
          <w:sdtContent>
            <w:tc>
              <w:tcPr>
                <w:tcW w:w="2642" w:type="dxa"/>
              </w:tcPr>
              <w:p w:rsidR="00B574C9" w:rsidRDefault="006B58D7" w:rsidP="005E0090">
                <w:r>
                  <w:rPr>
                    <w:lang w:eastAsia="de-DE"/>
                  </w:rPr>
                  <w:t>Kotte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eastAsia="de-DE"/>
            </w:rPr>
            <w:alias w:val="Affiliation"/>
            <w:tag w:val="affiliation"/>
            <w:id w:val="2012937915"/>
            <w:placeholder>
              <w:docPart w:val="FDEFCD5D3353425EA20A3BE3BC7F4DAF"/>
            </w:placeholder>
            <w:text/>
          </w:sdtPr>
          <w:sdtContent>
            <w:tc>
              <w:tcPr>
                <w:tcW w:w="8525" w:type="dxa"/>
                <w:gridSpan w:val="4"/>
              </w:tcPr>
              <w:p w:rsidR="00B574C9" w:rsidRDefault="006B58D7" w:rsidP="006B58D7">
                <w:r w:rsidRPr="006B58D7">
                  <w:rPr>
                    <w:lang w:eastAsia="de-DE"/>
                  </w:rPr>
                  <w:t xml:space="preserve">Humboldt </w:t>
                </w:r>
                <w:proofErr w:type="spellStart"/>
                <w:r w:rsidRPr="006B58D7">
                  <w:rPr>
                    <w:lang w:eastAsia="de-DE"/>
                  </w:rPr>
                  <w:t>Universität</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97D74" w:rsidP="00997D74">
                <w:r w:rsidRPr="00997D74">
                  <w:t>Chiang Kai-shek (1887-1975)</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997D74" w:rsidP="005E0090">
                <w:r w:rsidRPr="00211062">
                  <w:t xml:space="preserve">Chiang Kai-shek (also known as </w:t>
                </w:r>
                <w:proofErr w:type="spellStart"/>
                <w:r w:rsidRPr="00211062">
                  <w:t>Jiǎng</w:t>
                </w:r>
                <w:proofErr w:type="spellEnd"/>
                <w:r w:rsidRPr="00211062">
                  <w:t xml:space="preserve"> </w:t>
                </w:r>
                <w:proofErr w:type="spellStart"/>
                <w:r w:rsidRPr="00211062">
                  <w:t>Jièshí</w:t>
                </w:r>
                <w:proofErr w:type="spellEnd"/>
                <w:r w:rsidRPr="00211062">
                  <w:t> </w:t>
                </w:r>
                <w:proofErr w:type="spellStart"/>
                <w:r w:rsidRPr="00211062">
                  <w:t>蔣介石</w:t>
                </w:r>
                <w:proofErr w:type="spellEnd"/>
                <w:r w:rsidRPr="00211062">
                  <w:t> or </w:t>
                </w:r>
                <w:proofErr w:type="spellStart"/>
                <w:r w:rsidRPr="00211062">
                  <w:t>Jiǎng</w:t>
                </w:r>
                <w:proofErr w:type="spellEnd"/>
                <w:r w:rsidRPr="00211062">
                  <w:t xml:space="preserve"> </w:t>
                </w:r>
                <w:proofErr w:type="spellStart"/>
                <w:r w:rsidRPr="00211062">
                  <w:t>Zhōngzhèng</w:t>
                </w:r>
                <w:proofErr w:type="spellEnd"/>
                <w:r w:rsidRPr="00211062">
                  <w:t> </w:t>
                </w:r>
                <w:proofErr w:type="spellStart"/>
                <w:r w:rsidRPr="00211062">
                  <w:t>蔣中正</w:t>
                </w:r>
                <w:proofErr w:type="spellEnd"/>
                <w:r w:rsidRPr="00211062">
                  <w:t>) was a Chinese soldier and statesman, head of the Nationalist government from 1928 to 1949 and head of the Chinese Nationalist government in exile in Taiwan from 1950 until his death in 1975.</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997D74" w:rsidRDefault="00997D74" w:rsidP="00997D74">
                    <w:r w:rsidRPr="00211062">
                      <w:t xml:space="preserve">Chiang Kai-shek (also known as </w:t>
                    </w:r>
                    <w:proofErr w:type="spellStart"/>
                    <w:r w:rsidRPr="00211062">
                      <w:t>Jiǎng</w:t>
                    </w:r>
                    <w:proofErr w:type="spellEnd"/>
                    <w:r w:rsidRPr="00211062">
                      <w:t xml:space="preserve"> </w:t>
                    </w:r>
                    <w:proofErr w:type="spellStart"/>
                    <w:r w:rsidRPr="00211062">
                      <w:t>Jièshí</w:t>
                    </w:r>
                    <w:proofErr w:type="spellEnd"/>
                    <w:r w:rsidRPr="00211062">
                      <w:t> </w:t>
                    </w:r>
                    <w:proofErr w:type="spellStart"/>
                    <w:r w:rsidRPr="00211062">
                      <w:t>蔣介石</w:t>
                    </w:r>
                    <w:proofErr w:type="spellEnd"/>
                    <w:r w:rsidRPr="00211062">
                      <w:t> or </w:t>
                    </w:r>
                    <w:proofErr w:type="spellStart"/>
                    <w:r w:rsidRPr="00211062">
                      <w:t>Jiǎng</w:t>
                    </w:r>
                    <w:proofErr w:type="spellEnd"/>
                    <w:r w:rsidRPr="00211062">
                      <w:t xml:space="preserve"> </w:t>
                    </w:r>
                    <w:proofErr w:type="spellStart"/>
                    <w:r w:rsidRPr="00211062">
                      <w:t>Zhōngzhèng</w:t>
                    </w:r>
                    <w:proofErr w:type="spellEnd"/>
                    <w:r w:rsidRPr="00211062">
                      <w:t> </w:t>
                    </w:r>
                    <w:proofErr w:type="spellStart"/>
                    <w:r w:rsidRPr="00211062">
                      <w:t>蔣中正</w:t>
                    </w:r>
                    <w:proofErr w:type="spellEnd"/>
                    <w:r w:rsidRPr="00211062">
                      <w:t>) was a Chinese soldier and statesman, head of the Nationalist government from 1928 to 1949 and head of the Chinese Nationalist government in exile in Taiwan from 1950 until his death in 1975.</w:t>
                    </w:r>
                  </w:p>
                  <w:p w:rsidR="00997D74" w:rsidRPr="00211062" w:rsidRDefault="00997D74" w:rsidP="00997D74"/>
                  <w:p w:rsidR="00997D74" w:rsidRDefault="00997D74" w:rsidP="00997D74">
                    <w:r w:rsidRPr="00211062">
                      <w:t xml:space="preserve">Chiang initially pursued a military career in North China and in Japan, where he became attracted to republican ideas. A protégé of </w:t>
                    </w:r>
                    <w:proofErr w:type="spellStart"/>
                    <w:r w:rsidRPr="00211062">
                      <w:t>Dr.</w:t>
                    </w:r>
                    <w:proofErr w:type="spellEnd"/>
                    <w:r w:rsidRPr="00211062">
                      <w:t xml:space="preserve"> Sun </w:t>
                    </w:r>
                    <w:proofErr w:type="spellStart"/>
                    <w:r w:rsidRPr="00211062">
                      <w:t>Yat-sen</w:t>
                    </w:r>
                    <w:proofErr w:type="spellEnd"/>
                    <w:r w:rsidRPr="00211062">
                      <w:t xml:space="preserve"> (1866-1925), the founder of the Chinese Nationalist Party Kuomintang (</w:t>
                    </w:r>
                    <w:proofErr w:type="spellStart"/>
                    <w:r w:rsidRPr="00211062">
                      <w:t>KMT</w:t>
                    </w:r>
                    <w:proofErr w:type="spellEnd"/>
                    <w:r w:rsidRPr="00211062">
                      <w:t xml:space="preserve">), Chiang </w:t>
                    </w:r>
                    <w:r>
                      <w:t xml:space="preserve">became </w:t>
                    </w:r>
                    <w:r w:rsidRPr="00211062">
                      <w:t xml:space="preserve">the commandant of the </w:t>
                    </w:r>
                    <w:r w:rsidRPr="00211062">
                      <w:rPr>
                        <w:bCs/>
                      </w:rPr>
                      <w:t>Nationalist Party of China Army Officer Academy</w:t>
                    </w:r>
                    <w:r w:rsidRPr="00211062">
                      <w:t xml:space="preserve"> (popularly known as Whampoa Military Academy). Chiang assumed power when Sun died in 1925 and attempted to unify the nation by leading the Northern Expedition against the rule of local warlords. Chinese reunification occurred under Chiang’s </w:t>
                    </w:r>
                    <w:proofErr w:type="spellStart"/>
                    <w:r w:rsidRPr="00211062">
                      <w:t>KMT</w:t>
                    </w:r>
                    <w:proofErr w:type="spellEnd"/>
                    <w:r w:rsidRPr="00211062">
                      <w:t xml:space="preserve"> government in 1928</w:t>
                    </w:r>
                    <w:r>
                      <w:t>. T</w:t>
                    </w:r>
                    <w:r w:rsidRPr="00211062">
                      <w:t xml:space="preserve">he </w:t>
                    </w:r>
                    <w:proofErr w:type="spellStart"/>
                    <w:r w:rsidRPr="00211062">
                      <w:t>KMT</w:t>
                    </w:r>
                    <w:proofErr w:type="spellEnd"/>
                    <w:r>
                      <w:t xml:space="preserve"> continued to</w:t>
                    </w:r>
                    <w:r w:rsidRPr="00211062">
                      <w:t xml:space="preserve"> launch ruthless campaigns against communists</w:t>
                    </w:r>
                    <w:r>
                      <w:t xml:space="preserve"> before and after reunification</w:t>
                    </w:r>
                    <w:r w:rsidRPr="00211062">
                      <w:t>.</w:t>
                    </w:r>
                    <w:r w:rsidR="006B58D7">
                      <w:t xml:space="preserve"> </w:t>
                    </w:r>
                    <w:r>
                      <w:t>H</w:t>
                    </w:r>
                    <w:r w:rsidRPr="00211062">
                      <w:t>owever</w:t>
                    </w:r>
                    <w:r>
                      <w:t>, i</w:t>
                    </w:r>
                    <w:r w:rsidRPr="00211062">
                      <w:t xml:space="preserve">n the second Sino-Japanese War (1937-45), Chinese communists and nationalists formed a united front. </w:t>
                    </w:r>
                  </w:p>
                  <w:p w:rsidR="00997D74" w:rsidRDefault="00997D74" w:rsidP="00997D74"/>
                  <w:p w:rsidR="00997D74" w:rsidRDefault="00997D74" w:rsidP="00997D74">
                    <w:pPr>
                      <w:rPr>
                        <w:lang w:eastAsia="de-DE"/>
                      </w:rPr>
                    </w:pPr>
                    <w:r w:rsidRPr="00211062">
                      <w:t xml:space="preserve">Following the defeat of Japan in 1945, the long-standing tension between the </w:t>
                    </w:r>
                    <w:proofErr w:type="spellStart"/>
                    <w:r w:rsidRPr="00211062">
                      <w:t>KMT</w:t>
                    </w:r>
                    <w:proofErr w:type="spellEnd"/>
                    <w:r w:rsidRPr="00211062">
                      <w:t xml:space="preserve"> and Mao’s Communist Party (</w:t>
                    </w:r>
                    <w:proofErr w:type="spellStart"/>
                    <w:r w:rsidRPr="00211062">
                      <w:t>CCP</w:t>
                    </w:r>
                    <w:proofErr w:type="spellEnd"/>
                    <w:r w:rsidRPr="00211062">
                      <w:t xml:space="preserve">) caused civil war to erupt in 1946. Chiang lost continental China to Mao and fled to Taiwan in 1949, where he set up an autocratic regime under an imposed martial law. With the help of American aid he pushed the island’s economic development. After his death in 1975 his son </w:t>
                    </w:r>
                    <w:r w:rsidRPr="00211062">
                      <w:rPr>
                        <w:bCs/>
                      </w:rPr>
                      <w:t>Chiang Ching-</w:t>
                    </w:r>
                    <w:proofErr w:type="spellStart"/>
                    <w:r w:rsidRPr="00211062">
                      <w:rPr>
                        <w:bCs/>
                      </w:rPr>
                      <w:t>kuo</w:t>
                    </w:r>
                    <w:proofErr w:type="spellEnd"/>
                    <w:r>
                      <w:t xml:space="preserve"> </w:t>
                    </w:r>
                    <w:r w:rsidRPr="00211062">
                      <w:t>(</w:t>
                    </w:r>
                    <w:hyperlink r:id="rId9" w:tooltip="wikt:蒋" w:history="1">
                      <w:proofErr w:type="spellStart"/>
                      <w:r w:rsidRPr="00997D74">
                        <w:rPr>
                          <w:rStyle w:val="Hyperlink"/>
                          <w:rFonts w:ascii="MS Gothic" w:eastAsia="MS Gothic" w:hAnsi="MS Gothic" w:cs="MS Gothic" w:hint="eastAsia"/>
                          <w:color w:val="auto"/>
                          <w:sz w:val="24"/>
                          <w:szCs w:val="24"/>
                        </w:rPr>
                        <w:t>蒋</w:t>
                      </w:r>
                    </w:hyperlink>
                    <w:hyperlink r:id="rId10" w:tooltip="wikt:经" w:history="1">
                      <w:r w:rsidRPr="00997D74">
                        <w:rPr>
                          <w:rStyle w:val="Hyperlink"/>
                          <w:rFonts w:ascii="Times New Roman" w:eastAsia="MingLiU" w:hAnsi="Times New Roman" w:cs="Times New Roman"/>
                          <w:color w:val="auto"/>
                          <w:sz w:val="24"/>
                          <w:szCs w:val="24"/>
                        </w:rPr>
                        <w:t>经</w:t>
                      </w:r>
                    </w:hyperlink>
                    <w:hyperlink r:id="rId11" w:tooltip="wikt:国" w:history="1">
                      <w:r w:rsidRPr="00997D74">
                        <w:rPr>
                          <w:rStyle w:val="Hyperlink"/>
                          <w:rFonts w:ascii="MS Gothic" w:eastAsia="MS Gothic" w:hAnsi="MS Gothic" w:cs="MS Gothic" w:hint="eastAsia"/>
                          <w:color w:val="auto"/>
                          <w:sz w:val="24"/>
                          <w:szCs w:val="24"/>
                        </w:rPr>
                        <w:t>国</w:t>
                      </w:r>
                      <w:proofErr w:type="spellEnd"/>
                    </w:hyperlink>
                    <w:r w:rsidRPr="00997D74">
                      <w:t>)</w:t>
                    </w:r>
                    <w:r w:rsidRPr="00211062">
                      <w:t xml:space="preserve"> (1910-1988) succeeded him in 1978.</w:t>
                    </w:r>
                    <w:r w:rsidRPr="00211062">
                      <w:rPr>
                        <w:lang w:eastAsia="de-DE"/>
                      </w:rPr>
                      <w:t xml:space="preserve"> </w:t>
                    </w:r>
                  </w:p>
                  <w:p w:rsidR="00997D74" w:rsidRDefault="00997D74" w:rsidP="00997D74">
                    <w:pPr>
                      <w:rPr>
                        <w:lang w:eastAsia="de-DE"/>
                      </w:rPr>
                    </w:pPr>
                  </w:p>
                  <w:p w:rsidR="00997D74" w:rsidRDefault="00997D74" w:rsidP="00997D74">
                    <w:pPr>
                      <w:pStyle w:val="Heading1"/>
                      <w:rPr>
                        <w:lang w:eastAsia="de-DE"/>
                      </w:rPr>
                    </w:pPr>
                    <w:r>
                      <w:rPr>
                        <w:lang w:eastAsia="de-DE"/>
                      </w:rPr>
                      <w:t>List of Works</w:t>
                    </w:r>
                  </w:p>
                  <w:p w:rsidR="003F0D73" w:rsidRPr="00997D74" w:rsidRDefault="00997D74" w:rsidP="00997D74">
                    <w:pPr>
                      <w:widowControl w:val="0"/>
                      <w:autoSpaceDE w:val="0"/>
                      <w:autoSpaceDN w:val="0"/>
                      <w:adjustRightInd w:val="0"/>
                      <w:contextualSpacing/>
                      <w:rPr>
                        <w:rFonts w:ascii="Times New Roman" w:hAnsi="Times New Roman" w:cs="Times New Roman"/>
                        <w:sz w:val="24"/>
                        <w:szCs w:val="24"/>
                      </w:rPr>
                    </w:pPr>
                    <w:r w:rsidRPr="00997D74">
                      <w:t xml:space="preserve">(1957) </w:t>
                    </w:r>
                    <w:r w:rsidRPr="00997D74">
                      <w:rPr>
                        <w:i/>
                      </w:rPr>
                      <w:t>Soviet Russia in China: A Summing-up at Seventy</w:t>
                    </w:r>
                    <w:r w:rsidRPr="00997D74">
                      <w:t>, New York: Farrar, Straus &amp; Cudahy.</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997D74" w:rsidRDefault="00997D74" w:rsidP="00997D74">
                <w:sdt>
                  <w:sdtPr>
                    <w:id w:val="-78137483"/>
                    <w:citation/>
                  </w:sdtPr>
                  <w:sdtContent>
                    <w:r>
                      <w:fldChar w:fldCharType="begin"/>
                    </w:r>
                    <w:r>
                      <w:rPr>
                        <w:lang w:val="en-CA"/>
                      </w:rPr>
                      <w:instrText xml:space="preserve"> CITATION Crozier76 \l 4105 </w:instrText>
                    </w:r>
                    <w:r>
                      <w:fldChar w:fldCharType="separate"/>
                    </w:r>
                    <w:r>
                      <w:rPr>
                        <w:noProof/>
                        <w:lang w:val="en-CA"/>
                      </w:rPr>
                      <w:t xml:space="preserve"> </w:t>
                    </w:r>
                    <w:r w:rsidRPr="00997D74">
                      <w:rPr>
                        <w:noProof/>
                        <w:lang w:val="en-CA"/>
                      </w:rPr>
                      <w:t>(Crozier)</w:t>
                    </w:r>
                    <w:r>
                      <w:fldChar w:fldCharType="end"/>
                    </w:r>
                  </w:sdtContent>
                </w:sdt>
              </w:p>
              <w:p w:rsidR="00997D74" w:rsidRPr="00211062" w:rsidRDefault="00997D74" w:rsidP="00997D74">
                <w:sdt>
                  <w:sdtPr>
                    <w:id w:val="-210348123"/>
                    <w:citation/>
                  </w:sdtPr>
                  <w:sdtContent>
                    <w:r>
                      <w:fldChar w:fldCharType="begin"/>
                    </w:r>
                    <w:r>
                      <w:rPr>
                        <w:lang w:val="en-CA"/>
                      </w:rPr>
                      <w:instrText xml:space="preserve"> CITATION Fenby03 \l 4105 </w:instrText>
                    </w:r>
                    <w:r>
                      <w:fldChar w:fldCharType="separate"/>
                    </w:r>
                    <w:r w:rsidRPr="00997D74">
                      <w:rPr>
                        <w:noProof/>
                        <w:lang w:val="en-CA"/>
                      </w:rPr>
                      <w:t>(Fenby)</w:t>
                    </w:r>
                    <w:r>
                      <w:fldChar w:fldCharType="end"/>
                    </w:r>
                  </w:sdtContent>
                </w:sdt>
              </w:p>
              <w:p w:rsidR="00997D74" w:rsidRDefault="00997D74" w:rsidP="00997D74">
                <w:sdt>
                  <w:sdtPr>
                    <w:id w:val="-1200239556"/>
                    <w:citation/>
                  </w:sdtPr>
                  <w:sdtContent>
                    <w:r>
                      <w:fldChar w:fldCharType="begin"/>
                    </w:r>
                    <w:r>
                      <w:rPr>
                        <w:lang w:val="en-CA"/>
                      </w:rPr>
                      <w:instrText xml:space="preserve"> CITATION Morwood80 \l 4105 </w:instrText>
                    </w:r>
                    <w:r>
                      <w:fldChar w:fldCharType="separate"/>
                    </w:r>
                    <w:r w:rsidRPr="00997D74">
                      <w:rPr>
                        <w:noProof/>
                        <w:lang w:val="en-CA"/>
                      </w:rPr>
                      <w:t>(Morwood)</w:t>
                    </w:r>
                    <w:r>
                      <w:fldChar w:fldCharType="end"/>
                    </w:r>
                  </w:sdtContent>
                </w:sdt>
              </w:p>
              <w:p w:rsidR="003235A7" w:rsidRPr="00997D74" w:rsidRDefault="00997D74" w:rsidP="00997D74">
                <w:sdt>
                  <w:sdtPr>
                    <w:id w:val="1302424842"/>
                    <w:citation/>
                  </w:sdtPr>
                  <w:sdtContent>
                    <w:r>
                      <w:fldChar w:fldCharType="begin"/>
                    </w:r>
                    <w:r>
                      <w:rPr>
                        <w:lang w:val="en-CA"/>
                      </w:rPr>
                      <w:instrText xml:space="preserve"> CITATION Taylor09 \l 4105 </w:instrText>
                    </w:r>
                    <w:r>
                      <w:fldChar w:fldCharType="separate"/>
                    </w:r>
                    <w:r w:rsidRPr="00997D74">
                      <w:rPr>
                        <w:noProof/>
                        <w:lang w:val="en-CA"/>
                      </w:rPr>
                      <w:t>(Taylor)</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370" w:rsidRDefault="00847370" w:rsidP="007A0D55">
      <w:pPr>
        <w:spacing w:after="0" w:line="240" w:lineRule="auto"/>
      </w:pPr>
      <w:r>
        <w:separator/>
      </w:r>
    </w:p>
  </w:endnote>
  <w:endnote w:type="continuationSeparator" w:id="0">
    <w:p w:rsidR="00847370" w:rsidRDefault="008473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370" w:rsidRDefault="00847370" w:rsidP="007A0D55">
      <w:pPr>
        <w:spacing w:after="0" w:line="240" w:lineRule="auto"/>
      </w:pPr>
      <w:r>
        <w:separator/>
      </w:r>
    </w:p>
  </w:footnote>
  <w:footnote w:type="continuationSeparator" w:id="0">
    <w:p w:rsidR="00847370" w:rsidRDefault="0084737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B58D7"/>
    <w:rsid w:val="006D0412"/>
    <w:rsid w:val="007411B9"/>
    <w:rsid w:val="00780D95"/>
    <w:rsid w:val="00780DC7"/>
    <w:rsid w:val="007A0D55"/>
    <w:rsid w:val="007B3377"/>
    <w:rsid w:val="007E5F44"/>
    <w:rsid w:val="00821DE3"/>
    <w:rsid w:val="00846CE1"/>
    <w:rsid w:val="00847370"/>
    <w:rsid w:val="008A5B87"/>
    <w:rsid w:val="00922950"/>
    <w:rsid w:val="00997D74"/>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itation">
    <w:name w:val="citation"/>
    <w:basedOn w:val="DefaultParagraphFont"/>
    <w:rsid w:val="00997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citation">
    <w:name w:val="citation"/>
    <w:basedOn w:val="DefaultParagraphFont"/>
    <w:rsid w:val="0099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tionary.org/wiki/%E5%9B%B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tionary.org/wiki/%E7%BB%8F" TargetMode="External"/><Relationship Id="rId4" Type="http://schemas.microsoft.com/office/2007/relationships/stylesWithEffects" Target="stylesWithEffects.xml"/><Relationship Id="rId9" Type="http://schemas.openxmlformats.org/officeDocument/2006/relationships/hyperlink" Target="http://en.wiktionary.org/wiki/%E8%92%8B"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F1206"/>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Crozier76</b:Tag>
    <b:SourceType>Book</b:SourceType>
    <b:Guid>{A18F45E8-3A96-44EE-A334-62864B86822B}</b:Guid>
    <b:Title>The Man Who Lost China: The First Full Biography of Chiang Kai-shek</b:Title>
    <b:Year>1976</b:Year>
    <b:Medium>Print</b:Medium>
    <b:Author>
      <b:Author>
        <b:NameList>
          <b:Person>
            <b:Last>Crozier</b:Last>
            <b:First>Brian</b:First>
          </b:Person>
        </b:NameList>
      </b:Author>
    </b:Author>
    <b:City>New York</b:City>
    <b:Publisher>Scribner</b:Publisher>
    <b:RefOrder>1</b:RefOrder>
  </b:Source>
  <b:Source>
    <b:Tag>Fenby03</b:Tag>
    <b:SourceType>Book</b:SourceType>
    <b:Guid>{DF795918-591B-4B80-AAC2-B2ABF7D7D5BA}</b:Guid>
    <b:Author>
      <b:Author>
        <b:NameList>
          <b:Person>
            <b:Last>Fenby</b:Last>
            <b:First>Jonathan</b:First>
          </b:Person>
        </b:NameList>
      </b:Author>
    </b:Author>
    <b:Title>Generalissimo Chiang Kai-Shek and the China He Lost</b:Title>
    <b:Year>2003</b:Year>
    <b:City>New York</b:City>
    <b:Publisher>The Free Press</b:Publisher>
    <b:Medium>Print</b:Medium>
    <b:RefOrder>2</b:RefOrder>
  </b:Source>
  <b:Source>
    <b:Tag>Morwood80</b:Tag>
    <b:SourceType>Book</b:SourceType>
    <b:Guid>{6A272851-6C22-4133-A395-9BDF29FB5644}</b:Guid>
    <b:Author>
      <b:Author>
        <b:NameList>
          <b:Person>
            <b:Last>Morwood</b:Last>
            <b:First>William</b:First>
          </b:Person>
        </b:NameList>
      </b:Author>
    </b:Author>
    <b:Title>Duel for the Middle Kingdom: The Struggle Between Chiang Kai-shek and Mao Tse-tung for Control of China</b:Title>
    <b:Year>1980</b:Year>
    <b:City>New York</b:City>
    <b:Publisher>Everest House</b:Publisher>
    <b:Medium>Print</b:Medium>
    <b:RefOrder>3</b:RefOrder>
  </b:Source>
  <b:Source>
    <b:Tag>Taylor09</b:Tag>
    <b:SourceType>Book</b:SourceType>
    <b:Guid>{C30BF6CB-09B1-420E-BC42-359019DA1647}</b:Guid>
    <b:Author>
      <b:Author>
        <b:NameList>
          <b:Person>
            <b:Last>Taylor</b:Last>
            <b:First>Jay</b:First>
          </b:Person>
        </b:NameList>
      </b:Author>
    </b:Author>
    <b:Title>The Generalissimo: Chiang Kai-shek and the Struggle for Modern China</b:Title>
    <b:Year>2009</b:Year>
    <b:City>Cambridge</b:City>
    <b:Publisher>Belknap Press of Harvard University Press</b:Publisher>
    <b:Medium>Print</b:Medium>
    <b:RefOrder>4</b:RefOrder>
  </b:Source>
</b:Sources>
</file>

<file path=customXml/itemProps1.xml><?xml version="1.0" encoding="utf-8"?>
<ds:datastoreItem xmlns:ds="http://schemas.openxmlformats.org/officeDocument/2006/customXml" ds:itemID="{395363F2-49B6-49F8-8F36-127EDD33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2016-03-12T09:44:00Z</dcterms:created>
  <dcterms:modified xsi:type="dcterms:W3CDTF">2016-03-12T09:44:00Z</dcterms:modified>
</cp:coreProperties>
</file>