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D8320" w14:textId="7E52C007" w:rsidR="00AC2500" w:rsidRDefault="00FE3C86" w:rsidP="00147BBD">
      <w:pPr>
        <w:spacing w:after="0"/>
        <w:rPr>
          <w:rFonts w:ascii="Times New Roman" w:hAnsi="Times New Roman" w:cs="Times New Roman"/>
          <w:b/>
        </w:rPr>
      </w:pPr>
      <w:proofErr w:type="spellStart"/>
      <w:r w:rsidRPr="00147BBD">
        <w:rPr>
          <w:rFonts w:ascii="Times New Roman" w:hAnsi="Times New Roman" w:cs="Times New Roman"/>
          <w:b/>
        </w:rPr>
        <w:t>Kreutzberg</w:t>
      </w:r>
      <w:proofErr w:type="spellEnd"/>
      <w:r w:rsidRPr="00147BBD">
        <w:rPr>
          <w:rFonts w:ascii="Times New Roman" w:hAnsi="Times New Roman" w:cs="Times New Roman"/>
          <w:b/>
        </w:rPr>
        <w:t xml:space="preserve">, </w:t>
      </w:r>
      <w:proofErr w:type="spellStart"/>
      <w:r w:rsidRPr="00147BBD">
        <w:rPr>
          <w:rFonts w:ascii="Times New Roman" w:hAnsi="Times New Roman" w:cs="Times New Roman"/>
          <w:b/>
        </w:rPr>
        <w:t>Harald</w:t>
      </w:r>
      <w:proofErr w:type="spellEnd"/>
      <w:r w:rsidRPr="00147BBD">
        <w:rPr>
          <w:rFonts w:ascii="Times New Roman" w:hAnsi="Times New Roman" w:cs="Times New Roman"/>
          <w:b/>
        </w:rPr>
        <w:t xml:space="preserve"> (1902</w:t>
      </w:r>
      <w:r w:rsidR="00C437FD">
        <w:rPr>
          <w:rFonts w:ascii="Times New Roman" w:hAnsi="Times New Roman" w:cs="Times New Roman"/>
          <w:b/>
        </w:rPr>
        <w:t>-1</w:t>
      </w:r>
      <w:r w:rsidRPr="00147BBD">
        <w:rPr>
          <w:rFonts w:ascii="Times New Roman" w:hAnsi="Times New Roman" w:cs="Times New Roman"/>
          <w:b/>
        </w:rPr>
        <w:t>968)</w:t>
      </w:r>
    </w:p>
    <w:p w14:paraId="746D910A" w14:textId="77777777" w:rsidR="00C437FD" w:rsidRPr="00C437FD" w:rsidRDefault="00C437FD" w:rsidP="00C437FD">
      <w:pPr>
        <w:spacing w:after="0"/>
        <w:rPr>
          <w:rFonts w:ascii="Times New Roman" w:hAnsi="Times New Roman" w:cs="Times New Roman"/>
          <w:lang w:val="et-EE"/>
        </w:rPr>
      </w:pPr>
      <w:r w:rsidRPr="00C437FD">
        <w:rPr>
          <w:rFonts w:ascii="Times New Roman" w:hAnsi="Times New Roman" w:cs="Times New Roman"/>
          <w:lang w:val="et-EE"/>
        </w:rPr>
        <w:t>Karl Toepfer</w:t>
      </w:r>
    </w:p>
    <w:p w14:paraId="1AE9A2A7" w14:textId="77777777" w:rsidR="00147BBD" w:rsidRPr="00147BBD" w:rsidRDefault="00147BBD" w:rsidP="00147BBD">
      <w:pPr>
        <w:spacing w:after="0"/>
        <w:rPr>
          <w:rFonts w:ascii="Times New Roman" w:hAnsi="Times New Roman" w:cs="Times New Roman"/>
          <w:b/>
        </w:rPr>
      </w:pPr>
    </w:p>
    <w:p w14:paraId="0FAEF0B3" w14:textId="4554CF28" w:rsidR="00147BBD" w:rsidRPr="00147BBD" w:rsidRDefault="00147BBD" w:rsidP="00C437FD">
      <w:pPr>
        <w:pStyle w:val="Heading2"/>
      </w:pPr>
      <w:r w:rsidRPr="00147BBD">
        <w:t>Summary</w:t>
      </w:r>
    </w:p>
    <w:p w14:paraId="71FC5B55" w14:textId="38A1084D" w:rsidR="00FE3C86" w:rsidRDefault="00FE3C86" w:rsidP="00147BBD">
      <w:pPr>
        <w:spacing w:after="0"/>
        <w:rPr>
          <w:rFonts w:ascii="Times New Roman" w:hAnsi="Times New Roman" w:cs="Times New Roman"/>
        </w:rPr>
      </w:pPr>
      <w:proofErr w:type="spellStart"/>
      <w:r w:rsidRPr="00147BBD">
        <w:rPr>
          <w:rFonts w:ascii="Times New Roman" w:hAnsi="Times New Roman" w:cs="Times New Roman"/>
        </w:rPr>
        <w:t>Harald</w:t>
      </w:r>
      <w:proofErr w:type="spellEnd"/>
      <w:r w:rsidRPr="00147BBD">
        <w:rPr>
          <w:rFonts w:ascii="Times New Roman" w:hAnsi="Times New Roman" w:cs="Times New Roman"/>
        </w:rPr>
        <w:t xml:space="preserve"> </w:t>
      </w:r>
      <w:proofErr w:type="spellStart"/>
      <w:r w:rsidRPr="00147BBD">
        <w:rPr>
          <w:rFonts w:ascii="Times New Roman" w:hAnsi="Times New Roman" w:cs="Times New Roman"/>
        </w:rPr>
        <w:t>Kreutzberg</w:t>
      </w:r>
      <w:proofErr w:type="spellEnd"/>
      <w:r w:rsidRPr="00147BBD">
        <w:rPr>
          <w:rFonts w:ascii="Times New Roman" w:hAnsi="Times New Roman" w:cs="Times New Roman"/>
        </w:rPr>
        <w:t xml:space="preserve"> was </w:t>
      </w:r>
      <w:r w:rsidR="00B634E5" w:rsidRPr="00147BBD">
        <w:rPr>
          <w:rFonts w:ascii="Times New Roman" w:hAnsi="Times New Roman" w:cs="Times New Roman"/>
        </w:rPr>
        <w:t xml:space="preserve">among </w:t>
      </w:r>
      <w:r w:rsidRPr="00147BBD">
        <w:rPr>
          <w:rFonts w:ascii="Times New Roman" w:hAnsi="Times New Roman" w:cs="Times New Roman"/>
        </w:rPr>
        <w:t>the most widely known German dancer</w:t>
      </w:r>
      <w:r w:rsidR="00B634E5" w:rsidRPr="00147BBD">
        <w:rPr>
          <w:rFonts w:ascii="Times New Roman" w:hAnsi="Times New Roman" w:cs="Times New Roman"/>
        </w:rPr>
        <w:t>s</w:t>
      </w:r>
      <w:r w:rsidRPr="00147BBD">
        <w:rPr>
          <w:rFonts w:ascii="Times New Roman" w:hAnsi="Times New Roman" w:cs="Times New Roman"/>
        </w:rPr>
        <w:t xml:space="preserve"> from the mid-1930s </w:t>
      </w:r>
      <w:r w:rsidR="00D31E91" w:rsidRPr="00147BBD">
        <w:rPr>
          <w:rFonts w:ascii="Times New Roman" w:hAnsi="Times New Roman" w:cs="Times New Roman"/>
        </w:rPr>
        <w:t xml:space="preserve">through </w:t>
      </w:r>
      <w:r w:rsidRPr="00147BBD">
        <w:rPr>
          <w:rFonts w:ascii="Times New Roman" w:hAnsi="Times New Roman" w:cs="Times New Roman"/>
        </w:rPr>
        <w:t xml:space="preserve">the early 1960s, and he was certainly the most famous German male dancer </w:t>
      </w:r>
      <w:r w:rsidR="00D31E91" w:rsidRPr="00147BBD">
        <w:rPr>
          <w:rFonts w:ascii="Times New Roman" w:hAnsi="Times New Roman" w:cs="Times New Roman"/>
        </w:rPr>
        <w:t xml:space="preserve">of the twentieth century. </w:t>
      </w:r>
      <w:r w:rsidR="009A7119" w:rsidRPr="00147BBD">
        <w:rPr>
          <w:rFonts w:ascii="Times New Roman" w:hAnsi="Times New Roman" w:cs="Times New Roman"/>
        </w:rPr>
        <w:t xml:space="preserve">Though he achieved worldwide recognition </w:t>
      </w:r>
      <w:r w:rsidR="00B77F23" w:rsidRPr="00147BBD">
        <w:rPr>
          <w:rFonts w:ascii="Times New Roman" w:hAnsi="Times New Roman" w:cs="Times New Roman"/>
        </w:rPr>
        <w:t>as a result of</w:t>
      </w:r>
      <w:r w:rsidR="009A7119" w:rsidRPr="00147BBD">
        <w:rPr>
          <w:rFonts w:ascii="Times New Roman" w:hAnsi="Times New Roman" w:cs="Times New Roman"/>
        </w:rPr>
        <w:t xml:space="preserve"> his partnership with the German dancer Yvonne </w:t>
      </w:r>
      <w:proofErr w:type="spellStart"/>
      <w:r w:rsidR="009A7119" w:rsidRPr="00147BBD">
        <w:rPr>
          <w:rFonts w:ascii="Times New Roman" w:hAnsi="Times New Roman" w:cs="Times New Roman"/>
        </w:rPr>
        <w:t>Georgi</w:t>
      </w:r>
      <w:proofErr w:type="spellEnd"/>
      <w:r w:rsidR="009A7119" w:rsidRPr="00147BBD">
        <w:rPr>
          <w:rFonts w:ascii="Times New Roman" w:hAnsi="Times New Roman" w:cs="Times New Roman"/>
        </w:rPr>
        <w:t xml:space="preserve"> in the late 1920s, his fame expanded and </w:t>
      </w:r>
      <w:r w:rsidR="00B77F23" w:rsidRPr="00147BBD">
        <w:rPr>
          <w:rFonts w:ascii="Times New Roman" w:hAnsi="Times New Roman" w:cs="Times New Roman"/>
        </w:rPr>
        <w:t xml:space="preserve">endured entirely through his solo dance concerts around the world over four decades. </w:t>
      </w:r>
      <w:r w:rsidR="009E10A2" w:rsidRPr="00147BBD">
        <w:rPr>
          <w:rFonts w:ascii="Times New Roman" w:hAnsi="Times New Roman" w:cs="Times New Roman"/>
        </w:rPr>
        <w:t xml:space="preserve">Early in his career, </w:t>
      </w:r>
      <w:proofErr w:type="spellStart"/>
      <w:r w:rsidR="009E10A2" w:rsidRPr="00147BBD">
        <w:rPr>
          <w:rFonts w:ascii="Times New Roman" w:hAnsi="Times New Roman" w:cs="Times New Roman"/>
        </w:rPr>
        <w:t>Kreutzberg</w:t>
      </w:r>
      <w:proofErr w:type="spellEnd"/>
      <w:r w:rsidR="009E10A2" w:rsidRPr="00147BBD">
        <w:rPr>
          <w:rFonts w:ascii="Times New Roman" w:hAnsi="Times New Roman" w:cs="Times New Roman"/>
        </w:rPr>
        <w:t xml:space="preserve"> aligned himself to an expressionistic approach to dance</w:t>
      </w:r>
      <w:r w:rsidR="00205663" w:rsidRPr="00147BBD">
        <w:rPr>
          <w:rFonts w:ascii="Times New Roman" w:hAnsi="Times New Roman" w:cs="Times New Roman"/>
        </w:rPr>
        <w:t>,</w:t>
      </w:r>
      <w:r w:rsidR="009E10A2" w:rsidRPr="00147BBD">
        <w:rPr>
          <w:rFonts w:ascii="Times New Roman" w:hAnsi="Times New Roman" w:cs="Times New Roman"/>
        </w:rPr>
        <w:t xml:space="preserve"> and he remained faithful to the expressionistic aesthetic until the end of his life. </w:t>
      </w:r>
      <w:r w:rsidR="001C2D93" w:rsidRPr="00147BBD">
        <w:rPr>
          <w:rFonts w:ascii="Times New Roman" w:hAnsi="Times New Roman" w:cs="Times New Roman"/>
        </w:rPr>
        <w:t>But his expressionism</w:t>
      </w:r>
      <w:r w:rsidR="004963F7" w:rsidRPr="00147BBD">
        <w:rPr>
          <w:rFonts w:ascii="Times New Roman" w:hAnsi="Times New Roman" w:cs="Times New Roman"/>
        </w:rPr>
        <w:t>, rooted in a highly theatrical mode of performance,</w:t>
      </w:r>
      <w:r w:rsidR="001C2D93" w:rsidRPr="00147BBD">
        <w:rPr>
          <w:rFonts w:ascii="Times New Roman" w:hAnsi="Times New Roman" w:cs="Times New Roman"/>
        </w:rPr>
        <w:t xml:space="preserve"> always accommodated his acute </w:t>
      </w:r>
      <w:r w:rsidR="00A86D3C" w:rsidRPr="00147BBD">
        <w:rPr>
          <w:rFonts w:ascii="Times New Roman" w:hAnsi="Times New Roman" w:cs="Times New Roman"/>
        </w:rPr>
        <w:t xml:space="preserve">awareness of what pleased audiences whenever and wherever he performed. </w:t>
      </w:r>
      <w:r w:rsidR="004963F7" w:rsidRPr="00147BBD">
        <w:rPr>
          <w:rFonts w:ascii="Times New Roman" w:hAnsi="Times New Roman" w:cs="Times New Roman"/>
        </w:rPr>
        <w:t xml:space="preserve">He was important in moving modern dance to a global, popular level of appreciation. </w:t>
      </w:r>
    </w:p>
    <w:p w14:paraId="10119DBD" w14:textId="77777777" w:rsidR="00147BBD" w:rsidRPr="00147BBD" w:rsidRDefault="00147BBD" w:rsidP="00147BBD">
      <w:pPr>
        <w:spacing w:after="0"/>
        <w:rPr>
          <w:rFonts w:ascii="Times New Roman" w:hAnsi="Times New Roman" w:cs="Times New Roman"/>
        </w:rPr>
      </w:pPr>
    </w:p>
    <w:p w14:paraId="50FE48F3" w14:textId="59786E91" w:rsidR="004963F7" w:rsidRPr="00147BBD" w:rsidRDefault="004963F7" w:rsidP="00C437FD">
      <w:pPr>
        <w:pStyle w:val="Heading2"/>
      </w:pPr>
      <w:r w:rsidRPr="00147BBD">
        <w:t>Career</w:t>
      </w:r>
    </w:p>
    <w:p w14:paraId="723C3A27" w14:textId="5FC14262" w:rsidR="00C733EE" w:rsidRDefault="00B634E5" w:rsidP="00147BBD">
      <w:pPr>
        <w:spacing w:after="0"/>
        <w:rPr>
          <w:rFonts w:ascii="Times New Roman" w:hAnsi="Times New Roman" w:cs="Times New Roman"/>
        </w:rPr>
      </w:pPr>
      <w:r w:rsidRPr="00147BBD">
        <w:rPr>
          <w:rFonts w:ascii="Times New Roman" w:hAnsi="Times New Roman" w:cs="Times New Roman"/>
        </w:rPr>
        <w:t xml:space="preserve">Born at the time of the Austro-Hungarian Empire, </w:t>
      </w:r>
      <w:proofErr w:type="spellStart"/>
      <w:r w:rsidRPr="00147BBD">
        <w:rPr>
          <w:rFonts w:ascii="Times New Roman" w:hAnsi="Times New Roman" w:cs="Times New Roman"/>
        </w:rPr>
        <w:t>Kreutzberg</w:t>
      </w:r>
      <w:proofErr w:type="spellEnd"/>
      <w:r w:rsidRPr="00147BBD">
        <w:rPr>
          <w:rFonts w:ascii="Times New Roman" w:hAnsi="Times New Roman" w:cs="Times New Roman"/>
        </w:rPr>
        <w:t xml:space="preserve"> </w:t>
      </w:r>
      <w:r w:rsidR="004963F7" w:rsidRPr="00147BBD">
        <w:rPr>
          <w:rFonts w:ascii="Times New Roman" w:hAnsi="Times New Roman" w:cs="Times New Roman"/>
        </w:rPr>
        <w:t xml:space="preserve">consistently identified himself as Austrian, </w:t>
      </w:r>
      <w:r w:rsidRPr="00147BBD">
        <w:rPr>
          <w:rFonts w:ascii="Times New Roman" w:hAnsi="Times New Roman" w:cs="Times New Roman"/>
        </w:rPr>
        <w:t xml:space="preserve">although he grew up in the German cities of Breslau and Dresden. </w:t>
      </w:r>
      <w:r w:rsidR="004963F7" w:rsidRPr="00147BBD">
        <w:rPr>
          <w:rFonts w:ascii="Times New Roman" w:hAnsi="Times New Roman" w:cs="Times New Roman"/>
        </w:rPr>
        <w:t>His father</w:t>
      </w:r>
      <w:r w:rsidR="00311168" w:rsidRPr="00147BBD">
        <w:rPr>
          <w:rFonts w:ascii="Times New Roman" w:hAnsi="Times New Roman" w:cs="Times New Roman"/>
        </w:rPr>
        <w:t xml:space="preserve"> was a businessman and his mother, a teacher, came from an affluent family. </w:t>
      </w:r>
      <w:r w:rsidR="004963F7" w:rsidRPr="00147BBD">
        <w:rPr>
          <w:rFonts w:ascii="Times New Roman" w:hAnsi="Times New Roman" w:cs="Times New Roman"/>
        </w:rPr>
        <w:t xml:space="preserve">He made his first theatrical appearance at the age of seven, </w:t>
      </w:r>
      <w:r w:rsidR="00073D3C" w:rsidRPr="00147BBD">
        <w:rPr>
          <w:rFonts w:ascii="Times New Roman" w:hAnsi="Times New Roman" w:cs="Times New Roman"/>
        </w:rPr>
        <w:t xml:space="preserve">in an operetta staged in Breslau. About the same time, 1909 or 1910, he began to study ballet under Emma </w:t>
      </w:r>
      <w:proofErr w:type="spellStart"/>
      <w:r w:rsidR="00073D3C" w:rsidRPr="00147BBD">
        <w:rPr>
          <w:rFonts w:ascii="Times New Roman" w:hAnsi="Times New Roman" w:cs="Times New Roman"/>
        </w:rPr>
        <w:t>Grondona</w:t>
      </w:r>
      <w:proofErr w:type="spellEnd"/>
      <w:r w:rsidR="00073D3C" w:rsidRPr="00147BBD">
        <w:rPr>
          <w:rFonts w:ascii="Times New Roman" w:hAnsi="Times New Roman" w:cs="Times New Roman"/>
        </w:rPr>
        <w:t xml:space="preserve">, ballet director for the Leipzig Municipal Theatre. </w:t>
      </w:r>
      <w:r w:rsidR="00CF6B72" w:rsidRPr="00147BBD">
        <w:rPr>
          <w:rFonts w:ascii="Times New Roman" w:hAnsi="Times New Roman" w:cs="Times New Roman"/>
        </w:rPr>
        <w:t>But</w:t>
      </w:r>
      <w:r w:rsidR="00C632D8" w:rsidRPr="00147BBD">
        <w:rPr>
          <w:rFonts w:ascii="Times New Roman" w:hAnsi="Times New Roman" w:cs="Times New Roman"/>
        </w:rPr>
        <w:t xml:space="preserve"> by 1919, he was enrolled at the </w:t>
      </w:r>
      <w:proofErr w:type="spellStart"/>
      <w:r w:rsidR="00C632D8" w:rsidRPr="00147BBD">
        <w:rPr>
          <w:rFonts w:ascii="Times New Roman" w:hAnsi="Times New Roman" w:cs="Times New Roman"/>
          <w:i/>
        </w:rPr>
        <w:t>Kunstgewerbeschule</w:t>
      </w:r>
      <w:proofErr w:type="spellEnd"/>
      <w:r w:rsidR="00C632D8" w:rsidRPr="00147BBD">
        <w:rPr>
          <w:rFonts w:ascii="Times New Roman" w:hAnsi="Times New Roman" w:cs="Times New Roman"/>
        </w:rPr>
        <w:t xml:space="preserve"> </w:t>
      </w:r>
      <w:r w:rsidR="006D5A07" w:rsidRPr="00147BBD">
        <w:rPr>
          <w:rFonts w:ascii="Times New Roman" w:hAnsi="Times New Roman" w:cs="Times New Roman"/>
        </w:rPr>
        <w:t xml:space="preserve">(School of Arts and Crafts) </w:t>
      </w:r>
      <w:r w:rsidR="00C632D8" w:rsidRPr="00147BBD">
        <w:rPr>
          <w:rFonts w:ascii="Times New Roman" w:hAnsi="Times New Roman" w:cs="Times New Roman"/>
        </w:rPr>
        <w:t>in Dresden to study fashion illustration, and in 1921</w:t>
      </w:r>
      <w:r w:rsidR="00836324" w:rsidRPr="00147BBD">
        <w:rPr>
          <w:rFonts w:ascii="Times New Roman" w:hAnsi="Times New Roman" w:cs="Times New Roman"/>
        </w:rPr>
        <w:t>, while</w:t>
      </w:r>
      <w:r w:rsidR="00C632D8" w:rsidRPr="00147BBD">
        <w:rPr>
          <w:rFonts w:ascii="Times New Roman" w:hAnsi="Times New Roman" w:cs="Times New Roman"/>
        </w:rPr>
        <w:t xml:space="preserve"> he worked as an illustrator for a Dresden clothes retailer</w:t>
      </w:r>
      <w:r w:rsidR="00836324" w:rsidRPr="00147BBD">
        <w:rPr>
          <w:rFonts w:ascii="Times New Roman" w:hAnsi="Times New Roman" w:cs="Times New Roman"/>
        </w:rPr>
        <w:t xml:space="preserve">, he attended a lay course in dance offered by Mary </w:t>
      </w:r>
      <w:proofErr w:type="spellStart"/>
      <w:r w:rsidR="00836324" w:rsidRPr="00147BBD">
        <w:rPr>
          <w:rFonts w:ascii="Times New Roman" w:hAnsi="Times New Roman" w:cs="Times New Roman"/>
        </w:rPr>
        <w:t>Wigman’s</w:t>
      </w:r>
      <w:proofErr w:type="spellEnd"/>
      <w:r w:rsidR="00836324" w:rsidRPr="00147BBD">
        <w:rPr>
          <w:rFonts w:ascii="Times New Roman" w:hAnsi="Times New Roman" w:cs="Times New Roman"/>
        </w:rPr>
        <w:t xml:space="preserve"> school</w:t>
      </w:r>
      <w:r w:rsidR="00C632D8" w:rsidRPr="00147BBD">
        <w:rPr>
          <w:rFonts w:ascii="Times New Roman" w:hAnsi="Times New Roman" w:cs="Times New Roman"/>
        </w:rPr>
        <w:t xml:space="preserve">. </w:t>
      </w:r>
      <w:r w:rsidR="00836324" w:rsidRPr="00147BBD">
        <w:rPr>
          <w:rFonts w:ascii="Times New Roman" w:hAnsi="Times New Roman" w:cs="Times New Roman"/>
        </w:rPr>
        <w:t xml:space="preserve"> </w:t>
      </w:r>
      <w:proofErr w:type="spellStart"/>
      <w:r w:rsidR="00836324" w:rsidRPr="00147BBD">
        <w:rPr>
          <w:rFonts w:ascii="Times New Roman" w:hAnsi="Times New Roman" w:cs="Times New Roman"/>
        </w:rPr>
        <w:t>Wigman</w:t>
      </w:r>
      <w:proofErr w:type="spellEnd"/>
      <w:r w:rsidR="00836324" w:rsidRPr="00147BBD">
        <w:rPr>
          <w:rFonts w:ascii="Times New Roman" w:hAnsi="Times New Roman" w:cs="Times New Roman"/>
        </w:rPr>
        <w:t xml:space="preserve"> invited him to become a regular student at her school. </w:t>
      </w:r>
      <w:r w:rsidR="00CF6B72" w:rsidRPr="00147BBD">
        <w:rPr>
          <w:rFonts w:ascii="Times New Roman" w:hAnsi="Times New Roman" w:cs="Times New Roman"/>
        </w:rPr>
        <w:t>His first public performance as a solo dancer and as a choreog</w:t>
      </w:r>
      <w:r w:rsidR="00D31E91" w:rsidRPr="00147BBD">
        <w:rPr>
          <w:rFonts w:ascii="Times New Roman" w:hAnsi="Times New Roman" w:cs="Times New Roman"/>
        </w:rPr>
        <w:t xml:space="preserve">rapher was, however, </w:t>
      </w:r>
      <w:r w:rsidR="00CF6B72" w:rsidRPr="00147BBD">
        <w:rPr>
          <w:rFonts w:ascii="Times New Roman" w:hAnsi="Times New Roman" w:cs="Times New Roman"/>
        </w:rPr>
        <w:t xml:space="preserve">with the Ellen </w:t>
      </w:r>
      <w:proofErr w:type="spellStart"/>
      <w:r w:rsidR="00CF6B72" w:rsidRPr="00147BBD">
        <w:rPr>
          <w:rFonts w:ascii="Times New Roman" w:hAnsi="Times New Roman" w:cs="Times New Roman"/>
        </w:rPr>
        <w:t>Petz-Kainer</w:t>
      </w:r>
      <w:proofErr w:type="spellEnd"/>
      <w:r w:rsidR="00CF6B72" w:rsidRPr="00147BBD">
        <w:rPr>
          <w:rFonts w:ascii="Times New Roman" w:hAnsi="Times New Roman" w:cs="Times New Roman"/>
        </w:rPr>
        <w:t xml:space="preserve"> Ballet Company in Dresden in 1921. </w:t>
      </w:r>
    </w:p>
    <w:p w14:paraId="0EDD1090" w14:textId="77777777" w:rsidR="00147BBD" w:rsidRPr="00147BBD" w:rsidRDefault="00147BBD" w:rsidP="00147BBD">
      <w:pPr>
        <w:spacing w:after="0"/>
        <w:rPr>
          <w:rFonts w:ascii="Times New Roman" w:hAnsi="Times New Roman" w:cs="Times New Roman"/>
        </w:rPr>
      </w:pPr>
    </w:p>
    <w:p w14:paraId="46417D80" w14:textId="51D120EE" w:rsidR="004963F7" w:rsidRDefault="00CF6B72" w:rsidP="00147BBD">
      <w:pPr>
        <w:spacing w:after="0"/>
        <w:rPr>
          <w:rFonts w:ascii="Times New Roman" w:hAnsi="Times New Roman" w:cs="Times New Roman"/>
          <w:lang w:val="et-EE"/>
        </w:rPr>
      </w:pPr>
      <w:r w:rsidRPr="00147BBD">
        <w:rPr>
          <w:rFonts w:ascii="Times New Roman" w:hAnsi="Times New Roman" w:cs="Times New Roman"/>
        </w:rPr>
        <w:t xml:space="preserve">When Max </w:t>
      </w:r>
      <w:proofErr w:type="spellStart"/>
      <w:r w:rsidRPr="00147BBD">
        <w:rPr>
          <w:rFonts w:ascii="Times New Roman" w:hAnsi="Times New Roman" w:cs="Times New Roman"/>
        </w:rPr>
        <w:t>Terpis</w:t>
      </w:r>
      <w:proofErr w:type="spellEnd"/>
      <w:r w:rsidRPr="00147BBD">
        <w:rPr>
          <w:rFonts w:ascii="Times New Roman" w:hAnsi="Times New Roman" w:cs="Times New Roman"/>
        </w:rPr>
        <w:t xml:space="preserve">, one of his fellow students in </w:t>
      </w:r>
      <w:proofErr w:type="spellStart"/>
      <w:r w:rsidRPr="00147BBD">
        <w:rPr>
          <w:rFonts w:ascii="Times New Roman" w:hAnsi="Times New Roman" w:cs="Times New Roman"/>
        </w:rPr>
        <w:t>Wigman’s</w:t>
      </w:r>
      <w:proofErr w:type="spellEnd"/>
      <w:r w:rsidRPr="00147BBD">
        <w:rPr>
          <w:rFonts w:ascii="Times New Roman" w:hAnsi="Times New Roman" w:cs="Times New Roman"/>
        </w:rPr>
        <w:t xml:space="preserve"> school, received appointment as ballet master in Hannover, he invited </w:t>
      </w:r>
      <w:proofErr w:type="spellStart"/>
      <w:r w:rsidRPr="00147BBD">
        <w:rPr>
          <w:rFonts w:ascii="Times New Roman" w:hAnsi="Times New Roman" w:cs="Times New Roman"/>
        </w:rPr>
        <w:t>Kreutzberg</w:t>
      </w:r>
      <w:proofErr w:type="spellEnd"/>
      <w:r w:rsidRPr="00147BBD">
        <w:rPr>
          <w:rFonts w:ascii="Times New Roman" w:hAnsi="Times New Roman" w:cs="Times New Roman"/>
        </w:rPr>
        <w:t xml:space="preserve"> and another </w:t>
      </w:r>
      <w:proofErr w:type="spellStart"/>
      <w:r w:rsidRPr="00147BBD">
        <w:rPr>
          <w:rFonts w:ascii="Times New Roman" w:hAnsi="Times New Roman" w:cs="Times New Roman"/>
        </w:rPr>
        <w:t>Wigman</w:t>
      </w:r>
      <w:proofErr w:type="spellEnd"/>
      <w:r w:rsidRPr="00147BBD">
        <w:rPr>
          <w:rFonts w:ascii="Times New Roman" w:hAnsi="Times New Roman" w:cs="Times New Roman"/>
        </w:rPr>
        <w:t xml:space="preserve"> student, Yvonne </w:t>
      </w:r>
      <w:proofErr w:type="spellStart"/>
      <w:r w:rsidRPr="00147BBD">
        <w:rPr>
          <w:rFonts w:ascii="Times New Roman" w:hAnsi="Times New Roman" w:cs="Times New Roman"/>
        </w:rPr>
        <w:t>Georgi</w:t>
      </w:r>
      <w:proofErr w:type="spellEnd"/>
      <w:r w:rsidRPr="00147BBD">
        <w:rPr>
          <w:rFonts w:ascii="Times New Roman" w:hAnsi="Times New Roman" w:cs="Times New Roman"/>
        </w:rPr>
        <w:t>, to join the ensemble</w:t>
      </w:r>
      <w:r w:rsidR="008E38CD" w:rsidRPr="00147BBD">
        <w:rPr>
          <w:rFonts w:ascii="Times New Roman" w:hAnsi="Times New Roman" w:cs="Times New Roman"/>
        </w:rPr>
        <w:t xml:space="preserve"> in 1923</w:t>
      </w:r>
      <w:r w:rsidRPr="00147BBD">
        <w:rPr>
          <w:rFonts w:ascii="Times New Roman" w:hAnsi="Times New Roman" w:cs="Times New Roman"/>
        </w:rPr>
        <w:t xml:space="preserve">. </w:t>
      </w:r>
      <w:r w:rsidR="003D0564" w:rsidRPr="00147BBD">
        <w:rPr>
          <w:rFonts w:ascii="Times New Roman" w:hAnsi="Times New Roman" w:cs="Times New Roman"/>
        </w:rPr>
        <w:t xml:space="preserve">The Hannover production environment was quite </w:t>
      </w:r>
      <w:proofErr w:type="spellStart"/>
      <w:r w:rsidR="003D0564" w:rsidRPr="00147BBD">
        <w:rPr>
          <w:rFonts w:ascii="Times New Roman" w:hAnsi="Times New Roman" w:cs="Times New Roman"/>
        </w:rPr>
        <w:t>favo</w:t>
      </w:r>
      <w:r w:rsidR="00147BBD">
        <w:rPr>
          <w:rFonts w:ascii="Times New Roman" w:hAnsi="Times New Roman" w:cs="Times New Roman"/>
        </w:rPr>
        <w:t>u</w:t>
      </w:r>
      <w:r w:rsidR="003D0564" w:rsidRPr="00147BBD">
        <w:rPr>
          <w:rFonts w:ascii="Times New Roman" w:hAnsi="Times New Roman" w:cs="Times New Roman"/>
        </w:rPr>
        <w:t>rable</w:t>
      </w:r>
      <w:proofErr w:type="spellEnd"/>
      <w:r w:rsidR="003D0564" w:rsidRPr="00147BBD">
        <w:rPr>
          <w:rFonts w:ascii="Times New Roman" w:hAnsi="Times New Roman" w:cs="Times New Roman"/>
        </w:rPr>
        <w:t xml:space="preserve"> t</w:t>
      </w:r>
      <w:r w:rsidR="00D75DC5" w:rsidRPr="00147BBD">
        <w:rPr>
          <w:rFonts w:ascii="Times New Roman" w:hAnsi="Times New Roman" w:cs="Times New Roman"/>
        </w:rPr>
        <w:t xml:space="preserve">o modernist innovation in dance, with choreography developed in relation to newly composed music. </w:t>
      </w:r>
      <w:proofErr w:type="spellStart"/>
      <w:r w:rsidR="00F610C1" w:rsidRPr="00147BBD">
        <w:rPr>
          <w:rFonts w:ascii="Times New Roman" w:hAnsi="Times New Roman" w:cs="Times New Roman"/>
        </w:rPr>
        <w:t>Kreutzberg</w:t>
      </w:r>
      <w:proofErr w:type="spellEnd"/>
      <w:r w:rsidR="00F610C1" w:rsidRPr="00147BBD">
        <w:rPr>
          <w:rFonts w:ascii="Times New Roman" w:hAnsi="Times New Roman" w:cs="Times New Roman"/>
        </w:rPr>
        <w:t xml:space="preserve"> performed solos within ensemble productions but began collaborating with different wo</w:t>
      </w:r>
      <w:r w:rsidR="008572F8" w:rsidRPr="00147BBD">
        <w:rPr>
          <w:rFonts w:ascii="Times New Roman" w:hAnsi="Times New Roman" w:cs="Times New Roman"/>
        </w:rPr>
        <w:t xml:space="preserve">men, including </w:t>
      </w:r>
      <w:proofErr w:type="spellStart"/>
      <w:r w:rsidR="008572F8" w:rsidRPr="00147BBD">
        <w:rPr>
          <w:rFonts w:ascii="Times New Roman" w:hAnsi="Times New Roman" w:cs="Times New Roman"/>
        </w:rPr>
        <w:t>Georgi</w:t>
      </w:r>
      <w:proofErr w:type="spellEnd"/>
      <w:r w:rsidR="00F610C1" w:rsidRPr="00147BBD">
        <w:rPr>
          <w:rFonts w:ascii="Times New Roman" w:hAnsi="Times New Roman" w:cs="Times New Roman"/>
        </w:rPr>
        <w:t xml:space="preserve">, to produce chamber concerts that featured solo dances and duets. In 1924, when </w:t>
      </w:r>
      <w:proofErr w:type="spellStart"/>
      <w:r w:rsidR="00F610C1" w:rsidRPr="00147BBD">
        <w:rPr>
          <w:rFonts w:ascii="Times New Roman" w:hAnsi="Times New Roman" w:cs="Times New Roman"/>
        </w:rPr>
        <w:t>Terpis</w:t>
      </w:r>
      <w:proofErr w:type="spellEnd"/>
      <w:r w:rsidR="00F610C1" w:rsidRPr="00147BBD">
        <w:rPr>
          <w:rFonts w:ascii="Times New Roman" w:hAnsi="Times New Roman" w:cs="Times New Roman"/>
        </w:rPr>
        <w:t xml:space="preserve"> received appointment as ballet master for the Berlin </w:t>
      </w:r>
      <w:proofErr w:type="spellStart"/>
      <w:r w:rsidR="00F610C1" w:rsidRPr="00147BBD">
        <w:rPr>
          <w:rFonts w:ascii="Times New Roman" w:hAnsi="Times New Roman" w:cs="Times New Roman"/>
        </w:rPr>
        <w:t>Staatsoper</w:t>
      </w:r>
      <w:proofErr w:type="spellEnd"/>
      <w:r w:rsidR="001B4CF8" w:rsidRPr="00147BBD">
        <w:rPr>
          <w:rFonts w:ascii="Times New Roman" w:hAnsi="Times New Roman" w:cs="Times New Roman"/>
        </w:rPr>
        <w:t xml:space="preserve"> (State Opera)</w:t>
      </w:r>
      <w:r w:rsidR="00F610C1" w:rsidRPr="00147BBD">
        <w:rPr>
          <w:rFonts w:ascii="Times New Roman" w:hAnsi="Times New Roman" w:cs="Times New Roman"/>
        </w:rPr>
        <w:t xml:space="preserve">, </w:t>
      </w:r>
      <w:proofErr w:type="spellStart"/>
      <w:r w:rsidR="00F610C1" w:rsidRPr="00147BBD">
        <w:rPr>
          <w:rFonts w:ascii="Times New Roman" w:hAnsi="Times New Roman" w:cs="Times New Roman"/>
        </w:rPr>
        <w:t>Kreutzberg</w:t>
      </w:r>
      <w:proofErr w:type="spellEnd"/>
      <w:r w:rsidR="00F610C1" w:rsidRPr="00147BBD">
        <w:rPr>
          <w:rFonts w:ascii="Times New Roman" w:hAnsi="Times New Roman" w:cs="Times New Roman"/>
        </w:rPr>
        <w:t xml:space="preserve"> followed him</w:t>
      </w:r>
      <w:r w:rsidR="000626E5" w:rsidRPr="00147BBD">
        <w:rPr>
          <w:rFonts w:ascii="Times New Roman" w:hAnsi="Times New Roman" w:cs="Times New Roman"/>
        </w:rPr>
        <w:t>.</w:t>
      </w:r>
      <w:r w:rsidR="00F610C1" w:rsidRPr="00147BBD">
        <w:rPr>
          <w:rFonts w:ascii="Times New Roman" w:hAnsi="Times New Roman" w:cs="Times New Roman"/>
        </w:rPr>
        <w:t xml:space="preserve"> </w:t>
      </w:r>
      <w:r w:rsidR="00404CE5" w:rsidRPr="00147BBD">
        <w:rPr>
          <w:rFonts w:ascii="Times New Roman" w:hAnsi="Times New Roman" w:cs="Times New Roman"/>
        </w:rPr>
        <w:t xml:space="preserve">In Berlin, </w:t>
      </w:r>
      <w:proofErr w:type="spellStart"/>
      <w:r w:rsidR="00404CE5" w:rsidRPr="00147BBD">
        <w:rPr>
          <w:rFonts w:ascii="Times New Roman" w:hAnsi="Times New Roman" w:cs="Times New Roman"/>
        </w:rPr>
        <w:t>Kreutzberg</w:t>
      </w:r>
      <w:proofErr w:type="spellEnd"/>
      <w:r w:rsidR="00404CE5" w:rsidRPr="00147BBD">
        <w:rPr>
          <w:rFonts w:ascii="Times New Roman" w:hAnsi="Times New Roman" w:cs="Times New Roman"/>
        </w:rPr>
        <w:t xml:space="preserve"> received his first serious acclaim as a dancer for his solo performance in </w:t>
      </w:r>
      <w:proofErr w:type="spellStart"/>
      <w:r w:rsidR="00404CE5" w:rsidRPr="00147BBD">
        <w:rPr>
          <w:rFonts w:ascii="Times New Roman" w:hAnsi="Times New Roman" w:cs="Times New Roman"/>
        </w:rPr>
        <w:t>Terpis’s</w:t>
      </w:r>
      <w:proofErr w:type="spellEnd"/>
      <w:r w:rsidR="00404CE5" w:rsidRPr="00147BBD">
        <w:rPr>
          <w:rFonts w:ascii="Times New Roman" w:hAnsi="Times New Roman" w:cs="Times New Roman"/>
        </w:rPr>
        <w:t xml:space="preserve"> ballet </w:t>
      </w:r>
      <w:r w:rsidR="00404CE5" w:rsidRPr="00147BBD">
        <w:rPr>
          <w:rFonts w:ascii="Times New Roman" w:hAnsi="Times New Roman" w:cs="Times New Roman"/>
          <w:i/>
        </w:rPr>
        <w:t>Die N</w:t>
      </w:r>
      <w:r w:rsidR="00404CE5" w:rsidRPr="00147BBD">
        <w:rPr>
          <w:rFonts w:ascii="Times New Roman" w:hAnsi="Times New Roman" w:cs="Times New Roman"/>
          <w:i/>
          <w:lang w:val="et-EE"/>
        </w:rPr>
        <w:t>ächtlichen</w:t>
      </w:r>
      <w:r w:rsidR="006328C5" w:rsidRPr="00147BBD">
        <w:rPr>
          <w:rFonts w:ascii="Times New Roman" w:hAnsi="Times New Roman" w:cs="Times New Roman"/>
          <w:i/>
          <w:lang w:val="et-EE"/>
        </w:rPr>
        <w:t xml:space="preserve"> </w:t>
      </w:r>
      <w:r w:rsidR="009B3BE1" w:rsidRPr="00147BBD">
        <w:rPr>
          <w:rFonts w:ascii="Times New Roman" w:hAnsi="Times New Roman" w:cs="Times New Roman"/>
          <w:i/>
          <w:lang w:val="et-EE"/>
        </w:rPr>
        <w:t xml:space="preserve">(The Nocturnal Ones) </w:t>
      </w:r>
      <w:r w:rsidR="00634655" w:rsidRPr="00147BBD">
        <w:rPr>
          <w:rFonts w:ascii="Times New Roman" w:hAnsi="Times New Roman" w:cs="Times New Roman"/>
          <w:lang w:val="et-EE"/>
        </w:rPr>
        <w:t>(1924)</w:t>
      </w:r>
      <w:r w:rsidR="00404CE5" w:rsidRPr="00147BBD">
        <w:rPr>
          <w:rFonts w:ascii="Times New Roman" w:hAnsi="Times New Roman" w:cs="Times New Roman"/>
          <w:lang w:val="et-EE"/>
        </w:rPr>
        <w:t xml:space="preserve">, with music by Egon Wellesz. Nevertheless, he found the creative environment in Hannover more </w:t>
      </w:r>
      <w:r w:rsidR="00A00FDA" w:rsidRPr="00147BBD">
        <w:rPr>
          <w:rFonts w:ascii="Times New Roman" w:hAnsi="Times New Roman" w:cs="Times New Roman"/>
          <w:lang w:val="et-EE"/>
        </w:rPr>
        <w:t xml:space="preserve">congenial, </w:t>
      </w:r>
      <w:r w:rsidR="00634655" w:rsidRPr="00147BBD">
        <w:rPr>
          <w:rFonts w:ascii="Times New Roman" w:hAnsi="Times New Roman" w:cs="Times New Roman"/>
          <w:lang w:val="et-EE"/>
        </w:rPr>
        <w:t>so</w:t>
      </w:r>
      <w:r w:rsidR="00A00FDA" w:rsidRPr="00147BBD">
        <w:rPr>
          <w:rFonts w:ascii="Times New Roman" w:hAnsi="Times New Roman" w:cs="Times New Roman"/>
          <w:lang w:val="et-EE"/>
        </w:rPr>
        <w:t xml:space="preserve"> he returned there</w:t>
      </w:r>
      <w:r w:rsidR="00404CE5" w:rsidRPr="00147BBD">
        <w:rPr>
          <w:rFonts w:ascii="Times New Roman" w:hAnsi="Times New Roman" w:cs="Times New Roman"/>
          <w:lang w:val="et-EE"/>
        </w:rPr>
        <w:t xml:space="preserve"> in 1926</w:t>
      </w:r>
      <w:r w:rsidR="00634655" w:rsidRPr="00147BBD">
        <w:rPr>
          <w:rFonts w:ascii="Times New Roman" w:hAnsi="Times New Roman" w:cs="Times New Roman"/>
          <w:lang w:val="et-EE"/>
        </w:rPr>
        <w:t>.</w:t>
      </w:r>
    </w:p>
    <w:p w14:paraId="5EE92246" w14:textId="77777777" w:rsidR="00147BBD" w:rsidRDefault="00147BBD" w:rsidP="00147BBD">
      <w:pPr>
        <w:spacing w:after="0"/>
        <w:rPr>
          <w:rFonts w:ascii="Times New Roman" w:hAnsi="Times New Roman" w:cs="Times New Roman"/>
          <w:lang w:val="et-EE"/>
        </w:rPr>
      </w:pPr>
    </w:p>
    <w:p w14:paraId="3CA50DED" w14:textId="77777777" w:rsidR="00C437FD" w:rsidRDefault="00C437FD" w:rsidP="00C437FD">
      <w:pPr>
        <w:keepNext/>
        <w:spacing w:after="0"/>
      </w:pPr>
      <w:r>
        <w:rPr>
          <w:rFonts w:ascii="Times New Roman" w:hAnsi="Times New Roman" w:cs="Times New Roman"/>
          <w:lang w:val="et-EE"/>
        </w:rPr>
        <w:t>file: kreutzberg4.jpg</w:t>
      </w:r>
    </w:p>
    <w:p w14:paraId="1775238A" w14:textId="1EA89530" w:rsidR="00C437FD" w:rsidRDefault="00C437FD" w:rsidP="00C437FD">
      <w:pPr>
        <w:pStyle w:val="Caption"/>
        <w:rPr>
          <w:rFonts w:ascii="Times New Roman" w:hAnsi="Times New Roman" w:cs="Times New Roman"/>
          <w:lang w:val="et-EE"/>
        </w:rPr>
      </w:pPr>
      <w:r>
        <w:t xml:space="preserve">Figure </w:t>
      </w:r>
      <w:fldSimple w:instr=" SEQ Figure \* ARABIC ">
        <w:r>
          <w:rPr>
            <w:noProof/>
          </w:rPr>
          <w:t>1</w:t>
        </w:r>
      </w:fldSimple>
      <w:proofErr w:type="spellStart"/>
      <w:r w:rsidRPr="006F707D">
        <w:rPr>
          <w:rFonts w:ascii="Times New Roman" w:hAnsi="Times New Roman"/>
        </w:rPr>
        <w:t>Kreutzberg</w:t>
      </w:r>
      <w:proofErr w:type="spellEnd"/>
      <w:r w:rsidRPr="006F707D">
        <w:rPr>
          <w:rFonts w:ascii="Times New Roman" w:hAnsi="Times New Roman"/>
        </w:rPr>
        <w:t xml:space="preserve"> in </w:t>
      </w:r>
      <w:r w:rsidRPr="006F707D">
        <w:rPr>
          <w:rFonts w:ascii="Times New Roman" w:hAnsi="Times New Roman"/>
          <w:i/>
        </w:rPr>
        <w:t>Apocalyptic Angel</w:t>
      </w:r>
      <w:r w:rsidRPr="006F707D">
        <w:rPr>
          <w:rFonts w:ascii="Times New Roman" w:hAnsi="Times New Roman"/>
        </w:rPr>
        <w:t xml:space="preserve">, c. 1929, photo by Siegfried </w:t>
      </w:r>
      <w:proofErr w:type="spellStart"/>
      <w:r w:rsidRPr="006F707D">
        <w:rPr>
          <w:rFonts w:ascii="Times New Roman" w:hAnsi="Times New Roman"/>
        </w:rPr>
        <w:t>Enkelmann</w:t>
      </w:r>
      <w:proofErr w:type="spellEnd"/>
    </w:p>
    <w:p w14:paraId="41716BDF" w14:textId="7F1FF650" w:rsidR="00C437FD" w:rsidRPr="00C437FD" w:rsidRDefault="00C437FD" w:rsidP="00C437FD">
      <w:pPr>
        <w:spacing w:after="0"/>
        <w:rPr>
          <w:rFonts w:ascii="Times New Roman" w:hAnsi="Times New Roman" w:cs="Times New Roman"/>
          <w:color w:val="0000FF" w:themeColor="hyperlink"/>
          <w:u w:val="single"/>
        </w:rPr>
      </w:pPr>
      <w:r>
        <w:rPr>
          <w:rFonts w:ascii="Times New Roman" w:hAnsi="Times New Roman" w:cs="Times New Roman"/>
          <w:lang w:val="et-EE"/>
        </w:rPr>
        <w:lastRenderedPageBreak/>
        <w:t xml:space="preserve">Source: </w:t>
      </w:r>
      <w:r>
        <w:fldChar w:fldCharType="begin"/>
      </w:r>
      <w:r>
        <w:instrText xml:space="preserve"> HYPERLINK "http://www.sk-kultur.de/tanz/kreutzberg/kreutzberg4.htm" </w:instrText>
      </w:r>
      <w:r>
        <w:fldChar w:fldCharType="separate"/>
      </w:r>
      <w:r w:rsidRPr="006F707D">
        <w:rPr>
          <w:rStyle w:val="Hyperlink"/>
          <w:rFonts w:ascii="Times New Roman" w:hAnsi="Times New Roman" w:cs="Times New Roman"/>
        </w:rPr>
        <w:t>http://www.sk-kultur.de/tanz/kreutzberg/kreutzberg4.htm</w:t>
      </w:r>
      <w:r>
        <w:rPr>
          <w:rStyle w:val="Hyperlink"/>
          <w:rFonts w:ascii="Times New Roman" w:hAnsi="Times New Roman" w:cs="Times New Roman"/>
        </w:rPr>
        <w:fldChar w:fldCharType="end"/>
      </w:r>
    </w:p>
    <w:p w14:paraId="5AEE66D8" w14:textId="77777777" w:rsidR="00C437FD" w:rsidRDefault="00C437FD" w:rsidP="00C437FD">
      <w:pPr>
        <w:spacing w:after="0"/>
        <w:rPr>
          <w:rStyle w:val="Hyperlink"/>
          <w:rFonts w:ascii="Times New Roman" w:hAnsi="Times New Roman" w:cs="Times New Roman"/>
        </w:rPr>
      </w:pPr>
    </w:p>
    <w:p w14:paraId="03E11205" w14:textId="10EBA4FC" w:rsidR="00C437FD" w:rsidRPr="00147BBD" w:rsidRDefault="00C437FD" w:rsidP="00147BBD">
      <w:pPr>
        <w:spacing w:after="0"/>
        <w:rPr>
          <w:rFonts w:ascii="Times New Roman" w:hAnsi="Times New Roman" w:cs="Times New Roman"/>
          <w:lang w:val="et-EE"/>
        </w:rPr>
      </w:pPr>
    </w:p>
    <w:p w14:paraId="231E324F" w14:textId="091AA269" w:rsidR="004503B4" w:rsidRPr="00147BBD" w:rsidRDefault="0099524C" w:rsidP="00147BBD">
      <w:pPr>
        <w:spacing w:after="0"/>
        <w:rPr>
          <w:rFonts w:ascii="Times New Roman" w:hAnsi="Times New Roman" w:cs="Times New Roman"/>
          <w:lang w:val="et-EE"/>
        </w:rPr>
      </w:pPr>
      <w:r w:rsidRPr="00147BBD">
        <w:rPr>
          <w:rFonts w:ascii="Times New Roman" w:hAnsi="Times New Roman" w:cs="Times New Roman"/>
          <w:lang w:val="et-EE"/>
        </w:rPr>
        <w:t xml:space="preserve">In Berlin, however, Kreutzberg </w:t>
      </w:r>
      <w:r w:rsidR="00D31E91" w:rsidRPr="00147BBD">
        <w:rPr>
          <w:rFonts w:ascii="Times New Roman" w:hAnsi="Times New Roman" w:cs="Times New Roman"/>
          <w:lang w:val="et-EE"/>
        </w:rPr>
        <w:t xml:space="preserve">had begun </w:t>
      </w:r>
      <w:r w:rsidRPr="00147BBD">
        <w:rPr>
          <w:rFonts w:ascii="Times New Roman" w:hAnsi="Times New Roman" w:cs="Times New Roman"/>
          <w:lang w:val="et-EE"/>
        </w:rPr>
        <w:t xml:space="preserve">working with the composer Friedrich Wilckens on the Terpis ballet </w:t>
      </w:r>
      <w:r w:rsidRPr="00147BBD">
        <w:rPr>
          <w:rFonts w:ascii="Times New Roman" w:hAnsi="Times New Roman" w:cs="Times New Roman"/>
          <w:i/>
          <w:lang w:val="et-EE"/>
        </w:rPr>
        <w:t>Don Morte</w:t>
      </w:r>
      <w:r w:rsidRPr="00147BBD">
        <w:rPr>
          <w:rFonts w:ascii="Times New Roman" w:hAnsi="Times New Roman" w:cs="Times New Roman"/>
          <w:lang w:val="et-EE"/>
        </w:rPr>
        <w:t xml:space="preserve"> </w:t>
      </w:r>
      <w:r w:rsidR="009B3BE1" w:rsidRPr="00147BBD">
        <w:rPr>
          <w:rFonts w:ascii="Times New Roman" w:hAnsi="Times New Roman" w:cs="Times New Roman"/>
          <w:i/>
          <w:lang w:val="et-EE"/>
        </w:rPr>
        <w:t>(Count Death)</w:t>
      </w:r>
      <w:r w:rsidR="009B3BE1" w:rsidRPr="00147BBD">
        <w:rPr>
          <w:rFonts w:ascii="Times New Roman" w:hAnsi="Times New Roman" w:cs="Times New Roman"/>
          <w:lang w:val="et-EE"/>
        </w:rPr>
        <w:t xml:space="preserve"> </w:t>
      </w:r>
      <w:r w:rsidRPr="00147BBD">
        <w:rPr>
          <w:rFonts w:ascii="Times New Roman" w:hAnsi="Times New Roman" w:cs="Times New Roman"/>
          <w:lang w:val="et-EE"/>
        </w:rPr>
        <w:t xml:space="preserve">(1926). From then on, Wilckens was Kreutzberg’s life-long partner, manager, accompanist, and composer. </w:t>
      </w:r>
      <w:r w:rsidR="00C46F37" w:rsidRPr="00147BBD">
        <w:rPr>
          <w:rFonts w:ascii="Times New Roman" w:hAnsi="Times New Roman" w:cs="Times New Roman"/>
          <w:lang w:val="et-EE"/>
        </w:rPr>
        <w:t xml:space="preserve">It was apparently for </w:t>
      </w:r>
      <w:r w:rsidR="00C46F37" w:rsidRPr="00147BBD">
        <w:rPr>
          <w:rFonts w:ascii="Times New Roman" w:hAnsi="Times New Roman" w:cs="Times New Roman"/>
          <w:i/>
          <w:lang w:val="et-EE"/>
        </w:rPr>
        <w:t>Don Morte</w:t>
      </w:r>
      <w:r w:rsidR="00C46F37" w:rsidRPr="00147BBD">
        <w:rPr>
          <w:rFonts w:ascii="Times New Roman" w:hAnsi="Times New Roman" w:cs="Times New Roman"/>
          <w:lang w:val="et-EE"/>
        </w:rPr>
        <w:t xml:space="preserve"> that Kreutzberg shaved his head; </w:t>
      </w:r>
      <w:r w:rsidR="00410B23" w:rsidRPr="00147BBD">
        <w:rPr>
          <w:rFonts w:ascii="Times New Roman" w:hAnsi="Times New Roman" w:cs="Times New Roman"/>
          <w:lang w:val="et-EE"/>
        </w:rPr>
        <w:t xml:space="preserve">the bald head was for the rest of his life a distinctive feature of his identity. </w:t>
      </w:r>
      <w:r w:rsidR="00B061D0" w:rsidRPr="00147BBD">
        <w:rPr>
          <w:rFonts w:ascii="Times New Roman" w:hAnsi="Times New Roman" w:cs="Times New Roman"/>
          <w:lang w:val="et-EE"/>
        </w:rPr>
        <w:t xml:space="preserve">In Hannover, he developed an intensely creative partnership with Yvonne Georgi. The period (1926-1931) of this partnership was perhaps the most </w:t>
      </w:r>
      <w:r w:rsidR="009910EC" w:rsidRPr="00147BBD">
        <w:rPr>
          <w:rFonts w:ascii="Times New Roman" w:hAnsi="Times New Roman" w:cs="Times New Roman"/>
          <w:lang w:val="et-EE"/>
        </w:rPr>
        <w:t xml:space="preserve">inventive and imaginative of his career. He and Georgi experimented with vigorously modernistic themes, movements, music, costumes, scenographic effects, and concert structures. Though they danced a few remarkable duets in the concerts, particularly </w:t>
      </w:r>
      <w:r w:rsidR="009910EC" w:rsidRPr="00147BBD">
        <w:rPr>
          <w:rFonts w:ascii="Times New Roman" w:hAnsi="Times New Roman" w:cs="Times New Roman"/>
          <w:i/>
          <w:lang w:val="et-EE"/>
        </w:rPr>
        <w:t>Persisches Lied</w:t>
      </w:r>
      <w:r w:rsidR="009B3BE1" w:rsidRPr="00147BBD">
        <w:rPr>
          <w:rFonts w:ascii="Times New Roman" w:hAnsi="Times New Roman" w:cs="Times New Roman"/>
          <w:i/>
          <w:lang w:val="et-EE"/>
        </w:rPr>
        <w:t xml:space="preserve"> (Persian Song)</w:t>
      </w:r>
      <w:r w:rsidR="009910EC" w:rsidRPr="00147BBD">
        <w:rPr>
          <w:rFonts w:ascii="Times New Roman" w:hAnsi="Times New Roman" w:cs="Times New Roman"/>
          <w:lang w:val="et-EE"/>
        </w:rPr>
        <w:t xml:space="preserve"> (1927) and </w:t>
      </w:r>
      <w:r w:rsidR="009910EC" w:rsidRPr="00147BBD">
        <w:rPr>
          <w:rFonts w:ascii="Times New Roman" w:hAnsi="Times New Roman" w:cs="Times New Roman"/>
          <w:i/>
          <w:lang w:val="et-EE"/>
        </w:rPr>
        <w:t>Fahnentanz</w:t>
      </w:r>
      <w:r w:rsidR="009B3BE1" w:rsidRPr="00147BBD">
        <w:rPr>
          <w:rFonts w:ascii="Times New Roman" w:hAnsi="Times New Roman" w:cs="Times New Roman"/>
          <w:lang w:val="et-EE"/>
        </w:rPr>
        <w:t xml:space="preserve"> </w:t>
      </w:r>
      <w:r w:rsidR="009B3BE1" w:rsidRPr="00147BBD">
        <w:rPr>
          <w:rFonts w:ascii="Times New Roman" w:hAnsi="Times New Roman" w:cs="Times New Roman"/>
          <w:i/>
          <w:lang w:val="et-EE"/>
        </w:rPr>
        <w:t xml:space="preserve">(Flag Dance) </w:t>
      </w:r>
      <w:r w:rsidR="009910EC" w:rsidRPr="00147BBD">
        <w:rPr>
          <w:rFonts w:ascii="Times New Roman" w:hAnsi="Times New Roman" w:cs="Times New Roman"/>
          <w:lang w:val="et-EE"/>
        </w:rPr>
        <w:t xml:space="preserve">(1929), their immense popularity rested on the stark contrast between their styles of solo dance. </w:t>
      </w:r>
    </w:p>
    <w:p w14:paraId="71B7051B" w14:textId="7B50512C" w:rsidR="00E94551" w:rsidRDefault="008D2AFD" w:rsidP="00147BBD">
      <w:pPr>
        <w:spacing w:after="0"/>
        <w:rPr>
          <w:rFonts w:ascii="Times New Roman" w:hAnsi="Times New Roman" w:cs="Times New Roman"/>
          <w:lang w:val="et-EE"/>
        </w:rPr>
      </w:pPr>
      <w:r w:rsidRPr="00147BBD">
        <w:rPr>
          <w:rFonts w:ascii="Times New Roman" w:hAnsi="Times New Roman" w:cs="Times New Roman"/>
          <w:lang w:val="et-EE"/>
        </w:rPr>
        <w:t>In 1927, Kreutzberg also began working with the stage director Max R</w:t>
      </w:r>
      <w:r w:rsidR="00D31E91" w:rsidRPr="00147BBD">
        <w:rPr>
          <w:rFonts w:ascii="Times New Roman" w:hAnsi="Times New Roman" w:cs="Times New Roman"/>
          <w:lang w:val="et-EE"/>
        </w:rPr>
        <w:t>ein</w:t>
      </w:r>
      <w:r w:rsidRPr="00147BBD">
        <w:rPr>
          <w:rFonts w:ascii="Times New Roman" w:hAnsi="Times New Roman" w:cs="Times New Roman"/>
          <w:lang w:val="et-EE"/>
        </w:rPr>
        <w:t xml:space="preserve">hardt on a production in Dortmund of </w:t>
      </w:r>
      <w:r w:rsidRPr="00147BBD">
        <w:rPr>
          <w:rFonts w:ascii="Times New Roman" w:hAnsi="Times New Roman" w:cs="Times New Roman"/>
          <w:i/>
          <w:lang w:val="et-EE"/>
        </w:rPr>
        <w:t>Das Mirakel</w:t>
      </w:r>
      <w:r w:rsidR="004503B4" w:rsidRPr="00147BBD">
        <w:rPr>
          <w:rFonts w:ascii="Times New Roman" w:hAnsi="Times New Roman" w:cs="Times New Roman"/>
          <w:lang w:val="et-EE"/>
        </w:rPr>
        <w:t xml:space="preserve"> (</w:t>
      </w:r>
      <w:r w:rsidR="004503B4" w:rsidRPr="00147BBD">
        <w:rPr>
          <w:rFonts w:ascii="Times New Roman" w:hAnsi="Times New Roman" w:cs="Times New Roman"/>
          <w:i/>
          <w:lang w:val="et-EE"/>
        </w:rPr>
        <w:t>The Miracle</w:t>
      </w:r>
      <w:r w:rsidR="004503B4" w:rsidRPr="00147BBD">
        <w:rPr>
          <w:rFonts w:ascii="Times New Roman" w:hAnsi="Times New Roman" w:cs="Times New Roman"/>
          <w:lang w:val="et-EE"/>
        </w:rPr>
        <w:t>).</w:t>
      </w:r>
      <w:r w:rsidRPr="00147BBD">
        <w:rPr>
          <w:rFonts w:ascii="Times New Roman" w:hAnsi="Times New Roman" w:cs="Times New Roman"/>
          <w:lang w:val="et-EE"/>
        </w:rPr>
        <w:t xml:space="preserve"> This led to an invitation from R</w:t>
      </w:r>
      <w:r w:rsidR="00D31E91" w:rsidRPr="00147BBD">
        <w:rPr>
          <w:rFonts w:ascii="Times New Roman" w:hAnsi="Times New Roman" w:cs="Times New Roman"/>
          <w:lang w:val="et-EE"/>
        </w:rPr>
        <w:t>ein</w:t>
      </w:r>
      <w:r w:rsidRPr="00147BBD">
        <w:rPr>
          <w:rFonts w:ascii="Times New Roman" w:hAnsi="Times New Roman" w:cs="Times New Roman"/>
          <w:lang w:val="et-EE"/>
        </w:rPr>
        <w:t xml:space="preserve">hardt to appear as Puck in the director’s Salzburg Festival production of </w:t>
      </w:r>
      <w:r w:rsidRPr="00147BBD">
        <w:rPr>
          <w:rFonts w:ascii="Times New Roman" w:hAnsi="Times New Roman" w:cs="Times New Roman"/>
          <w:i/>
          <w:lang w:val="et-EE"/>
        </w:rPr>
        <w:t>Midsummer Night’s Dream</w:t>
      </w:r>
      <w:r w:rsidRPr="00147BBD">
        <w:rPr>
          <w:rFonts w:ascii="Times New Roman" w:hAnsi="Times New Roman" w:cs="Times New Roman"/>
          <w:lang w:val="et-EE"/>
        </w:rPr>
        <w:t xml:space="preserve">, which then went to New York the following year. In New York, </w:t>
      </w:r>
      <w:r w:rsidR="004503B4" w:rsidRPr="00147BBD">
        <w:rPr>
          <w:rFonts w:ascii="Times New Roman" w:hAnsi="Times New Roman" w:cs="Times New Roman"/>
          <w:lang w:val="et-EE"/>
        </w:rPr>
        <w:t xml:space="preserve">Kreutzberg </w:t>
      </w:r>
      <w:r w:rsidRPr="00147BBD">
        <w:rPr>
          <w:rFonts w:ascii="Times New Roman" w:hAnsi="Times New Roman" w:cs="Times New Roman"/>
          <w:lang w:val="et-EE"/>
        </w:rPr>
        <w:t xml:space="preserve">produced a concert in partnership with Tilly Losch, with whom he had worked in Vienna. </w:t>
      </w:r>
      <w:r w:rsidR="00FE7A7A" w:rsidRPr="00147BBD">
        <w:rPr>
          <w:rFonts w:ascii="Times New Roman" w:hAnsi="Times New Roman" w:cs="Times New Roman"/>
          <w:lang w:val="et-EE"/>
        </w:rPr>
        <w:t xml:space="preserve">By then he was aware that he would not find a stronger dance partner than Georgi. </w:t>
      </w:r>
      <w:r w:rsidR="00025C87" w:rsidRPr="00147BBD">
        <w:rPr>
          <w:rFonts w:ascii="Times New Roman" w:hAnsi="Times New Roman" w:cs="Times New Roman"/>
          <w:lang w:val="et-EE"/>
        </w:rPr>
        <w:t xml:space="preserve">Not only did he produce duo concerts with Georgi, he was a soloist in several Hannover ballets choreographed by Georgi, which enabled him to achieve </w:t>
      </w:r>
      <w:r w:rsidR="00D31E91" w:rsidRPr="00147BBD">
        <w:rPr>
          <w:rFonts w:ascii="Times New Roman" w:hAnsi="Times New Roman" w:cs="Times New Roman"/>
          <w:lang w:val="et-EE"/>
        </w:rPr>
        <w:t>an appointment in 1929</w:t>
      </w:r>
      <w:r w:rsidR="00025C87" w:rsidRPr="00147BBD">
        <w:rPr>
          <w:rFonts w:ascii="Times New Roman" w:hAnsi="Times New Roman" w:cs="Times New Roman"/>
          <w:lang w:val="et-EE"/>
        </w:rPr>
        <w:t xml:space="preserve"> as ballet director at Leipzig. </w:t>
      </w:r>
      <w:r w:rsidR="00E17D58" w:rsidRPr="00147BBD">
        <w:rPr>
          <w:rFonts w:ascii="Times New Roman" w:hAnsi="Times New Roman" w:cs="Times New Roman"/>
          <w:lang w:val="et-EE"/>
        </w:rPr>
        <w:t xml:space="preserve">Although he choreographed several ballets in Leipzig and Berlin and continued to perform in numerous other ballets, theatre and opera productions, and </w:t>
      </w:r>
      <w:r w:rsidR="00D31E91" w:rsidRPr="00147BBD">
        <w:rPr>
          <w:rFonts w:ascii="Times New Roman" w:hAnsi="Times New Roman" w:cs="Times New Roman"/>
          <w:lang w:val="et-EE"/>
        </w:rPr>
        <w:t xml:space="preserve">screen </w:t>
      </w:r>
      <w:r w:rsidR="00E17D58" w:rsidRPr="00147BBD">
        <w:rPr>
          <w:rFonts w:ascii="Times New Roman" w:hAnsi="Times New Roman" w:cs="Times New Roman"/>
          <w:lang w:val="et-EE"/>
        </w:rPr>
        <w:t xml:space="preserve">dances, Kreutzberg never distinguished himself as a choreographer of ensemble dances. </w:t>
      </w:r>
      <w:r w:rsidR="00D91459" w:rsidRPr="00147BBD">
        <w:rPr>
          <w:rFonts w:ascii="Times New Roman" w:hAnsi="Times New Roman" w:cs="Times New Roman"/>
          <w:lang w:val="et-EE"/>
        </w:rPr>
        <w:t>His art reached its greatest manifestation through solo dances</w:t>
      </w:r>
      <w:r w:rsidR="00D31E91" w:rsidRPr="00147BBD">
        <w:rPr>
          <w:rFonts w:ascii="Times New Roman" w:hAnsi="Times New Roman" w:cs="Times New Roman"/>
          <w:lang w:val="et-EE"/>
        </w:rPr>
        <w:t>,</w:t>
      </w:r>
      <w:r w:rsidR="00D91459" w:rsidRPr="00147BBD">
        <w:rPr>
          <w:rFonts w:ascii="Times New Roman" w:hAnsi="Times New Roman" w:cs="Times New Roman"/>
          <w:lang w:val="et-EE"/>
        </w:rPr>
        <w:t xml:space="preserve"> either of his own choreography or that of others. </w:t>
      </w:r>
    </w:p>
    <w:p w14:paraId="5DD552D6" w14:textId="77777777" w:rsidR="00147BBD" w:rsidRPr="00147BBD" w:rsidRDefault="00147BBD" w:rsidP="00147BBD">
      <w:pPr>
        <w:spacing w:after="0"/>
        <w:rPr>
          <w:rFonts w:ascii="Times New Roman" w:hAnsi="Times New Roman" w:cs="Times New Roman"/>
          <w:lang w:val="et-EE"/>
        </w:rPr>
      </w:pPr>
    </w:p>
    <w:p w14:paraId="6579A160" w14:textId="77777777" w:rsidR="00D31E91" w:rsidRDefault="00502AA2" w:rsidP="00147BBD">
      <w:pPr>
        <w:spacing w:after="0"/>
        <w:rPr>
          <w:rFonts w:ascii="Times New Roman" w:hAnsi="Times New Roman" w:cs="Times New Roman"/>
          <w:lang w:val="et-EE"/>
        </w:rPr>
      </w:pPr>
      <w:r w:rsidRPr="00147BBD">
        <w:rPr>
          <w:rFonts w:ascii="Times New Roman" w:hAnsi="Times New Roman" w:cs="Times New Roman"/>
          <w:lang w:val="et-EE"/>
        </w:rPr>
        <w:t xml:space="preserve"> </w:t>
      </w:r>
      <w:r w:rsidR="00E94551" w:rsidRPr="00147BBD">
        <w:rPr>
          <w:rFonts w:ascii="Times New Roman" w:hAnsi="Times New Roman" w:cs="Times New Roman"/>
          <w:lang w:val="et-EE"/>
        </w:rPr>
        <w:t xml:space="preserve">In 1929, Kreutzberg and Georgi embarked on the first of three enormously </w:t>
      </w:r>
      <w:r w:rsidR="005B2863" w:rsidRPr="00147BBD">
        <w:rPr>
          <w:rFonts w:ascii="Times New Roman" w:hAnsi="Times New Roman" w:cs="Times New Roman"/>
          <w:lang w:val="et-EE"/>
        </w:rPr>
        <w:t>popular</w:t>
      </w:r>
      <w:r w:rsidR="00E94551" w:rsidRPr="00147BBD">
        <w:rPr>
          <w:rFonts w:ascii="Times New Roman" w:hAnsi="Times New Roman" w:cs="Times New Roman"/>
          <w:lang w:val="et-EE"/>
        </w:rPr>
        <w:t xml:space="preserve"> concert tours of the United States within the space of two years. The tours reached across the American continent and </w:t>
      </w:r>
      <w:r w:rsidR="005B2863" w:rsidRPr="00147BBD">
        <w:rPr>
          <w:rFonts w:ascii="Times New Roman" w:hAnsi="Times New Roman" w:cs="Times New Roman"/>
          <w:lang w:val="et-EE"/>
        </w:rPr>
        <w:t>were so successful in awakening American enthusiasm for German modern dance that American modern dancers began to feel a competitive stress that required them to pursue a dance aesthetic that was uniquely or authentically American. But at the end of the third tour, the Kreutzberg-Georgi partnership dissolved. Georgi’s ambitions were much larger than Kreutzberg’s: despite her dark, captivating beauty, she was no longer deeply interested in dancing herself and want</w:t>
      </w:r>
      <w:r w:rsidR="00773141" w:rsidRPr="00147BBD">
        <w:rPr>
          <w:rFonts w:ascii="Times New Roman" w:hAnsi="Times New Roman" w:cs="Times New Roman"/>
          <w:lang w:val="et-EE"/>
        </w:rPr>
        <w:t>ed instead to choreograph large-</w:t>
      </w:r>
      <w:r w:rsidR="005B2863" w:rsidRPr="00147BBD">
        <w:rPr>
          <w:rFonts w:ascii="Times New Roman" w:hAnsi="Times New Roman" w:cs="Times New Roman"/>
          <w:lang w:val="et-EE"/>
        </w:rPr>
        <w:t xml:space="preserve">scale ensemble pieces and move toward a synthesis of ballet and modern dance, which her appointment as ballet mistress at Hannover allowed her to do. </w:t>
      </w:r>
      <w:r w:rsidR="00FE77A9" w:rsidRPr="00147BBD">
        <w:rPr>
          <w:rFonts w:ascii="Times New Roman" w:hAnsi="Times New Roman" w:cs="Times New Roman"/>
          <w:lang w:val="et-EE"/>
        </w:rPr>
        <w:t>Kreutzberg neve</w:t>
      </w:r>
      <w:r w:rsidR="00A440FB" w:rsidRPr="00147BBD">
        <w:rPr>
          <w:rFonts w:ascii="Times New Roman" w:hAnsi="Times New Roman" w:cs="Times New Roman"/>
          <w:lang w:val="et-EE"/>
        </w:rPr>
        <w:t xml:space="preserve">r wanted to leave the stage; </w:t>
      </w:r>
      <w:r w:rsidR="00FE77A9" w:rsidRPr="00147BBD">
        <w:rPr>
          <w:rFonts w:ascii="Times New Roman" w:hAnsi="Times New Roman" w:cs="Times New Roman"/>
          <w:lang w:val="et-EE"/>
        </w:rPr>
        <w:t xml:space="preserve">he always wanted to perform solo, and his artistic ambitions were </w:t>
      </w:r>
      <w:r w:rsidR="00773141" w:rsidRPr="00147BBD">
        <w:rPr>
          <w:rFonts w:ascii="Times New Roman" w:hAnsi="Times New Roman" w:cs="Times New Roman"/>
          <w:lang w:val="et-EE"/>
        </w:rPr>
        <w:t xml:space="preserve">fulfilled only when </w:t>
      </w:r>
      <w:r w:rsidR="00FE77A9" w:rsidRPr="00147BBD">
        <w:rPr>
          <w:rFonts w:ascii="Times New Roman" w:hAnsi="Times New Roman" w:cs="Times New Roman"/>
          <w:lang w:val="et-EE"/>
        </w:rPr>
        <w:t xml:space="preserve">he performed solo. </w:t>
      </w:r>
    </w:p>
    <w:p w14:paraId="5BD7BA86" w14:textId="77777777" w:rsidR="00147BBD" w:rsidRPr="00147BBD" w:rsidRDefault="00147BBD" w:rsidP="00147BBD">
      <w:pPr>
        <w:spacing w:after="0"/>
        <w:rPr>
          <w:rFonts w:ascii="Times New Roman" w:hAnsi="Times New Roman" w:cs="Times New Roman"/>
          <w:lang w:val="et-EE"/>
        </w:rPr>
      </w:pPr>
    </w:p>
    <w:p w14:paraId="1CD36075" w14:textId="0630BE97" w:rsidR="0099524C" w:rsidRDefault="00C94C6D" w:rsidP="00147BBD">
      <w:pPr>
        <w:spacing w:after="0"/>
        <w:rPr>
          <w:rFonts w:ascii="Times New Roman" w:hAnsi="Times New Roman" w:cs="Times New Roman"/>
          <w:lang w:val="et-EE"/>
        </w:rPr>
      </w:pPr>
      <w:r w:rsidRPr="00147BBD">
        <w:rPr>
          <w:rFonts w:ascii="Times New Roman" w:hAnsi="Times New Roman" w:cs="Times New Roman"/>
          <w:lang w:val="et-EE"/>
        </w:rPr>
        <w:t>Without Georgi, Kreutzberg enjoyed escalating success with his solo dance concerts. His popularity in the United States</w:t>
      </w:r>
      <w:r w:rsidR="00B87FAD" w:rsidRPr="00147BBD">
        <w:rPr>
          <w:rFonts w:ascii="Times New Roman" w:hAnsi="Times New Roman" w:cs="Times New Roman"/>
          <w:lang w:val="et-EE"/>
        </w:rPr>
        <w:t>, where he toured every year from 1931 to 1937 and again in 1938,</w:t>
      </w:r>
      <w:r w:rsidRPr="00147BBD">
        <w:rPr>
          <w:rFonts w:ascii="Times New Roman" w:hAnsi="Times New Roman" w:cs="Times New Roman"/>
          <w:lang w:val="et-EE"/>
        </w:rPr>
        <w:t xml:space="preserve"> was perhaps even greater than it was in Germany and Austria. Until 1937, he had </w:t>
      </w:r>
      <w:r w:rsidR="00B87FAD" w:rsidRPr="00147BBD">
        <w:rPr>
          <w:rFonts w:ascii="Times New Roman" w:hAnsi="Times New Roman" w:cs="Times New Roman"/>
          <w:lang w:val="et-EE"/>
        </w:rPr>
        <w:t xml:space="preserve">given more concerts in the USA than he had in Germany and Austria. </w:t>
      </w:r>
      <w:r w:rsidR="00F0783B" w:rsidRPr="00147BBD">
        <w:rPr>
          <w:rFonts w:ascii="Times New Roman" w:hAnsi="Times New Roman" w:cs="Times New Roman"/>
          <w:lang w:val="et-EE"/>
        </w:rPr>
        <w:t xml:space="preserve">In 1933, he began a partnership with the American dancer Ruth Page, and their brief collaboration (1933-1934) proved almost as successful as his partnership with </w:t>
      </w:r>
      <w:r w:rsidR="003D4E8B" w:rsidRPr="00147BBD">
        <w:rPr>
          <w:rFonts w:ascii="Times New Roman" w:hAnsi="Times New Roman" w:cs="Times New Roman"/>
          <w:lang w:val="et-EE"/>
        </w:rPr>
        <w:t xml:space="preserve">Georgi. Unlike Georgi, Page projected a happy, mercurial temperament that supplemented rather than contrasted with Kreutzberg’s </w:t>
      </w:r>
      <w:r w:rsidR="004C29A5" w:rsidRPr="00147BBD">
        <w:rPr>
          <w:rFonts w:ascii="Times New Roman" w:hAnsi="Times New Roman" w:cs="Times New Roman"/>
          <w:lang w:val="et-EE"/>
        </w:rPr>
        <w:t>emphatically</w:t>
      </w:r>
      <w:r w:rsidR="00E741F5" w:rsidRPr="00147BBD">
        <w:rPr>
          <w:rFonts w:ascii="Times New Roman" w:hAnsi="Times New Roman" w:cs="Times New Roman"/>
          <w:lang w:val="et-EE"/>
        </w:rPr>
        <w:t xml:space="preserve"> affable persona, and in 1965, Page cast him as Death in her own Chicago production of Carl Orff’s </w:t>
      </w:r>
      <w:r w:rsidR="00E741F5" w:rsidRPr="00147BBD">
        <w:rPr>
          <w:rFonts w:ascii="Times New Roman" w:hAnsi="Times New Roman" w:cs="Times New Roman"/>
          <w:i/>
          <w:lang w:val="et-EE"/>
        </w:rPr>
        <w:t>Carmina Burana</w:t>
      </w:r>
      <w:r w:rsidR="00E741F5" w:rsidRPr="00147BBD">
        <w:rPr>
          <w:rFonts w:ascii="Times New Roman" w:hAnsi="Times New Roman" w:cs="Times New Roman"/>
          <w:lang w:val="et-EE"/>
        </w:rPr>
        <w:t xml:space="preserve">. </w:t>
      </w:r>
    </w:p>
    <w:p w14:paraId="7E1B9E43" w14:textId="77777777" w:rsidR="00147BBD" w:rsidRPr="00147BBD" w:rsidRDefault="00147BBD" w:rsidP="00147BBD">
      <w:pPr>
        <w:spacing w:after="0"/>
        <w:rPr>
          <w:rFonts w:ascii="Times New Roman" w:hAnsi="Times New Roman" w:cs="Times New Roman"/>
          <w:lang w:val="et-EE"/>
        </w:rPr>
      </w:pPr>
    </w:p>
    <w:p w14:paraId="083947A3" w14:textId="77777777" w:rsidR="00C437FD" w:rsidRDefault="001550C3" w:rsidP="00147BBD">
      <w:pPr>
        <w:spacing w:after="0"/>
        <w:rPr>
          <w:rFonts w:ascii="Times New Roman" w:hAnsi="Times New Roman" w:cs="Times New Roman"/>
          <w:lang w:val="et-EE"/>
        </w:rPr>
      </w:pPr>
      <w:r w:rsidRPr="00147BBD">
        <w:rPr>
          <w:rFonts w:ascii="Times New Roman" w:hAnsi="Times New Roman" w:cs="Times New Roman"/>
          <w:lang w:val="et-EE"/>
        </w:rPr>
        <w:t>When the Nazis assumed power in Germany</w:t>
      </w:r>
      <w:r w:rsidR="00773141" w:rsidRPr="00147BBD">
        <w:rPr>
          <w:rFonts w:ascii="Times New Roman" w:hAnsi="Times New Roman" w:cs="Times New Roman"/>
          <w:lang w:val="et-EE"/>
        </w:rPr>
        <w:t xml:space="preserve"> in 1933</w:t>
      </w:r>
      <w:r w:rsidRPr="00147BBD">
        <w:rPr>
          <w:rFonts w:ascii="Times New Roman" w:hAnsi="Times New Roman" w:cs="Times New Roman"/>
          <w:lang w:val="et-EE"/>
        </w:rPr>
        <w:t xml:space="preserve">, </w:t>
      </w:r>
      <w:r w:rsidR="00A7131C" w:rsidRPr="00147BBD">
        <w:rPr>
          <w:rFonts w:ascii="Times New Roman" w:hAnsi="Times New Roman" w:cs="Times New Roman"/>
          <w:lang w:val="et-EE"/>
        </w:rPr>
        <w:t xml:space="preserve">Kreutzberg continued to enjoy great success. Although he was never a member of the Nazi Party and although he never faced serious inquiry by the Allies after </w:t>
      </w:r>
      <w:r w:rsidR="000F7E27">
        <w:rPr>
          <w:rFonts w:ascii="Times New Roman" w:hAnsi="Times New Roman" w:cs="Times New Roman"/>
          <w:lang w:val="et-EE"/>
        </w:rPr>
        <w:t>the Second World War</w:t>
      </w:r>
      <w:r w:rsidR="00A7131C" w:rsidRPr="00147BBD">
        <w:rPr>
          <w:rFonts w:ascii="Times New Roman" w:hAnsi="Times New Roman" w:cs="Times New Roman"/>
          <w:lang w:val="et-EE"/>
        </w:rPr>
        <w:t xml:space="preserve">, </w:t>
      </w:r>
      <w:r w:rsidR="00790D75" w:rsidRPr="00147BBD">
        <w:rPr>
          <w:rFonts w:ascii="Times New Roman" w:hAnsi="Times New Roman" w:cs="Times New Roman"/>
          <w:lang w:val="et-EE"/>
        </w:rPr>
        <w:t xml:space="preserve">he nevertheless was much more than compliant in his relations with the regime. The Foreign Ministry sponsored numerous tours to other countries, and he was an occasional performer in operas and theatre pieces supported by the </w:t>
      </w:r>
      <w:r w:rsidR="00773141" w:rsidRPr="00147BBD">
        <w:rPr>
          <w:rFonts w:ascii="Times New Roman" w:hAnsi="Times New Roman" w:cs="Times New Roman"/>
          <w:lang w:val="et-EE"/>
        </w:rPr>
        <w:t>state. In 1936, he performed a ‘Weapon Dance</w:t>
      </w:r>
      <w:r w:rsidR="00D31E91" w:rsidRPr="00147BBD">
        <w:rPr>
          <w:rFonts w:ascii="Times New Roman" w:hAnsi="Times New Roman" w:cs="Times New Roman"/>
          <w:lang w:val="et-EE"/>
        </w:rPr>
        <w:t>’</w:t>
      </w:r>
      <w:r w:rsidR="00790D75" w:rsidRPr="00147BBD">
        <w:rPr>
          <w:rFonts w:ascii="Times New Roman" w:hAnsi="Times New Roman" w:cs="Times New Roman"/>
          <w:lang w:val="et-EE"/>
        </w:rPr>
        <w:t xml:space="preserve"> in conjunction with the</w:t>
      </w:r>
      <w:r w:rsidR="007E4B15" w:rsidRPr="00147BBD">
        <w:rPr>
          <w:rFonts w:ascii="Times New Roman" w:hAnsi="Times New Roman" w:cs="Times New Roman"/>
          <w:lang w:val="et-EE"/>
        </w:rPr>
        <w:t xml:space="preserve"> Berlin</w:t>
      </w:r>
      <w:r w:rsidR="00790D75" w:rsidRPr="00147BBD">
        <w:rPr>
          <w:rFonts w:ascii="Times New Roman" w:hAnsi="Times New Roman" w:cs="Times New Roman"/>
          <w:lang w:val="et-EE"/>
        </w:rPr>
        <w:t xml:space="preserve"> </w:t>
      </w:r>
      <w:r w:rsidR="00790D75" w:rsidRPr="00147BBD">
        <w:rPr>
          <w:rFonts w:ascii="Times New Roman" w:hAnsi="Times New Roman" w:cs="Times New Roman"/>
          <w:i/>
          <w:lang w:val="et-EE"/>
        </w:rPr>
        <w:t>Olympische Jugend</w:t>
      </w:r>
      <w:r w:rsidR="00790D75" w:rsidRPr="00147BBD">
        <w:rPr>
          <w:rFonts w:ascii="Times New Roman" w:hAnsi="Times New Roman" w:cs="Times New Roman"/>
          <w:lang w:val="et-EE"/>
        </w:rPr>
        <w:t xml:space="preserve"> </w:t>
      </w:r>
      <w:r w:rsidR="00773141" w:rsidRPr="00147BBD">
        <w:rPr>
          <w:rFonts w:ascii="Times New Roman" w:hAnsi="Times New Roman" w:cs="Times New Roman"/>
          <w:lang w:val="et-EE"/>
        </w:rPr>
        <w:t>(</w:t>
      </w:r>
      <w:r w:rsidR="00773141" w:rsidRPr="000F7E27">
        <w:rPr>
          <w:rFonts w:ascii="Times New Roman" w:hAnsi="Times New Roman" w:cs="Times New Roman"/>
          <w:i/>
          <w:lang w:val="et-EE"/>
        </w:rPr>
        <w:t>Olympic Youth</w:t>
      </w:r>
      <w:r w:rsidR="00773141" w:rsidRPr="00147BBD">
        <w:rPr>
          <w:rFonts w:ascii="Times New Roman" w:hAnsi="Times New Roman" w:cs="Times New Roman"/>
          <w:lang w:val="et-EE"/>
        </w:rPr>
        <w:t xml:space="preserve">) </w:t>
      </w:r>
      <w:r w:rsidR="00790D75" w:rsidRPr="00147BBD">
        <w:rPr>
          <w:rFonts w:ascii="Times New Roman" w:hAnsi="Times New Roman" w:cs="Times New Roman"/>
          <w:lang w:val="et-EE"/>
        </w:rPr>
        <w:t xml:space="preserve">dance festival sponsored by the Nazis </w:t>
      </w:r>
      <w:r w:rsidR="007E4B15" w:rsidRPr="00147BBD">
        <w:rPr>
          <w:rFonts w:ascii="Times New Roman" w:hAnsi="Times New Roman" w:cs="Times New Roman"/>
          <w:lang w:val="et-EE"/>
        </w:rPr>
        <w:t>with choreography</w:t>
      </w:r>
      <w:r w:rsidR="00773141" w:rsidRPr="00147BBD">
        <w:rPr>
          <w:rFonts w:ascii="Times New Roman" w:hAnsi="Times New Roman" w:cs="Times New Roman"/>
          <w:lang w:val="et-EE"/>
        </w:rPr>
        <w:t xml:space="preserve"> by Hanns Niedecken-Gebhard</w:t>
      </w:r>
      <w:r w:rsidR="007E4B15" w:rsidRPr="00147BBD">
        <w:rPr>
          <w:rFonts w:ascii="Times New Roman" w:hAnsi="Times New Roman" w:cs="Times New Roman"/>
          <w:lang w:val="et-EE"/>
        </w:rPr>
        <w:t>, a master of Nazi mass spectacles, with whom Kreutzberg had worked in Hannover and Göttingen as part of the innovative Handel oratorio revivals that took place there in th</w:t>
      </w:r>
      <w:r w:rsidR="00773141" w:rsidRPr="00147BBD">
        <w:rPr>
          <w:rFonts w:ascii="Times New Roman" w:hAnsi="Times New Roman" w:cs="Times New Roman"/>
          <w:lang w:val="et-EE"/>
        </w:rPr>
        <w:t>e 1920s. With Niedecken-Gebhard</w:t>
      </w:r>
      <w:r w:rsidR="007E4B15" w:rsidRPr="00147BBD">
        <w:rPr>
          <w:rFonts w:ascii="Times New Roman" w:hAnsi="Times New Roman" w:cs="Times New Roman"/>
          <w:lang w:val="et-EE"/>
        </w:rPr>
        <w:t xml:space="preserve">, </w:t>
      </w:r>
      <w:r w:rsidR="00CC4BAB" w:rsidRPr="00147BBD">
        <w:rPr>
          <w:rFonts w:ascii="Times New Roman" w:hAnsi="Times New Roman" w:cs="Times New Roman"/>
          <w:lang w:val="et-EE"/>
        </w:rPr>
        <w:t xml:space="preserve">he </w:t>
      </w:r>
      <w:r w:rsidR="007E4B15" w:rsidRPr="00147BBD">
        <w:rPr>
          <w:rFonts w:ascii="Times New Roman" w:hAnsi="Times New Roman" w:cs="Times New Roman"/>
          <w:lang w:val="et-EE"/>
        </w:rPr>
        <w:t xml:space="preserve">also played the role of Pan in another mass spectacle, </w:t>
      </w:r>
      <w:r w:rsidR="007E4B15" w:rsidRPr="00147BBD">
        <w:rPr>
          <w:rFonts w:ascii="Times New Roman" w:hAnsi="Times New Roman" w:cs="Times New Roman"/>
          <w:i/>
          <w:lang w:val="et-EE"/>
        </w:rPr>
        <w:t>Triumph des Lebens</w:t>
      </w:r>
      <w:r w:rsidR="007E4B15" w:rsidRPr="00147BBD">
        <w:rPr>
          <w:rFonts w:ascii="Times New Roman" w:hAnsi="Times New Roman" w:cs="Times New Roman"/>
          <w:lang w:val="et-EE"/>
        </w:rPr>
        <w:t xml:space="preserve"> (</w:t>
      </w:r>
      <w:r w:rsidR="00773141" w:rsidRPr="000F7E27">
        <w:rPr>
          <w:rFonts w:ascii="Times New Roman" w:hAnsi="Times New Roman" w:cs="Times New Roman"/>
          <w:i/>
          <w:lang w:val="et-EE"/>
        </w:rPr>
        <w:t>Triumph of Life</w:t>
      </w:r>
      <w:r w:rsidR="00773141" w:rsidRPr="00147BBD">
        <w:rPr>
          <w:rFonts w:ascii="Times New Roman" w:hAnsi="Times New Roman" w:cs="Times New Roman"/>
          <w:lang w:val="et-EE"/>
        </w:rPr>
        <w:t xml:space="preserve">, </w:t>
      </w:r>
      <w:r w:rsidR="007E4B15" w:rsidRPr="00147BBD">
        <w:rPr>
          <w:rFonts w:ascii="Times New Roman" w:hAnsi="Times New Roman" w:cs="Times New Roman"/>
          <w:lang w:val="et-EE"/>
        </w:rPr>
        <w:t>1939), in Munich.</w:t>
      </w:r>
    </w:p>
    <w:p w14:paraId="32ECE9C8" w14:textId="77777777" w:rsidR="00C437FD" w:rsidRDefault="00C437FD" w:rsidP="00147BBD">
      <w:pPr>
        <w:spacing w:after="0"/>
        <w:rPr>
          <w:rFonts w:ascii="Times New Roman" w:hAnsi="Times New Roman" w:cs="Times New Roman"/>
          <w:lang w:val="et-EE"/>
        </w:rPr>
      </w:pPr>
    </w:p>
    <w:p w14:paraId="6AC4DA2A" w14:textId="77777777" w:rsidR="00C437FD" w:rsidRDefault="00C437FD" w:rsidP="00C437FD">
      <w:pPr>
        <w:keepNext/>
        <w:spacing w:after="0"/>
      </w:pPr>
      <w:r>
        <w:rPr>
          <w:rFonts w:ascii="Times New Roman" w:hAnsi="Times New Roman" w:cs="Times New Roman"/>
          <w:lang w:val="et-EE"/>
        </w:rPr>
        <w:t>file: kreutzberg5.jpg</w:t>
      </w:r>
    </w:p>
    <w:p w14:paraId="45D178B2" w14:textId="033521F4" w:rsidR="00C437FD" w:rsidRDefault="00C437FD" w:rsidP="00C437FD">
      <w:pPr>
        <w:pStyle w:val="Caption"/>
        <w:rPr>
          <w:rFonts w:ascii="Times New Roman" w:hAnsi="Times New Roman" w:cs="Times New Roman"/>
          <w:lang w:val="et-EE"/>
        </w:rPr>
      </w:pPr>
      <w:r>
        <w:t xml:space="preserve">Figure </w:t>
      </w:r>
      <w:fldSimple w:instr=" SEQ Figure \* ARABIC ">
        <w:r>
          <w:rPr>
            <w:noProof/>
          </w:rPr>
          <w:t>2</w:t>
        </w:r>
      </w:fldSimple>
      <w:proofErr w:type="spellStart"/>
      <w:r w:rsidRPr="006F707D">
        <w:rPr>
          <w:rFonts w:ascii="Times New Roman" w:hAnsi="Times New Roman"/>
        </w:rPr>
        <w:t>Kreutzberg</w:t>
      </w:r>
      <w:proofErr w:type="spellEnd"/>
      <w:r w:rsidRPr="006F707D">
        <w:rPr>
          <w:rFonts w:ascii="Times New Roman" w:hAnsi="Times New Roman"/>
        </w:rPr>
        <w:t xml:space="preserve"> in </w:t>
      </w:r>
      <w:r w:rsidRPr="006F707D">
        <w:rPr>
          <w:rFonts w:ascii="Times New Roman" w:hAnsi="Times New Roman"/>
          <w:i/>
        </w:rPr>
        <w:t>The First Man</w:t>
      </w:r>
      <w:r w:rsidRPr="006F707D">
        <w:rPr>
          <w:rFonts w:ascii="Times New Roman" w:hAnsi="Times New Roman"/>
        </w:rPr>
        <w:t>, 1939, photo by Siegfried Enkelmann</w:t>
      </w:r>
      <w:bookmarkStart w:id="0" w:name="_GoBack"/>
      <w:bookmarkEnd w:id="0"/>
    </w:p>
    <w:p w14:paraId="68D86C48" w14:textId="03784174" w:rsidR="00C437FD" w:rsidRPr="006F707D" w:rsidRDefault="00C437FD" w:rsidP="00C437FD">
      <w:pPr>
        <w:spacing w:after="0"/>
        <w:rPr>
          <w:rFonts w:ascii="Times New Roman" w:hAnsi="Times New Roman" w:cs="Times New Roman"/>
        </w:rPr>
      </w:pPr>
      <w:r>
        <w:rPr>
          <w:rFonts w:ascii="Times New Roman" w:hAnsi="Times New Roman" w:cs="Times New Roman"/>
          <w:lang w:val="et-EE"/>
        </w:rPr>
        <w:t xml:space="preserve">Source: </w:t>
      </w:r>
      <w:hyperlink r:id="rId7" w:history="1">
        <w:r w:rsidRPr="006F707D">
          <w:rPr>
            <w:rStyle w:val="Hyperlink"/>
            <w:rFonts w:ascii="Times New Roman" w:hAnsi="Times New Roman" w:cs="Times New Roman"/>
          </w:rPr>
          <w:t>http://www.sk-kultur.de/tanz/kreutzberg/kreutzberg5.htm</w:t>
        </w:r>
      </w:hyperlink>
    </w:p>
    <w:p w14:paraId="320B3D16" w14:textId="53ABC0D7" w:rsidR="00D31E91" w:rsidRDefault="007E4B15" w:rsidP="00147BBD">
      <w:pPr>
        <w:spacing w:after="0"/>
        <w:rPr>
          <w:rFonts w:ascii="Times New Roman" w:hAnsi="Times New Roman" w:cs="Times New Roman"/>
          <w:lang w:val="et-EE"/>
        </w:rPr>
      </w:pPr>
      <w:r w:rsidRPr="00147BBD">
        <w:rPr>
          <w:rFonts w:ascii="Times New Roman" w:hAnsi="Times New Roman" w:cs="Times New Roman"/>
          <w:lang w:val="et-EE"/>
        </w:rPr>
        <w:t xml:space="preserve"> </w:t>
      </w:r>
    </w:p>
    <w:p w14:paraId="04936CA6" w14:textId="77777777" w:rsidR="00147BBD" w:rsidRPr="00147BBD" w:rsidRDefault="00147BBD" w:rsidP="00147BBD">
      <w:pPr>
        <w:spacing w:after="0"/>
        <w:rPr>
          <w:rFonts w:ascii="Times New Roman" w:hAnsi="Times New Roman" w:cs="Times New Roman"/>
          <w:lang w:val="et-EE"/>
        </w:rPr>
      </w:pPr>
    </w:p>
    <w:p w14:paraId="5BE5070E" w14:textId="7679A9DB" w:rsidR="00D31E91" w:rsidRDefault="007E4B15" w:rsidP="00147BBD">
      <w:pPr>
        <w:spacing w:after="0"/>
        <w:rPr>
          <w:rFonts w:ascii="Times New Roman" w:hAnsi="Times New Roman" w:cs="Times New Roman"/>
          <w:lang w:val="et-EE"/>
        </w:rPr>
      </w:pPr>
      <w:r w:rsidRPr="00147BBD">
        <w:rPr>
          <w:rFonts w:ascii="Times New Roman" w:hAnsi="Times New Roman" w:cs="Times New Roman"/>
          <w:lang w:val="et-EE"/>
        </w:rPr>
        <w:t>Kreutzberg’s solo dances did not co</w:t>
      </w:r>
      <w:r w:rsidR="00D31E91" w:rsidRPr="00147BBD">
        <w:rPr>
          <w:rFonts w:ascii="Times New Roman" w:hAnsi="Times New Roman" w:cs="Times New Roman"/>
          <w:lang w:val="et-EE"/>
        </w:rPr>
        <w:t xml:space="preserve">ntain </w:t>
      </w:r>
      <w:r w:rsidR="009E5784">
        <w:rPr>
          <w:rFonts w:ascii="Times New Roman" w:hAnsi="Times New Roman" w:cs="Times New Roman"/>
          <w:lang w:val="et-EE"/>
        </w:rPr>
        <w:t xml:space="preserve">any overt Nazi propaganda. His </w:t>
      </w:r>
      <w:r w:rsidR="00D31E91" w:rsidRPr="00147BBD">
        <w:rPr>
          <w:rFonts w:ascii="Times New Roman" w:hAnsi="Times New Roman" w:cs="Times New Roman"/>
          <w:lang w:val="et-EE"/>
        </w:rPr>
        <w:t>e</w:t>
      </w:r>
      <w:r w:rsidRPr="00147BBD">
        <w:rPr>
          <w:rFonts w:ascii="Times New Roman" w:hAnsi="Times New Roman" w:cs="Times New Roman"/>
          <w:lang w:val="et-EE"/>
        </w:rPr>
        <w:t xml:space="preserve">xpressionistic style of dancing remained largely unchanged from what it was during the Weimar Republic. But most historians acknowledge that when his partnership with Georgi ended, his dancing became less innovative, less </w:t>
      </w:r>
      <w:r w:rsidR="00D31E91" w:rsidRPr="00147BBD">
        <w:rPr>
          <w:rFonts w:ascii="Times New Roman" w:hAnsi="Times New Roman" w:cs="Times New Roman"/>
          <w:lang w:val="et-EE"/>
        </w:rPr>
        <w:t>daring, less complex, and more cheerful,</w:t>
      </w:r>
      <w:r w:rsidRPr="00147BBD">
        <w:rPr>
          <w:rFonts w:ascii="Times New Roman" w:hAnsi="Times New Roman" w:cs="Times New Roman"/>
          <w:lang w:val="et-EE"/>
        </w:rPr>
        <w:t xml:space="preserve"> more devoted to spirtual and mythic themes, and more removed from </w:t>
      </w:r>
      <w:r w:rsidR="004F1637" w:rsidRPr="00147BBD">
        <w:rPr>
          <w:rFonts w:ascii="Times New Roman" w:hAnsi="Times New Roman" w:cs="Times New Roman"/>
          <w:lang w:val="et-EE"/>
        </w:rPr>
        <w:t xml:space="preserve">any relation to the world outside the theatre. </w:t>
      </w:r>
      <w:r w:rsidR="00767A82" w:rsidRPr="00147BBD">
        <w:rPr>
          <w:rFonts w:ascii="Times New Roman" w:hAnsi="Times New Roman" w:cs="Times New Roman"/>
          <w:lang w:val="et-EE"/>
        </w:rPr>
        <w:t xml:space="preserve">He found appreciative audiences wherever he performed—Japan and China (1934), Eastern Europe (1937-1938), The Netherlands (1939-1941) and many other countries—but </w:t>
      </w:r>
      <w:r w:rsidR="00D254FE" w:rsidRPr="00147BBD">
        <w:rPr>
          <w:rFonts w:ascii="Times New Roman" w:hAnsi="Times New Roman" w:cs="Times New Roman"/>
          <w:lang w:val="et-EE"/>
        </w:rPr>
        <w:t xml:space="preserve">he functioned more as an entertainer than as an artist with the power to </w:t>
      </w:r>
      <w:r w:rsidR="00B93E0B" w:rsidRPr="00147BBD">
        <w:rPr>
          <w:rFonts w:ascii="Times New Roman" w:hAnsi="Times New Roman" w:cs="Times New Roman"/>
          <w:lang w:val="et-EE"/>
        </w:rPr>
        <w:t xml:space="preserve">revise perception of the body’s capacity to move or signify. </w:t>
      </w:r>
    </w:p>
    <w:p w14:paraId="26BBDCF8" w14:textId="77777777" w:rsidR="00147BBD" w:rsidRPr="00147BBD" w:rsidRDefault="00147BBD" w:rsidP="00147BBD">
      <w:pPr>
        <w:spacing w:after="0"/>
        <w:rPr>
          <w:rFonts w:ascii="Times New Roman" w:hAnsi="Times New Roman" w:cs="Times New Roman"/>
          <w:lang w:val="et-EE"/>
        </w:rPr>
      </w:pPr>
    </w:p>
    <w:p w14:paraId="7C74070F" w14:textId="7C4C8557" w:rsidR="00E741F5" w:rsidRDefault="00A33DBF" w:rsidP="00147BBD">
      <w:pPr>
        <w:spacing w:after="0"/>
        <w:rPr>
          <w:rFonts w:ascii="Times New Roman" w:hAnsi="Times New Roman" w:cs="Times New Roman"/>
          <w:lang w:val="et-EE"/>
        </w:rPr>
      </w:pPr>
      <w:r w:rsidRPr="00147BBD">
        <w:rPr>
          <w:rFonts w:ascii="Times New Roman" w:hAnsi="Times New Roman" w:cs="Times New Roman"/>
          <w:lang w:val="et-EE"/>
        </w:rPr>
        <w:t>Th</w:t>
      </w:r>
      <w:r w:rsidR="00D31E91" w:rsidRPr="00147BBD">
        <w:rPr>
          <w:rFonts w:ascii="Times New Roman" w:hAnsi="Times New Roman" w:cs="Times New Roman"/>
          <w:lang w:val="et-EE"/>
        </w:rPr>
        <w:t>e Nazis urged him to develop a heroic</w:t>
      </w:r>
      <w:r w:rsidRPr="00147BBD">
        <w:rPr>
          <w:rFonts w:ascii="Times New Roman" w:hAnsi="Times New Roman" w:cs="Times New Roman"/>
          <w:lang w:val="et-EE"/>
        </w:rPr>
        <w:t xml:space="preserve"> dance persona, and he explored this idea in several pieces, </w:t>
      </w:r>
      <w:r w:rsidR="003D3FA2" w:rsidRPr="00147BBD">
        <w:rPr>
          <w:rFonts w:ascii="Times New Roman" w:hAnsi="Times New Roman" w:cs="Times New Roman"/>
          <w:lang w:val="et-EE"/>
        </w:rPr>
        <w:t>but audiences responded most enthusiastically to his embodiment of mischievious or</w:t>
      </w:r>
      <w:r w:rsidR="005F7FA5" w:rsidRPr="00147BBD">
        <w:rPr>
          <w:rFonts w:ascii="Times New Roman" w:hAnsi="Times New Roman" w:cs="Times New Roman"/>
          <w:lang w:val="et-EE"/>
        </w:rPr>
        <w:t xml:space="preserve"> wil</w:t>
      </w:r>
      <w:r w:rsidR="003D3FA2" w:rsidRPr="00147BBD">
        <w:rPr>
          <w:rFonts w:ascii="Times New Roman" w:hAnsi="Times New Roman" w:cs="Times New Roman"/>
          <w:lang w:val="et-EE"/>
        </w:rPr>
        <w:t xml:space="preserve">y figures from German mythology, most notably </w:t>
      </w:r>
      <w:r w:rsidR="003D3FA2" w:rsidRPr="00147BBD">
        <w:rPr>
          <w:rFonts w:ascii="Times New Roman" w:hAnsi="Times New Roman" w:cs="Times New Roman"/>
          <w:i/>
          <w:lang w:val="et-EE"/>
        </w:rPr>
        <w:t>Till Eulenspiegel</w:t>
      </w:r>
      <w:r w:rsidR="007016D4" w:rsidRPr="00147BBD">
        <w:rPr>
          <w:rFonts w:ascii="Times New Roman" w:hAnsi="Times New Roman" w:cs="Times New Roman"/>
          <w:lang w:val="et-EE"/>
        </w:rPr>
        <w:t xml:space="preserve"> (</w:t>
      </w:r>
      <w:r w:rsidR="005B071B" w:rsidRPr="00147BBD">
        <w:rPr>
          <w:rFonts w:ascii="Times New Roman" w:hAnsi="Times New Roman" w:cs="Times New Roman"/>
          <w:lang w:val="et-EE"/>
        </w:rPr>
        <w:t>1927/</w:t>
      </w:r>
      <w:r w:rsidR="0057157C" w:rsidRPr="00147BBD">
        <w:rPr>
          <w:rFonts w:ascii="Times New Roman" w:hAnsi="Times New Roman" w:cs="Times New Roman"/>
          <w:lang w:val="et-EE"/>
        </w:rPr>
        <w:t>1932/</w:t>
      </w:r>
      <w:r w:rsidR="007016D4" w:rsidRPr="00147BBD">
        <w:rPr>
          <w:rFonts w:ascii="Times New Roman" w:hAnsi="Times New Roman" w:cs="Times New Roman"/>
          <w:lang w:val="et-EE"/>
        </w:rPr>
        <w:t xml:space="preserve">1940). In 1942, </w:t>
      </w:r>
      <w:r w:rsidR="003D5BE5" w:rsidRPr="00147BBD">
        <w:rPr>
          <w:rFonts w:ascii="Times New Roman" w:hAnsi="Times New Roman" w:cs="Times New Roman"/>
          <w:lang w:val="et-EE"/>
        </w:rPr>
        <w:t xml:space="preserve">Kreutzberg </w:t>
      </w:r>
      <w:r w:rsidR="007016D4" w:rsidRPr="00147BBD">
        <w:rPr>
          <w:rFonts w:ascii="Times New Roman" w:hAnsi="Times New Roman" w:cs="Times New Roman"/>
          <w:lang w:val="et-EE"/>
        </w:rPr>
        <w:t>performed</w:t>
      </w:r>
      <w:r w:rsidR="003D3FA2" w:rsidRPr="00147BBD">
        <w:rPr>
          <w:rFonts w:ascii="Times New Roman" w:hAnsi="Times New Roman" w:cs="Times New Roman"/>
          <w:lang w:val="et-EE"/>
        </w:rPr>
        <w:t xml:space="preserve"> memorably in G.W. Pabst’s film </w:t>
      </w:r>
      <w:r w:rsidR="003D3FA2" w:rsidRPr="00147BBD">
        <w:rPr>
          <w:rFonts w:ascii="Times New Roman" w:hAnsi="Times New Roman" w:cs="Times New Roman"/>
          <w:i/>
          <w:lang w:val="et-EE"/>
        </w:rPr>
        <w:t>Paracelsus</w:t>
      </w:r>
      <w:r w:rsidR="003D3FA2" w:rsidRPr="00147BBD">
        <w:rPr>
          <w:rFonts w:ascii="Times New Roman" w:hAnsi="Times New Roman" w:cs="Times New Roman"/>
          <w:lang w:val="et-EE"/>
        </w:rPr>
        <w:t>, in which, as the acrobat</w:t>
      </w:r>
      <w:r w:rsidR="00665B91" w:rsidRPr="00147BBD">
        <w:rPr>
          <w:rFonts w:ascii="Times New Roman" w:hAnsi="Times New Roman" w:cs="Times New Roman"/>
          <w:lang w:val="et-EE"/>
        </w:rPr>
        <w:t>ic jester</w:t>
      </w:r>
      <w:r w:rsidR="003D3FA2" w:rsidRPr="00147BBD">
        <w:rPr>
          <w:rFonts w:ascii="Times New Roman" w:hAnsi="Times New Roman" w:cs="Times New Roman"/>
          <w:lang w:val="et-EE"/>
        </w:rPr>
        <w:t xml:space="preserve"> Fliegenbein, his feverish, highly expressionistic dance signifies the character’s succumbing to the plague </w:t>
      </w:r>
      <w:r w:rsidR="00430E52" w:rsidRPr="00147BBD">
        <w:rPr>
          <w:rFonts w:ascii="Times New Roman" w:hAnsi="Times New Roman" w:cs="Times New Roman"/>
          <w:lang w:val="et-EE"/>
        </w:rPr>
        <w:t xml:space="preserve">from which Paracelsus will save him. Though the dance is quite gripping, the film clearly identifies the expressionistic approach to movement with a </w:t>
      </w:r>
      <w:r w:rsidR="00803D93" w:rsidRPr="00147BBD">
        <w:rPr>
          <w:rFonts w:ascii="Times New Roman" w:hAnsi="Times New Roman" w:cs="Times New Roman"/>
          <w:lang w:val="et-EE"/>
        </w:rPr>
        <w:t xml:space="preserve">contagious, </w:t>
      </w:r>
      <w:r w:rsidR="00430E52" w:rsidRPr="00147BBD">
        <w:rPr>
          <w:rFonts w:ascii="Times New Roman" w:hAnsi="Times New Roman" w:cs="Times New Roman"/>
          <w:lang w:val="et-EE"/>
        </w:rPr>
        <w:t>severely diseased condition.</w:t>
      </w:r>
      <w:r w:rsidR="005F7FA5" w:rsidRPr="00147BBD">
        <w:rPr>
          <w:rFonts w:ascii="Times New Roman" w:hAnsi="Times New Roman" w:cs="Times New Roman"/>
          <w:lang w:val="et-EE"/>
        </w:rPr>
        <w:t xml:space="preserve"> In this way the film aligned with the Nazi condemnation of expressionism, even while borrowing and a</w:t>
      </w:r>
      <w:r w:rsidR="003D5BE5" w:rsidRPr="00147BBD">
        <w:rPr>
          <w:rFonts w:ascii="Times New Roman" w:hAnsi="Times New Roman" w:cs="Times New Roman"/>
          <w:lang w:val="et-EE"/>
        </w:rPr>
        <w:t>dapting stylistic devices from the artistic movement.</w:t>
      </w:r>
      <w:r w:rsidR="005F7FA5" w:rsidRPr="00147BBD">
        <w:rPr>
          <w:rFonts w:ascii="Times New Roman" w:hAnsi="Times New Roman" w:cs="Times New Roman"/>
          <w:lang w:val="et-EE"/>
        </w:rPr>
        <w:t xml:space="preserve"> </w:t>
      </w:r>
    </w:p>
    <w:p w14:paraId="1018E692" w14:textId="77777777" w:rsidR="00147BBD" w:rsidRPr="002D3F57" w:rsidRDefault="00147BBD" w:rsidP="00147BBD">
      <w:pPr>
        <w:spacing w:after="0"/>
        <w:rPr>
          <w:rFonts w:ascii="Times New Roman" w:hAnsi="Times New Roman" w:cs="Times New Roman"/>
          <w:lang w:val="et-EE"/>
        </w:rPr>
      </w:pPr>
    </w:p>
    <w:p w14:paraId="0AB41200" w14:textId="2F3703C9" w:rsidR="00594796" w:rsidRDefault="00221667" w:rsidP="00147BBD">
      <w:pPr>
        <w:spacing w:after="0"/>
        <w:rPr>
          <w:rFonts w:ascii="Times New Roman" w:hAnsi="Times New Roman" w:cs="Times New Roman"/>
          <w:lang w:val="et-EE"/>
        </w:rPr>
      </w:pPr>
      <w:r w:rsidRPr="002D3F57">
        <w:rPr>
          <w:rFonts w:ascii="Times New Roman" w:hAnsi="Times New Roman" w:cs="Times New Roman"/>
          <w:lang w:val="et-EE"/>
        </w:rPr>
        <w:t>The end of the war produced no fundamental change in his approach to dance</w:t>
      </w:r>
      <w:r w:rsidR="006418F2" w:rsidRPr="002D3F57">
        <w:rPr>
          <w:rFonts w:ascii="Times New Roman" w:hAnsi="Times New Roman" w:cs="Times New Roman"/>
          <w:lang w:val="et-EE"/>
        </w:rPr>
        <w:t xml:space="preserve">. Kreutzberg </w:t>
      </w:r>
      <w:r w:rsidRPr="002D3F57">
        <w:rPr>
          <w:rFonts w:ascii="Times New Roman" w:hAnsi="Times New Roman" w:cs="Times New Roman"/>
          <w:lang w:val="et-EE"/>
        </w:rPr>
        <w:t>resumed performances as soon as he was permitted</w:t>
      </w:r>
      <w:r w:rsidR="00D31E91" w:rsidRPr="002D3F57">
        <w:rPr>
          <w:rFonts w:ascii="Times New Roman" w:hAnsi="Times New Roman" w:cs="Times New Roman"/>
          <w:lang w:val="et-EE"/>
        </w:rPr>
        <w:t xml:space="preserve"> in 1945, appearing in </w:t>
      </w:r>
      <w:r w:rsidRPr="002D3F57">
        <w:rPr>
          <w:rFonts w:ascii="Times New Roman" w:hAnsi="Times New Roman" w:cs="Times New Roman"/>
          <w:lang w:val="et-EE"/>
        </w:rPr>
        <w:t>Salzburg</w:t>
      </w:r>
      <w:r w:rsidR="006418F2" w:rsidRPr="002D3F57">
        <w:rPr>
          <w:rFonts w:ascii="Times New Roman" w:hAnsi="Times New Roman" w:cs="Times New Roman"/>
          <w:lang w:val="et-EE"/>
        </w:rPr>
        <w:t xml:space="preserve"> and Innsbruck, Austria</w:t>
      </w:r>
      <w:r w:rsidR="00D31E91" w:rsidRPr="002D3F57">
        <w:rPr>
          <w:rFonts w:ascii="Times New Roman" w:hAnsi="Times New Roman" w:cs="Times New Roman"/>
          <w:lang w:val="et-EE"/>
        </w:rPr>
        <w:t xml:space="preserve">. </w:t>
      </w:r>
      <w:r w:rsidR="006418F2" w:rsidRPr="002D3F57">
        <w:rPr>
          <w:rFonts w:ascii="Times New Roman" w:hAnsi="Times New Roman" w:cs="Times New Roman"/>
          <w:lang w:val="et-EE"/>
        </w:rPr>
        <w:t>B</w:t>
      </w:r>
      <w:r w:rsidRPr="002D3F57">
        <w:rPr>
          <w:rFonts w:ascii="Times New Roman" w:hAnsi="Times New Roman" w:cs="Times New Roman"/>
          <w:lang w:val="et-EE"/>
        </w:rPr>
        <w:t xml:space="preserve">y 1946 he was touring in Germany, Switzerland, and Hungary, and by 1947 he was giving concerts in the USA.  International engagements proliferated, and </w:t>
      </w:r>
      <w:r w:rsidR="00AE4E5D" w:rsidRPr="002D3F57">
        <w:rPr>
          <w:rFonts w:ascii="Times New Roman" w:hAnsi="Times New Roman" w:cs="Times New Roman"/>
          <w:lang w:val="et-EE"/>
        </w:rPr>
        <w:t>soon</w:t>
      </w:r>
      <w:r w:rsidRPr="002D3F57">
        <w:rPr>
          <w:rFonts w:ascii="Times New Roman" w:hAnsi="Times New Roman" w:cs="Times New Roman"/>
          <w:lang w:val="et-EE"/>
        </w:rPr>
        <w:t xml:space="preserve"> he began the first of three </w:t>
      </w:r>
      <w:r w:rsidR="00AE4E5D" w:rsidRPr="002D3F57">
        <w:rPr>
          <w:rFonts w:ascii="Times New Roman" w:hAnsi="Times New Roman" w:cs="Times New Roman"/>
          <w:lang w:val="et-EE"/>
        </w:rPr>
        <w:t xml:space="preserve">(1948, 1950, 1952) </w:t>
      </w:r>
      <w:r w:rsidRPr="002D3F57">
        <w:rPr>
          <w:rFonts w:ascii="Times New Roman" w:hAnsi="Times New Roman" w:cs="Times New Roman"/>
          <w:lang w:val="et-EE"/>
        </w:rPr>
        <w:t>hugely suuccessful tours of Latin American countries</w:t>
      </w:r>
      <w:r w:rsidR="00AE4E5D" w:rsidRPr="002D3F57">
        <w:rPr>
          <w:rFonts w:ascii="Times New Roman" w:hAnsi="Times New Roman" w:cs="Times New Roman"/>
          <w:lang w:val="et-EE"/>
        </w:rPr>
        <w:t xml:space="preserve">. Many pieces he performed had been part of his repertoire during the Third Reich, and his new pieces tended to follow the mythic-symbolic style of dance he perfected during the 1930s. In 1946, </w:t>
      </w:r>
      <w:r w:rsidR="00C97B07" w:rsidRPr="002D3F57">
        <w:rPr>
          <w:rFonts w:ascii="Times New Roman" w:hAnsi="Times New Roman" w:cs="Times New Roman"/>
          <w:lang w:val="et-EE"/>
        </w:rPr>
        <w:t xml:space="preserve">he </w:t>
      </w:r>
      <w:r w:rsidR="00AE4E5D" w:rsidRPr="002D3F57">
        <w:rPr>
          <w:rFonts w:ascii="Times New Roman" w:hAnsi="Times New Roman" w:cs="Times New Roman"/>
          <w:lang w:val="et-EE"/>
        </w:rPr>
        <w:t xml:space="preserve">began conducting every summer until 1956 a course in dance in Bern, Switzerland. </w:t>
      </w:r>
      <w:r w:rsidR="00E44C38" w:rsidRPr="002D3F57">
        <w:rPr>
          <w:rFonts w:ascii="Times New Roman" w:hAnsi="Times New Roman" w:cs="Times New Roman"/>
          <w:lang w:val="et-EE"/>
        </w:rPr>
        <w:t xml:space="preserve">From the mid-1950s until the mid-1960s, he continued to tour internationally and accept numerous guest appearances in theatrical productions. </w:t>
      </w:r>
      <w:r w:rsidR="00042F29" w:rsidRPr="002D3F57">
        <w:rPr>
          <w:rFonts w:ascii="Times New Roman" w:hAnsi="Times New Roman" w:cs="Times New Roman"/>
          <w:lang w:val="et-EE"/>
        </w:rPr>
        <w:t xml:space="preserve">He was </w:t>
      </w:r>
      <w:r w:rsidR="006418F2" w:rsidRPr="002D3F57">
        <w:rPr>
          <w:rFonts w:ascii="Times New Roman" w:hAnsi="Times New Roman" w:cs="Times New Roman"/>
          <w:lang w:val="et-EE"/>
        </w:rPr>
        <w:t xml:space="preserve">widely </w:t>
      </w:r>
      <w:r w:rsidR="00042F29" w:rsidRPr="002D3F57">
        <w:rPr>
          <w:rFonts w:ascii="Times New Roman" w:hAnsi="Times New Roman" w:cs="Times New Roman"/>
          <w:lang w:val="et-EE"/>
        </w:rPr>
        <w:t>honored</w:t>
      </w:r>
      <w:r w:rsidR="006418F2" w:rsidRPr="002D3F57">
        <w:rPr>
          <w:rFonts w:ascii="Times New Roman" w:hAnsi="Times New Roman" w:cs="Times New Roman"/>
          <w:lang w:val="et-EE"/>
        </w:rPr>
        <w:t xml:space="preserve">, </w:t>
      </w:r>
      <w:r w:rsidR="00042F29" w:rsidRPr="002D3F57">
        <w:rPr>
          <w:rFonts w:ascii="Times New Roman" w:hAnsi="Times New Roman" w:cs="Times New Roman"/>
          <w:lang w:val="et-EE"/>
        </w:rPr>
        <w:t xml:space="preserve">for his modernism adapted well to the postwar environment. He represented a benign continuity with the prewar glories of expressionistic dance without </w:t>
      </w:r>
      <w:r w:rsidR="00C97B07" w:rsidRPr="002D3F57">
        <w:rPr>
          <w:rFonts w:ascii="Times New Roman" w:hAnsi="Times New Roman" w:cs="Times New Roman"/>
          <w:lang w:val="et-EE"/>
        </w:rPr>
        <w:t xml:space="preserve">evoking </w:t>
      </w:r>
      <w:r w:rsidR="00042F29" w:rsidRPr="002D3F57">
        <w:rPr>
          <w:rFonts w:ascii="Times New Roman" w:hAnsi="Times New Roman" w:cs="Times New Roman"/>
          <w:lang w:val="et-EE"/>
        </w:rPr>
        <w:t xml:space="preserve">the controversies and </w:t>
      </w:r>
      <w:r w:rsidR="00D62B83" w:rsidRPr="002D3F57">
        <w:rPr>
          <w:rFonts w:ascii="Times New Roman" w:hAnsi="Times New Roman" w:cs="Times New Roman"/>
          <w:lang w:val="et-EE"/>
        </w:rPr>
        <w:t xml:space="preserve">disturbing </w:t>
      </w:r>
      <w:r w:rsidR="00042F29" w:rsidRPr="002D3F57">
        <w:rPr>
          <w:rFonts w:ascii="Times New Roman" w:hAnsi="Times New Roman" w:cs="Times New Roman"/>
          <w:lang w:val="et-EE"/>
        </w:rPr>
        <w:t xml:space="preserve">emotional </w:t>
      </w:r>
      <w:r w:rsidR="00D62B83" w:rsidRPr="002D3F57">
        <w:rPr>
          <w:rFonts w:ascii="Times New Roman" w:hAnsi="Times New Roman" w:cs="Times New Roman"/>
          <w:lang w:val="et-EE"/>
        </w:rPr>
        <w:t>shadows</w:t>
      </w:r>
      <w:r w:rsidR="00042F29" w:rsidRPr="002D3F57">
        <w:rPr>
          <w:rFonts w:ascii="Times New Roman" w:hAnsi="Times New Roman" w:cs="Times New Roman"/>
          <w:lang w:val="et-EE"/>
        </w:rPr>
        <w:t xml:space="preserve"> </w:t>
      </w:r>
      <w:r w:rsidR="00D8143E" w:rsidRPr="002D3F57">
        <w:rPr>
          <w:rFonts w:ascii="Times New Roman" w:hAnsi="Times New Roman" w:cs="Times New Roman"/>
          <w:lang w:val="et-EE"/>
        </w:rPr>
        <w:t>embedded in the work of</w:t>
      </w:r>
      <w:r w:rsidR="00042F29" w:rsidRPr="002D3F57">
        <w:rPr>
          <w:rFonts w:ascii="Times New Roman" w:hAnsi="Times New Roman" w:cs="Times New Roman"/>
          <w:lang w:val="et-EE"/>
        </w:rPr>
        <w:t xml:space="preserve"> other veterans of that </w:t>
      </w:r>
      <w:r w:rsidR="00D62B83" w:rsidRPr="002D3F57">
        <w:rPr>
          <w:rFonts w:ascii="Times New Roman" w:hAnsi="Times New Roman" w:cs="Times New Roman"/>
          <w:lang w:val="et-EE"/>
        </w:rPr>
        <w:t xml:space="preserve">astonishing era, such as Mary Wigman, </w:t>
      </w:r>
      <w:r w:rsidR="00BB063A" w:rsidRPr="002D3F57">
        <w:rPr>
          <w:rFonts w:ascii="Times New Roman" w:hAnsi="Times New Roman" w:cs="Times New Roman"/>
          <w:lang w:val="et-EE"/>
        </w:rPr>
        <w:t>Yvonne Georgi, and Dore Hoyer</w:t>
      </w:r>
      <w:r w:rsidR="00D62B83" w:rsidRPr="002D3F57">
        <w:rPr>
          <w:rFonts w:ascii="Times New Roman" w:hAnsi="Times New Roman" w:cs="Times New Roman"/>
          <w:lang w:val="et-EE"/>
        </w:rPr>
        <w:t>. He was visiting Spain when he suffered a heart attack that put him into a coma; he died three weeks later in Bern</w:t>
      </w:r>
      <w:r w:rsidR="006418F2" w:rsidRPr="002D3F57">
        <w:rPr>
          <w:rFonts w:ascii="Times New Roman" w:hAnsi="Times New Roman" w:cs="Times New Roman"/>
          <w:lang w:val="et-EE"/>
        </w:rPr>
        <w:t xml:space="preserve"> on </w:t>
      </w:r>
      <w:r w:rsidR="00DD23A6" w:rsidRPr="002D3F57">
        <w:rPr>
          <w:rFonts w:ascii="Times New Roman" w:hAnsi="Times New Roman" w:cs="Times New Roman"/>
          <w:lang w:val="et-EE"/>
        </w:rPr>
        <w:t>April 25, 1968</w:t>
      </w:r>
      <w:r w:rsidR="00D62B83" w:rsidRPr="002D3F57">
        <w:rPr>
          <w:rFonts w:ascii="Times New Roman" w:hAnsi="Times New Roman" w:cs="Times New Roman"/>
          <w:lang w:val="et-EE"/>
        </w:rPr>
        <w:t xml:space="preserve">. </w:t>
      </w:r>
    </w:p>
    <w:p w14:paraId="33ABDD0C" w14:textId="77777777" w:rsidR="00C17E07" w:rsidRPr="002D3F57" w:rsidRDefault="00C17E07" w:rsidP="00147BBD">
      <w:pPr>
        <w:spacing w:after="0"/>
        <w:rPr>
          <w:rFonts w:ascii="Times New Roman" w:hAnsi="Times New Roman" w:cs="Times New Roman"/>
          <w:lang w:val="et-EE"/>
        </w:rPr>
      </w:pPr>
    </w:p>
    <w:p w14:paraId="7829FC76" w14:textId="13C8CE82" w:rsidR="00083B41" w:rsidRPr="00C17E07" w:rsidRDefault="006418F2" w:rsidP="00C437FD">
      <w:pPr>
        <w:pStyle w:val="Heading2"/>
        <w:rPr>
          <w:lang w:val="et-EE"/>
        </w:rPr>
      </w:pPr>
      <w:r w:rsidRPr="002D3F57">
        <w:rPr>
          <w:lang w:val="et-EE"/>
        </w:rPr>
        <w:t xml:space="preserve">Contributions to Field and to Modernism </w:t>
      </w:r>
    </w:p>
    <w:p w14:paraId="0F844063" w14:textId="77777777" w:rsidR="002F272A" w:rsidRDefault="00083B41" w:rsidP="00147BBD">
      <w:pPr>
        <w:spacing w:after="0"/>
        <w:rPr>
          <w:rFonts w:ascii="Times New Roman" w:hAnsi="Times New Roman" w:cs="Times New Roman"/>
          <w:lang w:val="et-EE"/>
        </w:rPr>
      </w:pPr>
      <w:r w:rsidRPr="00C17E07">
        <w:rPr>
          <w:rFonts w:ascii="Times New Roman" w:hAnsi="Times New Roman" w:cs="Times New Roman"/>
          <w:lang w:val="et-EE"/>
        </w:rPr>
        <w:t xml:space="preserve">Kreutzberg </w:t>
      </w:r>
      <w:r w:rsidR="005B071B" w:rsidRPr="00C17E07">
        <w:rPr>
          <w:rFonts w:ascii="Times New Roman" w:hAnsi="Times New Roman" w:cs="Times New Roman"/>
          <w:lang w:val="et-EE"/>
        </w:rPr>
        <w:t>wa</w:t>
      </w:r>
      <w:r w:rsidR="00A95843" w:rsidRPr="00C17E07">
        <w:rPr>
          <w:rFonts w:ascii="Times New Roman" w:hAnsi="Times New Roman" w:cs="Times New Roman"/>
          <w:lang w:val="et-EE"/>
        </w:rPr>
        <w:t>s an important modernist for several reasons. First, he showed the viability of the solo dance concert for decades after most dancers had lost all confidence in the format</w:t>
      </w:r>
      <w:r w:rsidR="002F272A" w:rsidRPr="00C17E07">
        <w:rPr>
          <w:rFonts w:ascii="Times New Roman" w:hAnsi="Times New Roman" w:cs="Times New Roman"/>
          <w:lang w:val="et-EE"/>
        </w:rPr>
        <w:t xml:space="preserve">. </w:t>
      </w:r>
      <w:r w:rsidR="00A95843" w:rsidRPr="00C17E07">
        <w:rPr>
          <w:rFonts w:ascii="Times New Roman" w:hAnsi="Times New Roman" w:cs="Times New Roman"/>
          <w:lang w:val="et-EE"/>
        </w:rPr>
        <w:t xml:space="preserve">After the death of Anna Pavlova in 1931 and the retirement of Niddy Impekoven in 1934, no other dancer demonstrated the vitality of the solo dance concert as successfully and </w:t>
      </w:r>
      <w:r w:rsidR="008B72BC" w:rsidRPr="00C17E07">
        <w:rPr>
          <w:rFonts w:ascii="Times New Roman" w:hAnsi="Times New Roman" w:cs="Times New Roman"/>
          <w:lang w:val="et-EE"/>
        </w:rPr>
        <w:t xml:space="preserve">durably as Kreutzberg. It is </w:t>
      </w:r>
      <w:r w:rsidR="00A95843" w:rsidRPr="00C17E07">
        <w:rPr>
          <w:rFonts w:ascii="Times New Roman" w:hAnsi="Times New Roman" w:cs="Times New Roman"/>
          <w:lang w:val="et-EE"/>
        </w:rPr>
        <w:t xml:space="preserve">a heroic challenge for a solo dancer to sustain the engagement of an audience </w:t>
      </w:r>
      <w:r w:rsidR="008B72BC" w:rsidRPr="00C17E07">
        <w:rPr>
          <w:rFonts w:ascii="Times New Roman" w:hAnsi="Times New Roman" w:cs="Times New Roman"/>
          <w:lang w:val="et-EE"/>
        </w:rPr>
        <w:t xml:space="preserve">for an entire concert, and no one since Kreutzberg has come close to matching his achievement in this format. Second, Kreutzberg showed that a man </w:t>
      </w:r>
      <w:r w:rsidR="002263A5" w:rsidRPr="00C17E07">
        <w:rPr>
          <w:rFonts w:ascii="Times New Roman" w:hAnsi="Times New Roman" w:cs="Times New Roman"/>
          <w:lang w:val="et-EE"/>
        </w:rPr>
        <w:t xml:space="preserve">could </w:t>
      </w:r>
      <w:r w:rsidR="008B72BC" w:rsidRPr="00C17E07">
        <w:rPr>
          <w:rFonts w:ascii="Times New Roman" w:hAnsi="Times New Roman" w:cs="Times New Roman"/>
          <w:lang w:val="et-EE"/>
        </w:rPr>
        <w:t xml:space="preserve">enjoy a prosperous life as a modern dancer who was not dependent on an appointment to a theatre or association with a school. Indeed, he demonstrated that modern dance was not dependent on women to secure an audience or develop themes. </w:t>
      </w:r>
      <w:r w:rsidR="002263A5" w:rsidRPr="00C17E07">
        <w:rPr>
          <w:rFonts w:ascii="Times New Roman" w:hAnsi="Times New Roman" w:cs="Times New Roman"/>
          <w:lang w:val="et-EE"/>
        </w:rPr>
        <w:t xml:space="preserve">His major dances invariably present a male figure who seems supremely alone, uncircumscribed by affiliation with any group, institution, setting, or sector of reality. Third, </w:t>
      </w:r>
      <w:r w:rsidR="003D0EDE" w:rsidRPr="00C17E07">
        <w:rPr>
          <w:rFonts w:ascii="Times New Roman" w:hAnsi="Times New Roman" w:cs="Times New Roman"/>
          <w:lang w:val="et-EE"/>
        </w:rPr>
        <w:t xml:space="preserve">he developed a modernist approach to dance that accommodated radically different political and cultural contexts, from the turbulent era of the Weimar Republic to the totalitarian world of the Third Reich to the precariously liberal and affluent early decades of the Cold War era. </w:t>
      </w:r>
    </w:p>
    <w:p w14:paraId="634BDE1D" w14:textId="77777777" w:rsidR="00C17E07" w:rsidRPr="00C17E07" w:rsidRDefault="00C17E07" w:rsidP="00147BBD">
      <w:pPr>
        <w:spacing w:after="0"/>
        <w:rPr>
          <w:rFonts w:ascii="Times New Roman" w:hAnsi="Times New Roman" w:cs="Times New Roman"/>
          <w:lang w:val="et-EE"/>
        </w:rPr>
      </w:pPr>
    </w:p>
    <w:p w14:paraId="6E418635" w14:textId="349A5171" w:rsidR="00A850B9" w:rsidRDefault="00822C1F" w:rsidP="00147BBD">
      <w:pPr>
        <w:spacing w:after="0"/>
        <w:rPr>
          <w:rFonts w:ascii="Times New Roman" w:hAnsi="Times New Roman" w:cs="Times New Roman"/>
          <w:lang w:val="et-EE"/>
        </w:rPr>
      </w:pPr>
      <w:r w:rsidRPr="00C17E07">
        <w:rPr>
          <w:rFonts w:ascii="Times New Roman" w:hAnsi="Times New Roman" w:cs="Times New Roman"/>
          <w:lang w:val="et-EE"/>
        </w:rPr>
        <w:t>Kreutzberg’s dance aesthetic was intensely theatrical</w:t>
      </w:r>
      <w:r w:rsidR="002F272A" w:rsidRPr="00C17E07">
        <w:rPr>
          <w:rFonts w:ascii="Times New Roman" w:hAnsi="Times New Roman" w:cs="Times New Roman"/>
          <w:lang w:val="et-EE"/>
        </w:rPr>
        <w:t xml:space="preserve">; he always embodied a character. </w:t>
      </w:r>
      <w:r w:rsidR="004A308B" w:rsidRPr="00C17E07">
        <w:rPr>
          <w:rFonts w:ascii="Times New Roman" w:hAnsi="Times New Roman" w:cs="Times New Roman"/>
          <w:lang w:val="et-EE"/>
        </w:rPr>
        <w:t xml:space="preserve">He delighted in the use of masks, </w:t>
      </w:r>
      <w:r w:rsidR="000B5ED1" w:rsidRPr="00C17E07">
        <w:rPr>
          <w:rFonts w:ascii="Times New Roman" w:hAnsi="Times New Roman" w:cs="Times New Roman"/>
          <w:lang w:val="et-EE"/>
        </w:rPr>
        <w:t xml:space="preserve">spotlights, </w:t>
      </w:r>
      <w:r w:rsidR="004A308B" w:rsidRPr="00C17E07">
        <w:rPr>
          <w:rFonts w:ascii="Times New Roman" w:hAnsi="Times New Roman" w:cs="Times New Roman"/>
          <w:lang w:val="et-EE"/>
        </w:rPr>
        <w:t xml:space="preserve">bizarre costumes, flowing robes and capes, and eccentric ornamentation. His choreography relied heavily on acrobatic movement and often grotesque gestures. He was especially effective at revealing the expressive power of his hands and fingers. </w:t>
      </w:r>
      <w:r w:rsidR="000B5ED1" w:rsidRPr="00C17E07">
        <w:rPr>
          <w:rFonts w:ascii="Times New Roman" w:hAnsi="Times New Roman" w:cs="Times New Roman"/>
          <w:lang w:val="et-EE"/>
        </w:rPr>
        <w:t>His athleticism imbued</w:t>
      </w:r>
      <w:r w:rsidR="00A850B9" w:rsidRPr="00C17E07">
        <w:rPr>
          <w:rFonts w:ascii="Times New Roman" w:hAnsi="Times New Roman" w:cs="Times New Roman"/>
          <w:lang w:val="et-EE"/>
        </w:rPr>
        <w:t xml:space="preserve"> his dances with an acceptable male</w:t>
      </w:r>
      <w:r w:rsidR="000B5ED1" w:rsidRPr="00C17E07">
        <w:rPr>
          <w:rFonts w:ascii="Times New Roman" w:hAnsi="Times New Roman" w:cs="Times New Roman"/>
          <w:lang w:val="et-EE"/>
        </w:rPr>
        <w:t xml:space="preserve"> aura, even when he presented a frankly androgynous persona. While he could perform great leaps and execute complicated coordinations of steps and arm movements, </w:t>
      </w:r>
      <w:r w:rsidR="0039125F" w:rsidRPr="00C17E07">
        <w:rPr>
          <w:rFonts w:ascii="Times New Roman" w:hAnsi="Times New Roman" w:cs="Times New Roman"/>
          <w:lang w:val="et-EE"/>
        </w:rPr>
        <w:t xml:space="preserve">especially in relation to comic effects, </w:t>
      </w:r>
      <w:r w:rsidR="00B55DD3" w:rsidRPr="00C17E07">
        <w:rPr>
          <w:rFonts w:ascii="Times New Roman" w:hAnsi="Times New Roman" w:cs="Times New Roman"/>
          <w:lang w:val="et-EE"/>
        </w:rPr>
        <w:t>perhaps his most engaging movements consisted of turnings, twistings, gyrations, or rotations in which intense energy seemed to spiral o</w:t>
      </w:r>
      <w:r w:rsidR="00C17E07">
        <w:rPr>
          <w:rFonts w:ascii="Times New Roman" w:hAnsi="Times New Roman" w:cs="Times New Roman"/>
          <w:lang w:val="et-EE"/>
        </w:rPr>
        <w:t xml:space="preserve">ut of or into him, causing him </w:t>
      </w:r>
      <w:r w:rsidR="00B55DD3" w:rsidRPr="00C17E07">
        <w:rPr>
          <w:rFonts w:ascii="Times New Roman" w:hAnsi="Times New Roman" w:cs="Times New Roman"/>
          <w:lang w:val="et-EE"/>
        </w:rPr>
        <w:t xml:space="preserve">to rise upward or downward to the floor. </w:t>
      </w:r>
      <w:r w:rsidR="00B1665C" w:rsidRPr="00C17E07">
        <w:rPr>
          <w:rFonts w:ascii="Times New Roman" w:hAnsi="Times New Roman" w:cs="Times New Roman"/>
          <w:lang w:val="et-EE"/>
        </w:rPr>
        <w:t>He was more enthusiastic about contemporary music earlier in his career than later; after 1935 he consistently used music by long dead composers</w:t>
      </w:r>
      <w:r w:rsidR="0064711E" w:rsidRPr="00C17E07">
        <w:rPr>
          <w:rFonts w:ascii="Times New Roman" w:hAnsi="Times New Roman" w:cs="Times New Roman"/>
          <w:lang w:val="et-EE"/>
        </w:rPr>
        <w:t xml:space="preserve"> and almost no music written at the time he constructed a dance</w:t>
      </w:r>
      <w:r w:rsidR="00B1665C" w:rsidRPr="00C17E07">
        <w:rPr>
          <w:rFonts w:ascii="Times New Roman" w:hAnsi="Times New Roman" w:cs="Times New Roman"/>
          <w:lang w:val="et-EE"/>
        </w:rPr>
        <w:t xml:space="preserve">. But for many pieces he did use music composed by Wilckens, who wrote the music after he saw what the dance looked like. </w:t>
      </w:r>
    </w:p>
    <w:p w14:paraId="7094E6AF" w14:textId="77777777" w:rsidR="00C17E07" w:rsidRPr="00C17E07" w:rsidRDefault="00C17E07" w:rsidP="00147BBD">
      <w:pPr>
        <w:spacing w:after="0"/>
        <w:rPr>
          <w:rFonts w:ascii="Times New Roman" w:hAnsi="Times New Roman" w:cs="Times New Roman"/>
          <w:lang w:val="et-EE"/>
        </w:rPr>
      </w:pPr>
    </w:p>
    <w:p w14:paraId="7DC72DCE" w14:textId="19C3C2EC" w:rsidR="00083B41" w:rsidRDefault="00B1665C" w:rsidP="00147BBD">
      <w:pPr>
        <w:spacing w:after="0"/>
        <w:rPr>
          <w:rFonts w:ascii="Times New Roman" w:hAnsi="Times New Roman" w:cs="Times New Roman"/>
          <w:lang w:val="et-EE"/>
        </w:rPr>
      </w:pPr>
      <w:r w:rsidRPr="00C17E07">
        <w:rPr>
          <w:rFonts w:ascii="Times New Roman" w:hAnsi="Times New Roman" w:cs="Times New Roman"/>
          <w:lang w:val="et-EE"/>
        </w:rPr>
        <w:t>Kreutzberg’s</w:t>
      </w:r>
      <w:r w:rsidR="00736A48" w:rsidRPr="00C17E07">
        <w:rPr>
          <w:rFonts w:ascii="Times New Roman" w:hAnsi="Times New Roman" w:cs="Times New Roman"/>
          <w:lang w:val="et-EE"/>
        </w:rPr>
        <w:t xml:space="preserve"> aesthetic appealed to very different historical eras and cultures because he presented a small</w:t>
      </w:r>
      <w:r w:rsidR="00660559" w:rsidRPr="00C17E07">
        <w:rPr>
          <w:rFonts w:ascii="Times New Roman" w:hAnsi="Times New Roman" w:cs="Times New Roman"/>
          <w:lang w:val="et-EE"/>
        </w:rPr>
        <w:t>, enclosed</w:t>
      </w:r>
      <w:r w:rsidR="00736A48" w:rsidRPr="00C17E07">
        <w:rPr>
          <w:rFonts w:ascii="Times New Roman" w:hAnsi="Times New Roman" w:cs="Times New Roman"/>
          <w:lang w:val="et-EE"/>
        </w:rPr>
        <w:t xml:space="preserve"> world that existed only in the theatre. He scrupulously avoided dances that made concrete references to social realities or complex emotional conditions; rather, he favored symbolic incarnations of mythic figures and archetypes</w:t>
      </w:r>
      <w:r w:rsidR="00A850B9" w:rsidRPr="00C17E07">
        <w:rPr>
          <w:rFonts w:ascii="Times New Roman" w:hAnsi="Times New Roman" w:cs="Times New Roman"/>
          <w:lang w:val="et-EE"/>
        </w:rPr>
        <w:t xml:space="preserve"> from a remote eternal</w:t>
      </w:r>
      <w:r w:rsidR="0057157C" w:rsidRPr="00C17E07">
        <w:rPr>
          <w:rFonts w:ascii="Times New Roman" w:hAnsi="Times New Roman" w:cs="Times New Roman"/>
          <w:lang w:val="et-EE"/>
        </w:rPr>
        <w:t xml:space="preserve"> realm that intersected with popular consciousness. Even in his most ambitious and serious dances, like </w:t>
      </w:r>
      <w:r w:rsidR="0057157C" w:rsidRPr="00C17E07">
        <w:rPr>
          <w:rFonts w:ascii="Times New Roman" w:hAnsi="Times New Roman" w:cs="Times New Roman"/>
          <w:i/>
          <w:lang w:val="et-EE"/>
        </w:rPr>
        <w:t>Der ewige Kreis</w:t>
      </w:r>
      <w:r w:rsidR="0057157C" w:rsidRPr="00C17E07">
        <w:rPr>
          <w:rFonts w:ascii="Times New Roman" w:hAnsi="Times New Roman" w:cs="Times New Roman"/>
          <w:lang w:val="et-EE"/>
        </w:rPr>
        <w:t xml:space="preserve"> </w:t>
      </w:r>
      <w:r w:rsidR="009B3BE1" w:rsidRPr="00C17E07">
        <w:rPr>
          <w:rFonts w:ascii="Times New Roman" w:hAnsi="Times New Roman" w:cs="Times New Roman"/>
          <w:i/>
          <w:lang w:val="et-EE"/>
        </w:rPr>
        <w:t xml:space="preserve">(The Eternal Circle) </w:t>
      </w:r>
      <w:r w:rsidR="0057157C" w:rsidRPr="00C17E07">
        <w:rPr>
          <w:rFonts w:ascii="Times New Roman" w:hAnsi="Times New Roman" w:cs="Times New Roman"/>
          <w:lang w:val="et-EE"/>
        </w:rPr>
        <w:t xml:space="preserve">(1938) and </w:t>
      </w:r>
      <w:r w:rsidR="0057157C" w:rsidRPr="00C17E07">
        <w:rPr>
          <w:rFonts w:ascii="Times New Roman" w:hAnsi="Times New Roman" w:cs="Times New Roman"/>
          <w:i/>
          <w:lang w:val="et-EE"/>
        </w:rPr>
        <w:t>Der Engel Luzifer</w:t>
      </w:r>
      <w:r w:rsidR="0057157C" w:rsidRPr="00C17E07">
        <w:rPr>
          <w:rFonts w:ascii="Times New Roman" w:hAnsi="Times New Roman" w:cs="Times New Roman"/>
          <w:lang w:val="et-EE"/>
        </w:rPr>
        <w:t xml:space="preserve"> </w:t>
      </w:r>
      <w:r w:rsidR="009B3BE1" w:rsidRPr="00C17E07">
        <w:rPr>
          <w:rFonts w:ascii="Times New Roman" w:hAnsi="Times New Roman" w:cs="Times New Roman"/>
          <w:i/>
          <w:lang w:val="et-EE"/>
        </w:rPr>
        <w:t xml:space="preserve">(The Angel Lucifer) </w:t>
      </w:r>
      <w:r w:rsidR="0057157C" w:rsidRPr="00C17E07">
        <w:rPr>
          <w:rFonts w:ascii="Times New Roman" w:hAnsi="Times New Roman" w:cs="Times New Roman"/>
          <w:lang w:val="et-EE"/>
        </w:rPr>
        <w:t>(1950),</w:t>
      </w:r>
      <w:r w:rsidR="0057157C" w:rsidRPr="00E65F25">
        <w:rPr>
          <w:rFonts w:ascii="Times New Roman" w:hAnsi="Times New Roman" w:cs="Times New Roman"/>
          <w:lang w:val="et-EE"/>
        </w:rPr>
        <w:t xml:space="preserve"> he presented Death as a mysterious but friendly figure, not frightening </w:t>
      </w:r>
      <w:r w:rsidR="00C8334A" w:rsidRPr="00E65F25">
        <w:rPr>
          <w:rFonts w:ascii="Times New Roman" w:hAnsi="Times New Roman" w:cs="Times New Roman"/>
          <w:lang w:val="et-EE"/>
        </w:rPr>
        <w:t xml:space="preserve">or demonic </w:t>
      </w:r>
      <w:r w:rsidR="0057157C" w:rsidRPr="00E65F25">
        <w:rPr>
          <w:rFonts w:ascii="Times New Roman" w:hAnsi="Times New Roman" w:cs="Times New Roman"/>
          <w:lang w:val="et-EE"/>
        </w:rPr>
        <w:t xml:space="preserve">but </w:t>
      </w:r>
      <w:r w:rsidR="00D57004" w:rsidRPr="00E65F25">
        <w:rPr>
          <w:rFonts w:ascii="Times New Roman" w:hAnsi="Times New Roman" w:cs="Times New Roman"/>
          <w:lang w:val="et-EE"/>
        </w:rPr>
        <w:t xml:space="preserve">somewhat seductive, a kind of reliable guide to a vast, encroaching zone of darkness. </w:t>
      </w:r>
      <w:r w:rsidR="001C0C34" w:rsidRPr="00E65F25">
        <w:rPr>
          <w:rFonts w:ascii="Times New Roman" w:hAnsi="Times New Roman" w:cs="Times New Roman"/>
          <w:lang w:val="et-EE"/>
        </w:rPr>
        <w:t>But the charm that defined most of his dances derived from his well-developed sense of humo</w:t>
      </w:r>
      <w:r w:rsidR="00E65F25">
        <w:rPr>
          <w:rFonts w:ascii="Times New Roman" w:hAnsi="Times New Roman" w:cs="Times New Roman"/>
          <w:lang w:val="et-EE"/>
        </w:rPr>
        <w:t>u</w:t>
      </w:r>
      <w:r w:rsidR="001C0C34" w:rsidRPr="00E65F25">
        <w:rPr>
          <w:rFonts w:ascii="Times New Roman" w:hAnsi="Times New Roman" w:cs="Times New Roman"/>
          <w:lang w:val="et-EE"/>
        </w:rPr>
        <w:t>r, his continual delight in himself, his imperturbable optimism, his affability, his playfulness, his eagerness to</w:t>
      </w:r>
      <w:r w:rsidR="006C0B22" w:rsidRPr="00E65F25">
        <w:rPr>
          <w:rFonts w:ascii="Times New Roman" w:hAnsi="Times New Roman" w:cs="Times New Roman"/>
          <w:lang w:val="et-EE"/>
        </w:rPr>
        <w:t xml:space="preserve"> please, his pleasure in clowning, and his resolute refusal to take himself seriously. </w:t>
      </w:r>
      <w:r w:rsidR="00181A9B" w:rsidRPr="00E65F25">
        <w:rPr>
          <w:rFonts w:ascii="Times New Roman" w:hAnsi="Times New Roman" w:cs="Times New Roman"/>
          <w:lang w:val="et-EE"/>
        </w:rPr>
        <w:t>When he worked with Georgi, some critics observ</w:t>
      </w:r>
      <w:r w:rsidR="007B3B50" w:rsidRPr="00E65F25">
        <w:rPr>
          <w:rFonts w:ascii="Times New Roman" w:hAnsi="Times New Roman" w:cs="Times New Roman"/>
          <w:lang w:val="et-EE"/>
        </w:rPr>
        <w:t xml:space="preserve">ed that his dances seemed more </w:t>
      </w:r>
      <w:r w:rsidR="00A850B9" w:rsidRPr="00E65F25">
        <w:rPr>
          <w:rFonts w:ascii="Times New Roman" w:hAnsi="Times New Roman" w:cs="Times New Roman"/>
          <w:lang w:val="et-EE"/>
        </w:rPr>
        <w:t>feminine</w:t>
      </w:r>
      <w:r w:rsidR="00181A9B" w:rsidRPr="00E65F25">
        <w:rPr>
          <w:rFonts w:ascii="Times New Roman" w:hAnsi="Times New Roman" w:cs="Times New Roman"/>
          <w:lang w:val="et-EE"/>
        </w:rPr>
        <w:t xml:space="preserve"> than hers, and in</w:t>
      </w:r>
      <w:r w:rsidR="00131EE8" w:rsidRPr="00E65F25">
        <w:rPr>
          <w:rFonts w:ascii="Times New Roman" w:hAnsi="Times New Roman" w:cs="Times New Roman"/>
          <w:lang w:val="et-EE"/>
        </w:rPr>
        <w:t xml:space="preserve"> the fascinating</w:t>
      </w:r>
      <w:r w:rsidR="00181A9B" w:rsidRPr="00E65F25">
        <w:rPr>
          <w:rFonts w:ascii="Times New Roman" w:hAnsi="Times New Roman" w:cs="Times New Roman"/>
          <w:lang w:val="et-EE"/>
        </w:rPr>
        <w:t xml:space="preserve"> </w:t>
      </w:r>
      <w:r w:rsidR="00181A9B" w:rsidRPr="00E65F25">
        <w:rPr>
          <w:rFonts w:ascii="Times New Roman" w:hAnsi="Times New Roman" w:cs="Times New Roman"/>
          <w:i/>
          <w:lang w:val="et-EE"/>
        </w:rPr>
        <w:t>Fahnentanz</w:t>
      </w:r>
      <w:r w:rsidR="00121273" w:rsidRPr="00E65F25">
        <w:rPr>
          <w:rFonts w:ascii="Times New Roman" w:hAnsi="Times New Roman" w:cs="Times New Roman"/>
          <w:i/>
          <w:lang w:val="et-EE"/>
        </w:rPr>
        <w:t xml:space="preserve"> </w:t>
      </w:r>
      <w:r w:rsidR="00121273" w:rsidRPr="00E65F25">
        <w:rPr>
          <w:rFonts w:ascii="Times New Roman" w:hAnsi="Times New Roman" w:cs="Times New Roman"/>
          <w:lang w:val="et-EE"/>
        </w:rPr>
        <w:t>duet</w:t>
      </w:r>
      <w:r w:rsidR="00181A9B" w:rsidRPr="00E65F25">
        <w:rPr>
          <w:rFonts w:ascii="Times New Roman" w:hAnsi="Times New Roman" w:cs="Times New Roman"/>
          <w:lang w:val="et-EE"/>
        </w:rPr>
        <w:t>, his costume and movements equalled and perhaps even e</w:t>
      </w:r>
      <w:r w:rsidR="00A850B9" w:rsidRPr="00E65F25">
        <w:rPr>
          <w:rFonts w:ascii="Times New Roman" w:hAnsi="Times New Roman" w:cs="Times New Roman"/>
          <w:lang w:val="et-EE"/>
        </w:rPr>
        <w:t>xceeded hers as embodiments of femininity,</w:t>
      </w:r>
      <w:r w:rsidR="00181A9B" w:rsidRPr="00E65F25">
        <w:rPr>
          <w:rFonts w:ascii="Times New Roman" w:hAnsi="Times New Roman" w:cs="Times New Roman"/>
          <w:lang w:val="et-EE"/>
        </w:rPr>
        <w:t xml:space="preserve"> </w:t>
      </w:r>
      <w:r w:rsidR="00181A9B" w:rsidRPr="00BE2372">
        <w:rPr>
          <w:rFonts w:ascii="Times New Roman" w:hAnsi="Times New Roman" w:cs="Times New Roman"/>
          <w:lang w:val="et-EE"/>
        </w:rPr>
        <w:t xml:space="preserve">as if he were competing with her in determining how to construct it. But from the mid-1930s onward, Kreutzberg eliminated such </w:t>
      </w:r>
      <w:r w:rsidR="00227995" w:rsidRPr="00BE2372">
        <w:rPr>
          <w:rFonts w:ascii="Times New Roman" w:hAnsi="Times New Roman" w:cs="Times New Roman"/>
          <w:lang w:val="et-EE"/>
        </w:rPr>
        <w:t xml:space="preserve">daring </w:t>
      </w:r>
      <w:r w:rsidR="00181A9B" w:rsidRPr="00BE2372">
        <w:rPr>
          <w:rFonts w:ascii="Times New Roman" w:hAnsi="Times New Roman" w:cs="Times New Roman"/>
          <w:lang w:val="et-EE"/>
        </w:rPr>
        <w:t>sexual ambiguity from his dances</w:t>
      </w:r>
      <w:r w:rsidR="00227995" w:rsidRPr="00BE2372">
        <w:rPr>
          <w:rFonts w:ascii="Times New Roman" w:hAnsi="Times New Roman" w:cs="Times New Roman"/>
          <w:lang w:val="et-EE"/>
        </w:rPr>
        <w:t xml:space="preserve">. In doing so, he greatly compromised or suppressed a large measure of his choreographic imagination and his capacity to contribute to modernism.  He is therefore also important in revealing the depth of sacrifice the male dance artist had to make to </w:t>
      </w:r>
      <w:r w:rsidR="003C0FDA" w:rsidRPr="00BE2372">
        <w:rPr>
          <w:rFonts w:ascii="Times New Roman" w:hAnsi="Times New Roman" w:cs="Times New Roman"/>
          <w:lang w:val="et-EE"/>
        </w:rPr>
        <w:t xml:space="preserve">achieve high status </w:t>
      </w:r>
      <w:r w:rsidR="00722FE4" w:rsidRPr="00BE2372">
        <w:rPr>
          <w:rFonts w:ascii="Times New Roman" w:hAnsi="Times New Roman" w:cs="Times New Roman"/>
          <w:lang w:val="et-EE"/>
        </w:rPr>
        <w:t>in</w:t>
      </w:r>
      <w:r w:rsidR="003C0FDA" w:rsidRPr="00BE2372">
        <w:rPr>
          <w:rFonts w:ascii="Times New Roman" w:hAnsi="Times New Roman" w:cs="Times New Roman"/>
          <w:lang w:val="et-EE"/>
        </w:rPr>
        <w:t xml:space="preserve"> the m</w:t>
      </w:r>
      <w:r w:rsidR="005E7C9B" w:rsidRPr="00BE2372">
        <w:rPr>
          <w:rFonts w:ascii="Times New Roman" w:hAnsi="Times New Roman" w:cs="Times New Roman"/>
          <w:lang w:val="et-EE"/>
        </w:rPr>
        <w:t>odern dance culture and thrive alone</w:t>
      </w:r>
      <w:r w:rsidR="003C0FDA" w:rsidRPr="00BE2372">
        <w:rPr>
          <w:rFonts w:ascii="Times New Roman" w:hAnsi="Times New Roman" w:cs="Times New Roman"/>
          <w:lang w:val="et-EE"/>
        </w:rPr>
        <w:t xml:space="preserve"> within it. </w:t>
      </w:r>
    </w:p>
    <w:p w14:paraId="787162B9" w14:textId="77777777" w:rsidR="00BE2372" w:rsidRPr="00BE2372" w:rsidRDefault="00BE2372" w:rsidP="00147BBD">
      <w:pPr>
        <w:spacing w:after="0"/>
        <w:rPr>
          <w:rFonts w:ascii="Times New Roman" w:hAnsi="Times New Roman" w:cs="Times New Roman"/>
          <w:lang w:val="et-EE"/>
        </w:rPr>
      </w:pPr>
    </w:p>
    <w:p w14:paraId="5906ED0C" w14:textId="7D5AE391" w:rsidR="005B071B" w:rsidRPr="00D25E22" w:rsidRDefault="005E7C9B" w:rsidP="00C437FD">
      <w:pPr>
        <w:pStyle w:val="Heading2"/>
        <w:rPr>
          <w:lang w:val="et-EE"/>
        </w:rPr>
      </w:pPr>
      <w:r w:rsidRPr="00D25E22">
        <w:rPr>
          <w:lang w:val="et-EE"/>
        </w:rPr>
        <w:t xml:space="preserve">Selected </w:t>
      </w:r>
      <w:r w:rsidR="005B071B" w:rsidRPr="00D25E22">
        <w:rPr>
          <w:lang w:val="et-EE"/>
        </w:rPr>
        <w:t xml:space="preserve">Works </w:t>
      </w:r>
    </w:p>
    <w:p w14:paraId="3B1F538B" w14:textId="773BF3C3" w:rsidR="00D64077" w:rsidRPr="00D25E22" w:rsidRDefault="00D64077" w:rsidP="00147BBD">
      <w:pPr>
        <w:spacing w:after="0"/>
        <w:rPr>
          <w:rFonts w:ascii="Times New Roman" w:hAnsi="Times New Roman" w:cs="Times New Roman"/>
          <w:b/>
          <w:lang w:val="et-EE"/>
        </w:rPr>
      </w:pPr>
      <w:r w:rsidRPr="00D25E22">
        <w:rPr>
          <w:rFonts w:ascii="Times New Roman" w:hAnsi="Times New Roman" w:cs="Times New Roman"/>
          <w:b/>
          <w:lang w:val="et-EE"/>
        </w:rPr>
        <w:t>Solo Dances</w:t>
      </w:r>
    </w:p>
    <w:p w14:paraId="520365BE" w14:textId="6763050F" w:rsidR="00C437FD" w:rsidRDefault="00C437FD" w:rsidP="00147BBD">
      <w:pPr>
        <w:spacing w:after="0"/>
        <w:rPr>
          <w:rFonts w:ascii="Times New Roman" w:hAnsi="Times New Roman" w:cs="Times New Roman"/>
          <w:lang w:val="et-EE"/>
        </w:rPr>
      </w:pPr>
      <w:r w:rsidRPr="00D25E22">
        <w:rPr>
          <w:rFonts w:ascii="Times New Roman" w:hAnsi="Times New Roman" w:cs="Times New Roman"/>
          <w:lang w:val="et-EE"/>
        </w:rPr>
        <w:t xml:space="preserve">Kreutzberg created around 125 solo dances. The identification of which dances are major will never be entirely accurate, because the documention of his work is incomplete or inadequate to determining the qualities or impact of many individual pieces. He revised or retitled many of his dances, and some works, such </w:t>
      </w:r>
      <w:r w:rsidRPr="00D25E22">
        <w:rPr>
          <w:rFonts w:ascii="Times New Roman" w:hAnsi="Times New Roman" w:cs="Times New Roman"/>
          <w:i/>
          <w:lang w:val="et-EE"/>
        </w:rPr>
        <w:t>Aus einem alten Kalender</w:t>
      </w:r>
      <w:r w:rsidRPr="00D25E22">
        <w:rPr>
          <w:rFonts w:ascii="Times New Roman" w:hAnsi="Times New Roman" w:cs="Times New Roman"/>
          <w:lang w:val="et-EE"/>
        </w:rPr>
        <w:t>, are suites consisting of three or four separate dance solos in  different moods.</w:t>
      </w:r>
    </w:p>
    <w:p w14:paraId="5CC604E3" w14:textId="77777777" w:rsidR="00C437FD" w:rsidRPr="00C437FD" w:rsidRDefault="00C437FD" w:rsidP="00147BBD">
      <w:pPr>
        <w:spacing w:after="0"/>
        <w:rPr>
          <w:rFonts w:ascii="Times New Roman" w:hAnsi="Times New Roman" w:cs="Times New Roman"/>
        </w:rPr>
      </w:pPr>
    </w:p>
    <w:p w14:paraId="79C0D11A" w14:textId="5C9F03D5" w:rsidR="005B071B" w:rsidRPr="00D25E22" w:rsidRDefault="00D64077" w:rsidP="00147BBD">
      <w:pPr>
        <w:spacing w:after="0"/>
        <w:rPr>
          <w:rFonts w:ascii="Times New Roman" w:hAnsi="Times New Roman" w:cs="Times New Roman"/>
        </w:rPr>
      </w:pPr>
      <w:proofErr w:type="spellStart"/>
      <w:r w:rsidRPr="00D25E22">
        <w:rPr>
          <w:rFonts w:ascii="Times New Roman" w:hAnsi="Times New Roman" w:cs="Times New Roman"/>
          <w:i/>
        </w:rPr>
        <w:t>Walzer-Groteske</w:t>
      </w:r>
      <w:proofErr w:type="spellEnd"/>
      <w:r w:rsidRPr="00D25E22">
        <w:rPr>
          <w:rFonts w:ascii="Times New Roman" w:hAnsi="Times New Roman" w:cs="Times New Roman"/>
        </w:rPr>
        <w:t xml:space="preserve"> </w:t>
      </w:r>
      <w:r w:rsidR="009B3BE1" w:rsidRPr="00D25E22">
        <w:rPr>
          <w:rFonts w:ascii="Times New Roman" w:hAnsi="Times New Roman" w:cs="Times New Roman"/>
          <w:i/>
        </w:rPr>
        <w:t xml:space="preserve">(Grotesque Waltzes) </w:t>
      </w:r>
      <w:r w:rsidRPr="00D25E22">
        <w:rPr>
          <w:rFonts w:ascii="Times New Roman" w:hAnsi="Times New Roman" w:cs="Times New Roman"/>
        </w:rPr>
        <w:t>(1923)</w:t>
      </w:r>
    </w:p>
    <w:p w14:paraId="0743BDF5" w14:textId="5B62E2CF" w:rsidR="00A3440E" w:rsidRPr="00D25E22" w:rsidRDefault="00A3440E" w:rsidP="00147BBD">
      <w:pPr>
        <w:spacing w:after="0"/>
        <w:rPr>
          <w:rFonts w:ascii="Times New Roman" w:hAnsi="Times New Roman" w:cs="Times New Roman"/>
        </w:rPr>
      </w:pPr>
      <w:proofErr w:type="spellStart"/>
      <w:r w:rsidRPr="00D25E22">
        <w:rPr>
          <w:rFonts w:ascii="Times New Roman" w:hAnsi="Times New Roman" w:cs="Times New Roman"/>
          <w:i/>
        </w:rPr>
        <w:t>Aufruhr</w:t>
      </w:r>
      <w:proofErr w:type="spellEnd"/>
      <w:r w:rsidRPr="00D25E22">
        <w:rPr>
          <w:rFonts w:ascii="Times New Roman" w:hAnsi="Times New Roman" w:cs="Times New Roman"/>
        </w:rPr>
        <w:t xml:space="preserve"> </w:t>
      </w:r>
      <w:r w:rsidR="009B3BE1" w:rsidRPr="00D25E22">
        <w:rPr>
          <w:rFonts w:ascii="Times New Roman" w:hAnsi="Times New Roman" w:cs="Times New Roman"/>
          <w:i/>
        </w:rPr>
        <w:t xml:space="preserve">(Uproar) </w:t>
      </w:r>
      <w:r w:rsidRPr="00D25E22">
        <w:rPr>
          <w:rFonts w:ascii="Times New Roman" w:hAnsi="Times New Roman" w:cs="Times New Roman"/>
        </w:rPr>
        <w:t>(1925)</w:t>
      </w:r>
    </w:p>
    <w:p w14:paraId="2686012F" w14:textId="7BA416A2" w:rsidR="000F7E6E" w:rsidRPr="00D25E22" w:rsidRDefault="000F7E6E" w:rsidP="00147BBD">
      <w:pPr>
        <w:spacing w:after="0"/>
        <w:rPr>
          <w:rFonts w:ascii="Times New Roman" w:hAnsi="Times New Roman" w:cs="Times New Roman"/>
        </w:rPr>
      </w:pPr>
      <w:proofErr w:type="spellStart"/>
      <w:r w:rsidRPr="00D25E22">
        <w:rPr>
          <w:rFonts w:ascii="Times New Roman" w:hAnsi="Times New Roman" w:cs="Times New Roman"/>
          <w:i/>
        </w:rPr>
        <w:t>Geistliche</w:t>
      </w:r>
      <w:proofErr w:type="spellEnd"/>
      <w:r w:rsidRPr="00D25E22">
        <w:rPr>
          <w:rFonts w:ascii="Times New Roman" w:hAnsi="Times New Roman" w:cs="Times New Roman"/>
          <w:i/>
        </w:rPr>
        <w:t xml:space="preserve"> Vision</w:t>
      </w:r>
      <w:r w:rsidRPr="00D25E22">
        <w:rPr>
          <w:rFonts w:ascii="Times New Roman" w:hAnsi="Times New Roman" w:cs="Times New Roman"/>
        </w:rPr>
        <w:t xml:space="preserve"> </w:t>
      </w:r>
      <w:r w:rsidR="009B3BE1" w:rsidRPr="00D25E22">
        <w:rPr>
          <w:rFonts w:ascii="Times New Roman" w:hAnsi="Times New Roman" w:cs="Times New Roman"/>
          <w:i/>
        </w:rPr>
        <w:t xml:space="preserve">(Spiritual Visions) </w:t>
      </w:r>
      <w:r w:rsidRPr="00D25E22">
        <w:rPr>
          <w:rFonts w:ascii="Times New Roman" w:hAnsi="Times New Roman" w:cs="Times New Roman"/>
        </w:rPr>
        <w:t>(1926)</w:t>
      </w:r>
    </w:p>
    <w:p w14:paraId="50F38E2A" w14:textId="61053338" w:rsidR="000F7E6E" w:rsidRPr="00D25E22" w:rsidRDefault="000F7E6E" w:rsidP="00147BBD">
      <w:pPr>
        <w:spacing w:after="0"/>
        <w:rPr>
          <w:rFonts w:ascii="Times New Roman" w:hAnsi="Times New Roman" w:cs="Times New Roman"/>
        </w:rPr>
      </w:pPr>
      <w:proofErr w:type="spellStart"/>
      <w:r w:rsidRPr="00D25E22">
        <w:rPr>
          <w:rFonts w:ascii="Times New Roman" w:hAnsi="Times New Roman" w:cs="Times New Roman"/>
          <w:i/>
        </w:rPr>
        <w:t>Drei</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irre</w:t>
      </w:r>
      <w:proofErr w:type="spellEnd"/>
      <w:r w:rsidRPr="00D25E22">
        <w:rPr>
          <w:rFonts w:ascii="Times New Roman" w:hAnsi="Times New Roman" w:cs="Times New Roman"/>
          <w:i/>
        </w:rPr>
        <w:t xml:space="preserve"> Gestalten</w:t>
      </w:r>
      <w:r w:rsidRPr="00D25E22">
        <w:rPr>
          <w:rFonts w:ascii="Times New Roman" w:hAnsi="Times New Roman" w:cs="Times New Roman"/>
        </w:rPr>
        <w:t xml:space="preserve"> </w:t>
      </w:r>
      <w:r w:rsidR="009B3BE1" w:rsidRPr="00D25E22">
        <w:rPr>
          <w:rFonts w:ascii="Times New Roman" w:hAnsi="Times New Roman" w:cs="Times New Roman"/>
          <w:i/>
        </w:rPr>
        <w:t xml:space="preserve">(Three Mad Figures) </w:t>
      </w:r>
      <w:r w:rsidRPr="00D25E22">
        <w:rPr>
          <w:rFonts w:ascii="Times New Roman" w:hAnsi="Times New Roman" w:cs="Times New Roman"/>
        </w:rPr>
        <w:t>(1926)</w:t>
      </w:r>
    </w:p>
    <w:p w14:paraId="22989F8B" w14:textId="1F8ADA9D" w:rsidR="000F7E6E" w:rsidRPr="00D25E22" w:rsidRDefault="000F7E6E" w:rsidP="00147BBD">
      <w:pPr>
        <w:spacing w:after="0"/>
        <w:rPr>
          <w:rFonts w:ascii="Times New Roman" w:hAnsi="Times New Roman" w:cs="Times New Roman"/>
        </w:rPr>
      </w:pPr>
      <w:proofErr w:type="spellStart"/>
      <w:r w:rsidRPr="00D25E22">
        <w:rPr>
          <w:rFonts w:ascii="Times New Roman" w:hAnsi="Times New Roman" w:cs="Times New Roman"/>
          <w:i/>
        </w:rPr>
        <w:t>Apokalyptische</w:t>
      </w:r>
      <w:proofErr w:type="spellEnd"/>
      <w:r w:rsidRPr="00D25E22">
        <w:rPr>
          <w:rFonts w:ascii="Times New Roman" w:hAnsi="Times New Roman" w:cs="Times New Roman"/>
          <w:i/>
        </w:rPr>
        <w:t xml:space="preserve"> Engel</w:t>
      </w:r>
      <w:r w:rsidRPr="00D25E22">
        <w:rPr>
          <w:rFonts w:ascii="Times New Roman" w:hAnsi="Times New Roman" w:cs="Times New Roman"/>
        </w:rPr>
        <w:t xml:space="preserve"> </w:t>
      </w:r>
      <w:r w:rsidR="009B3BE1" w:rsidRPr="00D25E22">
        <w:rPr>
          <w:rFonts w:ascii="Times New Roman" w:hAnsi="Times New Roman" w:cs="Times New Roman"/>
          <w:i/>
        </w:rPr>
        <w:t xml:space="preserve">(Apocalyptic Angel) </w:t>
      </w:r>
      <w:r w:rsidRPr="00D25E22">
        <w:rPr>
          <w:rFonts w:ascii="Times New Roman" w:hAnsi="Times New Roman" w:cs="Times New Roman"/>
        </w:rPr>
        <w:t>(1927)</w:t>
      </w:r>
    </w:p>
    <w:p w14:paraId="6AAA63B9" w14:textId="2CF188C3" w:rsidR="000F7E6E" w:rsidRPr="00D25E22" w:rsidRDefault="000F7E6E" w:rsidP="00147BBD">
      <w:pPr>
        <w:spacing w:after="0"/>
        <w:rPr>
          <w:rFonts w:ascii="Times New Roman" w:hAnsi="Times New Roman" w:cs="Times New Roman"/>
        </w:rPr>
      </w:pPr>
      <w:r w:rsidRPr="00D25E22">
        <w:rPr>
          <w:rFonts w:ascii="Times New Roman" w:hAnsi="Times New Roman" w:cs="Times New Roman"/>
          <w:i/>
        </w:rPr>
        <w:t>Engel des j</w:t>
      </w:r>
      <w:r w:rsidRPr="00D25E22">
        <w:rPr>
          <w:rFonts w:ascii="Times New Roman" w:hAnsi="Times New Roman" w:cs="Times New Roman"/>
          <w:i/>
          <w:lang w:val="et-EE"/>
        </w:rPr>
        <w:t>üngsten Gericht</w:t>
      </w:r>
      <w:r w:rsidRPr="00D25E22">
        <w:rPr>
          <w:rFonts w:ascii="Times New Roman" w:hAnsi="Times New Roman" w:cs="Times New Roman"/>
          <w:lang w:val="et-EE"/>
        </w:rPr>
        <w:t xml:space="preserve"> </w:t>
      </w:r>
      <w:r w:rsidR="009B3BE1" w:rsidRPr="00D25E22">
        <w:rPr>
          <w:rFonts w:ascii="Times New Roman" w:hAnsi="Times New Roman" w:cs="Times New Roman"/>
          <w:i/>
          <w:lang w:val="et-EE"/>
        </w:rPr>
        <w:t xml:space="preserve">(Angel of the Last Judgment) </w:t>
      </w:r>
      <w:r w:rsidRPr="00D25E22">
        <w:rPr>
          <w:rFonts w:ascii="Times New Roman" w:hAnsi="Times New Roman" w:cs="Times New Roman"/>
        </w:rPr>
        <w:t>(1928)</w:t>
      </w:r>
    </w:p>
    <w:p w14:paraId="4541DD55" w14:textId="49185E81" w:rsidR="00C668D3" w:rsidRPr="00D25E22" w:rsidRDefault="00C668D3" w:rsidP="00147BBD">
      <w:pPr>
        <w:spacing w:after="0"/>
        <w:rPr>
          <w:rFonts w:ascii="Times New Roman" w:hAnsi="Times New Roman" w:cs="Times New Roman"/>
        </w:rPr>
      </w:pPr>
      <w:proofErr w:type="spellStart"/>
      <w:r w:rsidRPr="00D25E22">
        <w:rPr>
          <w:rFonts w:ascii="Times New Roman" w:hAnsi="Times New Roman" w:cs="Times New Roman"/>
          <w:i/>
        </w:rPr>
        <w:t>Tanz</w:t>
      </w:r>
      <w:proofErr w:type="spellEnd"/>
      <w:r w:rsidRPr="00D25E22">
        <w:rPr>
          <w:rFonts w:ascii="Times New Roman" w:hAnsi="Times New Roman" w:cs="Times New Roman"/>
          <w:i/>
        </w:rPr>
        <w:t xml:space="preserve"> des </w:t>
      </w:r>
      <w:proofErr w:type="spellStart"/>
      <w:r w:rsidRPr="00D25E22">
        <w:rPr>
          <w:rFonts w:ascii="Times New Roman" w:hAnsi="Times New Roman" w:cs="Times New Roman"/>
          <w:i/>
        </w:rPr>
        <w:t>Hofnarren</w:t>
      </w:r>
      <w:proofErr w:type="spellEnd"/>
      <w:r w:rsidRPr="00D25E22">
        <w:rPr>
          <w:rFonts w:ascii="Times New Roman" w:hAnsi="Times New Roman" w:cs="Times New Roman"/>
        </w:rPr>
        <w:t xml:space="preserve"> </w:t>
      </w:r>
      <w:r w:rsidR="009B3BE1" w:rsidRPr="00D25E22">
        <w:rPr>
          <w:rFonts w:ascii="Times New Roman" w:hAnsi="Times New Roman" w:cs="Times New Roman"/>
          <w:i/>
        </w:rPr>
        <w:t xml:space="preserve">(Dance of the Court Fool) </w:t>
      </w:r>
      <w:r w:rsidRPr="00D25E22">
        <w:rPr>
          <w:rFonts w:ascii="Times New Roman" w:hAnsi="Times New Roman" w:cs="Times New Roman"/>
        </w:rPr>
        <w:t>(1929)</w:t>
      </w:r>
    </w:p>
    <w:p w14:paraId="2301EE3E" w14:textId="46EE6782" w:rsidR="00C668D3" w:rsidRPr="00D25E22" w:rsidRDefault="00C668D3" w:rsidP="00147BBD">
      <w:pPr>
        <w:spacing w:after="0"/>
        <w:rPr>
          <w:rFonts w:ascii="Times New Roman" w:hAnsi="Times New Roman" w:cs="Times New Roman"/>
        </w:rPr>
      </w:pPr>
      <w:proofErr w:type="spellStart"/>
      <w:r w:rsidRPr="00D25E22">
        <w:rPr>
          <w:rFonts w:ascii="Times New Roman" w:hAnsi="Times New Roman" w:cs="Times New Roman"/>
          <w:i/>
        </w:rPr>
        <w:t>Kriegerischer</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Tanz</w:t>
      </w:r>
      <w:proofErr w:type="spellEnd"/>
      <w:r w:rsidRPr="00D25E22">
        <w:rPr>
          <w:rFonts w:ascii="Times New Roman" w:hAnsi="Times New Roman" w:cs="Times New Roman"/>
        </w:rPr>
        <w:t xml:space="preserve"> </w:t>
      </w:r>
      <w:r w:rsidR="009B3BE1" w:rsidRPr="00D25E22">
        <w:rPr>
          <w:rFonts w:ascii="Times New Roman" w:hAnsi="Times New Roman" w:cs="Times New Roman"/>
          <w:i/>
        </w:rPr>
        <w:t xml:space="preserve">(Warrior Dance) </w:t>
      </w:r>
      <w:r w:rsidRPr="00D25E22">
        <w:rPr>
          <w:rFonts w:ascii="Times New Roman" w:hAnsi="Times New Roman" w:cs="Times New Roman"/>
        </w:rPr>
        <w:t>(1929)</w:t>
      </w:r>
    </w:p>
    <w:p w14:paraId="58763CBA" w14:textId="3D2F0B45" w:rsidR="00C668D3" w:rsidRPr="00D25E22" w:rsidRDefault="00C668D3" w:rsidP="00147BBD">
      <w:pPr>
        <w:spacing w:after="0"/>
        <w:rPr>
          <w:rFonts w:ascii="Times New Roman" w:hAnsi="Times New Roman" w:cs="Times New Roman"/>
        </w:rPr>
      </w:pPr>
      <w:proofErr w:type="spellStart"/>
      <w:r w:rsidRPr="00D25E22">
        <w:rPr>
          <w:rFonts w:ascii="Times New Roman" w:hAnsi="Times New Roman" w:cs="Times New Roman"/>
          <w:i/>
        </w:rPr>
        <w:t>Königstanz</w:t>
      </w:r>
      <w:proofErr w:type="spellEnd"/>
      <w:r w:rsidRPr="00D25E22">
        <w:rPr>
          <w:rFonts w:ascii="Times New Roman" w:hAnsi="Times New Roman" w:cs="Times New Roman"/>
        </w:rPr>
        <w:t xml:space="preserve"> </w:t>
      </w:r>
      <w:r w:rsidR="009B3BE1" w:rsidRPr="00D25E22">
        <w:rPr>
          <w:rFonts w:ascii="Times New Roman" w:hAnsi="Times New Roman" w:cs="Times New Roman"/>
          <w:i/>
        </w:rPr>
        <w:t xml:space="preserve">(King’s Dance) </w:t>
      </w:r>
      <w:r w:rsidRPr="00D25E22">
        <w:rPr>
          <w:rFonts w:ascii="Times New Roman" w:hAnsi="Times New Roman" w:cs="Times New Roman"/>
        </w:rPr>
        <w:t>(1930)</w:t>
      </w:r>
    </w:p>
    <w:p w14:paraId="6B865CD6" w14:textId="430F38E2" w:rsidR="00C668D3" w:rsidRPr="00D25E22" w:rsidRDefault="00C668D3" w:rsidP="00147BBD">
      <w:pPr>
        <w:spacing w:after="0"/>
        <w:rPr>
          <w:rFonts w:ascii="Times New Roman" w:hAnsi="Times New Roman" w:cs="Times New Roman"/>
        </w:rPr>
      </w:pPr>
      <w:r w:rsidRPr="00D25E22">
        <w:rPr>
          <w:rFonts w:ascii="Times New Roman" w:hAnsi="Times New Roman" w:cs="Times New Roman"/>
          <w:i/>
        </w:rPr>
        <w:t xml:space="preserve">Der </w:t>
      </w:r>
      <w:proofErr w:type="spellStart"/>
      <w:r w:rsidRPr="00D25E22">
        <w:rPr>
          <w:rFonts w:ascii="Times New Roman" w:hAnsi="Times New Roman" w:cs="Times New Roman"/>
          <w:i/>
        </w:rPr>
        <w:t>Tanz</w:t>
      </w:r>
      <w:proofErr w:type="spellEnd"/>
      <w:r w:rsidRPr="00D25E22">
        <w:rPr>
          <w:rFonts w:ascii="Times New Roman" w:hAnsi="Times New Roman" w:cs="Times New Roman"/>
          <w:i/>
        </w:rPr>
        <w:t xml:space="preserve"> des </w:t>
      </w:r>
      <w:proofErr w:type="spellStart"/>
      <w:r w:rsidRPr="00D25E22">
        <w:rPr>
          <w:rFonts w:ascii="Times New Roman" w:hAnsi="Times New Roman" w:cs="Times New Roman"/>
          <w:i/>
        </w:rPr>
        <w:t>Henkers</w:t>
      </w:r>
      <w:proofErr w:type="spellEnd"/>
      <w:r w:rsidRPr="00D25E22">
        <w:rPr>
          <w:rFonts w:ascii="Times New Roman" w:hAnsi="Times New Roman" w:cs="Times New Roman"/>
        </w:rPr>
        <w:t xml:space="preserve"> </w:t>
      </w:r>
      <w:r w:rsidR="009B3BE1" w:rsidRPr="00D25E22">
        <w:rPr>
          <w:rFonts w:ascii="Times New Roman" w:hAnsi="Times New Roman" w:cs="Times New Roman"/>
          <w:i/>
        </w:rPr>
        <w:t xml:space="preserve">(Hangman’s Dance) </w:t>
      </w:r>
      <w:r w:rsidRPr="00D25E22">
        <w:rPr>
          <w:rFonts w:ascii="Times New Roman" w:hAnsi="Times New Roman" w:cs="Times New Roman"/>
        </w:rPr>
        <w:t>(1931)</w:t>
      </w:r>
    </w:p>
    <w:p w14:paraId="6975AD37" w14:textId="6283111D" w:rsidR="00C668D3" w:rsidRPr="00D25E22" w:rsidRDefault="00C668D3" w:rsidP="00147BBD">
      <w:pPr>
        <w:spacing w:after="0"/>
        <w:rPr>
          <w:rFonts w:ascii="Times New Roman" w:hAnsi="Times New Roman" w:cs="Times New Roman"/>
        </w:rPr>
      </w:pPr>
      <w:r w:rsidRPr="00D25E22">
        <w:rPr>
          <w:rFonts w:ascii="Times New Roman" w:hAnsi="Times New Roman" w:cs="Times New Roman"/>
          <w:i/>
        </w:rPr>
        <w:t xml:space="preserve">Till </w:t>
      </w:r>
      <w:proofErr w:type="spellStart"/>
      <w:r w:rsidRPr="00D25E22">
        <w:rPr>
          <w:rFonts w:ascii="Times New Roman" w:hAnsi="Times New Roman" w:cs="Times New Roman"/>
          <w:i/>
        </w:rPr>
        <w:t>Eulenspiegel</w:t>
      </w:r>
      <w:proofErr w:type="spellEnd"/>
      <w:r w:rsidRPr="00D25E22">
        <w:rPr>
          <w:rFonts w:ascii="Times New Roman" w:hAnsi="Times New Roman" w:cs="Times New Roman"/>
        </w:rPr>
        <w:t xml:space="preserve"> (1932 revised from 1927)</w:t>
      </w:r>
    </w:p>
    <w:p w14:paraId="59346238" w14:textId="3A060C0C" w:rsidR="00C668D3" w:rsidRPr="00D25E22" w:rsidRDefault="00C668D3" w:rsidP="00147BBD">
      <w:pPr>
        <w:spacing w:after="0"/>
        <w:rPr>
          <w:rFonts w:ascii="Times New Roman" w:hAnsi="Times New Roman" w:cs="Times New Roman"/>
        </w:rPr>
      </w:pPr>
      <w:proofErr w:type="spellStart"/>
      <w:r w:rsidRPr="00D25E22">
        <w:rPr>
          <w:rFonts w:ascii="Times New Roman" w:hAnsi="Times New Roman" w:cs="Times New Roman"/>
          <w:i/>
        </w:rPr>
        <w:t>Ges</w:t>
      </w:r>
      <w:proofErr w:type="spellEnd"/>
      <w:r w:rsidRPr="00D25E22">
        <w:rPr>
          <w:rFonts w:ascii="Times New Roman" w:hAnsi="Times New Roman" w:cs="Times New Roman"/>
          <w:i/>
          <w:lang w:val="et-EE"/>
        </w:rPr>
        <w:t>änge des Todes</w:t>
      </w:r>
      <w:r w:rsidRPr="00D25E22">
        <w:rPr>
          <w:rFonts w:ascii="Times New Roman" w:hAnsi="Times New Roman" w:cs="Times New Roman"/>
        </w:rPr>
        <w:t xml:space="preserve"> </w:t>
      </w:r>
      <w:r w:rsidR="009B3BE1" w:rsidRPr="00D25E22">
        <w:rPr>
          <w:rFonts w:ascii="Times New Roman" w:hAnsi="Times New Roman" w:cs="Times New Roman"/>
          <w:i/>
        </w:rPr>
        <w:t xml:space="preserve">(Songs of Death) </w:t>
      </w:r>
      <w:r w:rsidRPr="00D25E22">
        <w:rPr>
          <w:rFonts w:ascii="Times New Roman" w:hAnsi="Times New Roman" w:cs="Times New Roman"/>
        </w:rPr>
        <w:t>(1934)</w:t>
      </w:r>
    </w:p>
    <w:p w14:paraId="1E55C43F" w14:textId="1508E8F3" w:rsidR="00C668D3" w:rsidRPr="00D25E22" w:rsidRDefault="00C668D3" w:rsidP="00147BBD">
      <w:pPr>
        <w:spacing w:after="0"/>
        <w:rPr>
          <w:rFonts w:ascii="Times New Roman" w:hAnsi="Times New Roman" w:cs="Times New Roman"/>
        </w:rPr>
      </w:pPr>
      <w:proofErr w:type="spellStart"/>
      <w:r w:rsidRPr="00D25E22">
        <w:rPr>
          <w:rFonts w:ascii="Times New Roman" w:hAnsi="Times New Roman" w:cs="Times New Roman"/>
          <w:i/>
        </w:rPr>
        <w:t>Gesang</w:t>
      </w:r>
      <w:proofErr w:type="spellEnd"/>
      <w:r w:rsidRPr="00D25E22">
        <w:rPr>
          <w:rFonts w:ascii="Times New Roman" w:hAnsi="Times New Roman" w:cs="Times New Roman"/>
          <w:i/>
        </w:rPr>
        <w:t xml:space="preserve"> der </w:t>
      </w:r>
      <w:proofErr w:type="spellStart"/>
      <w:r w:rsidRPr="00D25E22">
        <w:rPr>
          <w:rFonts w:ascii="Times New Roman" w:hAnsi="Times New Roman" w:cs="Times New Roman"/>
          <w:i/>
        </w:rPr>
        <w:t>Nacht</w:t>
      </w:r>
      <w:proofErr w:type="spellEnd"/>
      <w:r w:rsidRPr="00D25E22">
        <w:rPr>
          <w:rFonts w:ascii="Times New Roman" w:hAnsi="Times New Roman" w:cs="Times New Roman"/>
        </w:rPr>
        <w:t xml:space="preserve"> </w:t>
      </w:r>
      <w:r w:rsidR="009B3BE1" w:rsidRPr="00D25E22">
        <w:rPr>
          <w:rFonts w:ascii="Times New Roman" w:hAnsi="Times New Roman" w:cs="Times New Roman"/>
          <w:i/>
        </w:rPr>
        <w:t xml:space="preserve">(Song of the Night) </w:t>
      </w:r>
      <w:r w:rsidRPr="00D25E22">
        <w:rPr>
          <w:rFonts w:ascii="Times New Roman" w:hAnsi="Times New Roman" w:cs="Times New Roman"/>
        </w:rPr>
        <w:t>(1935)</w:t>
      </w:r>
    </w:p>
    <w:p w14:paraId="1DEFB246" w14:textId="3BF22511" w:rsidR="00C668D3" w:rsidRPr="00D25E22" w:rsidRDefault="00C668D3" w:rsidP="00147BBD">
      <w:pPr>
        <w:spacing w:after="0"/>
        <w:rPr>
          <w:rFonts w:ascii="Times New Roman" w:hAnsi="Times New Roman" w:cs="Times New Roman"/>
        </w:rPr>
      </w:pPr>
      <w:proofErr w:type="spellStart"/>
      <w:r w:rsidRPr="00D25E22">
        <w:rPr>
          <w:rFonts w:ascii="Times New Roman" w:hAnsi="Times New Roman" w:cs="Times New Roman"/>
          <w:i/>
        </w:rPr>
        <w:t>Landsknechtslied</w:t>
      </w:r>
      <w:proofErr w:type="spellEnd"/>
      <w:r w:rsidRPr="00D25E22">
        <w:rPr>
          <w:rFonts w:ascii="Times New Roman" w:hAnsi="Times New Roman" w:cs="Times New Roman"/>
        </w:rPr>
        <w:t xml:space="preserve"> </w:t>
      </w:r>
      <w:r w:rsidR="00DD78E1" w:rsidRPr="00D25E22">
        <w:rPr>
          <w:rFonts w:ascii="Times New Roman" w:hAnsi="Times New Roman" w:cs="Times New Roman"/>
          <w:i/>
        </w:rPr>
        <w:t xml:space="preserve">(Peasant’s Song) </w:t>
      </w:r>
      <w:r w:rsidRPr="00D25E22">
        <w:rPr>
          <w:rFonts w:ascii="Times New Roman" w:hAnsi="Times New Roman" w:cs="Times New Roman"/>
        </w:rPr>
        <w:t>(1935)</w:t>
      </w:r>
    </w:p>
    <w:p w14:paraId="39DEC66E" w14:textId="5384C5B5" w:rsidR="00C668D3" w:rsidRPr="00D25E22" w:rsidRDefault="00C668D3" w:rsidP="00147BBD">
      <w:pPr>
        <w:spacing w:after="0"/>
        <w:rPr>
          <w:rFonts w:ascii="Times New Roman" w:hAnsi="Times New Roman" w:cs="Times New Roman"/>
        </w:rPr>
      </w:pPr>
      <w:proofErr w:type="spellStart"/>
      <w:r w:rsidRPr="00D25E22">
        <w:rPr>
          <w:rFonts w:ascii="Times New Roman" w:hAnsi="Times New Roman" w:cs="Times New Roman"/>
          <w:i/>
        </w:rPr>
        <w:t>Vagabundenlied</w:t>
      </w:r>
      <w:proofErr w:type="spellEnd"/>
      <w:r w:rsidRPr="00D25E22">
        <w:rPr>
          <w:rFonts w:ascii="Times New Roman" w:hAnsi="Times New Roman" w:cs="Times New Roman"/>
          <w:i/>
        </w:rPr>
        <w:t xml:space="preserve"> </w:t>
      </w:r>
      <w:r w:rsidR="00DD78E1" w:rsidRPr="00D25E22">
        <w:rPr>
          <w:rFonts w:ascii="Times New Roman" w:hAnsi="Times New Roman" w:cs="Times New Roman"/>
          <w:i/>
        </w:rPr>
        <w:t xml:space="preserve">(Vagabond Song) </w:t>
      </w:r>
      <w:r w:rsidRPr="00D25E22">
        <w:rPr>
          <w:rFonts w:ascii="Times New Roman" w:hAnsi="Times New Roman" w:cs="Times New Roman"/>
        </w:rPr>
        <w:t>(1936)</w:t>
      </w:r>
    </w:p>
    <w:p w14:paraId="70EDA820" w14:textId="27A18400" w:rsidR="00C668D3" w:rsidRPr="00D25E22" w:rsidRDefault="00C668D3" w:rsidP="00147BBD">
      <w:pPr>
        <w:spacing w:after="0"/>
        <w:rPr>
          <w:rFonts w:ascii="Times New Roman" w:hAnsi="Times New Roman" w:cs="Times New Roman"/>
        </w:rPr>
      </w:pPr>
      <w:proofErr w:type="spellStart"/>
      <w:r w:rsidRPr="00D25E22">
        <w:rPr>
          <w:rFonts w:ascii="Times New Roman" w:hAnsi="Times New Roman" w:cs="Times New Roman"/>
          <w:i/>
        </w:rPr>
        <w:t>Zwei</w:t>
      </w:r>
      <w:proofErr w:type="spellEnd"/>
      <w:r w:rsidRPr="00D25E22">
        <w:rPr>
          <w:rFonts w:ascii="Times New Roman" w:hAnsi="Times New Roman" w:cs="Times New Roman"/>
          <w:i/>
        </w:rPr>
        <w:t xml:space="preserve"> Gestalten des </w:t>
      </w:r>
      <w:proofErr w:type="spellStart"/>
      <w:r w:rsidRPr="00D25E22">
        <w:rPr>
          <w:rFonts w:ascii="Times New Roman" w:hAnsi="Times New Roman" w:cs="Times New Roman"/>
          <w:i/>
        </w:rPr>
        <w:t>Todes</w:t>
      </w:r>
      <w:proofErr w:type="spellEnd"/>
      <w:r w:rsidRPr="00D25E22">
        <w:rPr>
          <w:rFonts w:ascii="Times New Roman" w:hAnsi="Times New Roman" w:cs="Times New Roman"/>
        </w:rPr>
        <w:t xml:space="preserve"> </w:t>
      </w:r>
      <w:r w:rsidR="00DD78E1" w:rsidRPr="00D25E22">
        <w:rPr>
          <w:rFonts w:ascii="Times New Roman" w:hAnsi="Times New Roman" w:cs="Times New Roman"/>
          <w:i/>
        </w:rPr>
        <w:t xml:space="preserve">(Two Figures of Death) </w:t>
      </w:r>
      <w:r w:rsidRPr="00D25E22">
        <w:rPr>
          <w:rFonts w:ascii="Times New Roman" w:hAnsi="Times New Roman" w:cs="Times New Roman"/>
        </w:rPr>
        <w:t>(1936)</w:t>
      </w:r>
    </w:p>
    <w:p w14:paraId="0B2FCBBC" w14:textId="7A51C645" w:rsidR="00C668D3" w:rsidRPr="00D25E22" w:rsidRDefault="00333FCE" w:rsidP="00147BBD">
      <w:pPr>
        <w:spacing w:after="0"/>
        <w:rPr>
          <w:rFonts w:ascii="Times New Roman" w:hAnsi="Times New Roman" w:cs="Times New Roman"/>
        </w:rPr>
      </w:pPr>
      <w:proofErr w:type="spellStart"/>
      <w:r w:rsidRPr="00D25E22">
        <w:rPr>
          <w:rFonts w:ascii="Times New Roman" w:hAnsi="Times New Roman" w:cs="Times New Roman"/>
          <w:i/>
        </w:rPr>
        <w:t>Orests</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Verdammnis</w:t>
      </w:r>
      <w:proofErr w:type="spellEnd"/>
      <w:r w:rsidRPr="00D25E22">
        <w:rPr>
          <w:rFonts w:ascii="Times New Roman" w:hAnsi="Times New Roman" w:cs="Times New Roman"/>
        </w:rPr>
        <w:t xml:space="preserve"> </w:t>
      </w:r>
      <w:r w:rsidR="00DD78E1" w:rsidRPr="00D25E22">
        <w:rPr>
          <w:rFonts w:ascii="Times New Roman" w:hAnsi="Times New Roman" w:cs="Times New Roman"/>
          <w:i/>
        </w:rPr>
        <w:t xml:space="preserve">(The Damnation of Orestes) </w:t>
      </w:r>
      <w:r w:rsidRPr="00D25E22">
        <w:rPr>
          <w:rFonts w:ascii="Times New Roman" w:hAnsi="Times New Roman" w:cs="Times New Roman"/>
        </w:rPr>
        <w:t>(1937)</w:t>
      </w:r>
    </w:p>
    <w:p w14:paraId="31FAC642" w14:textId="2E302FD7" w:rsidR="00333FCE" w:rsidRPr="00D25E22" w:rsidRDefault="00936B84" w:rsidP="00147BBD">
      <w:pPr>
        <w:spacing w:after="0"/>
        <w:rPr>
          <w:rFonts w:ascii="Times New Roman" w:hAnsi="Times New Roman" w:cs="Times New Roman"/>
        </w:rPr>
      </w:pPr>
      <w:r w:rsidRPr="00D25E22">
        <w:rPr>
          <w:rFonts w:ascii="Times New Roman" w:hAnsi="Times New Roman" w:cs="Times New Roman"/>
          <w:i/>
        </w:rPr>
        <w:t xml:space="preserve">Der </w:t>
      </w:r>
      <w:proofErr w:type="spellStart"/>
      <w:r w:rsidRPr="00D25E22">
        <w:rPr>
          <w:rFonts w:ascii="Times New Roman" w:hAnsi="Times New Roman" w:cs="Times New Roman"/>
          <w:i/>
        </w:rPr>
        <w:t>ewige</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Kreis</w:t>
      </w:r>
      <w:proofErr w:type="spellEnd"/>
      <w:r w:rsidRPr="00D25E22">
        <w:rPr>
          <w:rFonts w:ascii="Times New Roman" w:hAnsi="Times New Roman" w:cs="Times New Roman"/>
        </w:rPr>
        <w:t xml:space="preserve"> </w:t>
      </w:r>
      <w:r w:rsidR="00DD78E1" w:rsidRPr="00D25E22">
        <w:rPr>
          <w:rFonts w:ascii="Times New Roman" w:hAnsi="Times New Roman" w:cs="Times New Roman"/>
          <w:i/>
        </w:rPr>
        <w:t xml:space="preserve">(The Eternal Circle) </w:t>
      </w:r>
      <w:r w:rsidRPr="00D25E22">
        <w:rPr>
          <w:rFonts w:ascii="Times New Roman" w:hAnsi="Times New Roman" w:cs="Times New Roman"/>
        </w:rPr>
        <w:t>(1938)</w:t>
      </w:r>
    </w:p>
    <w:p w14:paraId="56CCD7AD" w14:textId="09A81ECE" w:rsidR="00936B84" w:rsidRPr="00D25E22" w:rsidRDefault="00936B84" w:rsidP="00147BBD">
      <w:pPr>
        <w:spacing w:after="0"/>
        <w:rPr>
          <w:rFonts w:ascii="Times New Roman" w:hAnsi="Times New Roman" w:cs="Times New Roman"/>
        </w:rPr>
      </w:pPr>
      <w:r w:rsidRPr="00D25E22">
        <w:rPr>
          <w:rFonts w:ascii="Times New Roman" w:hAnsi="Times New Roman" w:cs="Times New Roman"/>
          <w:i/>
        </w:rPr>
        <w:t xml:space="preserve">Der </w:t>
      </w:r>
      <w:proofErr w:type="spellStart"/>
      <w:r w:rsidRPr="00D25E22">
        <w:rPr>
          <w:rFonts w:ascii="Times New Roman" w:hAnsi="Times New Roman" w:cs="Times New Roman"/>
          <w:i/>
        </w:rPr>
        <w:t>trunkene</w:t>
      </w:r>
      <w:proofErr w:type="spellEnd"/>
      <w:r w:rsidRPr="00D25E22">
        <w:rPr>
          <w:rFonts w:ascii="Times New Roman" w:hAnsi="Times New Roman" w:cs="Times New Roman"/>
          <w:i/>
        </w:rPr>
        <w:t xml:space="preserve"> Fischer</w:t>
      </w:r>
      <w:r w:rsidRPr="00D25E22">
        <w:rPr>
          <w:rFonts w:ascii="Times New Roman" w:hAnsi="Times New Roman" w:cs="Times New Roman"/>
        </w:rPr>
        <w:t xml:space="preserve"> </w:t>
      </w:r>
      <w:r w:rsidR="00DD78E1" w:rsidRPr="00D25E22">
        <w:rPr>
          <w:rFonts w:ascii="Times New Roman" w:hAnsi="Times New Roman" w:cs="Times New Roman"/>
          <w:i/>
        </w:rPr>
        <w:t xml:space="preserve">(The Drunken Fisherman) </w:t>
      </w:r>
      <w:r w:rsidRPr="00D25E22">
        <w:rPr>
          <w:rFonts w:ascii="Times New Roman" w:hAnsi="Times New Roman" w:cs="Times New Roman"/>
        </w:rPr>
        <w:t>(1939)</w:t>
      </w:r>
    </w:p>
    <w:p w14:paraId="27E8DD6D" w14:textId="2B835A51" w:rsidR="00107A54" w:rsidRPr="00D25E22" w:rsidRDefault="00107A54" w:rsidP="00147BBD">
      <w:pPr>
        <w:spacing w:after="0"/>
        <w:rPr>
          <w:rFonts w:ascii="Times New Roman" w:hAnsi="Times New Roman" w:cs="Times New Roman"/>
        </w:rPr>
      </w:pPr>
      <w:r w:rsidRPr="00D25E22">
        <w:rPr>
          <w:rFonts w:ascii="Times New Roman" w:hAnsi="Times New Roman" w:cs="Times New Roman"/>
          <w:i/>
        </w:rPr>
        <w:t xml:space="preserve">Der </w:t>
      </w:r>
      <w:proofErr w:type="spellStart"/>
      <w:r w:rsidRPr="00D25E22">
        <w:rPr>
          <w:rFonts w:ascii="Times New Roman" w:hAnsi="Times New Roman" w:cs="Times New Roman"/>
          <w:i/>
        </w:rPr>
        <w:t>erste</w:t>
      </w:r>
      <w:proofErr w:type="spellEnd"/>
      <w:r w:rsidRPr="00D25E22">
        <w:rPr>
          <w:rFonts w:ascii="Times New Roman" w:hAnsi="Times New Roman" w:cs="Times New Roman"/>
          <w:i/>
        </w:rPr>
        <w:t xml:space="preserve"> Mensch (The First Man)</w:t>
      </w:r>
      <w:r w:rsidRPr="00D25E22">
        <w:rPr>
          <w:rFonts w:ascii="Times New Roman" w:hAnsi="Times New Roman" w:cs="Times New Roman"/>
        </w:rPr>
        <w:t xml:space="preserve"> (1939)</w:t>
      </w:r>
    </w:p>
    <w:p w14:paraId="078F47D1" w14:textId="11B27432" w:rsidR="00936B84" w:rsidRPr="00D25E22" w:rsidRDefault="00936B84" w:rsidP="00147BBD">
      <w:pPr>
        <w:spacing w:after="0"/>
        <w:rPr>
          <w:rFonts w:ascii="Times New Roman" w:hAnsi="Times New Roman" w:cs="Times New Roman"/>
          <w:lang w:val="et-EE"/>
        </w:rPr>
      </w:pPr>
      <w:r w:rsidRPr="00D25E22">
        <w:rPr>
          <w:rFonts w:ascii="Times New Roman" w:hAnsi="Times New Roman" w:cs="Times New Roman"/>
          <w:i/>
        </w:rPr>
        <w:t xml:space="preserve">Der </w:t>
      </w:r>
      <w:proofErr w:type="spellStart"/>
      <w:r w:rsidRPr="00D25E22">
        <w:rPr>
          <w:rFonts w:ascii="Times New Roman" w:hAnsi="Times New Roman" w:cs="Times New Roman"/>
          <w:i/>
        </w:rPr>
        <w:t>verliebte</w:t>
      </w:r>
      <w:proofErr w:type="spellEnd"/>
      <w:r w:rsidRPr="00D25E22">
        <w:rPr>
          <w:rFonts w:ascii="Times New Roman" w:hAnsi="Times New Roman" w:cs="Times New Roman"/>
          <w:i/>
        </w:rPr>
        <w:t xml:space="preserve"> G</w:t>
      </w:r>
      <w:r w:rsidRPr="00D25E22">
        <w:rPr>
          <w:rFonts w:ascii="Times New Roman" w:hAnsi="Times New Roman" w:cs="Times New Roman"/>
          <w:i/>
          <w:lang w:val="et-EE"/>
        </w:rPr>
        <w:t>ärtner</w:t>
      </w:r>
      <w:r w:rsidRPr="00D25E22">
        <w:rPr>
          <w:rFonts w:ascii="Times New Roman" w:hAnsi="Times New Roman" w:cs="Times New Roman"/>
          <w:lang w:val="et-EE"/>
        </w:rPr>
        <w:t xml:space="preserve"> </w:t>
      </w:r>
      <w:r w:rsidR="00DD78E1" w:rsidRPr="00D25E22">
        <w:rPr>
          <w:rFonts w:ascii="Times New Roman" w:hAnsi="Times New Roman" w:cs="Times New Roman"/>
          <w:i/>
          <w:lang w:val="et-EE"/>
        </w:rPr>
        <w:t xml:space="preserve">(The Gardener in Love) </w:t>
      </w:r>
      <w:r w:rsidRPr="00D25E22">
        <w:rPr>
          <w:rFonts w:ascii="Times New Roman" w:hAnsi="Times New Roman" w:cs="Times New Roman"/>
          <w:lang w:val="et-EE"/>
        </w:rPr>
        <w:t>(1940)</w:t>
      </w:r>
    </w:p>
    <w:p w14:paraId="27CC7F76" w14:textId="6B42A63C" w:rsidR="00936B84" w:rsidRPr="00D25E22" w:rsidRDefault="00936B84" w:rsidP="00147BBD">
      <w:pPr>
        <w:spacing w:after="0"/>
        <w:rPr>
          <w:rFonts w:ascii="Times New Roman" w:hAnsi="Times New Roman" w:cs="Times New Roman"/>
          <w:lang w:val="et-EE"/>
        </w:rPr>
      </w:pPr>
      <w:r w:rsidRPr="00D25E22">
        <w:rPr>
          <w:rFonts w:ascii="Times New Roman" w:hAnsi="Times New Roman" w:cs="Times New Roman"/>
          <w:i/>
          <w:lang w:val="et-EE"/>
        </w:rPr>
        <w:t>Li-Tai-Pe</w:t>
      </w:r>
      <w:r w:rsidRPr="00D25E22">
        <w:rPr>
          <w:rFonts w:ascii="Times New Roman" w:hAnsi="Times New Roman" w:cs="Times New Roman"/>
          <w:lang w:val="et-EE"/>
        </w:rPr>
        <w:t xml:space="preserve"> (1941)</w:t>
      </w:r>
    </w:p>
    <w:p w14:paraId="76F039DD" w14:textId="06204DDA" w:rsidR="00936B84" w:rsidRPr="00D25E22" w:rsidRDefault="00936B84" w:rsidP="00147BBD">
      <w:pPr>
        <w:spacing w:after="0"/>
        <w:rPr>
          <w:rFonts w:ascii="Times New Roman" w:hAnsi="Times New Roman" w:cs="Times New Roman"/>
          <w:lang w:val="et-EE"/>
        </w:rPr>
      </w:pPr>
      <w:r w:rsidRPr="00D25E22">
        <w:rPr>
          <w:rFonts w:ascii="Times New Roman" w:hAnsi="Times New Roman" w:cs="Times New Roman"/>
          <w:i/>
          <w:lang w:val="et-EE"/>
        </w:rPr>
        <w:t>Aus einem alten Kalendar</w:t>
      </w:r>
      <w:r w:rsidRPr="00D25E22">
        <w:rPr>
          <w:rFonts w:ascii="Times New Roman" w:hAnsi="Times New Roman" w:cs="Times New Roman"/>
          <w:lang w:val="et-EE"/>
        </w:rPr>
        <w:t xml:space="preserve"> </w:t>
      </w:r>
      <w:r w:rsidR="00DD78E1" w:rsidRPr="00D25E22">
        <w:rPr>
          <w:rFonts w:ascii="Times New Roman" w:hAnsi="Times New Roman" w:cs="Times New Roman"/>
          <w:i/>
          <w:lang w:val="et-EE"/>
        </w:rPr>
        <w:t xml:space="preserve">(From an Old Calendar) </w:t>
      </w:r>
      <w:r w:rsidRPr="00D25E22">
        <w:rPr>
          <w:rFonts w:ascii="Times New Roman" w:hAnsi="Times New Roman" w:cs="Times New Roman"/>
          <w:lang w:val="et-EE"/>
        </w:rPr>
        <w:t>(1942)</w:t>
      </w:r>
    </w:p>
    <w:p w14:paraId="160EFF48" w14:textId="205753B4" w:rsidR="00936B84" w:rsidRPr="00D25E22" w:rsidRDefault="00936B84" w:rsidP="00147BBD">
      <w:pPr>
        <w:spacing w:after="0"/>
        <w:rPr>
          <w:rFonts w:ascii="Times New Roman" w:hAnsi="Times New Roman" w:cs="Times New Roman"/>
          <w:lang w:val="et-EE"/>
        </w:rPr>
      </w:pPr>
      <w:r w:rsidRPr="00D25E22">
        <w:rPr>
          <w:rFonts w:ascii="Times New Roman" w:hAnsi="Times New Roman" w:cs="Times New Roman"/>
          <w:i/>
          <w:lang w:val="et-EE"/>
        </w:rPr>
        <w:t>Gute Laune</w:t>
      </w:r>
      <w:r w:rsidRPr="00D25E22">
        <w:rPr>
          <w:rFonts w:ascii="Times New Roman" w:hAnsi="Times New Roman" w:cs="Times New Roman"/>
          <w:lang w:val="et-EE"/>
        </w:rPr>
        <w:t xml:space="preserve"> </w:t>
      </w:r>
      <w:r w:rsidR="00DD78E1" w:rsidRPr="00D25E22">
        <w:rPr>
          <w:rFonts w:ascii="Times New Roman" w:hAnsi="Times New Roman" w:cs="Times New Roman"/>
          <w:i/>
          <w:lang w:val="et-EE"/>
        </w:rPr>
        <w:t xml:space="preserve">(Good Humor) </w:t>
      </w:r>
      <w:r w:rsidRPr="00D25E22">
        <w:rPr>
          <w:rFonts w:ascii="Times New Roman" w:hAnsi="Times New Roman" w:cs="Times New Roman"/>
          <w:lang w:val="et-EE"/>
        </w:rPr>
        <w:t>(1944)</w:t>
      </w:r>
    </w:p>
    <w:p w14:paraId="16A05D5E" w14:textId="5132DA02" w:rsidR="00936B84" w:rsidRPr="00D25E22" w:rsidRDefault="00936B84" w:rsidP="00147BBD">
      <w:pPr>
        <w:spacing w:after="0"/>
        <w:rPr>
          <w:rFonts w:ascii="Times New Roman" w:hAnsi="Times New Roman" w:cs="Times New Roman"/>
        </w:rPr>
      </w:pPr>
      <w:r w:rsidRPr="00D25E22">
        <w:rPr>
          <w:rFonts w:ascii="Times New Roman" w:hAnsi="Times New Roman" w:cs="Times New Roman"/>
          <w:i/>
          <w:lang w:val="et-EE"/>
        </w:rPr>
        <w:t>Böser Traum</w:t>
      </w:r>
      <w:r w:rsidRPr="00D25E22">
        <w:rPr>
          <w:rFonts w:ascii="Times New Roman" w:hAnsi="Times New Roman" w:cs="Times New Roman"/>
          <w:lang w:val="et-EE"/>
        </w:rPr>
        <w:t xml:space="preserve"> </w:t>
      </w:r>
      <w:r w:rsidR="00DD78E1" w:rsidRPr="00D25E22">
        <w:rPr>
          <w:rFonts w:ascii="Times New Roman" w:hAnsi="Times New Roman" w:cs="Times New Roman"/>
          <w:i/>
          <w:lang w:val="et-EE"/>
        </w:rPr>
        <w:t xml:space="preserve">(Evil Dream) </w:t>
      </w:r>
      <w:r w:rsidRPr="00D25E22">
        <w:rPr>
          <w:rFonts w:ascii="Times New Roman" w:hAnsi="Times New Roman" w:cs="Times New Roman"/>
        </w:rPr>
        <w:t>(1945)</w:t>
      </w:r>
    </w:p>
    <w:p w14:paraId="6E040568" w14:textId="38569533" w:rsidR="00936B84" w:rsidRPr="00D25E22" w:rsidRDefault="00936B84" w:rsidP="00147BBD">
      <w:pPr>
        <w:spacing w:after="0"/>
        <w:rPr>
          <w:rFonts w:ascii="Times New Roman" w:hAnsi="Times New Roman" w:cs="Times New Roman"/>
          <w:lang w:val="et-EE"/>
        </w:rPr>
      </w:pPr>
      <w:proofErr w:type="spellStart"/>
      <w:r w:rsidRPr="00D25E22">
        <w:rPr>
          <w:rFonts w:ascii="Times New Roman" w:hAnsi="Times New Roman" w:cs="Times New Roman"/>
          <w:i/>
        </w:rPr>
        <w:t>Teufelsbeschw</w:t>
      </w:r>
      <w:proofErr w:type="spellEnd"/>
      <w:r w:rsidRPr="00D25E22">
        <w:rPr>
          <w:rFonts w:ascii="Times New Roman" w:hAnsi="Times New Roman" w:cs="Times New Roman"/>
          <w:i/>
          <w:lang w:val="et-EE"/>
        </w:rPr>
        <w:t>örun</w:t>
      </w:r>
      <w:r w:rsidRPr="00D25E22">
        <w:rPr>
          <w:rFonts w:ascii="Times New Roman" w:hAnsi="Times New Roman" w:cs="Times New Roman"/>
          <w:lang w:val="et-EE"/>
        </w:rPr>
        <w:t xml:space="preserve">g </w:t>
      </w:r>
      <w:r w:rsidR="00DD78E1" w:rsidRPr="00D25E22">
        <w:rPr>
          <w:rFonts w:ascii="Times New Roman" w:hAnsi="Times New Roman" w:cs="Times New Roman"/>
          <w:i/>
          <w:lang w:val="et-EE"/>
        </w:rPr>
        <w:t xml:space="preserve">(Devil’s Oath) </w:t>
      </w:r>
      <w:r w:rsidRPr="00D25E22">
        <w:rPr>
          <w:rFonts w:ascii="Times New Roman" w:hAnsi="Times New Roman" w:cs="Times New Roman"/>
          <w:lang w:val="et-EE"/>
        </w:rPr>
        <w:t>(1946)</w:t>
      </w:r>
    </w:p>
    <w:p w14:paraId="4763B98E" w14:textId="6CA68FDB" w:rsidR="00936B84" w:rsidRPr="00D25E22" w:rsidRDefault="00936B84" w:rsidP="00147BBD">
      <w:pPr>
        <w:spacing w:after="0"/>
        <w:rPr>
          <w:rFonts w:ascii="Times New Roman" w:hAnsi="Times New Roman" w:cs="Times New Roman"/>
          <w:lang w:val="et-EE"/>
        </w:rPr>
      </w:pPr>
      <w:r w:rsidRPr="00D25E22">
        <w:rPr>
          <w:rFonts w:ascii="Times New Roman" w:hAnsi="Times New Roman" w:cs="Times New Roman"/>
          <w:i/>
          <w:lang w:val="et-EE"/>
        </w:rPr>
        <w:t>Don Juans Ende</w:t>
      </w:r>
      <w:r w:rsidRPr="00D25E22">
        <w:rPr>
          <w:rFonts w:ascii="Times New Roman" w:hAnsi="Times New Roman" w:cs="Times New Roman"/>
          <w:lang w:val="et-EE"/>
        </w:rPr>
        <w:t xml:space="preserve"> </w:t>
      </w:r>
      <w:r w:rsidR="00DD78E1" w:rsidRPr="00D25E22">
        <w:rPr>
          <w:rFonts w:ascii="Times New Roman" w:hAnsi="Times New Roman" w:cs="Times New Roman"/>
          <w:i/>
          <w:lang w:val="et-EE"/>
        </w:rPr>
        <w:t xml:space="preserve">(The End of Don Juan) </w:t>
      </w:r>
      <w:r w:rsidRPr="00D25E22">
        <w:rPr>
          <w:rFonts w:ascii="Times New Roman" w:hAnsi="Times New Roman" w:cs="Times New Roman"/>
          <w:lang w:val="et-EE"/>
        </w:rPr>
        <w:t>(1948)</w:t>
      </w:r>
    </w:p>
    <w:p w14:paraId="67ABFC46" w14:textId="4CE9A597" w:rsidR="00936B84" w:rsidRPr="00D25E22" w:rsidRDefault="00936B84" w:rsidP="00147BBD">
      <w:pPr>
        <w:spacing w:after="0"/>
        <w:rPr>
          <w:rFonts w:ascii="Times New Roman" w:hAnsi="Times New Roman" w:cs="Times New Roman"/>
          <w:lang w:val="et-EE"/>
        </w:rPr>
      </w:pPr>
      <w:r w:rsidRPr="00D25E22">
        <w:rPr>
          <w:rFonts w:ascii="Times New Roman" w:hAnsi="Times New Roman" w:cs="Times New Roman"/>
          <w:i/>
          <w:lang w:val="et-EE"/>
        </w:rPr>
        <w:t>Der Engel Luzifer</w:t>
      </w:r>
      <w:r w:rsidRPr="00D25E22">
        <w:rPr>
          <w:rFonts w:ascii="Times New Roman" w:hAnsi="Times New Roman" w:cs="Times New Roman"/>
          <w:lang w:val="et-EE"/>
        </w:rPr>
        <w:t xml:space="preserve"> </w:t>
      </w:r>
      <w:r w:rsidR="00DD78E1" w:rsidRPr="00D25E22">
        <w:rPr>
          <w:rFonts w:ascii="Times New Roman" w:hAnsi="Times New Roman" w:cs="Times New Roman"/>
          <w:i/>
          <w:lang w:val="et-EE"/>
        </w:rPr>
        <w:t xml:space="preserve">(The Angel Lucifer) </w:t>
      </w:r>
      <w:r w:rsidR="00535AF5" w:rsidRPr="00D25E22">
        <w:rPr>
          <w:rFonts w:ascii="Times New Roman" w:hAnsi="Times New Roman" w:cs="Times New Roman"/>
          <w:lang w:val="et-EE"/>
        </w:rPr>
        <w:t>(1950)</w:t>
      </w:r>
    </w:p>
    <w:p w14:paraId="137691CE" w14:textId="3A827463" w:rsidR="00535AF5" w:rsidRPr="00D25E22" w:rsidRDefault="00535AF5" w:rsidP="00147BBD">
      <w:pPr>
        <w:spacing w:after="0"/>
        <w:rPr>
          <w:rFonts w:ascii="Times New Roman" w:hAnsi="Times New Roman" w:cs="Times New Roman"/>
        </w:rPr>
      </w:pPr>
      <w:r w:rsidRPr="00D25E22">
        <w:rPr>
          <w:rFonts w:ascii="Times New Roman" w:hAnsi="Times New Roman" w:cs="Times New Roman"/>
          <w:i/>
          <w:lang w:val="et-EE"/>
        </w:rPr>
        <w:t>Wä</w:t>
      </w:r>
      <w:proofErr w:type="spellStart"/>
      <w:r w:rsidRPr="00D25E22">
        <w:rPr>
          <w:rFonts w:ascii="Times New Roman" w:hAnsi="Times New Roman" w:cs="Times New Roman"/>
          <w:i/>
        </w:rPr>
        <w:t>chter</w:t>
      </w:r>
      <w:proofErr w:type="spellEnd"/>
      <w:r w:rsidRPr="00D25E22">
        <w:rPr>
          <w:rFonts w:ascii="Times New Roman" w:hAnsi="Times New Roman" w:cs="Times New Roman"/>
          <w:i/>
        </w:rPr>
        <w:t xml:space="preserve"> des </w:t>
      </w:r>
      <w:proofErr w:type="spellStart"/>
      <w:r w:rsidRPr="00D25E22">
        <w:rPr>
          <w:rFonts w:ascii="Times New Roman" w:hAnsi="Times New Roman" w:cs="Times New Roman"/>
          <w:i/>
        </w:rPr>
        <w:t>Schattenreichs</w:t>
      </w:r>
      <w:proofErr w:type="spellEnd"/>
      <w:r w:rsidRPr="00D25E22">
        <w:rPr>
          <w:rFonts w:ascii="Times New Roman" w:hAnsi="Times New Roman" w:cs="Times New Roman"/>
        </w:rPr>
        <w:t xml:space="preserve"> </w:t>
      </w:r>
      <w:r w:rsidR="00DD78E1" w:rsidRPr="00D25E22">
        <w:rPr>
          <w:rFonts w:ascii="Times New Roman" w:hAnsi="Times New Roman" w:cs="Times New Roman"/>
          <w:i/>
        </w:rPr>
        <w:t xml:space="preserve">(Guardians of the Shadow Realm) </w:t>
      </w:r>
      <w:r w:rsidRPr="00D25E22">
        <w:rPr>
          <w:rFonts w:ascii="Times New Roman" w:hAnsi="Times New Roman" w:cs="Times New Roman"/>
        </w:rPr>
        <w:t>(1951)</w:t>
      </w:r>
    </w:p>
    <w:p w14:paraId="5536BD3C" w14:textId="329A95DE" w:rsidR="00535AF5" w:rsidRPr="00D25E22" w:rsidRDefault="00535AF5" w:rsidP="00147BBD">
      <w:pPr>
        <w:spacing w:after="0"/>
        <w:rPr>
          <w:rFonts w:ascii="Times New Roman" w:hAnsi="Times New Roman" w:cs="Times New Roman"/>
        </w:rPr>
      </w:pPr>
      <w:r w:rsidRPr="00D25E22">
        <w:rPr>
          <w:rFonts w:ascii="Times New Roman" w:hAnsi="Times New Roman" w:cs="Times New Roman"/>
          <w:i/>
        </w:rPr>
        <w:t xml:space="preserve">Divertimento </w:t>
      </w:r>
      <w:proofErr w:type="spellStart"/>
      <w:r w:rsidRPr="00D25E22">
        <w:rPr>
          <w:rFonts w:ascii="Times New Roman" w:hAnsi="Times New Roman" w:cs="Times New Roman"/>
          <w:i/>
        </w:rPr>
        <w:t>im</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Stil</w:t>
      </w:r>
      <w:proofErr w:type="spellEnd"/>
      <w:r w:rsidRPr="00D25E22">
        <w:rPr>
          <w:rFonts w:ascii="Times New Roman" w:hAnsi="Times New Roman" w:cs="Times New Roman"/>
          <w:i/>
        </w:rPr>
        <w:t xml:space="preserve"> der Commedia </w:t>
      </w:r>
      <w:proofErr w:type="spellStart"/>
      <w:r w:rsidRPr="00D25E22">
        <w:rPr>
          <w:rFonts w:ascii="Times New Roman" w:hAnsi="Times New Roman" w:cs="Times New Roman"/>
          <w:i/>
        </w:rPr>
        <w:t>dell’arte</w:t>
      </w:r>
      <w:proofErr w:type="spellEnd"/>
      <w:r w:rsidRPr="00D25E22">
        <w:rPr>
          <w:rFonts w:ascii="Times New Roman" w:hAnsi="Times New Roman" w:cs="Times New Roman"/>
        </w:rPr>
        <w:t xml:space="preserve"> </w:t>
      </w:r>
      <w:r w:rsidR="00DD78E1" w:rsidRPr="00D25E22">
        <w:rPr>
          <w:rFonts w:ascii="Times New Roman" w:hAnsi="Times New Roman" w:cs="Times New Roman"/>
          <w:i/>
        </w:rPr>
        <w:t>(Divertime</w:t>
      </w:r>
      <w:r w:rsidR="00C614E9" w:rsidRPr="00D25E22">
        <w:rPr>
          <w:rFonts w:ascii="Times New Roman" w:hAnsi="Times New Roman" w:cs="Times New Roman"/>
          <w:i/>
        </w:rPr>
        <w:t xml:space="preserve">nto in the Style of Commedia </w:t>
      </w:r>
      <w:proofErr w:type="spellStart"/>
      <w:r w:rsidR="00C614E9" w:rsidRPr="00D25E22">
        <w:rPr>
          <w:rFonts w:ascii="Times New Roman" w:hAnsi="Times New Roman" w:cs="Times New Roman"/>
          <w:i/>
        </w:rPr>
        <w:t>del</w:t>
      </w:r>
      <w:r w:rsidR="00DD78E1" w:rsidRPr="00D25E22">
        <w:rPr>
          <w:rFonts w:ascii="Times New Roman" w:hAnsi="Times New Roman" w:cs="Times New Roman"/>
          <w:i/>
        </w:rPr>
        <w:t>l’arte</w:t>
      </w:r>
      <w:proofErr w:type="spellEnd"/>
      <w:r w:rsidR="00DD78E1" w:rsidRPr="00D25E22">
        <w:rPr>
          <w:rFonts w:ascii="Times New Roman" w:hAnsi="Times New Roman" w:cs="Times New Roman"/>
          <w:i/>
        </w:rPr>
        <w:t xml:space="preserve">) </w:t>
      </w:r>
      <w:r w:rsidRPr="00D25E22">
        <w:rPr>
          <w:rFonts w:ascii="Times New Roman" w:hAnsi="Times New Roman" w:cs="Times New Roman"/>
        </w:rPr>
        <w:t>(1952)</w:t>
      </w:r>
    </w:p>
    <w:p w14:paraId="13B91309" w14:textId="3E1BFD6A" w:rsidR="00535AF5" w:rsidRPr="00D25E22" w:rsidRDefault="00535AF5" w:rsidP="00147BBD">
      <w:pPr>
        <w:spacing w:after="0"/>
        <w:rPr>
          <w:rFonts w:ascii="Times New Roman" w:hAnsi="Times New Roman" w:cs="Times New Roman"/>
        </w:rPr>
      </w:pPr>
      <w:r w:rsidRPr="00D25E22">
        <w:rPr>
          <w:rFonts w:ascii="Times New Roman" w:hAnsi="Times New Roman" w:cs="Times New Roman"/>
          <w:i/>
        </w:rPr>
        <w:t>1600-1700-1800-1900</w:t>
      </w:r>
      <w:r w:rsidRPr="00D25E22">
        <w:rPr>
          <w:rFonts w:ascii="Times New Roman" w:hAnsi="Times New Roman" w:cs="Times New Roman"/>
        </w:rPr>
        <w:t xml:space="preserve"> (1953)</w:t>
      </w:r>
    </w:p>
    <w:p w14:paraId="52D59E61" w14:textId="0282B205" w:rsidR="00535AF5" w:rsidRPr="00D25E22" w:rsidRDefault="00535AF5" w:rsidP="00147BBD">
      <w:pPr>
        <w:spacing w:after="0"/>
        <w:rPr>
          <w:rFonts w:ascii="Times New Roman" w:hAnsi="Times New Roman" w:cs="Times New Roman"/>
        </w:rPr>
      </w:pPr>
      <w:r w:rsidRPr="00D25E22">
        <w:rPr>
          <w:rFonts w:ascii="Times New Roman" w:hAnsi="Times New Roman" w:cs="Times New Roman"/>
          <w:i/>
        </w:rPr>
        <w:t xml:space="preserve">Das </w:t>
      </w:r>
      <w:proofErr w:type="spellStart"/>
      <w:r w:rsidRPr="00D25E22">
        <w:rPr>
          <w:rFonts w:ascii="Times New Roman" w:hAnsi="Times New Roman" w:cs="Times New Roman"/>
          <w:i/>
        </w:rPr>
        <w:t>Stundenglas</w:t>
      </w:r>
      <w:proofErr w:type="spellEnd"/>
      <w:r w:rsidRPr="00D25E22">
        <w:rPr>
          <w:rFonts w:ascii="Times New Roman" w:hAnsi="Times New Roman" w:cs="Times New Roman"/>
        </w:rPr>
        <w:t xml:space="preserve"> </w:t>
      </w:r>
      <w:r w:rsidR="00DD78E1" w:rsidRPr="00D25E22">
        <w:rPr>
          <w:rFonts w:ascii="Times New Roman" w:hAnsi="Times New Roman" w:cs="Times New Roman"/>
          <w:i/>
        </w:rPr>
        <w:t xml:space="preserve">(The Hour Glass) </w:t>
      </w:r>
      <w:r w:rsidRPr="00D25E22">
        <w:rPr>
          <w:rFonts w:ascii="Times New Roman" w:hAnsi="Times New Roman" w:cs="Times New Roman"/>
        </w:rPr>
        <w:t>(1954)</w:t>
      </w:r>
    </w:p>
    <w:p w14:paraId="25789CEC" w14:textId="01909168" w:rsidR="00535AF5" w:rsidRPr="00D25E22" w:rsidRDefault="00535AF5" w:rsidP="00147BBD">
      <w:pPr>
        <w:spacing w:after="0"/>
        <w:rPr>
          <w:rFonts w:ascii="Times New Roman" w:hAnsi="Times New Roman" w:cs="Times New Roman"/>
        </w:rPr>
      </w:pPr>
      <w:r w:rsidRPr="00D25E22">
        <w:rPr>
          <w:rFonts w:ascii="Times New Roman" w:hAnsi="Times New Roman" w:cs="Times New Roman"/>
          <w:i/>
        </w:rPr>
        <w:t>Wanderer-</w:t>
      </w:r>
      <w:proofErr w:type="spellStart"/>
      <w:r w:rsidRPr="00D25E22">
        <w:rPr>
          <w:rFonts w:ascii="Times New Roman" w:hAnsi="Times New Roman" w:cs="Times New Roman"/>
          <w:i/>
        </w:rPr>
        <w:t>Phantasie</w:t>
      </w:r>
      <w:proofErr w:type="spellEnd"/>
      <w:r w:rsidRPr="00D25E22">
        <w:rPr>
          <w:rFonts w:ascii="Times New Roman" w:hAnsi="Times New Roman" w:cs="Times New Roman"/>
        </w:rPr>
        <w:t xml:space="preserve"> </w:t>
      </w:r>
      <w:r w:rsidR="00DD78E1" w:rsidRPr="00D25E22">
        <w:rPr>
          <w:rFonts w:ascii="Times New Roman" w:hAnsi="Times New Roman" w:cs="Times New Roman"/>
          <w:i/>
        </w:rPr>
        <w:t xml:space="preserve">(The Wander’s Fantasy) </w:t>
      </w:r>
      <w:r w:rsidRPr="00D25E22">
        <w:rPr>
          <w:rFonts w:ascii="Times New Roman" w:hAnsi="Times New Roman" w:cs="Times New Roman"/>
        </w:rPr>
        <w:t>(1957)</w:t>
      </w:r>
    </w:p>
    <w:p w14:paraId="7D78DE0A" w14:textId="222700E6" w:rsidR="00535AF5" w:rsidRPr="00D25E22" w:rsidRDefault="00535AF5" w:rsidP="00147BBD">
      <w:pPr>
        <w:spacing w:after="0"/>
        <w:rPr>
          <w:rFonts w:ascii="Times New Roman" w:hAnsi="Times New Roman" w:cs="Times New Roman"/>
        </w:rPr>
      </w:pPr>
      <w:proofErr w:type="spellStart"/>
      <w:r w:rsidRPr="00D25E22">
        <w:rPr>
          <w:rFonts w:ascii="Times New Roman" w:hAnsi="Times New Roman" w:cs="Times New Roman"/>
          <w:i/>
        </w:rPr>
        <w:t>Brot</w:t>
      </w:r>
      <w:proofErr w:type="spellEnd"/>
      <w:r w:rsidRPr="00D25E22">
        <w:rPr>
          <w:rFonts w:ascii="Times New Roman" w:hAnsi="Times New Roman" w:cs="Times New Roman"/>
        </w:rPr>
        <w:t xml:space="preserve"> </w:t>
      </w:r>
      <w:r w:rsidR="00DD78E1" w:rsidRPr="00D25E22">
        <w:rPr>
          <w:rFonts w:ascii="Times New Roman" w:hAnsi="Times New Roman" w:cs="Times New Roman"/>
          <w:i/>
        </w:rPr>
        <w:t xml:space="preserve">(Bread) </w:t>
      </w:r>
      <w:r w:rsidRPr="00D25E22">
        <w:rPr>
          <w:rFonts w:ascii="Times New Roman" w:hAnsi="Times New Roman" w:cs="Times New Roman"/>
        </w:rPr>
        <w:t>(1959)</w:t>
      </w:r>
    </w:p>
    <w:p w14:paraId="2F469DAE" w14:textId="77777777" w:rsidR="00D25E22" w:rsidRDefault="00D25E22" w:rsidP="00147BBD">
      <w:pPr>
        <w:spacing w:after="0"/>
        <w:rPr>
          <w:rFonts w:ascii="Times New Roman" w:hAnsi="Times New Roman" w:cs="Times New Roman"/>
          <w:b/>
        </w:rPr>
      </w:pPr>
    </w:p>
    <w:p w14:paraId="798EE437" w14:textId="295E3CC1" w:rsidR="00A3440E" w:rsidRPr="00D25E22" w:rsidRDefault="00121273" w:rsidP="00147BBD">
      <w:pPr>
        <w:spacing w:after="0"/>
        <w:rPr>
          <w:rFonts w:ascii="Times New Roman" w:hAnsi="Times New Roman" w:cs="Times New Roman"/>
          <w:b/>
        </w:rPr>
      </w:pPr>
      <w:r w:rsidRPr="00D25E22">
        <w:rPr>
          <w:rFonts w:ascii="Times New Roman" w:hAnsi="Times New Roman" w:cs="Times New Roman"/>
          <w:b/>
        </w:rPr>
        <w:t>Duo Dances</w:t>
      </w:r>
      <w:r w:rsidR="00825D2C" w:rsidRPr="00D25E22">
        <w:rPr>
          <w:rFonts w:ascii="Times New Roman" w:hAnsi="Times New Roman" w:cs="Times New Roman"/>
          <w:b/>
        </w:rPr>
        <w:t xml:space="preserve"> with Yvonne </w:t>
      </w:r>
      <w:proofErr w:type="spellStart"/>
      <w:r w:rsidR="00825D2C" w:rsidRPr="00D25E22">
        <w:rPr>
          <w:rFonts w:ascii="Times New Roman" w:hAnsi="Times New Roman" w:cs="Times New Roman"/>
          <w:b/>
        </w:rPr>
        <w:t>Georgi</w:t>
      </w:r>
      <w:proofErr w:type="spellEnd"/>
    </w:p>
    <w:p w14:paraId="1F4D7841" w14:textId="7A0B1BAB" w:rsidR="00C437FD" w:rsidRDefault="00C437FD" w:rsidP="00147BBD">
      <w:pPr>
        <w:spacing w:after="0"/>
        <w:rPr>
          <w:rFonts w:ascii="Times New Roman" w:hAnsi="Times New Roman" w:cs="Times New Roman"/>
        </w:rPr>
      </w:pPr>
      <w:proofErr w:type="spellStart"/>
      <w:r w:rsidRPr="00D25E22">
        <w:rPr>
          <w:rFonts w:ascii="Times New Roman" w:hAnsi="Times New Roman" w:cs="Times New Roman"/>
        </w:rPr>
        <w:t>Kreutzberg</w:t>
      </w:r>
      <w:proofErr w:type="spellEnd"/>
      <w:r w:rsidRPr="00D25E22">
        <w:rPr>
          <w:rFonts w:ascii="Times New Roman" w:hAnsi="Times New Roman" w:cs="Times New Roman"/>
        </w:rPr>
        <w:t xml:space="preserve"> developed pair dances with a variety of female partners, including </w:t>
      </w:r>
      <w:proofErr w:type="spellStart"/>
      <w:r w:rsidRPr="00D25E22">
        <w:rPr>
          <w:rFonts w:ascii="Times New Roman" w:hAnsi="Times New Roman" w:cs="Times New Roman"/>
        </w:rPr>
        <w:t>Elinor</w:t>
      </w:r>
      <w:proofErr w:type="spellEnd"/>
      <w:r w:rsidRPr="00D25E22">
        <w:rPr>
          <w:rFonts w:ascii="Times New Roman" w:hAnsi="Times New Roman" w:cs="Times New Roman"/>
        </w:rPr>
        <w:t xml:space="preserve"> </w:t>
      </w:r>
      <w:proofErr w:type="spellStart"/>
      <w:r w:rsidRPr="00D25E22">
        <w:rPr>
          <w:rFonts w:ascii="Times New Roman" w:hAnsi="Times New Roman" w:cs="Times New Roman"/>
        </w:rPr>
        <w:t>Obstfelder</w:t>
      </w:r>
      <w:proofErr w:type="spellEnd"/>
      <w:r w:rsidRPr="00D25E22">
        <w:rPr>
          <w:rFonts w:ascii="Times New Roman" w:hAnsi="Times New Roman" w:cs="Times New Roman"/>
        </w:rPr>
        <w:t xml:space="preserve"> (1922), Melanie Furstenberg (1923), </w:t>
      </w:r>
      <w:proofErr w:type="spellStart"/>
      <w:r w:rsidRPr="00D25E22">
        <w:rPr>
          <w:rFonts w:ascii="Times New Roman" w:hAnsi="Times New Roman" w:cs="Times New Roman"/>
        </w:rPr>
        <w:t>Frida</w:t>
      </w:r>
      <w:proofErr w:type="spellEnd"/>
      <w:r w:rsidRPr="00D25E22">
        <w:rPr>
          <w:rFonts w:ascii="Times New Roman" w:hAnsi="Times New Roman" w:cs="Times New Roman"/>
        </w:rPr>
        <w:t xml:space="preserve"> Holst (1923-1924), </w:t>
      </w:r>
      <w:proofErr w:type="spellStart"/>
      <w:r w:rsidRPr="00D25E22">
        <w:rPr>
          <w:rFonts w:ascii="Times New Roman" w:hAnsi="Times New Roman" w:cs="Times New Roman"/>
        </w:rPr>
        <w:t>Aenne</w:t>
      </w:r>
      <w:proofErr w:type="spellEnd"/>
      <w:r w:rsidRPr="00D25E22">
        <w:rPr>
          <w:rFonts w:ascii="Times New Roman" w:hAnsi="Times New Roman" w:cs="Times New Roman"/>
        </w:rPr>
        <w:t xml:space="preserve"> Osborn (1924-1925), Elisabeth </w:t>
      </w:r>
      <w:proofErr w:type="spellStart"/>
      <w:r w:rsidRPr="00D25E22">
        <w:rPr>
          <w:rFonts w:ascii="Times New Roman" w:hAnsi="Times New Roman" w:cs="Times New Roman"/>
        </w:rPr>
        <w:t>Grube</w:t>
      </w:r>
      <w:proofErr w:type="spellEnd"/>
      <w:r w:rsidRPr="00D25E22">
        <w:rPr>
          <w:rFonts w:ascii="Times New Roman" w:hAnsi="Times New Roman" w:cs="Times New Roman"/>
        </w:rPr>
        <w:t xml:space="preserve"> (1925-1926), Tilly </w:t>
      </w:r>
      <w:proofErr w:type="spellStart"/>
      <w:r w:rsidRPr="00D25E22">
        <w:rPr>
          <w:rFonts w:ascii="Times New Roman" w:hAnsi="Times New Roman" w:cs="Times New Roman"/>
        </w:rPr>
        <w:t>Losch</w:t>
      </w:r>
      <w:proofErr w:type="spellEnd"/>
      <w:r w:rsidRPr="00D25E22">
        <w:rPr>
          <w:rFonts w:ascii="Times New Roman" w:hAnsi="Times New Roman" w:cs="Times New Roman"/>
        </w:rPr>
        <w:t xml:space="preserve"> (1928), and Ruth Page (1933-1934), and he produced a couple of pair dances with male partners, Max </w:t>
      </w:r>
      <w:proofErr w:type="spellStart"/>
      <w:r w:rsidRPr="00D25E22">
        <w:rPr>
          <w:rFonts w:ascii="Times New Roman" w:hAnsi="Times New Roman" w:cs="Times New Roman"/>
        </w:rPr>
        <w:t>Terpis</w:t>
      </w:r>
      <w:proofErr w:type="spellEnd"/>
      <w:r w:rsidRPr="00D25E22">
        <w:rPr>
          <w:rFonts w:ascii="Times New Roman" w:hAnsi="Times New Roman" w:cs="Times New Roman"/>
        </w:rPr>
        <w:t xml:space="preserve"> (1923) and Rudolf K</w:t>
      </w:r>
      <w:r w:rsidRPr="00D25E22">
        <w:rPr>
          <w:rFonts w:ascii="Times New Roman" w:hAnsi="Times New Roman" w:cs="Times New Roman"/>
          <w:lang w:val="et-EE"/>
        </w:rPr>
        <w:t>ö</w:t>
      </w:r>
      <w:proofErr w:type="spellStart"/>
      <w:r w:rsidRPr="00D25E22">
        <w:rPr>
          <w:rFonts w:ascii="Times New Roman" w:hAnsi="Times New Roman" w:cs="Times New Roman"/>
        </w:rPr>
        <w:t>lling</w:t>
      </w:r>
      <w:proofErr w:type="spellEnd"/>
      <w:r w:rsidRPr="00D25E22">
        <w:rPr>
          <w:rFonts w:ascii="Times New Roman" w:hAnsi="Times New Roman" w:cs="Times New Roman"/>
        </w:rPr>
        <w:t xml:space="preserve"> (1924). But his major achievement in this format was his collaboration with Yvonne </w:t>
      </w:r>
      <w:proofErr w:type="spellStart"/>
      <w:r w:rsidRPr="00D25E22">
        <w:rPr>
          <w:rFonts w:ascii="Times New Roman" w:hAnsi="Times New Roman" w:cs="Times New Roman"/>
        </w:rPr>
        <w:t>Georgi</w:t>
      </w:r>
      <w:proofErr w:type="spellEnd"/>
      <w:r w:rsidRPr="00D25E22">
        <w:rPr>
          <w:rFonts w:ascii="Times New Roman" w:hAnsi="Times New Roman" w:cs="Times New Roman"/>
        </w:rPr>
        <w:t xml:space="preserve"> (1924-1931), and all the works listed here were created in collaboration with </w:t>
      </w:r>
      <w:proofErr w:type="spellStart"/>
      <w:r w:rsidRPr="00D25E22">
        <w:rPr>
          <w:rFonts w:ascii="Times New Roman" w:hAnsi="Times New Roman" w:cs="Times New Roman"/>
        </w:rPr>
        <w:t>Georgi</w:t>
      </w:r>
      <w:proofErr w:type="spellEnd"/>
      <w:r w:rsidRPr="00D25E22">
        <w:rPr>
          <w:rFonts w:ascii="Times New Roman" w:hAnsi="Times New Roman" w:cs="Times New Roman"/>
        </w:rPr>
        <w:t>.</w:t>
      </w:r>
    </w:p>
    <w:p w14:paraId="173168F5" w14:textId="77777777" w:rsidR="00C437FD" w:rsidRDefault="00C437FD" w:rsidP="00147BBD">
      <w:pPr>
        <w:spacing w:after="0"/>
        <w:rPr>
          <w:rFonts w:ascii="Times New Roman" w:hAnsi="Times New Roman" w:cs="Times New Roman"/>
          <w:i/>
        </w:rPr>
      </w:pPr>
    </w:p>
    <w:p w14:paraId="1322EB44" w14:textId="2789C3B5" w:rsidR="000D7298" w:rsidRPr="00D25E22" w:rsidRDefault="000D7298" w:rsidP="00147BBD">
      <w:pPr>
        <w:spacing w:after="0"/>
        <w:rPr>
          <w:rFonts w:ascii="Times New Roman" w:hAnsi="Times New Roman" w:cs="Times New Roman"/>
        </w:rPr>
      </w:pPr>
      <w:proofErr w:type="spellStart"/>
      <w:r w:rsidRPr="00D25E22">
        <w:rPr>
          <w:rFonts w:ascii="Times New Roman" w:hAnsi="Times New Roman" w:cs="Times New Roman"/>
          <w:i/>
        </w:rPr>
        <w:t>Marsch</w:t>
      </w:r>
      <w:proofErr w:type="spellEnd"/>
      <w:r w:rsidRPr="00D25E22">
        <w:rPr>
          <w:rFonts w:ascii="Times New Roman" w:hAnsi="Times New Roman" w:cs="Times New Roman"/>
        </w:rPr>
        <w:t xml:space="preserve"> </w:t>
      </w:r>
      <w:r w:rsidR="000D7F47" w:rsidRPr="00D25E22">
        <w:rPr>
          <w:rFonts w:ascii="Times New Roman" w:hAnsi="Times New Roman" w:cs="Times New Roman"/>
          <w:i/>
        </w:rPr>
        <w:t xml:space="preserve">(March) </w:t>
      </w:r>
      <w:r w:rsidRPr="00D25E22">
        <w:rPr>
          <w:rFonts w:ascii="Times New Roman" w:hAnsi="Times New Roman" w:cs="Times New Roman"/>
        </w:rPr>
        <w:t>(1926)</w:t>
      </w:r>
    </w:p>
    <w:p w14:paraId="5E75181D" w14:textId="4D2AF038" w:rsidR="000D7298" w:rsidRPr="00D25E22" w:rsidRDefault="000D7298" w:rsidP="00147BBD">
      <w:pPr>
        <w:spacing w:after="0"/>
        <w:rPr>
          <w:rFonts w:ascii="Times New Roman" w:hAnsi="Times New Roman" w:cs="Times New Roman"/>
        </w:rPr>
      </w:pPr>
      <w:r w:rsidRPr="00D25E22">
        <w:rPr>
          <w:rFonts w:ascii="Times New Roman" w:hAnsi="Times New Roman" w:cs="Times New Roman"/>
          <w:i/>
        </w:rPr>
        <w:t>Grave</w:t>
      </w:r>
      <w:r w:rsidRPr="00D25E22">
        <w:rPr>
          <w:rFonts w:ascii="Times New Roman" w:hAnsi="Times New Roman" w:cs="Times New Roman"/>
        </w:rPr>
        <w:t xml:space="preserve"> (1926)</w:t>
      </w:r>
    </w:p>
    <w:p w14:paraId="034E6C77" w14:textId="6B25CFB1" w:rsidR="000D7298" w:rsidRPr="00D25E22" w:rsidRDefault="000D7298" w:rsidP="00147BBD">
      <w:pPr>
        <w:spacing w:after="0"/>
        <w:rPr>
          <w:rFonts w:ascii="Times New Roman" w:hAnsi="Times New Roman" w:cs="Times New Roman"/>
        </w:rPr>
      </w:pPr>
      <w:proofErr w:type="spellStart"/>
      <w:r w:rsidRPr="00D25E22">
        <w:rPr>
          <w:rFonts w:ascii="Times New Roman" w:hAnsi="Times New Roman" w:cs="Times New Roman"/>
          <w:i/>
        </w:rPr>
        <w:t>Tanzpolonaise</w:t>
      </w:r>
      <w:proofErr w:type="spellEnd"/>
      <w:r w:rsidRPr="00D25E22">
        <w:rPr>
          <w:rFonts w:ascii="Times New Roman" w:hAnsi="Times New Roman" w:cs="Times New Roman"/>
        </w:rPr>
        <w:t xml:space="preserve"> </w:t>
      </w:r>
      <w:r w:rsidR="000D7F47" w:rsidRPr="00D25E22">
        <w:rPr>
          <w:rFonts w:ascii="Times New Roman" w:hAnsi="Times New Roman" w:cs="Times New Roman"/>
          <w:i/>
        </w:rPr>
        <w:t xml:space="preserve">(Dance Polonaise) </w:t>
      </w:r>
      <w:r w:rsidRPr="00D25E22">
        <w:rPr>
          <w:rFonts w:ascii="Times New Roman" w:hAnsi="Times New Roman" w:cs="Times New Roman"/>
        </w:rPr>
        <w:t>(1927)</w:t>
      </w:r>
    </w:p>
    <w:p w14:paraId="045BDDFF" w14:textId="536035BC" w:rsidR="000D7298" w:rsidRPr="00D25E22" w:rsidRDefault="000D7298" w:rsidP="00147BBD">
      <w:pPr>
        <w:spacing w:after="0"/>
        <w:rPr>
          <w:rFonts w:ascii="Times New Roman" w:hAnsi="Times New Roman" w:cs="Times New Roman"/>
        </w:rPr>
      </w:pPr>
      <w:r w:rsidRPr="00D25E22">
        <w:rPr>
          <w:rFonts w:ascii="Times New Roman" w:hAnsi="Times New Roman" w:cs="Times New Roman"/>
          <w:i/>
        </w:rPr>
        <w:t>Gavotte</w:t>
      </w:r>
      <w:r w:rsidRPr="00D25E22">
        <w:rPr>
          <w:rFonts w:ascii="Times New Roman" w:hAnsi="Times New Roman" w:cs="Times New Roman"/>
        </w:rPr>
        <w:t xml:space="preserve"> (1927)</w:t>
      </w:r>
    </w:p>
    <w:p w14:paraId="2CFA4CAF" w14:textId="249DAA72" w:rsidR="000D7298" w:rsidRPr="00D25E22" w:rsidRDefault="000D7298" w:rsidP="00147BBD">
      <w:pPr>
        <w:spacing w:after="0"/>
        <w:rPr>
          <w:rFonts w:ascii="Times New Roman" w:hAnsi="Times New Roman" w:cs="Times New Roman"/>
        </w:rPr>
      </w:pPr>
      <w:proofErr w:type="spellStart"/>
      <w:r w:rsidRPr="00D25E22">
        <w:rPr>
          <w:rFonts w:ascii="Times New Roman" w:hAnsi="Times New Roman" w:cs="Times New Roman"/>
          <w:i/>
        </w:rPr>
        <w:t>Baskische</w:t>
      </w:r>
      <w:proofErr w:type="spellEnd"/>
      <w:r w:rsidRPr="00D25E22">
        <w:rPr>
          <w:rFonts w:ascii="Times New Roman" w:hAnsi="Times New Roman" w:cs="Times New Roman"/>
          <w:i/>
        </w:rPr>
        <w:t xml:space="preserve"> T</w:t>
      </w:r>
      <w:r w:rsidRPr="00D25E22">
        <w:rPr>
          <w:rFonts w:ascii="Times New Roman" w:hAnsi="Times New Roman" w:cs="Times New Roman"/>
          <w:i/>
          <w:lang w:val="et-EE"/>
        </w:rPr>
        <w:t>ä</w:t>
      </w:r>
      <w:proofErr w:type="spellStart"/>
      <w:r w:rsidRPr="00D25E22">
        <w:rPr>
          <w:rFonts w:ascii="Times New Roman" w:hAnsi="Times New Roman" w:cs="Times New Roman"/>
          <w:i/>
        </w:rPr>
        <w:t>nze</w:t>
      </w:r>
      <w:proofErr w:type="spellEnd"/>
      <w:r w:rsidRPr="00D25E22">
        <w:rPr>
          <w:rFonts w:ascii="Times New Roman" w:hAnsi="Times New Roman" w:cs="Times New Roman"/>
        </w:rPr>
        <w:t xml:space="preserve"> </w:t>
      </w:r>
      <w:r w:rsidR="000D7F47" w:rsidRPr="00D25E22">
        <w:rPr>
          <w:rFonts w:ascii="Times New Roman" w:hAnsi="Times New Roman" w:cs="Times New Roman"/>
          <w:i/>
        </w:rPr>
        <w:t xml:space="preserve">(Basque Dances) </w:t>
      </w:r>
      <w:r w:rsidRPr="00D25E22">
        <w:rPr>
          <w:rFonts w:ascii="Times New Roman" w:hAnsi="Times New Roman" w:cs="Times New Roman"/>
        </w:rPr>
        <w:t>(1927)</w:t>
      </w:r>
    </w:p>
    <w:p w14:paraId="13BA367B" w14:textId="4FA095AE" w:rsidR="000D7298" w:rsidRPr="00D25E22" w:rsidRDefault="000D7298" w:rsidP="00147BBD">
      <w:pPr>
        <w:spacing w:after="0"/>
        <w:rPr>
          <w:rFonts w:ascii="Times New Roman" w:hAnsi="Times New Roman" w:cs="Times New Roman"/>
        </w:rPr>
      </w:pPr>
      <w:proofErr w:type="spellStart"/>
      <w:r w:rsidRPr="00D25E22">
        <w:rPr>
          <w:rFonts w:ascii="Times New Roman" w:hAnsi="Times New Roman" w:cs="Times New Roman"/>
          <w:i/>
        </w:rPr>
        <w:t>Variationen</w:t>
      </w:r>
      <w:proofErr w:type="spellEnd"/>
      <w:r w:rsidRPr="00D25E22">
        <w:rPr>
          <w:rFonts w:ascii="Times New Roman" w:hAnsi="Times New Roman" w:cs="Times New Roman"/>
        </w:rPr>
        <w:t xml:space="preserve"> </w:t>
      </w:r>
      <w:r w:rsidR="000D7F47" w:rsidRPr="00D25E22">
        <w:rPr>
          <w:rFonts w:ascii="Times New Roman" w:hAnsi="Times New Roman" w:cs="Times New Roman"/>
          <w:i/>
        </w:rPr>
        <w:t xml:space="preserve">(Variations) </w:t>
      </w:r>
      <w:r w:rsidRPr="00D25E22">
        <w:rPr>
          <w:rFonts w:ascii="Times New Roman" w:hAnsi="Times New Roman" w:cs="Times New Roman"/>
        </w:rPr>
        <w:t>(1927)</w:t>
      </w:r>
    </w:p>
    <w:p w14:paraId="567ACB50" w14:textId="5E9B0BE0" w:rsidR="000D7298" w:rsidRPr="00D25E22" w:rsidRDefault="000D7298" w:rsidP="00147BBD">
      <w:pPr>
        <w:spacing w:after="0"/>
        <w:rPr>
          <w:rFonts w:ascii="Times New Roman" w:hAnsi="Times New Roman" w:cs="Times New Roman"/>
        </w:rPr>
      </w:pPr>
      <w:proofErr w:type="spellStart"/>
      <w:r w:rsidRPr="00D25E22">
        <w:rPr>
          <w:rFonts w:ascii="Times New Roman" w:hAnsi="Times New Roman" w:cs="Times New Roman"/>
          <w:i/>
        </w:rPr>
        <w:t>Persisches</w:t>
      </w:r>
      <w:proofErr w:type="spellEnd"/>
      <w:r w:rsidRPr="00D25E22">
        <w:rPr>
          <w:rFonts w:ascii="Times New Roman" w:hAnsi="Times New Roman" w:cs="Times New Roman"/>
          <w:i/>
        </w:rPr>
        <w:t xml:space="preserve"> Lied</w:t>
      </w:r>
      <w:r w:rsidRPr="00D25E22">
        <w:rPr>
          <w:rFonts w:ascii="Times New Roman" w:hAnsi="Times New Roman" w:cs="Times New Roman"/>
        </w:rPr>
        <w:t xml:space="preserve"> </w:t>
      </w:r>
      <w:r w:rsidR="000D7F47" w:rsidRPr="00D25E22">
        <w:rPr>
          <w:rFonts w:ascii="Times New Roman" w:hAnsi="Times New Roman" w:cs="Times New Roman"/>
          <w:i/>
        </w:rPr>
        <w:t xml:space="preserve">(Persian Song) </w:t>
      </w:r>
      <w:r w:rsidRPr="00D25E22">
        <w:rPr>
          <w:rFonts w:ascii="Times New Roman" w:hAnsi="Times New Roman" w:cs="Times New Roman"/>
        </w:rPr>
        <w:t xml:space="preserve">(1927, a revision, with music by Erik Satie, of the pair’s first version from 1924, </w:t>
      </w:r>
      <w:proofErr w:type="spellStart"/>
      <w:r w:rsidRPr="00D25E22">
        <w:rPr>
          <w:rFonts w:ascii="Times New Roman" w:hAnsi="Times New Roman" w:cs="Times New Roman"/>
          <w:i/>
        </w:rPr>
        <w:t>Persisches</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Ballett</w:t>
      </w:r>
      <w:proofErr w:type="spellEnd"/>
      <w:r w:rsidRPr="00D25E22">
        <w:rPr>
          <w:rFonts w:ascii="Times New Roman" w:hAnsi="Times New Roman" w:cs="Times New Roman"/>
        </w:rPr>
        <w:t xml:space="preserve">, with music by </w:t>
      </w:r>
      <w:proofErr w:type="spellStart"/>
      <w:r w:rsidRPr="00D25E22">
        <w:rPr>
          <w:rFonts w:ascii="Times New Roman" w:hAnsi="Times New Roman" w:cs="Times New Roman"/>
        </w:rPr>
        <w:t>Egon</w:t>
      </w:r>
      <w:proofErr w:type="spellEnd"/>
      <w:r w:rsidRPr="00D25E22">
        <w:rPr>
          <w:rFonts w:ascii="Times New Roman" w:hAnsi="Times New Roman" w:cs="Times New Roman"/>
        </w:rPr>
        <w:t xml:space="preserve"> </w:t>
      </w:r>
      <w:proofErr w:type="spellStart"/>
      <w:r w:rsidRPr="00D25E22">
        <w:rPr>
          <w:rFonts w:ascii="Times New Roman" w:hAnsi="Times New Roman" w:cs="Times New Roman"/>
        </w:rPr>
        <w:t>Wellesz</w:t>
      </w:r>
      <w:proofErr w:type="spellEnd"/>
      <w:r w:rsidRPr="00D25E22">
        <w:rPr>
          <w:rFonts w:ascii="Times New Roman" w:hAnsi="Times New Roman" w:cs="Times New Roman"/>
        </w:rPr>
        <w:t>)</w:t>
      </w:r>
    </w:p>
    <w:p w14:paraId="5287B883" w14:textId="7D237E24" w:rsidR="000D7298" w:rsidRPr="00D25E22" w:rsidRDefault="000D7298" w:rsidP="00147BBD">
      <w:pPr>
        <w:spacing w:after="0"/>
        <w:rPr>
          <w:rFonts w:ascii="Times New Roman" w:hAnsi="Times New Roman" w:cs="Times New Roman"/>
        </w:rPr>
      </w:pPr>
      <w:proofErr w:type="spellStart"/>
      <w:r w:rsidRPr="00D25E22">
        <w:rPr>
          <w:rFonts w:ascii="Times New Roman" w:hAnsi="Times New Roman" w:cs="Times New Roman"/>
          <w:i/>
        </w:rPr>
        <w:t>Romantische</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Tanzszene</w:t>
      </w:r>
      <w:proofErr w:type="spellEnd"/>
      <w:r w:rsidRPr="00D25E22">
        <w:rPr>
          <w:rFonts w:ascii="Times New Roman" w:hAnsi="Times New Roman" w:cs="Times New Roman"/>
        </w:rPr>
        <w:t xml:space="preserve"> </w:t>
      </w:r>
      <w:r w:rsidR="000D7F47" w:rsidRPr="00D25E22">
        <w:rPr>
          <w:rFonts w:ascii="Times New Roman" w:hAnsi="Times New Roman" w:cs="Times New Roman"/>
          <w:i/>
        </w:rPr>
        <w:t xml:space="preserve">(Romantic Dance Scene) </w:t>
      </w:r>
      <w:r w:rsidRPr="00D25E22">
        <w:rPr>
          <w:rFonts w:ascii="Times New Roman" w:hAnsi="Times New Roman" w:cs="Times New Roman"/>
        </w:rPr>
        <w:t>(1928)</w:t>
      </w:r>
    </w:p>
    <w:p w14:paraId="0ECD1D8F" w14:textId="73FB7395" w:rsidR="000D7298" w:rsidRPr="00D25E22" w:rsidRDefault="00F23A2A" w:rsidP="00147BBD">
      <w:pPr>
        <w:spacing w:after="0"/>
        <w:rPr>
          <w:rFonts w:ascii="Times New Roman" w:hAnsi="Times New Roman" w:cs="Times New Roman"/>
        </w:rPr>
      </w:pPr>
      <w:proofErr w:type="spellStart"/>
      <w:r w:rsidRPr="00D25E22">
        <w:rPr>
          <w:rFonts w:ascii="Times New Roman" w:hAnsi="Times New Roman" w:cs="Times New Roman"/>
          <w:i/>
        </w:rPr>
        <w:t>Polozwezkische</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Tanzszenen</w:t>
      </w:r>
      <w:proofErr w:type="spellEnd"/>
      <w:r w:rsidRPr="00D25E22">
        <w:rPr>
          <w:rFonts w:ascii="Times New Roman" w:hAnsi="Times New Roman" w:cs="Times New Roman"/>
        </w:rPr>
        <w:t xml:space="preserve"> </w:t>
      </w:r>
      <w:r w:rsidR="001425AB" w:rsidRPr="00D25E22">
        <w:rPr>
          <w:rFonts w:ascii="Times New Roman" w:hAnsi="Times New Roman" w:cs="Times New Roman"/>
          <w:i/>
        </w:rPr>
        <w:t>(</w:t>
      </w:r>
      <w:proofErr w:type="spellStart"/>
      <w:r w:rsidR="001425AB" w:rsidRPr="00D25E22">
        <w:rPr>
          <w:rFonts w:ascii="Times New Roman" w:hAnsi="Times New Roman" w:cs="Times New Roman"/>
          <w:i/>
        </w:rPr>
        <w:t>Polov</w:t>
      </w:r>
      <w:r w:rsidR="000D7F47" w:rsidRPr="00D25E22">
        <w:rPr>
          <w:rFonts w:ascii="Times New Roman" w:hAnsi="Times New Roman" w:cs="Times New Roman"/>
          <w:i/>
        </w:rPr>
        <w:t>tsian</w:t>
      </w:r>
      <w:proofErr w:type="spellEnd"/>
      <w:r w:rsidR="000D7F47" w:rsidRPr="00D25E22">
        <w:rPr>
          <w:rFonts w:ascii="Times New Roman" w:hAnsi="Times New Roman" w:cs="Times New Roman"/>
          <w:i/>
        </w:rPr>
        <w:t xml:space="preserve"> Dance Scenes) </w:t>
      </w:r>
      <w:r w:rsidRPr="00D25E22">
        <w:rPr>
          <w:rFonts w:ascii="Times New Roman" w:hAnsi="Times New Roman" w:cs="Times New Roman"/>
        </w:rPr>
        <w:t>(1928)</w:t>
      </w:r>
    </w:p>
    <w:p w14:paraId="110AD12C" w14:textId="67072D38" w:rsidR="00F23A2A" w:rsidRPr="00D25E22" w:rsidRDefault="00F23A2A" w:rsidP="00147BBD">
      <w:pPr>
        <w:spacing w:after="0"/>
        <w:rPr>
          <w:rFonts w:ascii="Times New Roman" w:hAnsi="Times New Roman" w:cs="Times New Roman"/>
        </w:rPr>
      </w:pPr>
      <w:proofErr w:type="spellStart"/>
      <w:r w:rsidRPr="00D25E22">
        <w:rPr>
          <w:rFonts w:ascii="Times New Roman" w:hAnsi="Times New Roman" w:cs="Times New Roman"/>
          <w:i/>
        </w:rPr>
        <w:t>Kujawiak</w:t>
      </w:r>
      <w:proofErr w:type="spellEnd"/>
      <w:r w:rsidRPr="00D25E22">
        <w:rPr>
          <w:rFonts w:ascii="Times New Roman" w:hAnsi="Times New Roman" w:cs="Times New Roman"/>
        </w:rPr>
        <w:t xml:space="preserve"> (1928)</w:t>
      </w:r>
    </w:p>
    <w:p w14:paraId="195EABF1" w14:textId="7F799C9B" w:rsidR="00F23A2A" w:rsidRPr="00D25E22" w:rsidRDefault="00F23A2A" w:rsidP="00147BBD">
      <w:pPr>
        <w:spacing w:after="0"/>
        <w:rPr>
          <w:rFonts w:ascii="Times New Roman" w:hAnsi="Times New Roman" w:cs="Times New Roman"/>
        </w:rPr>
      </w:pPr>
      <w:proofErr w:type="spellStart"/>
      <w:r w:rsidRPr="00D25E22">
        <w:rPr>
          <w:rFonts w:ascii="Times New Roman" w:hAnsi="Times New Roman" w:cs="Times New Roman"/>
          <w:i/>
        </w:rPr>
        <w:t>Zwei</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spanische</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Festt</w:t>
      </w:r>
      <w:proofErr w:type="spellEnd"/>
      <w:r w:rsidRPr="00D25E22">
        <w:rPr>
          <w:rFonts w:ascii="Times New Roman" w:hAnsi="Times New Roman" w:cs="Times New Roman"/>
          <w:i/>
          <w:lang w:val="et-EE"/>
        </w:rPr>
        <w:t>ä</w:t>
      </w:r>
      <w:proofErr w:type="spellStart"/>
      <w:r w:rsidRPr="00D25E22">
        <w:rPr>
          <w:rFonts w:ascii="Times New Roman" w:hAnsi="Times New Roman" w:cs="Times New Roman"/>
          <w:i/>
        </w:rPr>
        <w:t>nze</w:t>
      </w:r>
      <w:proofErr w:type="spellEnd"/>
      <w:r w:rsidRPr="00D25E22">
        <w:rPr>
          <w:rFonts w:ascii="Times New Roman" w:hAnsi="Times New Roman" w:cs="Times New Roman"/>
        </w:rPr>
        <w:t xml:space="preserve"> </w:t>
      </w:r>
      <w:r w:rsidR="000D7F47" w:rsidRPr="00D25E22">
        <w:rPr>
          <w:rFonts w:ascii="Times New Roman" w:hAnsi="Times New Roman" w:cs="Times New Roman"/>
          <w:i/>
        </w:rPr>
        <w:t xml:space="preserve">(Two Spanish Festival Dances) </w:t>
      </w:r>
      <w:r w:rsidRPr="00D25E22">
        <w:rPr>
          <w:rFonts w:ascii="Times New Roman" w:hAnsi="Times New Roman" w:cs="Times New Roman"/>
        </w:rPr>
        <w:t>(1928)</w:t>
      </w:r>
    </w:p>
    <w:p w14:paraId="76CAAE47" w14:textId="588CD499" w:rsidR="00F23A2A" w:rsidRPr="00D25E22" w:rsidRDefault="00F23A2A" w:rsidP="00147BBD">
      <w:pPr>
        <w:spacing w:after="0"/>
        <w:rPr>
          <w:rFonts w:ascii="Times New Roman" w:hAnsi="Times New Roman" w:cs="Times New Roman"/>
        </w:rPr>
      </w:pPr>
      <w:r w:rsidRPr="00D25E22">
        <w:rPr>
          <w:rFonts w:ascii="Times New Roman" w:hAnsi="Times New Roman" w:cs="Times New Roman"/>
          <w:i/>
        </w:rPr>
        <w:t>Prelude</w:t>
      </w:r>
      <w:r w:rsidRPr="00D25E22">
        <w:rPr>
          <w:rFonts w:ascii="Times New Roman" w:hAnsi="Times New Roman" w:cs="Times New Roman"/>
        </w:rPr>
        <w:t xml:space="preserve"> (1928)</w:t>
      </w:r>
    </w:p>
    <w:p w14:paraId="2DC4E6B2" w14:textId="7779EEC0" w:rsidR="00F23A2A" w:rsidRPr="00D25E22" w:rsidRDefault="00F23A2A" w:rsidP="00147BBD">
      <w:pPr>
        <w:spacing w:after="0"/>
        <w:rPr>
          <w:rFonts w:ascii="Times New Roman" w:hAnsi="Times New Roman" w:cs="Times New Roman"/>
        </w:rPr>
      </w:pPr>
      <w:r w:rsidRPr="00D25E22">
        <w:rPr>
          <w:rFonts w:ascii="Times New Roman" w:hAnsi="Times New Roman" w:cs="Times New Roman"/>
          <w:i/>
        </w:rPr>
        <w:t>B</w:t>
      </w:r>
      <w:r w:rsidRPr="00D25E22">
        <w:rPr>
          <w:rFonts w:ascii="Times New Roman" w:hAnsi="Times New Roman" w:cs="Times New Roman"/>
          <w:i/>
          <w:lang w:val="et-EE"/>
        </w:rPr>
        <w:t>öse Träume</w:t>
      </w:r>
      <w:r w:rsidRPr="00D25E22">
        <w:rPr>
          <w:rFonts w:ascii="Times New Roman" w:hAnsi="Times New Roman" w:cs="Times New Roman"/>
        </w:rPr>
        <w:t xml:space="preserve"> </w:t>
      </w:r>
      <w:r w:rsidR="000D7F47" w:rsidRPr="00D25E22">
        <w:rPr>
          <w:rFonts w:ascii="Times New Roman" w:hAnsi="Times New Roman" w:cs="Times New Roman"/>
          <w:i/>
        </w:rPr>
        <w:t xml:space="preserve">(Evil Dreams) </w:t>
      </w:r>
      <w:r w:rsidRPr="00D25E22">
        <w:rPr>
          <w:rFonts w:ascii="Times New Roman" w:hAnsi="Times New Roman" w:cs="Times New Roman"/>
        </w:rPr>
        <w:t>(1929)</w:t>
      </w:r>
    </w:p>
    <w:p w14:paraId="5C0BF00E" w14:textId="10BAA0A7" w:rsidR="00F23A2A" w:rsidRPr="00D25E22" w:rsidRDefault="00F23A2A" w:rsidP="00147BBD">
      <w:pPr>
        <w:spacing w:after="0"/>
        <w:rPr>
          <w:rFonts w:ascii="Times New Roman" w:hAnsi="Times New Roman" w:cs="Times New Roman"/>
        </w:rPr>
      </w:pPr>
      <w:proofErr w:type="spellStart"/>
      <w:r w:rsidRPr="00D25E22">
        <w:rPr>
          <w:rFonts w:ascii="Times New Roman" w:hAnsi="Times New Roman" w:cs="Times New Roman"/>
          <w:i/>
        </w:rPr>
        <w:t>Fahnentanz</w:t>
      </w:r>
      <w:proofErr w:type="spellEnd"/>
      <w:r w:rsidRPr="00D25E22">
        <w:rPr>
          <w:rFonts w:ascii="Times New Roman" w:hAnsi="Times New Roman" w:cs="Times New Roman"/>
        </w:rPr>
        <w:t xml:space="preserve"> </w:t>
      </w:r>
      <w:r w:rsidR="000D7F47" w:rsidRPr="00D25E22">
        <w:rPr>
          <w:rFonts w:ascii="Times New Roman" w:hAnsi="Times New Roman" w:cs="Times New Roman"/>
          <w:i/>
        </w:rPr>
        <w:t xml:space="preserve">(Flag Dance) </w:t>
      </w:r>
      <w:r w:rsidRPr="00D25E22">
        <w:rPr>
          <w:rFonts w:ascii="Times New Roman" w:hAnsi="Times New Roman" w:cs="Times New Roman"/>
        </w:rPr>
        <w:t>(1929)</w:t>
      </w:r>
    </w:p>
    <w:p w14:paraId="4D3C2E38" w14:textId="3A05A64E" w:rsidR="00F23A2A" w:rsidRPr="00D25E22" w:rsidRDefault="00F23A2A" w:rsidP="00147BBD">
      <w:pPr>
        <w:spacing w:after="0"/>
        <w:rPr>
          <w:rFonts w:ascii="Times New Roman" w:hAnsi="Times New Roman" w:cs="Times New Roman"/>
        </w:rPr>
      </w:pPr>
      <w:r w:rsidRPr="00D25E22">
        <w:rPr>
          <w:rFonts w:ascii="Times New Roman" w:hAnsi="Times New Roman" w:cs="Times New Roman"/>
          <w:i/>
        </w:rPr>
        <w:t>B</w:t>
      </w:r>
      <w:r w:rsidRPr="00D25E22">
        <w:rPr>
          <w:rFonts w:ascii="Times New Roman" w:hAnsi="Times New Roman" w:cs="Times New Roman"/>
          <w:i/>
          <w:lang w:val="et-EE"/>
        </w:rPr>
        <w:t>ä</w:t>
      </w:r>
      <w:proofErr w:type="spellStart"/>
      <w:r w:rsidRPr="00D25E22">
        <w:rPr>
          <w:rFonts w:ascii="Times New Roman" w:hAnsi="Times New Roman" w:cs="Times New Roman"/>
          <w:i/>
        </w:rPr>
        <w:t>uerlicher</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Tanz</w:t>
      </w:r>
      <w:proofErr w:type="spellEnd"/>
      <w:r w:rsidRPr="00D25E22">
        <w:rPr>
          <w:rFonts w:ascii="Times New Roman" w:hAnsi="Times New Roman" w:cs="Times New Roman"/>
        </w:rPr>
        <w:t xml:space="preserve"> </w:t>
      </w:r>
      <w:r w:rsidR="000D7F47" w:rsidRPr="00D25E22">
        <w:rPr>
          <w:rFonts w:ascii="Times New Roman" w:hAnsi="Times New Roman" w:cs="Times New Roman"/>
          <w:i/>
        </w:rPr>
        <w:t xml:space="preserve">(Farmer’s Dance) </w:t>
      </w:r>
      <w:r w:rsidRPr="00D25E22">
        <w:rPr>
          <w:rFonts w:ascii="Times New Roman" w:hAnsi="Times New Roman" w:cs="Times New Roman"/>
        </w:rPr>
        <w:t>(1929)</w:t>
      </w:r>
    </w:p>
    <w:p w14:paraId="73A5B2F6" w14:textId="36CF88FE" w:rsidR="00F23A2A" w:rsidRPr="00D25E22" w:rsidRDefault="00F23A2A" w:rsidP="00147BBD">
      <w:pPr>
        <w:spacing w:after="0"/>
        <w:rPr>
          <w:rFonts w:ascii="Times New Roman" w:hAnsi="Times New Roman" w:cs="Times New Roman"/>
        </w:rPr>
      </w:pPr>
      <w:r w:rsidRPr="00D25E22">
        <w:rPr>
          <w:rFonts w:ascii="Times New Roman" w:hAnsi="Times New Roman" w:cs="Times New Roman"/>
          <w:i/>
        </w:rPr>
        <w:t>Potpourri</w:t>
      </w:r>
      <w:r w:rsidRPr="00D25E22">
        <w:rPr>
          <w:rFonts w:ascii="Times New Roman" w:hAnsi="Times New Roman" w:cs="Times New Roman"/>
        </w:rPr>
        <w:t xml:space="preserve"> (1929)</w:t>
      </w:r>
    </w:p>
    <w:p w14:paraId="52C75B67" w14:textId="05C9D3C2" w:rsidR="00F23A2A" w:rsidRPr="00D25E22" w:rsidRDefault="00F23A2A" w:rsidP="00147BBD">
      <w:pPr>
        <w:spacing w:after="0"/>
        <w:rPr>
          <w:rFonts w:ascii="Times New Roman" w:hAnsi="Times New Roman" w:cs="Times New Roman"/>
        </w:rPr>
      </w:pPr>
      <w:proofErr w:type="spellStart"/>
      <w:r w:rsidRPr="00D25E22">
        <w:rPr>
          <w:rFonts w:ascii="Times New Roman" w:hAnsi="Times New Roman" w:cs="Times New Roman"/>
          <w:i/>
        </w:rPr>
        <w:t>Walzer</w:t>
      </w:r>
      <w:proofErr w:type="spellEnd"/>
      <w:r w:rsidRPr="00D25E22">
        <w:rPr>
          <w:rFonts w:ascii="Times New Roman" w:hAnsi="Times New Roman" w:cs="Times New Roman"/>
        </w:rPr>
        <w:t xml:space="preserve"> </w:t>
      </w:r>
      <w:r w:rsidR="000D7F47" w:rsidRPr="00D25E22">
        <w:rPr>
          <w:rFonts w:ascii="Times New Roman" w:hAnsi="Times New Roman" w:cs="Times New Roman"/>
          <w:i/>
        </w:rPr>
        <w:t xml:space="preserve">(Waltzes) </w:t>
      </w:r>
      <w:r w:rsidRPr="00D25E22">
        <w:rPr>
          <w:rFonts w:ascii="Times New Roman" w:hAnsi="Times New Roman" w:cs="Times New Roman"/>
        </w:rPr>
        <w:t>(1929)</w:t>
      </w:r>
    </w:p>
    <w:p w14:paraId="3AB1B916" w14:textId="171FB03C" w:rsidR="00F23A2A" w:rsidRPr="00D25E22" w:rsidRDefault="00F23A2A" w:rsidP="00147BBD">
      <w:pPr>
        <w:spacing w:after="0"/>
        <w:rPr>
          <w:rFonts w:ascii="Times New Roman" w:hAnsi="Times New Roman" w:cs="Times New Roman"/>
        </w:rPr>
      </w:pPr>
      <w:proofErr w:type="spellStart"/>
      <w:r w:rsidRPr="00D25E22">
        <w:rPr>
          <w:rFonts w:ascii="Times New Roman" w:hAnsi="Times New Roman" w:cs="Times New Roman"/>
          <w:i/>
        </w:rPr>
        <w:t>Pavane</w:t>
      </w:r>
      <w:proofErr w:type="spellEnd"/>
      <w:r w:rsidRPr="00D25E22">
        <w:rPr>
          <w:rFonts w:ascii="Times New Roman" w:hAnsi="Times New Roman" w:cs="Times New Roman"/>
        </w:rPr>
        <w:t xml:space="preserve"> (1930)</w:t>
      </w:r>
    </w:p>
    <w:p w14:paraId="35B89F40" w14:textId="06C22F99" w:rsidR="00F23A2A" w:rsidRPr="00D25E22" w:rsidRDefault="00F23A2A" w:rsidP="00147BBD">
      <w:pPr>
        <w:spacing w:after="0"/>
        <w:rPr>
          <w:rFonts w:ascii="Times New Roman" w:hAnsi="Times New Roman" w:cs="Times New Roman"/>
        </w:rPr>
      </w:pPr>
      <w:r w:rsidRPr="00D25E22">
        <w:rPr>
          <w:rFonts w:ascii="Times New Roman" w:hAnsi="Times New Roman" w:cs="Times New Roman"/>
          <w:i/>
        </w:rPr>
        <w:t>Hymn</w:t>
      </w:r>
      <w:r w:rsidRPr="00D25E22">
        <w:rPr>
          <w:rFonts w:ascii="Times New Roman" w:hAnsi="Times New Roman" w:cs="Times New Roman"/>
        </w:rPr>
        <w:t xml:space="preserve"> (1930)</w:t>
      </w:r>
    </w:p>
    <w:p w14:paraId="62A8AFC9" w14:textId="7C6C9C7D" w:rsidR="00F23A2A" w:rsidRPr="00D25E22" w:rsidRDefault="00F23A2A" w:rsidP="00147BBD">
      <w:pPr>
        <w:spacing w:after="0"/>
        <w:rPr>
          <w:rFonts w:ascii="Times New Roman" w:hAnsi="Times New Roman" w:cs="Times New Roman"/>
        </w:rPr>
      </w:pPr>
      <w:r w:rsidRPr="00D25E22">
        <w:rPr>
          <w:rFonts w:ascii="Times New Roman" w:hAnsi="Times New Roman" w:cs="Times New Roman"/>
          <w:i/>
        </w:rPr>
        <w:t>Playing</w:t>
      </w:r>
      <w:r w:rsidRPr="00D25E22">
        <w:rPr>
          <w:rFonts w:ascii="Times New Roman" w:hAnsi="Times New Roman" w:cs="Times New Roman"/>
        </w:rPr>
        <w:t xml:space="preserve"> (1931)</w:t>
      </w:r>
    </w:p>
    <w:p w14:paraId="6DBC6BE2" w14:textId="70839C55" w:rsidR="00F23A2A" w:rsidRPr="00D25E22" w:rsidRDefault="00F23A2A" w:rsidP="00147BBD">
      <w:pPr>
        <w:spacing w:after="0"/>
        <w:rPr>
          <w:rFonts w:ascii="Times New Roman" w:hAnsi="Times New Roman" w:cs="Times New Roman"/>
        </w:rPr>
      </w:pPr>
      <w:r w:rsidRPr="00D25E22">
        <w:rPr>
          <w:rFonts w:ascii="Times New Roman" w:hAnsi="Times New Roman" w:cs="Times New Roman"/>
          <w:i/>
        </w:rPr>
        <w:t>Miniatures in the Spanish Style</w:t>
      </w:r>
      <w:r w:rsidRPr="00D25E22">
        <w:rPr>
          <w:rFonts w:ascii="Times New Roman" w:hAnsi="Times New Roman" w:cs="Times New Roman"/>
        </w:rPr>
        <w:t xml:space="preserve"> (1931)</w:t>
      </w:r>
    </w:p>
    <w:p w14:paraId="041163FD" w14:textId="2ACD6FA7" w:rsidR="00F23A2A" w:rsidRPr="00D25E22" w:rsidRDefault="00F23A2A" w:rsidP="00147BBD">
      <w:pPr>
        <w:spacing w:after="0"/>
        <w:rPr>
          <w:rFonts w:ascii="Times New Roman" w:hAnsi="Times New Roman" w:cs="Times New Roman"/>
        </w:rPr>
      </w:pPr>
      <w:proofErr w:type="spellStart"/>
      <w:r w:rsidRPr="00D25E22">
        <w:rPr>
          <w:rFonts w:ascii="Times New Roman" w:hAnsi="Times New Roman" w:cs="Times New Roman"/>
          <w:i/>
        </w:rPr>
        <w:t>Spielerei</w:t>
      </w:r>
      <w:proofErr w:type="spellEnd"/>
      <w:r w:rsidRPr="00D25E22">
        <w:rPr>
          <w:rFonts w:ascii="Times New Roman" w:hAnsi="Times New Roman" w:cs="Times New Roman"/>
        </w:rPr>
        <w:t xml:space="preserve"> </w:t>
      </w:r>
      <w:r w:rsidR="000D7F47" w:rsidRPr="00D25E22">
        <w:rPr>
          <w:rFonts w:ascii="Times New Roman" w:hAnsi="Times New Roman" w:cs="Times New Roman"/>
          <w:i/>
        </w:rPr>
        <w:t>(Games)</w:t>
      </w:r>
      <w:r w:rsidR="000D7F47" w:rsidRPr="00D25E22">
        <w:rPr>
          <w:rFonts w:ascii="Times New Roman" w:hAnsi="Times New Roman" w:cs="Times New Roman"/>
        </w:rPr>
        <w:t xml:space="preserve"> </w:t>
      </w:r>
      <w:r w:rsidRPr="00D25E22">
        <w:rPr>
          <w:rFonts w:ascii="Times New Roman" w:hAnsi="Times New Roman" w:cs="Times New Roman"/>
        </w:rPr>
        <w:t>(1931)</w:t>
      </w:r>
    </w:p>
    <w:p w14:paraId="670E4EAA" w14:textId="5D2643AA" w:rsidR="00F23A2A" w:rsidRPr="00D25E22" w:rsidRDefault="00F23A2A" w:rsidP="00147BBD">
      <w:pPr>
        <w:spacing w:after="0"/>
        <w:rPr>
          <w:rFonts w:ascii="Times New Roman" w:hAnsi="Times New Roman" w:cs="Times New Roman"/>
        </w:rPr>
      </w:pPr>
      <w:proofErr w:type="spellStart"/>
      <w:r w:rsidRPr="00D25E22">
        <w:rPr>
          <w:rFonts w:ascii="Times New Roman" w:hAnsi="Times New Roman" w:cs="Times New Roman"/>
          <w:i/>
        </w:rPr>
        <w:t>Spanische</w:t>
      </w:r>
      <w:proofErr w:type="spellEnd"/>
      <w:r w:rsidRPr="00D25E22">
        <w:rPr>
          <w:rFonts w:ascii="Times New Roman" w:hAnsi="Times New Roman" w:cs="Times New Roman"/>
          <w:i/>
        </w:rPr>
        <w:t xml:space="preserve"> T</w:t>
      </w:r>
      <w:r w:rsidRPr="00D25E22">
        <w:rPr>
          <w:rFonts w:ascii="Times New Roman" w:hAnsi="Times New Roman" w:cs="Times New Roman"/>
          <w:i/>
          <w:lang w:val="et-EE"/>
        </w:rPr>
        <w:t>ä</w:t>
      </w:r>
      <w:proofErr w:type="spellStart"/>
      <w:r w:rsidRPr="00D25E22">
        <w:rPr>
          <w:rFonts w:ascii="Times New Roman" w:hAnsi="Times New Roman" w:cs="Times New Roman"/>
          <w:i/>
        </w:rPr>
        <w:t>nze</w:t>
      </w:r>
      <w:proofErr w:type="spellEnd"/>
      <w:r w:rsidRPr="00D25E22">
        <w:rPr>
          <w:rFonts w:ascii="Times New Roman" w:hAnsi="Times New Roman" w:cs="Times New Roman"/>
          <w:i/>
        </w:rPr>
        <w:t>–</w:t>
      </w:r>
      <w:proofErr w:type="spellStart"/>
      <w:r w:rsidRPr="00D25E22">
        <w:rPr>
          <w:rFonts w:ascii="Times New Roman" w:hAnsi="Times New Roman" w:cs="Times New Roman"/>
          <w:i/>
        </w:rPr>
        <w:t>aus</w:t>
      </w:r>
      <w:proofErr w:type="spellEnd"/>
      <w:r w:rsidRPr="00D25E22">
        <w:rPr>
          <w:rFonts w:ascii="Times New Roman" w:hAnsi="Times New Roman" w:cs="Times New Roman"/>
          <w:i/>
        </w:rPr>
        <w:t xml:space="preserve"> Carmen</w:t>
      </w:r>
      <w:r w:rsidRPr="00D25E22">
        <w:rPr>
          <w:rFonts w:ascii="Times New Roman" w:hAnsi="Times New Roman" w:cs="Times New Roman"/>
        </w:rPr>
        <w:t xml:space="preserve"> </w:t>
      </w:r>
      <w:r w:rsidR="00402A81" w:rsidRPr="00D25E22">
        <w:rPr>
          <w:rFonts w:ascii="Times New Roman" w:hAnsi="Times New Roman" w:cs="Times New Roman"/>
          <w:i/>
        </w:rPr>
        <w:t xml:space="preserve">(Spanish Dances from Carmen) </w:t>
      </w:r>
      <w:r w:rsidRPr="00D25E22">
        <w:rPr>
          <w:rFonts w:ascii="Times New Roman" w:hAnsi="Times New Roman" w:cs="Times New Roman"/>
        </w:rPr>
        <w:t>(1931)</w:t>
      </w:r>
    </w:p>
    <w:p w14:paraId="7031852E" w14:textId="1FFEB730" w:rsidR="00F23A2A" w:rsidRDefault="00F23A2A" w:rsidP="00147BBD">
      <w:pPr>
        <w:spacing w:after="0"/>
        <w:rPr>
          <w:rFonts w:ascii="Times New Roman" w:hAnsi="Times New Roman" w:cs="Times New Roman"/>
        </w:rPr>
      </w:pPr>
      <w:r w:rsidRPr="00D25E22">
        <w:rPr>
          <w:rFonts w:ascii="Times New Roman" w:hAnsi="Times New Roman" w:cs="Times New Roman"/>
          <w:i/>
        </w:rPr>
        <w:t xml:space="preserve">Rosen </w:t>
      </w:r>
      <w:proofErr w:type="spellStart"/>
      <w:r w:rsidRPr="00D25E22">
        <w:rPr>
          <w:rFonts w:ascii="Times New Roman" w:hAnsi="Times New Roman" w:cs="Times New Roman"/>
          <w:i/>
        </w:rPr>
        <w:t>aus</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dem</w:t>
      </w:r>
      <w:proofErr w:type="spellEnd"/>
      <w:r w:rsidRPr="00D25E22">
        <w:rPr>
          <w:rFonts w:ascii="Times New Roman" w:hAnsi="Times New Roman" w:cs="Times New Roman"/>
          <w:i/>
        </w:rPr>
        <w:t xml:space="preserve"> S</w:t>
      </w:r>
      <w:r w:rsidRPr="00D25E22">
        <w:rPr>
          <w:rFonts w:ascii="Times New Roman" w:hAnsi="Times New Roman" w:cs="Times New Roman"/>
          <w:i/>
          <w:lang w:val="et-EE"/>
        </w:rPr>
        <w:t>ü</w:t>
      </w:r>
      <w:r w:rsidRPr="00D25E22">
        <w:rPr>
          <w:rFonts w:ascii="Times New Roman" w:hAnsi="Times New Roman" w:cs="Times New Roman"/>
          <w:i/>
        </w:rPr>
        <w:t>den</w:t>
      </w:r>
      <w:r w:rsidRPr="00D25E22">
        <w:rPr>
          <w:rFonts w:ascii="Times New Roman" w:hAnsi="Times New Roman" w:cs="Times New Roman"/>
        </w:rPr>
        <w:t xml:space="preserve"> </w:t>
      </w:r>
      <w:r w:rsidR="00402A81" w:rsidRPr="00D25E22">
        <w:rPr>
          <w:rFonts w:ascii="Times New Roman" w:hAnsi="Times New Roman" w:cs="Times New Roman"/>
          <w:i/>
        </w:rPr>
        <w:t xml:space="preserve">(Roses from the South) </w:t>
      </w:r>
      <w:r w:rsidRPr="00D25E22">
        <w:rPr>
          <w:rFonts w:ascii="Times New Roman" w:hAnsi="Times New Roman" w:cs="Times New Roman"/>
        </w:rPr>
        <w:t>(1931)</w:t>
      </w:r>
    </w:p>
    <w:p w14:paraId="431BF48D" w14:textId="77777777" w:rsidR="00D25E22" w:rsidRPr="00D25E22" w:rsidRDefault="00D25E22" w:rsidP="00147BBD">
      <w:pPr>
        <w:spacing w:after="0"/>
        <w:rPr>
          <w:rFonts w:ascii="Times New Roman" w:hAnsi="Times New Roman" w:cs="Times New Roman"/>
        </w:rPr>
      </w:pPr>
    </w:p>
    <w:p w14:paraId="056ADCCA" w14:textId="03DA7691" w:rsidR="00C34B82" w:rsidRDefault="00A42576" w:rsidP="00147BBD">
      <w:pPr>
        <w:spacing w:after="0"/>
        <w:rPr>
          <w:rFonts w:ascii="Times New Roman" w:hAnsi="Times New Roman" w:cs="Times New Roman"/>
          <w:b/>
        </w:rPr>
      </w:pPr>
      <w:r w:rsidRPr="00D25E22">
        <w:rPr>
          <w:rFonts w:ascii="Times New Roman" w:hAnsi="Times New Roman" w:cs="Times New Roman"/>
          <w:b/>
        </w:rPr>
        <w:t>Group Choreography</w:t>
      </w:r>
    </w:p>
    <w:p w14:paraId="6F035A76" w14:textId="6EB24D23" w:rsidR="00C437FD" w:rsidRDefault="00C437FD" w:rsidP="00147BBD">
      <w:pPr>
        <w:spacing w:after="0"/>
        <w:rPr>
          <w:rFonts w:ascii="Times New Roman" w:hAnsi="Times New Roman" w:cs="Times New Roman"/>
        </w:rPr>
      </w:pPr>
      <w:r w:rsidRPr="00D25E22">
        <w:rPr>
          <w:rFonts w:ascii="Times New Roman" w:hAnsi="Times New Roman" w:cs="Times New Roman"/>
        </w:rPr>
        <w:t xml:space="preserve">From 1923 until 1966, </w:t>
      </w:r>
      <w:proofErr w:type="spellStart"/>
      <w:r w:rsidRPr="00D25E22">
        <w:rPr>
          <w:rFonts w:ascii="Times New Roman" w:hAnsi="Times New Roman" w:cs="Times New Roman"/>
        </w:rPr>
        <w:t>Kreutzberg</w:t>
      </w:r>
      <w:proofErr w:type="spellEnd"/>
      <w:r w:rsidRPr="00D25E22">
        <w:rPr>
          <w:rFonts w:ascii="Times New Roman" w:hAnsi="Times New Roman" w:cs="Times New Roman"/>
        </w:rPr>
        <w:t xml:space="preserve"> performed dance roles in numerous ballets, operas, operettas, and plays choreographed and directed by others. Most of his group choreography was for dance scenes in plays, operas, or operettas directed by others. This list identifies his major contributions as a choreographer of ensembles.</w:t>
      </w:r>
    </w:p>
    <w:p w14:paraId="494623B0" w14:textId="77777777" w:rsidR="00C437FD" w:rsidRPr="00D25E22" w:rsidRDefault="00C437FD" w:rsidP="00147BBD">
      <w:pPr>
        <w:spacing w:after="0"/>
        <w:rPr>
          <w:rFonts w:ascii="Times New Roman" w:hAnsi="Times New Roman" w:cs="Times New Roman"/>
          <w:b/>
        </w:rPr>
      </w:pPr>
    </w:p>
    <w:p w14:paraId="78A8D06A" w14:textId="09C66B88" w:rsidR="00453A77" w:rsidRPr="00D25E22" w:rsidRDefault="00453A77" w:rsidP="00147BBD">
      <w:pPr>
        <w:spacing w:after="0"/>
        <w:rPr>
          <w:rFonts w:ascii="Times New Roman" w:hAnsi="Times New Roman" w:cs="Times New Roman"/>
        </w:rPr>
      </w:pPr>
      <w:proofErr w:type="spellStart"/>
      <w:r w:rsidRPr="00D25E22">
        <w:rPr>
          <w:rFonts w:ascii="Times New Roman" w:hAnsi="Times New Roman" w:cs="Times New Roman"/>
          <w:i/>
        </w:rPr>
        <w:t>Jedermann</w:t>
      </w:r>
      <w:proofErr w:type="spellEnd"/>
      <w:r w:rsidRPr="00D25E22">
        <w:rPr>
          <w:rFonts w:ascii="Times New Roman" w:hAnsi="Times New Roman" w:cs="Times New Roman"/>
        </w:rPr>
        <w:t xml:space="preserve"> </w:t>
      </w:r>
      <w:r w:rsidR="00402A81" w:rsidRPr="00D25E22">
        <w:rPr>
          <w:rFonts w:ascii="Times New Roman" w:hAnsi="Times New Roman" w:cs="Times New Roman"/>
          <w:i/>
        </w:rPr>
        <w:t xml:space="preserve">(Everyman) </w:t>
      </w:r>
      <w:r w:rsidRPr="00D25E22">
        <w:rPr>
          <w:rFonts w:ascii="Times New Roman" w:hAnsi="Times New Roman" w:cs="Times New Roman"/>
        </w:rPr>
        <w:t>(1927)</w:t>
      </w:r>
    </w:p>
    <w:p w14:paraId="4AC3B3A8" w14:textId="51C2A40A" w:rsidR="00453A77" w:rsidRPr="00D25E22" w:rsidRDefault="00453A77" w:rsidP="00147BBD">
      <w:pPr>
        <w:spacing w:after="0"/>
        <w:rPr>
          <w:rFonts w:ascii="Times New Roman" w:hAnsi="Times New Roman" w:cs="Times New Roman"/>
        </w:rPr>
      </w:pPr>
      <w:r w:rsidRPr="00D25E22">
        <w:rPr>
          <w:rFonts w:ascii="Times New Roman" w:hAnsi="Times New Roman" w:cs="Times New Roman"/>
          <w:i/>
        </w:rPr>
        <w:t>A Midsummer Night’s Dream</w:t>
      </w:r>
      <w:r w:rsidRPr="00D25E22">
        <w:rPr>
          <w:rFonts w:ascii="Times New Roman" w:hAnsi="Times New Roman" w:cs="Times New Roman"/>
        </w:rPr>
        <w:t xml:space="preserve"> (1927)</w:t>
      </w:r>
    </w:p>
    <w:p w14:paraId="331BF916" w14:textId="693C9837" w:rsidR="00453A77" w:rsidRPr="00D25E22" w:rsidRDefault="00453A77" w:rsidP="00147BBD">
      <w:pPr>
        <w:spacing w:after="0"/>
        <w:rPr>
          <w:rFonts w:ascii="Times New Roman" w:hAnsi="Times New Roman" w:cs="Times New Roman"/>
        </w:rPr>
      </w:pPr>
      <w:r w:rsidRPr="00D25E22">
        <w:rPr>
          <w:rFonts w:ascii="Times New Roman" w:hAnsi="Times New Roman" w:cs="Times New Roman"/>
          <w:i/>
        </w:rPr>
        <w:t>Robes, Pierre &amp; Co.—</w:t>
      </w:r>
      <w:proofErr w:type="spellStart"/>
      <w:r w:rsidRPr="00D25E22">
        <w:rPr>
          <w:rFonts w:ascii="Times New Roman" w:hAnsi="Times New Roman" w:cs="Times New Roman"/>
          <w:i/>
        </w:rPr>
        <w:t>Kriminal</w:t>
      </w:r>
      <w:proofErr w:type="spellEnd"/>
      <w:r w:rsidRPr="00D25E22">
        <w:rPr>
          <w:rFonts w:ascii="Times New Roman" w:hAnsi="Times New Roman" w:cs="Times New Roman"/>
          <w:i/>
        </w:rPr>
        <w:t>-</w:t>
      </w:r>
      <w:proofErr w:type="spellStart"/>
      <w:r w:rsidRPr="00D25E22">
        <w:rPr>
          <w:rFonts w:ascii="Times New Roman" w:hAnsi="Times New Roman" w:cs="Times New Roman"/>
          <w:i/>
        </w:rPr>
        <w:t>Tanz</w:t>
      </w:r>
      <w:proofErr w:type="spellEnd"/>
      <w:r w:rsidRPr="00D25E22">
        <w:rPr>
          <w:rFonts w:ascii="Times New Roman" w:hAnsi="Times New Roman" w:cs="Times New Roman"/>
          <w:i/>
        </w:rPr>
        <w:t>-Sketch</w:t>
      </w:r>
      <w:r w:rsidRPr="00D25E22">
        <w:rPr>
          <w:rFonts w:ascii="Times New Roman" w:hAnsi="Times New Roman" w:cs="Times New Roman"/>
        </w:rPr>
        <w:t xml:space="preserve"> </w:t>
      </w:r>
      <w:r w:rsidR="00321E8E" w:rsidRPr="00D25E22">
        <w:rPr>
          <w:rFonts w:ascii="Times New Roman" w:hAnsi="Times New Roman" w:cs="Times New Roman"/>
          <w:i/>
        </w:rPr>
        <w:t xml:space="preserve">(Robes, Pierre &amp; Co.—Criminal Dance Sketch) </w:t>
      </w:r>
      <w:r w:rsidRPr="00D25E22">
        <w:rPr>
          <w:rFonts w:ascii="Times New Roman" w:hAnsi="Times New Roman" w:cs="Times New Roman"/>
        </w:rPr>
        <w:t xml:space="preserve">(1928, with Yvonne </w:t>
      </w:r>
      <w:proofErr w:type="spellStart"/>
      <w:r w:rsidRPr="00D25E22">
        <w:rPr>
          <w:rFonts w:ascii="Times New Roman" w:hAnsi="Times New Roman" w:cs="Times New Roman"/>
        </w:rPr>
        <w:t>Georgi</w:t>
      </w:r>
      <w:proofErr w:type="spellEnd"/>
      <w:r w:rsidRPr="00D25E22">
        <w:rPr>
          <w:rFonts w:ascii="Times New Roman" w:hAnsi="Times New Roman" w:cs="Times New Roman"/>
        </w:rPr>
        <w:t xml:space="preserve"> as co-choreographer)</w:t>
      </w:r>
    </w:p>
    <w:p w14:paraId="2BECE101" w14:textId="1C17F1A3" w:rsidR="00453A77" w:rsidRPr="00D25E22" w:rsidRDefault="00453A77" w:rsidP="00147BBD">
      <w:pPr>
        <w:spacing w:after="0"/>
        <w:rPr>
          <w:rFonts w:ascii="Times New Roman" w:hAnsi="Times New Roman" w:cs="Times New Roman"/>
        </w:rPr>
      </w:pPr>
      <w:proofErr w:type="spellStart"/>
      <w:r w:rsidRPr="00D25E22">
        <w:rPr>
          <w:rFonts w:ascii="Times New Roman" w:hAnsi="Times New Roman" w:cs="Times New Roman"/>
          <w:i/>
        </w:rPr>
        <w:t>Sch</w:t>
      </w:r>
      <w:proofErr w:type="spellEnd"/>
      <w:r w:rsidRPr="00D25E22">
        <w:rPr>
          <w:rFonts w:ascii="Times New Roman" w:hAnsi="Times New Roman" w:cs="Times New Roman"/>
          <w:i/>
          <w:lang w:val="et-EE"/>
        </w:rPr>
        <w:t>ö</w:t>
      </w:r>
      <w:proofErr w:type="spellStart"/>
      <w:r w:rsidRPr="00D25E22">
        <w:rPr>
          <w:rFonts w:ascii="Times New Roman" w:hAnsi="Times New Roman" w:cs="Times New Roman"/>
          <w:i/>
        </w:rPr>
        <w:t>pfung</w:t>
      </w:r>
      <w:proofErr w:type="spellEnd"/>
      <w:r w:rsidRPr="00D25E22">
        <w:rPr>
          <w:rFonts w:ascii="Times New Roman" w:hAnsi="Times New Roman" w:cs="Times New Roman"/>
          <w:i/>
        </w:rPr>
        <w:t xml:space="preserve"> der Welt</w:t>
      </w:r>
      <w:r w:rsidRPr="00D25E22">
        <w:rPr>
          <w:rFonts w:ascii="Times New Roman" w:hAnsi="Times New Roman" w:cs="Times New Roman"/>
        </w:rPr>
        <w:t xml:space="preserve"> </w:t>
      </w:r>
      <w:r w:rsidR="00402A81" w:rsidRPr="00D25E22">
        <w:rPr>
          <w:rFonts w:ascii="Times New Roman" w:hAnsi="Times New Roman" w:cs="Times New Roman"/>
          <w:i/>
        </w:rPr>
        <w:t xml:space="preserve">(Creation of the World) </w:t>
      </w:r>
      <w:r w:rsidRPr="00D25E22">
        <w:rPr>
          <w:rFonts w:ascii="Times New Roman" w:hAnsi="Times New Roman" w:cs="Times New Roman"/>
        </w:rPr>
        <w:t>(1929)</w:t>
      </w:r>
    </w:p>
    <w:p w14:paraId="1070706C" w14:textId="5D9DBAA7" w:rsidR="00453A77" w:rsidRPr="00D25E22" w:rsidRDefault="00453A77" w:rsidP="00147BBD">
      <w:pPr>
        <w:spacing w:after="0"/>
        <w:rPr>
          <w:rFonts w:ascii="Times New Roman" w:hAnsi="Times New Roman" w:cs="Times New Roman"/>
        </w:rPr>
      </w:pPr>
      <w:proofErr w:type="spellStart"/>
      <w:r w:rsidRPr="00D25E22">
        <w:rPr>
          <w:rFonts w:ascii="Times New Roman" w:hAnsi="Times New Roman" w:cs="Times New Roman"/>
          <w:i/>
        </w:rPr>
        <w:t>Karusselfahrt</w:t>
      </w:r>
      <w:proofErr w:type="spellEnd"/>
      <w:r w:rsidRPr="00D25E22">
        <w:rPr>
          <w:rFonts w:ascii="Times New Roman" w:hAnsi="Times New Roman" w:cs="Times New Roman"/>
        </w:rPr>
        <w:t xml:space="preserve"> </w:t>
      </w:r>
      <w:r w:rsidR="00402A81" w:rsidRPr="00D25E22">
        <w:rPr>
          <w:rFonts w:ascii="Times New Roman" w:hAnsi="Times New Roman" w:cs="Times New Roman"/>
          <w:i/>
        </w:rPr>
        <w:t xml:space="preserve">(Carousel Ride) </w:t>
      </w:r>
      <w:r w:rsidRPr="00D25E22">
        <w:rPr>
          <w:rFonts w:ascii="Times New Roman" w:hAnsi="Times New Roman" w:cs="Times New Roman"/>
        </w:rPr>
        <w:t>(1929)</w:t>
      </w:r>
    </w:p>
    <w:p w14:paraId="384FAB9E" w14:textId="6377AC14" w:rsidR="00453A77" w:rsidRPr="00D25E22" w:rsidRDefault="00453A77" w:rsidP="00147BBD">
      <w:pPr>
        <w:spacing w:after="0"/>
        <w:rPr>
          <w:rFonts w:ascii="Times New Roman" w:hAnsi="Times New Roman" w:cs="Times New Roman"/>
        </w:rPr>
      </w:pPr>
      <w:proofErr w:type="spellStart"/>
      <w:r w:rsidRPr="00D25E22">
        <w:rPr>
          <w:rFonts w:ascii="Times New Roman" w:hAnsi="Times New Roman" w:cs="Times New Roman"/>
          <w:i/>
        </w:rPr>
        <w:t>Petruschka</w:t>
      </w:r>
      <w:proofErr w:type="spellEnd"/>
      <w:r w:rsidRPr="00D25E22">
        <w:rPr>
          <w:rFonts w:ascii="Times New Roman" w:hAnsi="Times New Roman" w:cs="Times New Roman"/>
        </w:rPr>
        <w:t xml:space="preserve"> (1929)</w:t>
      </w:r>
    </w:p>
    <w:p w14:paraId="011179C0" w14:textId="070E7A9A" w:rsidR="00453A77" w:rsidRPr="00D25E22" w:rsidRDefault="00453A77" w:rsidP="00147BBD">
      <w:pPr>
        <w:spacing w:after="0"/>
        <w:rPr>
          <w:rFonts w:ascii="Times New Roman" w:hAnsi="Times New Roman" w:cs="Times New Roman"/>
        </w:rPr>
      </w:pPr>
      <w:proofErr w:type="spellStart"/>
      <w:r w:rsidRPr="00D25E22">
        <w:rPr>
          <w:rFonts w:ascii="Times New Roman" w:hAnsi="Times New Roman" w:cs="Times New Roman"/>
          <w:i/>
        </w:rPr>
        <w:t>Planeten</w:t>
      </w:r>
      <w:proofErr w:type="spellEnd"/>
      <w:r w:rsidRPr="00D25E22">
        <w:rPr>
          <w:rFonts w:ascii="Times New Roman" w:hAnsi="Times New Roman" w:cs="Times New Roman"/>
        </w:rPr>
        <w:t xml:space="preserve"> </w:t>
      </w:r>
      <w:r w:rsidR="00402A81" w:rsidRPr="00D25E22">
        <w:rPr>
          <w:rFonts w:ascii="Times New Roman" w:hAnsi="Times New Roman" w:cs="Times New Roman"/>
          <w:i/>
        </w:rPr>
        <w:t xml:space="preserve">(The Planets) </w:t>
      </w:r>
      <w:r w:rsidRPr="00D25E22">
        <w:rPr>
          <w:rFonts w:ascii="Times New Roman" w:hAnsi="Times New Roman" w:cs="Times New Roman"/>
        </w:rPr>
        <w:t>(1931)</w:t>
      </w:r>
    </w:p>
    <w:p w14:paraId="22EA929C" w14:textId="518228EE" w:rsidR="00453A77" w:rsidRPr="00D25E22" w:rsidRDefault="00453A77" w:rsidP="00147BBD">
      <w:pPr>
        <w:spacing w:after="0"/>
        <w:rPr>
          <w:rFonts w:ascii="Times New Roman" w:hAnsi="Times New Roman" w:cs="Times New Roman"/>
        </w:rPr>
      </w:pPr>
      <w:r w:rsidRPr="00D25E22">
        <w:rPr>
          <w:rFonts w:ascii="Times New Roman" w:hAnsi="Times New Roman" w:cs="Times New Roman"/>
          <w:i/>
        </w:rPr>
        <w:t>Die Meistersinger von N</w:t>
      </w:r>
      <w:r w:rsidRPr="00D25E22">
        <w:rPr>
          <w:rFonts w:ascii="Times New Roman" w:hAnsi="Times New Roman" w:cs="Times New Roman"/>
          <w:i/>
          <w:lang w:val="et-EE"/>
        </w:rPr>
        <w:t>ü</w:t>
      </w:r>
      <w:proofErr w:type="spellStart"/>
      <w:r w:rsidRPr="00D25E22">
        <w:rPr>
          <w:rFonts w:ascii="Times New Roman" w:hAnsi="Times New Roman" w:cs="Times New Roman"/>
          <w:i/>
        </w:rPr>
        <w:t>rnberg</w:t>
      </w:r>
      <w:proofErr w:type="spellEnd"/>
      <w:r w:rsidRPr="00D25E22">
        <w:rPr>
          <w:rFonts w:ascii="Times New Roman" w:hAnsi="Times New Roman" w:cs="Times New Roman"/>
        </w:rPr>
        <w:t xml:space="preserve"> </w:t>
      </w:r>
      <w:r w:rsidR="00402A81" w:rsidRPr="00D25E22">
        <w:rPr>
          <w:rFonts w:ascii="Times New Roman" w:hAnsi="Times New Roman" w:cs="Times New Roman"/>
          <w:i/>
        </w:rPr>
        <w:t xml:space="preserve">(The Master Singers of Nuremberg) </w:t>
      </w:r>
      <w:r w:rsidRPr="00D25E22">
        <w:rPr>
          <w:rFonts w:ascii="Times New Roman" w:hAnsi="Times New Roman" w:cs="Times New Roman"/>
        </w:rPr>
        <w:t>(1933/1957)</w:t>
      </w:r>
    </w:p>
    <w:p w14:paraId="04836019" w14:textId="09691B24" w:rsidR="00453A77" w:rsidRPr="00D25E22" w:rsidRDefault="00453A77" w:rsidP="00147BBD">
      <w:pPr>
        <w:spacing w:after="0"/>
        <w:rPr>
          <w:rFonts w:ascii="Times New Roman" w:hAnsi="Times New Roman" w:cs="Times New Roman"/>
        </w:rPr>
      </w:pPr>
      <w:proofErr w:type="spellStart"/>
      <w:r w:rsidRPr="00D25E22">
        <w:rPr>
          <w:rFonts w:ascii="Times New Roman" w:hAnsi="Times New Roman" w:cs="Times New Roman"/>
          <w:i/>
        </w:rPr>
        <w:t>Olympische</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Jugend</w:t>
      </w:r>
      <w:proofErr w:type="spellEnd"/>
      <w:r w:rsidRPr="00D25E22">
        <w:rPr>
          <w:rFonts w:ascii="Times New Roman" w:hAnsi="Times New Roman" w:cs="Times New Roman"/>
        </w:rPr>
        <w:t xml:space="preserve"> </w:t>
      </w:r>
      <w:r w:rsidR="00402A81" w:rsidRPr="00D25E22">
        <w:rPr>
          <w:rFonts w:ascii="Times New Roman" w:hAnsi="Times New Roman" w:cs="Times New Roman"/>
          <w:i/>
        </w:rPr>
        <w:t xml:space="preserve">(Olympic Youth) </w:t>
      </w:r>
      <w:r w:rsidRPr="00D25E22">
        <w:rPr>
          <w:rFonts w:ascii="Times New Roman" w:hAnsi="Times New Roman" w:cs="Times New Roman"/>
        </w:rPr>
        <w:t>(1936)</w:t>
      </w:r>
    </w:p>
    <w:p w14:paraId="0AF9BF05" w14:textId="19D544A3" w:rsidR="00453A77" w:rsidRPr="00D25E22" w:rsidRDefault="00453A77" w:rsidP="00147BBD">
      <w:pPr>
        <w:spacing w:after="0"/>
        <w:rPr>
          <w:rFonts w:ascii="Times New Roman" w:hAnsi="Times New Roman" w:cs="Times New Roman"/>
        </w:rPr>
      </w:pPr>
      <w:r w:rsidRPr="00D25E22">
        <w:rPr>
          <w:rFonts w:ascii="Times New Roman" w:hAnsi="Times New Roman" w:cs="Times New Roman"/>
          <w:i/>
        </w:rPr>
        <w:t xml:space="preserve">Moira ton </w:t>
      </w:r>
      <w:proofErr w:type="spellStart"/>
      <w:r w:rsidRPr="00D25E22">
        <w:rPr>
          <w:rFonts w:ascii="Times New Roman" w:hAnsi="Times New Roman" w:cs="Times New Roman"/>
          <w:i/>
        </w:rPr>
        <w:t>Mykenon</w:t>
      </w:r>
      <w:proofErr w:type="spellEnd"/>
      <w:r w:rsidRPr="00D25E22">
        <w:rPr>
          <w:rFonts w:ascii="Times New Roman" w:hAnsi="Times New Roman" w:cs="Times New Roman"/>
        </w:rPr>
        <w:t xml:space="preserve"> </w:t>
      </w:r>
      <w:r w:rsidR="001A47C5" w:rsidRPr="00D25E22">
        <w:rPr>
          <w:rFonts w:ascii="Times New Roman" w:hAnsi="Times New Roman" w:cs="Times New Roman"/>
          <w:i/>
        </w:rPr>
        <w:t xml:space="preserve">(The Fate of Mycenae) </w:t>
      </w:r>
      <w:r w:rsidRPr="00D25E22">
        <w:rPr>
          <w:rFonts w:ascii="Times New Roman" w:hAnsi="Times New Roman" w:cs="Times New Roman"/>
        </w:rPr>
        <w:t>(1956)</w:t>
      </w:r>
    </w:p>
    <w:p w14:paraId="702F4104" w14:textId="2042DE0A" w:rsidR="00453A77" w:rsidRPr="00D25E22" w:rsidRDefault="00DD6B7D" w:rsidP="00147BBD">
      <w:pPr>
        <w:spacing w:after="0"/>
        <w:rPr>
          <w:rFonts w:ascii="Times New Roman" w:hAnsi="Times New Roman" w:cs="Times New Roman"/>
        </w:rPr>
      </w:pPr>
      <w:proofErr w:type="spellStart"/>
      <w:r w:rsidRPr="00D25E22">
        <w:rPr>
          <w:rFonts w:ascii="Times New Roman" w:hAnsi="Times New Roman" w:cs="Times New Roman"/>
          <w:i/>
        </w:rPr>
        <w:t>Hoffmanns</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Erz</w:t>
      </w:r>
      <w:proofErr w:type="spellEnd"/>
      <w:r w:rsidRPr="00D25E22">
        <w:rPr>
          <w:rFonts w:ascii="Times New Roman" w:hAnsi="Times New Roman" w:cs="Times New Roman"/>
          <w:i/>
          <w:lang w:val="et-EE"/>
        </w:rPr>
        <w:t>ä</w:t>
      </w:r>
      <w:proofErr w:type="spellStart"/>
      <w:r w:rsidRPr="00D25E22">
        <w:rPr>
          <w:rFonts w:ascii="Times New Roman" w:hAnsi="Times New Roman" w:cs="Times New Roman"/>
          <w:i/>
        </w:rPr>
        <w:t>hlungen</w:t>
      </w:r>
      <w:proofErr w:type="spellEnd"/>
      <w:r w:rsidRPr="00D25E22">
        <w:rPr>
          <w:rFonts w:ascii="Times New Roman" w:hAnsi="Times New Roman" w:cs="Times New Roman"/>
        </w:rPr>
        <w:t xml:space="preserve"> </w:t>
      </w:r>
      <w:r w:rsidR="00402A81" w:rsidRPr="00D25E22">
        <w:rPr>
          <w:rFonts w:ascii="Times New Roman" w:hAnsi="Times New Roman" w:cs="Times New Roman"/>
          <w:i/>
        </w:rPr>
        <w:t xml:space="preserve">(The Tales of Hoffmann) </w:t>
      </w:r>
      <w:r w:rsidRPr="00D25E22">
        <w:rPr>
          <w:rFonts w:ascii="Times New Roman" w:hAnsi="Times New Roman" w:cs="Times New Roman"/>
        </w:rPr>
        <w:t>(1961)</w:t>
      </w:r>
    </w:p>
    <w:p w14:paraId="689DC2B9" w14:textId="2112A3C4" w:rsidR="00DD6B7D" w:rsidRPr="00D25E22" w:rsidRDefault="00DD6B7D" w:rsidP="00147BBD">
      <w:pPr>
        <w:spacing w:after="0"/>
        <w:rPr>
          <w:rFonts w:ascii="Times New Roman" w:hAnsi="Times New Roman" w:cs="Times New Roman"/>
        </w:rPr>
      </w:pPr>
      <w:proofErr w:type="spellStart"/>
      <w:r w:rsidRPr="00D25E22">
        <w:rPr>
          <w:rFonts w:ascii="Times New Roman" w:hAnsi="Times New Roman" w:cs="Times New Roman"/>
          <w:i/>
        </w:rPr>
        <w:t>Berner</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Totentanz</w:t>
      </w:r>
      <w:proofErr w:type="spellEnd"/>
      <w:r w:rsidRPr="00D25E22">
        <w:rPr>
          <w:rFonts w:ascii="Times New Roman" w:hAnsi="Times New Roman" w:cs="Times New Roman"/>
        </w:rPr>
        <w:t xml:space="preserve"> </w:t>
      </w:r>
      <w:r w:rsidR="00402A81" w:rsidRPr="00D25E22">
        <w:rPr>
          <w:rFonts w:ascii="Times New Roman" w:hAnsi="Times New Roman" w:cs="Times New Roman"/>
          <w:i/>
        </w:rPr>
        <w:t xml:space="preserve">(The Bern Dance of Death) </w:t>
      </w:r>
      <w:r w:rsidRPr="00D25E22">
        <w:rPr>
          <w:rFonts w:ascii="Times New Roman" w:hAnsi="Times New Roman" w:cs="Times New Roman"/>
        </w:rPr>
        <w:t>(1962)</w:t>
      </w:r>
    </w:p>
    <w:p w14:paraId="2281A4FC" w14:textId="77777777" w:rsidR="00D25E22" w:rsidRDefault="00D25E22" w:rsidP="00147BBD">
      <w:pPr>
        <w:spacing w:after="0"/>
        <w:rPr>
          <w:rFonts w:ascii="Times New Roman" w:hAnsi="Times New Roman" w:cs="Times New Roman"/>
          <w:b/>
        </w:rPr>
      </w:pPr>
    </w:p>
    <w:p w14:paraId="32CFDE78" w14:textId="48999C52" w:rsidR="00453A77" w:rsidRPr="00D25E22" w:rsidRDefault="006A0C2E" w:rsidP="00147BBD">
      <w:pPr>
        <w:spacing w:after="0"/>
        <w:rPr>
          <w:rFonts w:ascii="Times New Roman" w:hAnsi="Times New Roman" w:cs="Times New Roman"/>
          <w:b/>
        </w:rPr>
      </w:pPr>
      <w:r w:rsidRPr="00D25E22">
        <w:rPr>
          <w:rFonts w:ascii="Times New Roman" w:hAnsi="Times New Roman" w:cs="Times New Roman"/>
          <w:b/>
        </w:rPr>
        <w:t>Film and Television Appearances</w:t>
      </w:r>
    </w:p>
    <w:p w14:paraId="5F58A7E1" w14:textId="672D3C47" w:rsidR="006A0C2E" w:rsidRPr="00D25E22" w:rsidRDefault="006A0C2E" w:rsidP="00147BBD">
      <w:pPr>
        <w:spacing w:after="0"/>
        <w:rPr>
          <w:rFonts w:ascii="Times New Roman" w:hAnsi="Times New Roman" w:cs="Times New Roman"/>
        </w:rPr>
      </w:pPr>
      <w:r w:rsidRPr="00D25E22">
        <w:rPr>
          <w:rFonts w:ascii="Times New Roman" w:hAnsi="Times New Roman" w:cs="Times New Roman"/>
          <w:i/>
        </w:rPr>
        <w:t>Paracelsus</w:t>
      </w:r>
      <w:r w:rsidRPr="00D25E22">
        <w:rPr>
          <w:rFonts w:ascii="Times New Roman" w:hAnsi="Times New Roman" w:cs="Times New Roman"/>
        </w:rPr>
        <w:t xml:space="preserve"> (1942)</w:t>
      </w:r>
    </w:p>
    <w:p w14:paraId="27205522" w14:textId="4D6E4BF4" w:rsidR="00F23A2A" w:rsidRPr="00D25E22" w:rsidRDefault="006A0C2E" w:rsidP="00147BBD">
      <w:pPr>
        <w:spacing w:after="0"/>
        <w:rPr>
          <w:rFonts w:ascii="Times New Roman" w:hAnsi="Times New Roman" w:cs="Times New Roman"/>
        </w:rPr>
      </w:pPr>
      <w:proofErr w:type="spellStart"/>
      <w:r w:rsidRPr="00D25E22">
        <w:rPr>
          <w:rFonts w:ascii="Times New Roman" w:hAnsi="Times New Roman" w:cs="Times New Roman"/>
          <w:i/>
        </w:rPr>
        <w:t>Walpurgisnacht</w:t>
      </w:r>
      <w:proofErr w:type="spellEnd"/>
      <w:r w:rsidRPr="00D25E22">
        <w:rPr>
          <w:rFonts w:ascii="Times New Roman" w:hAnsi="Times New Roman" w:cs="Times New Roman"/>
        </w:rPr>
        <w:t xml:space="preserve"> (1953)</w:t>
      </w:r>
    </w:p>
    <w:p w14:paraId="1B64B984" w14:textId="550C22D2" w:rsidR="006A0C2E" w:rsidRPr="00D25E22" w:rsidRDefault="006A0C2E" w:rsidP="00147BBD">
      <w:pPr>
        <w:spacing w:after="0"/>
        <w:rPr>
          <w:rFonts w:ascii="Times New Roman" w:hAnsi="Times New Roman" w:cs="Times New Roman"/>
        </w:rPr>
      </w:pPr>
      <w:r w:rsidRPr="00D25E22">
        <w:rPr>
          <w:rFonts w:ascii="Times New Roman" w:hAnsi="Times New Roman" w:cs="Times New Roman"/>
          <w:i/>
        </w:rPr>
        <w:t>Labyrinth</w:t>
      </w:r>
      <w:r w:rsidR="00B87D06" w:rsidRPr="00D25E22">
        <w:rPr>
          <w:rFonts w:ascii="Times New Roman" w:hAnsi="Times New Roman" w:cs="Times New Roman"/>
        </w:rPr>
        <w:t xml:space="preserve"> (1959</w:t>
      </w:r>
      <w:r w:rsidRPr="00D25E22">
        <w:rPr>
          <w:rFonts w:ascii="Times New Roman" w:hAnsi="Times New Roman" w:cs="Times New Roman"/>
        </w:rPr>
        <w:t>)</w:t>
      </w:r>
    </w:p>
    <w:p w14:paraId="4DA0A529" w14:textId="26ECEBB0" w:rsidR="00B87D06" w:rsidRPr="00D25E22" w:rsidRDefault="00B87D06" w:rsidP="00147BBD">
      <w:pPr>
        <w:spacing w:after="0"/>
        <w:rPr>
          <w:rFonts w:ascii="Times New Roman" w:hAnsi="Times New Roman" w:cs="Times New Roman"/>
        </w:rPr>
      </w:pPr>
      <w:r w:rsidRPr="00D25E22">
        <w:rPr>
          <w:rFonts w:ascii="Times New Roman" w:hAnsi="Times New Roman" w:cs="Times New Roman"/>
          <w:i/>
        </w:rPr>
        <w:t xml:space="preserve">Tanz. </w:t>
      </w:r>
      <w:proofErr w:type="spellStart"/>
      <w:r w:rsidRPr="00D25E22">
        <w:rPr>
          <w:rFonts w:ascii="Times New Roman" w:hAnsi="Times New Roman" w:cs="Times New Roman"/>
          <w:i/>
        </w:rPr>
        <w:t>Ein</w:t>
      </w:r>
      <w:proofErr w:type="spellEnd"/>
      <w:r w:rsidRPr="00D25E22">
        <w:rPr>
          <w:rFonts w:ascii="Times New Roman" w:hAnsi="Times New Roman" w:cs="Times New Roman"/>
          <w:i/>
        </w:rPr>
        <w:t xml:space="preserve"> Film um die Muse Terpsichore</w:t>
      </w:r>
      <w:r w:rsidRPr="00D25E22">
        <w:rPr>
          <w:rFonts w:ascii="Times New Roman" w:hAnsi="Times New Roman" w:cs="Times New Roman"/>
        </w:rPr>
        <w:t xml:space="preserve"> (1960)</w:t>
      </w:r>
    </w:p>
    <w:p w14:paraId="6A1A97F3" w14:textId="4EF9D91A" w:rsidR="00B87D06" w:rsidRPr="00D25E22" w:rsidRDefault="00B87D06" w:rsidP="00147BBD">
      <w:pPr>
        <w:spacing w:after="0"/>
        <w:rPr>
          <w:rFonts w:ascii="Times New Roman" w:hAnsi="Times New Roman" w:cs="Times New Roman"/>
        </w:rPr>
      </w:pPr>
      <w:proofErr w:type="spellStart"/>
      <w:r w:rsidRPr="00D25E22">
        <w:rPr>
          <w:rFonts w:ascii="Times New Roman" w:hAnsi="Times New Roman" w:cs="Times New Roman"/>
          <w:i/>
        </w:rPr>
        <w:t>Gl</w:t>
      </w:r>
      <w:proofErr w:type="spellEnd"/>
      <w:r w:rsidRPr="00D25E22">
        <w:rPr>
          <w:rFonts w:ascii="Times New Roman" w:hAnsi="Times New Roman" w:cs="Times New Roman"/>
          <w:i/>
          <w:lang w:val="et-EE"/>
        </w:rPr>
        <w:t>ü</w:t>
      </w:r>
      <w:proofErr w:type="spellStart"/>
      <w:r w:rsidRPr="00D25E22">
        <w:rPr>
          <w:rFonts w:ascii="Times New Roman" w:hAnsi="Times New Roman" w:cs="Times New Roman"/>
          <w:i/>
        </w:rPr>
        <w:t>ck</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Tod</w:t>
      </w:r>
      <w:proofErr w:type="spellEnd"/>
      <w:r w:rsidRPr="00D25E22">
        <w:rPr>
          <w:rFonts w:ascii="Times New Roman" w:hAnsi="Times New Roman" w:cs="Times New Roman"/>
          <w:i/>
        </w:rPr>
        <w:t xml:space="preserve"> und </w:t>
      </w:r>
      <w:proofErr w:type="spellStart"/>
      <w:r w:rsidRPr="00D25E22">
        <w:rPr>
          <w:rFonts w:ascii="Times New Roman" w:hAnsi="Times New Roman" w:cs="Times New Roman"/>
          <w:i/>
        </w:rPr>
        <w:t>Traum</w:t>
      </w:r>
      <w:proofErr w:type="spellEnd"/>
      <w:r w:rsidRPr="00D25E22">
        <w:rPr>
          <w:rFonts w:ascii="Times New Roman" w:hAnsi="Times New Roman" w:cs="Times New Roman"/>
        </w:rPr>
        <w:t xml:space="preserve"> (1961, Austrian TV, ballet by Yvonne </w:t>
      </w:r>
      <w:proofErr w:type="spellStart"/>
      <w:r w:rsidRPr="00D25E22">
        <w:rPr>
          <w:rFonts w:ascii="Times New Roman" w:hAnsi="Times New Roman" w:cs="Times New Roman"/>
        </w:rPr>
        <w:t>Georgi</w:t>
      </w:r>
      <w:proofErr w:type="spellEnd"/>
      <w:r w:rsidRPr="00D25E22">
        <w:rPr>
          <w:rFonts w:ascii="Times New Roman" w:hAnsi="Times New Roman" w:cs="Times New Roman"/>
        </w:rPr>
        <w:t>)</w:t>
      </w:r>
    </w:p>
    <w:p w14:paraId="620AA943" w14:textId="0DD80DBD" w:rsidR="00B87D06" w:rsidRPr="00D25E22" w:rsidRDefault="00B87D06" w:rsidP="00147BBD">
      <w:pPr>
        <w:spacing w:after="0"/>
        <w:rPr>
          <w:rFonts w:ascii="Times New Roman" w:hAnsi="Times New Roman" w:cs="Times New Roman"/>
        </w:rPr>
      </w:pPr>
      <w:proofErr w:type="spellStart"/>
      <w:r w:rsidRPr="00D25E22">
        <w:rPr>
          <w:rFonts w:ascii="Times New Roman" w:hAnsi="Times New Roman" w:cs="Times New Roman"/>
          <w:i/>
        </w:rPr>
        <w:t>Harald</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Kreutzberg</w:t>
      </w:r>
      <w:proofErr w:type="spellEnd"/>
      <w:r w:rsidRPr="00D25E22">
        <w:rPr>
          <w:rFonts w:ascii="Times New Roman" w:hAnsi="Times New Roman" w:cs="Times New Roman"/>
          <w:i/>
        </w:rPr>
        <w:t>—</w:t>
      </w:r>
      <w:proofErr w:type="spellStart"/>
      <w:r w:rsidRPr="00D25E22">
        <w:rPr>
          <w:rFonts w:ascii="Times New Roman" w:hAnsi="Times New Roman" w:cs="Times New Roman"/>
          <w:i/>
        </w:rPr>
        <w:t>Erinnerungen</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eines</w:t>
      </w:r>
      <w:proofErr w:type="spellEnd"/>
      <w:r w:rsidRPr="00D25E22">
        <w:rPr>
          <w:rFonts w:ascii="Times New Roman" w:hAnsi="Times New Roman" w:cs="Times New Roman"/>
          <w:i/>
        </w:rPr>
        <w:t xml:space="preserve"> T</w:t>
      </w:r>
      <w:r w:rsidRPr="00D25E22">
        <w:rPr>
          <w:rFonts w:ascii="Times New Roman" w:hAnsi="Times New Roman" w:cs="Times New Roman"/>
          <w:i/>
          <w:lang w:val="et-EE"/>
        </w:rPr>
        <w:t>ä</w:t>
      </w:r>
      <w:proofErr w:type="spellStart"/>
      <w:r w:rsidRPr="00D25E22">
        <w:rPr>
          <w:rFonts w:ascii="Times New Roman" w:hAnsi="Times New Roman" w:cs="Times New Roman"/>
          <w:i/>
        </w:rPr>
        <w:t>nzers</w:t>
      </w:r>
      <w:proofErr w:type="spellEnd"/>
      <w:r w:rsidRPr="00D25E22">
        <w:rPr>
          <w:rFonts w:ascii="Times New Roman" w:hAnsi="Times New Roman" w:cs="Times New Roman"/>
        </w:rPr>
        <w:t xml:space="preserve"> (1961, West German TV)</w:t>
      </w:r>
    </w:p>
    <w:p w14:paraId="3493D504" w14:textId="4C301705" w:rsidR="00B87D06" w:rsidRPr="00D25E22" w:rsidRDefault="00B87D06" w:rsidP="00147BBD">
      <w:pPr>
        <w:spacing w:after="0"/>
        <w:rPr>
          <w:rFonts w:ascii="Times New Roman" w:hAnsi="Times New Roman" w:cs="Times New Roman"/>
        </w:rPr>
      </w:pPr>
      <w:proofErr w:type="spellStart"/>
      <w:r w:rsidRPr="00D25E22">
        <w:rPr>
          <w:rFonts w:ascii="Times New Roman" w:hAnsi="Times New Roman" w:cs="Times New Roman"/>
          <w:i/>
        </w:rPr>
        <w:t>Harald</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Kreutzberg</w:t>
      </w:r>
      <w:proofErr w:type="spellEnd"/>
      <w:r w:rsidRPr="00D25E22">
        <w:rPr>
          <w:rFonts w:ascii="Times New Roman" w:hAnsi="Times New Roman" w:cs="Times New Roman"/>
          <w:i/>
        </w:rPr>
        <w:t xml:space="preserve">—Der </w:t>
      </w:r>
      <w:proofErr w:type="spellStart"/>
      <w:r w:rsidRPr="00D25E22">
        <w:rPr>
          <w:rFonts w:ascii="Times New Roman" w:hAnsi="Times New Roman" w:cs="Times New Roman"/>
          <w:i/>
        </w:rPr>
        <w:t>ewige</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Kreis</w:t>
      </w:r>
      <w:proofErr w:type="spellEnd"/>
      <w:r w:rsidRPr="00D25E22">
        <w:rPr>
          <w:rFonts w:ascii="Times New Roman" w:hAnsi="Times New Roman" w:cs="Times New Roman"/>
        </w:rPr>
        <w:t xml:space="preserve"> (1961, West German TV)</w:t>
      </w:r>
    </w:p>
    <w:p w14:paraId="6BEFED16" w14:textId="65314BC4" w:rsidR="00B87D06" w:rsidRPr="00D25E22" w:rsidRDefault="00B87D06" w:rsidP="00147BBD">
      <w:pPr>
        <w:spacing w:after="0"/>
        <w:rPr>
          <w:rFonts w:ascii="Times New Roman" w:hAnsi="Times New Roman" w:cs="Times New Roman"/>
          <w:lang w:val="et-EE"/>
        </w:rPr>
      </w:pPr>
      <w:proofErr w:type="spellStart"/>
      <w:r w:rsidRPr="00D25E22">
        <w:rPr>
          <w:rFonts w:ascii="Times New Roman" w:hAnsi="Times New Roman" w:cs="Times New Roman"/>
          <w:i/>
        </w:rPr>
        <w:t>Harald</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Kreutzberg</w:t>
      </w:r>
      <w:proofErr w:type="spellEnd"/>
      <w:r w:rsidRPr="00D25E22">
        <w:rPr>
          <w:rFonts w:ascii="Times New Roman" w:hAnsi="Times New Roman" w:cs="Times New Roman"/>
          <w:i/>
        </w:rPr>
        <w:t>—</w:t>
      </w:r>
      <w:proofErr w:type="spellStart"/>
      <w:r w:rsidRPr="00D25E22">
        <w:rPr>
          <w:rFonts w:ascii="Times New Roman" w:hAnsi="Times New Roman" w:cs="Times New Roman"/>
          <w:i/>
        </w:rPr>
        <w:t>Bilder</w:t>
      </w:r>
      <w:proofErr w:type="spellEnd"/>
      <w:r w:rsidRPr="00D25E22">
        <w:rPr>
          <w:rFonts w:ascii="Times New Roman" w:hAnsi="Times New Roman" w:cs="Times New Roman"/>
          <w:i/>
        </w:rPr>
        <w:t xml:space="preserve"> und T</w:t>
      </w:r>
      <w:r w:rsidRPr="00D25E22">
        <w:rPr>
          <w:rFonts w:ascii="Times New Roman" w:hAnsi="Times New Roman" w:cs="Times New Roman"/>
          <w:i/>
          <w:lang w:val="et-EE"/>
        </w:rPr>
        <w:t>änzer</w:t>
      </w:r>
      <w:r w:rsidRPr="00D25E22">
        <w:rPr>
          <w:rFonts w:ascii="Times New Roman" w:hAnsi="Times New Roman" w:cs="Times New Roman"/>
          <w:lang w:val="et-EE"/>
        </w:rPr>
        <w:t xml:space="preserve"> (1961, West German TV)</w:t>
      </w:r>
    </w:p>
    <w:p w14:paraId="065E23B9" w14:textId="4B2A7B49" w:rsidR="00CD6A8E" w:rsidRPr="00D25E22" w:rsidRDefault="00CD6A8E" w:rsidP="00147BBD">
      <w:pPr>
        <w:spacing w:after="0"/>
        <w:rPr>
          <w:rFonts w:ascii="Times New Roman" w:hAnsi="Times New Roman" w:cs="Times New Roman"/>
        </w:rPr>
      </w:pPr>
      <w:r w:rsidRPr="00D25E22">
        <w:rPr>
          <w:rFonts w:ascii="Times New Roman" w:hAnsi="Times New Roman" w:cs="Times New Roman"/>
          <w:i/>
          <w:lang w:val="et-EE"/>
        </w:rPr>
        <w:t>Es war getanzter Traum. Harald Kreuzberg, Tä</w:t>
      </w:r>
      <w:proofErr w:type="spellStart"/>
      <w:r w:rsidRPr="00D25E22">
        <w:rPr>
          <w:rFonts w:ascii="Times New Roman" w:hAnsi="Times New Roman" w:cs="Times New Roman"/>
          <w:i/>
        </w:rPr>
        <w:t>nze</w:t>
      </w:r>
      <w:proofErr w:type="spellEnd"/>
      <w:r w:rsidRPr="00D25E22">
        <w:rPr>
          <w:rFonts w:ascii="Times New Roman" w:hAnsi="Times New Roman" w:cs="Times New Roman"/>
          <w:i/>
        </w:rPr>
        <w:t xml:space="preserve"> und Gestalten</w:t>
      </w:r>
      <w:r w:rsidRPr="00D25E22">
        <w:rPr>
          <w:rFonts w:ascii="Times New Roman" w:hAnsi="Times New Roman" w:cs="Times New Roman"/>
        </w:rPr>
        <w:t xml:space="preserve"> (1983, Austrian-West German TV) </w:t>
      </w:r>
    </w:p>
    <w:p w14:paraId="042644CF" w14:textId="72135E33" w:rsidR="00CD6A8E" w:rsidRPr="00D25E22" w:rsidRDefault="00CD6A8E" w:rsidP="00147BBD">
      <w:pPr>
        <w:spacing w:after="0"/>
        <w:rPr>
          <w:rFonts w:ascii="Times New Roman" w:hAnsi="Times New Roman" w:cs="Times New Roman"/>
        </w:rPr>
      </w:pPr>
      <w:proofErr w:type="spellStart"/>
      <w:r w:rsidRPr="00D25E22">
        <w:rPr>
          <w:rFonts w:ascii="Times New Roman" w:hAnsi="Times New Roman" w:cs="Times New Roman"/>
          <w:i/>
        </w:rPr>
        <w:t>Harald</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Kreuztzberg</w:t>
      </w:r>
      <w:proofErr w:type="spellEnd"/>
      <w:r w:rsidRPr="00D25E22">
        <w:rPr>
          <w:rFonts w:ascii="Times New Roman" w:hAnsi="Times New Roman" w:cs="Times New Roman"/>
          <w:i/>
        </w:rPr>
        <w:t xml:space="preserve">: Der </w:t>
      </w:r>
      <w:proofErr w:type="spellStart"/>
      <w:r w:rsidRPr="00D25E22">
        <w:rPr>
          <w:rFonts w:ascii="Times New Roman" w:hAnsi="Times New Roman" w:cs="Times New Roman"/>
          <w:i/>
        </w:rPr>
        <w:t>ewige</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Kreis</w:t>
      </w:r>
      <w:proofErr w:type="spellEnd"/>
      <w:r w:rsidRPr="00D25E22">
        <w:rPr>
          <w:rFonts w:ascii="Times New Roman" w:hAnsi="Times New Roman" w:cs="Times New Roman"/>
          <w:i/>
        </w:rPr>
        <w:t xml:space="preserve"> und </w:t>
      </w:r>
      <w:proofErr w:type="spellStart"/>
      <w:r w:rsidRPr="00D25E22">
        <w:rPr>
          <w:rFonts w:ascii="Times New Roman" w:hAnsi="Times New Roman" w:cs="Times New Roman"/>
          <w:i/>
        </w:rPr>
        <w:t>Walpurgisnacht</w:t>
      </w:r>
      <w:proofErr w:type="spellEnd"/>
      <w:r w:rsidRPr="00D25E22">
        <w:rPr>
          <w:rFonts w:ascii="Times New Roman" w:hAnsi="Times New Roman" w:cs="Times New Roman"/>
        </w:rPr>
        <w:t xml:space="preserve"> (1989, </w:t>
      </w:r>
      <w:proofErr w:type="spellStart"/>
      <w:r w:rsidRPr="00D25E22">
        <w:rPr>
          <w:rFonts w:ascii="Times New Roman" w:hAnsi="Times New Roman" w:cs="Times New Roman"/>
        </w:rPr>
        <w:t>TransTel</w:t>
      </w:r>
      <w:proofErr w:type="spellEnd"/>
      <w:r w:rsidRPr="00D25E22">
        <w:rPr>
          <w:rFonts w:ascii="Times New Roman" w:hAnsi="Times New Roman" w:cs="Times New Roman"/>
        </w:rPr>
        <w:t xml:space="preserve"> TV)</w:t>
      </w:r>
    </w:p>
    <w:p w14:paraId="16F2403A" w14:textId="6FF9383F" w:rsidR="00CD6A8E" w:rsidRDefault="00CD6A8E" w:rsidP="00147BBD">
      <w:pPr>
        <w:spacing w:after="0"/>
        <w:rPr>
          <w:rFonts w:ascii="Times New Roman" w:hAnsi="Times New Roman" w:cs="Times New Roman"/>
        </w:rPr>
      </w:pPr>
      <w:proofErr w:type="spellStart"/>
      <w:r w:rsidRPr="00D25E22">
        <w:rPr>
          <w:rFonts w:ascii="Times New Roman" w:hAnsi="Times New Roman" w:cs="Times New Roman"/>
          <w:i/>
        </w:rPr>
        <w:t>Harald</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Kreutzberg</w:t>
      </w:r>
      <w:proofErr w:type="spellEnd"/>
      <w:r w:rsidRPr="00D25E22">
        <w:rPr>
          <w:rFonts w:ascii="Times New Roman" w:hAnsi="Times New Roman" w:cs="Times New Roman"/>
          <w:i/>
        </w:rPr>
        <w:t>: T</w:t>
      </w:r>
      <w:r w:rsidRPr="00D25E22">
        <w:rPr>
          <w:rFonts w:ascii="Times New Roman" w:hAnsi="Times New Roman" w:cs="Times New Roman"/>
          <w:i/>
          <w:lang w:val="et-EE"/>
        </w:rPr>
        <w:t>ä</w:t>
      </w:r>
      <w:proofErr w:type="spellStart"/>
      <w:r w:rsidRPr="00D25E22">
        <w:rPr>
          <w:rFonts w:ascii="Times New Roman" w:hAnsi="Times New Roman" w:cs="Times New Roman"/>
          <w:i/>
        </w:rPr>
        <w:t>nzer</w:t>
      </w:r>
      <w:proofErr w:type="spellEnd"/>
      <w:r w:rsidRPr="00D25E22">
        <w:rPr>
          <w:rFonts w:ascii="Times New Roman" w:hAnsi="Times New Roman" w:cs="Times New Roman"/>
          <w:i/>
        </w:rPr>
        <w:t xml:space="preserve"> und </w:t>
      </w:r>
      <w:proofErr w:type="spellStart"/>
      <w:r w:rsidRPr="00D25E22">
        <w:rPr>
          <w:rFonts w:ascii="Times New Roman" w:hAnsi="Times New Roman" w:cs="Times New Roman"/>
          <w:i/>
        </w:rPr>
        <w:t>Tanzpoet</w:t>
      </w:r>
      <w:proofErr w:type="spellEnd"/>
      <w:r w:rsidRPr="00D25E22">
        <w:rPr>
          <w:rFonts w:ascii="Times New Roman" w:hAnsi="Times New Roman" w:cs="Times New Roman"/>
        </w:rPr>
        <w:t xml:space="preserve">. (1990, </w:t>
      </w:r>
      <w:proofErr w:type="spellStart"/>
      <w:r w:rsidRPr="00D25E22">
        <w:rPr>
          <w:rFonts w:ascii="Times New Roman" w:hAnsi="Times New Roman" w:cs="Times New Roman"/>
        </w:rPr>
        <w:t>TransTel</w:t>
      </w:r>
      <w:proofErr w:type="spellEnd"/>
      <w:r w:rsidRPr="00D25E22">
        <w:rPr>
          <w:rFonts w:ascii="Times New Roman" w:hAnsi="Times New Roman" w:cs="Times New Roman"/>
        </w:rPr>
        <w:t xml:space="preserve"> TV) </w:t>
      </w:r>
    </w:p>
    <w:p w14:paraId="62A31044" w14:textId="77777777" w:rsidR="00D25E22" w:rsidRDefault="00D25E22" w:rsidP="00147BBD">
      <w:pPr>
        <w:spacing w:after="0"/>
        <w:rPr>
          <w:rFonts w:ascii="Times New Roman" w:hAnsi="Times New Roman" w:cs="Times New Roman"/>
        </w:rPr>
      </w:pPr>
    </w:p>
    <w:p w14:paraId="21D393D8" w14:textId="77777777" w:rsidR="00C437FD" w:rsidRPr="00D25E22" w:rsidRDefault="00C437FD" w:rsidP="00C437FD">
      <w:pPr>
        <w:pStyle w:val="Heading2"/>
      </w:pPr>
      <w:r w:rsidRPr="00D25E22">
        <w:t>Archival Sources</w:t>
      </w:r>
    </w:p>
    <w:p w14:paraId="4CDB8ED3" w14:textId="77777777" w:rsidR="00C437FD" w:rsidRPr="00D25E22" w:rsidRDefault="00C437FD" w:rsidP="00C437FD">
      <w:pPr>
        <w:spacing w:after="0"/>
        <w:rPr>
          <w:rFonts w:ascii="Times New Roman" w:hAnsi="Times New Roman" w:cs="Times New Roman"/>
          <w:lang w:val="et-EE"/>
        </w:rPr>
      </w:pPr>
      <w:r w:rsidRPr="00D25E22">
        <w:rPr>
          <w:rFonts w:ascii="Times New Roman" w:hAnsi="Times New Roman" w:cs="Times New Roman"/>
        </w:rPr>
        <w:t xml:space="preserve">The great majority of archival material on </w:t>
      </w:r>
      <w:proofErr w:type="spellStart"/>
      <w:r w:rsidRPr="00D25E22">
        <w:rPr>
          <w:rFonts w:ascii="Times New Roman" w:hAnsi="Times New Roman" w:cs="Times New Roman"/>
        </w:rPr>
        <w:t>Harald</w:t>
      </w:r>
      <w:proofErr w:type="spellEnd"/>
      <w:r w:rsidRPr="00D25E22">
        <w:rPr>
          <w:rFonts w:ascii="Times New Roman" w:hAnsi="Times New Roman" w:cs="Times New Roman"/>
        </w:rPr>
        <w:t xml:space="preserve"> </w:t>
      </w:r>
      <w:proofErr w:type="spellStart"/>
      <w:r w:rsidRPr="00D25E22">
        <w:rPr>
          <w:rFonts w:ascii="Times New Roman" w:hAnsi="Times New Roman" w:cs="Times New Roman"/>
        </w:rPr>
        <w:t>Kreutzberg</w:t>
      </w:r>
      <w:proofErr w:type="spellEnd"/>
      <w:r w:rsidRPr="00D25E22">
        <w:rPr>
          <w:rFonts w:ascii="Times New Roman" w:hAnsi="Times New Roman" w:cs="Times New Roman"/>
        </w:rPr>
        <w:t xml:space="preserve"> is deposited in the </w:t>
      </w:r>
      <w:proofErr w:type="spellStart"/>
      <w:r w:rsidRPr="00D25E22">
        <w:rPr>
          <w:rFonts w:ascii="Times New Roman" w:hAnsi="Times New Roman" w:cs="Times New Roman"/>
        </w:rPr>
        <w:t>Deutsches</w:t>
      </w:r>
      <w:proofErr w:type="spellEnd"/>
      <w:r w:rsidRPr="00D25E22">
        <w:rPr>
          <w:rFonts w:ascii="Times New Roman" w:hAnsi="Times New Roman" w:cs="Times New Roman"/>
        </w:rPr>
        <w:t xml:space="preserve"> </w:t>
      </w:r>
      <w:proofErr w:type="spellStart"/>
      <w:r w:rsidRPr="00D25E22">
        <w:rPr>
          <w:rFonts w:ascii="Times New Roman" w:hAnsi="Times New Roman" w:cs="Times New Roman"/>
        </w:rPr>
        <w:t>Tanzarchiv</w:t>
      </w:r>
      <w:proofErr w:type="spellEnd"/>
      <w:r w:rsidRPr="00D25E22">
        <w:rPr>
          <w:rFonts w:ascii="Times New Roman" w:hAnsi="Times New Roman" w:cs="Times New Roman"/>
        </w:rPr>
        <w:t xml:space="preserve"> K</w:t>
      </w:r>
      <w:r w:rsidRPr="00D25E22">
        <w:rPr>
          <w:rFonts w:ascii="Times New Roman" w:hAnsi="Times New Roman" w:cs="Times New Roman"/>
          <w:lang w:val="et-EE"/>
        </w:rPr>
        <w:t xml:space="preserve">öln. The New York Public Library Dance Collection contains about 200 items related to Kreutzberg, including correspondence with various dance personalities and four </w:t>
      </w:r>
      <w:r w:rsidRPr="00D25E22">
        <w:rPr>
          <w:rFonts w:ascii="Times New Roman" w:hAnsi="Times New Roman" w:cs="Times New Roman"/>
        </w:rPr>
        <w:t xml:space="preserve">short films made between 1949 and 1954. </w:t>
      </w:r>
      <w:r w:rsidRPr="00D25E22">
        <w:rPr>
          <w:rFonts w:ascii="Times New Roman" w:hAnsi="Times New Roman" w:cs="Times New Roman"/>
          <w:lang w:val="et-EE"/>
        </w:rPr>
        <w:t xml:space="preserve">The Library of Congress contains photographs by Arnold Genthe of Kreutzberg and Tilly Losch performing together in New York in 1928. The Getty Museum in Malibu, California contains photographs of Kreutzberg taken by the Americans Edward Weston and Arnold Genthe as well as photographs taken by several notable European photographers, including Lotte Jacobi, Madam D’Ora and Herbert List. </w:t>
      </w:r>
    </w:p>
    <w:p w14:paraId="764A7767" w14:textId="77777777" w:rsidR="00C437FD" w:rsidRPr="00D25E22" w:rsidRDefault="00C437FD" w:rsidP="00147BBD">
      <w:pPr>
        <w:spacing w:after="0"/>
        <w:rPr>
          <w:rFonts w:ascii="Times New Roman" w:hAnsi="Times New Roman" w:cs="Times New Roman"/>
        </w:rPr>
      </w:pPr>
    </w:p>
    <w:p w14:paraId="2F3490D8" w14:textId="1E0307D3" w:rsidR="00B87D06" w:rsidRPr="00D25E22" w:rsidRDefault="00B87D06" w:rsidP="00147BBD">
      <w:pPr>
        <w:spacing w:after="0"/>
        <w:rPr>
          <w:rFonts w:ascii="Times New Roman" w:hAnsi="Times New Roman" w:cs="Times New Roman"/>
          <w:b/>
          <w:lang w:val="et-EE"/>
        </w:rPr>
      </w:pPr>
      <w:r w:rsidRPr="00D25E22">
        <w:rPr>
          <w:rFonts w:ascii="Times New Roman" w:hAnsi="Times New Roman" w:cs="Times New Roman"/>
          <w:b/>
          <w:lang w:val="et-EE"/>
        </w:rPr>
        <w:t>Further Reading</w:t>
      </w:r>
    </w:p>
    <w:p w14:paraId="3A986D4C" w14:textId="77777777" w:rsidR="00C437FD" w:rsidRPr="00BE2372" w:rsidRDefault="00C437FD" w:rsidP="00C437FD">
      <w:pPr>
        <w:spacing w:after="0"/>
        <w:ind w:left="567" w:hanging="567"/>
        <w:rPr>
          <w:rFonts w:ascii="Times New Roman" w:hAnsi="Times New Roman" w:cs="Times New Roman"/>
        </w:rPr>
      </w:pPr>
      <w:proofErr w:type="spellStart"/>
      <w:r w:rsidRPr="00BE2372">
        <w:rPr>
          <w:rFonts w:ascii="Times New Roman" w:hAnsi="Times New Roman" w:cs="Times New Roman"/>
        </w:rPr>
        <w:t>Kreutzberg</w:t>
      </w:r>
      <w:proofErr w:type="spellEnd"/>
      <w:r w:rsidRPr="00BE2372">
        <w:rPr>
          <w:rFonts w:ascii="Times New Roman" w:hAnsi="Times New Roman" w:cs="Times New Roman"/>
        </w:rPr>
        <w:t xml:space="preserve">, H. (1935) ‘The Modern Dance,’ in </w:t>
      </w:r>
      <w:r w:rsidRPr="00BE2372">
        <w:rPr>
          <w:rFonts w:ascii="Times New Roman" w:hAnsi="Times New Roman" w:cs="Times New Roman"/>
          <w:i/>
        </w:rPr>
        <w:t>Modern Dance</w:t>
      </w:r>
      <w:r w:rsidRPr="00BE2372">
        <w:rPr>
          <w:rFonts w:ascii="Times New Roman" w:hAnsi="Times New Roman" w:cs="Times New Roman"/>
        </w:rPr>
        <w:t xml:space="preserve">, ed. V. Stewart, New York: E. </w:t>
      </w:r>
      <w:proofErr w:type="spellStart"/>
      <w:r w:rsidRPr="00BE2372">
        <w:rPr>
          <w:rFonts w:ascii="Times New Roman" w:hAnsi="Times New Roman" w:cs="Times New Roman"/>
        </w:rPr>
        <w:t>Weyhe</w:t>
      </w:r>
      <w:proofErr w:type="spellEnd"/>
      <w:r w:rsidRPr="00BE2372">
        <w:rPr>
          <w:rFonts w:ascii="Times New Roman" w:hAnsi="Times New Roman" w:cs="Times New Roman"/>
        </w:rPr>
        <w:t>.</w:t>
      </w:r>
    </w:p>
    <w:p w14:paraId="04A5DE65" w14:textId="77777777" w:rsidR="00C437FD" w:rsidRPr="00BE2372" w:rsidRDefault="00C437FD" w:rsidP="00C437FD">
      <w:pPr>
        <w:spacing w:after="0"/>
        <w:rPr>
          <w:rFonts w:ascii="Times New Roman" w:hAnsi="Times New Roman" w:cs="Times New Roman"/>
        </w:rPr>
      </w:pPr>
      <w:proofErr w:type="spellStart"/>
      <w:r w:rsidRPr="00BE2372">
        <w:rPr>
          <w:rFonts w:ascii="Times New Roman" w:hAnsi="Times New Roman" w:cs="Times New Roman"/>
        </w:rPr>
        <w:t>Kreutzberg</w:t>
      </w:r>
      <w:proofErr w:type="spellEnd"/>
      <w:r w:rsidRPr="00BE2372">
        <w:rPr>
          <w:rFonts w:ascii="Times New Roman" w:hAnsi="Times New Roman" w:cs="Times New Roman"/>
        </w:rPr>
        <w:t xml:space="preserve">, H. (1938) . </w:t>
      </w:r>
      <w:r w:rsidRPr="00BE2372">
        <w:rPr>
          <w:rFonts w:ascii="Times New Roman" w:hAnsi="Times New Roman" w:cs="Times New Roman"/>
          <w:i/>
        </w:rPr>
        <w:t xml:space="preserve">. . . </w:t>
      </w:r>
      <w:r w:rsidRPr="00BE2372">
        <w:rPr>
          <w:rFonts w:ascii="Times New Roman" w:hAnsi="Times New Roman" w:cs="Times New Roman"/>
          <w:i/>
          <w:lang w:val="et-EE"/>
        </w:rPr>
        <w:t>ü</w:t>
      </w:r>
      <w:proofErr w:type="spellStart"/>
      <w:r w:rsidRPr="00BE2372">
        <w:rPr>
          <w:rFonts w:ascii="Times New Roman" w:hAnsi="Times New Roman" w:cs="Times New Roman"/>
          <w:i/>
        </w:rPr>
        <w:t>ber</w:t>
      </w:r>
      <w:proofErr w:type="spellEnd"/>
      <w:r w:rsidRPr="00BE2372">
        <w:rPr>
          <w:rFonts w:ascii="Times New Roman" w:hAnsi="Times New Roman" w:cs="Times New Roman"/>
          <w:i/>
        </w:rPr>
        <w:t xml:space="preserve"> </w:t>
      </w:r>
      <w:proofErr w:type="spellStart"/>
      <w:r w:rsidRPr="00BE2372">
        <w:rPr>
          <w:rFonts w:ascii="Times New Roman" w:hAnsi="Times New Roman" w:cs="Times New Roman"/>
          <w:i/>
        </w:rPr>
        <w:t>mich</w:t>
      </w:r>
      <w:proofErr w:type="spellEnd"/>
      <w:r w:rsidRPr="00BE2372">
        <w:rPr>
          <w:rFonts w:ascii="Times New Roman" w:hAnsi="Times New Roman" w:cs="Times New Roman"/>
          <w:i/>
        </w:rPr>
        <w:t xml:space="preserve"> </w:t>
      </w:r>
      <w:proofErr w:type="spellStart"/>
      <w:r w:rsidRPr="00BE2372">
        <w:rPr>
          <w:rFonts w:ascii="Times New Roman" w:hAnsi="Times New Roman" w:cs="Times New Roman"/>
          <w:i/>
        </w:rPr>
        <w:t>selbst</w:t>
      </w:r>
      <w:proofErr w:type="spellEnd"/>
      <w:r w:rsidRPr="00BE2372">
        <w:rPr>
          <w:rFonts w:ascii="Times New Roman" w:hAnsi="Times New Roman" w:cs="Times New Roman"/>
        </w:rPr>
        <w:t xml:space="preserve">, Detmold: </w:t>
      </w:r>
      <w:proofErr w:type="spellStart"/>
      <w:r w:rsidRPr="00BE2372">
        <w:rPr>
          <w:rFonts w:ascii="Times New Roman" w:hAnsi="Times New Roman" w:cs="Times New Roman"/>
        </w:rPr>
        <w:t>Hammann</w:t>
      </w:r>
      <w:proofErr w:type="spellEnd"/>
      <w:r w:rsidRPr="00BE2372">
        <w:rPr>
          <w:rFonts w:ascii="Times New Roman" w:hAnsi="Times New Roman" w:cs="Times New Roman"/>
        </w:rPr>
        <w:t xml:space="preserve">, 1938. </w:t>
      </w:r>
    </w:p>
    <w:p w14:paraId="3FEE78AD" w14:textId="77777777" w:rsidR="00C437FD" w:rsidRDefault="00C437FD" w:rsidP="00D25E22">
      <w:pPr>
        <w:spacing w:after="0"/>
        <w:ind w:left="567" w:hanging="567"/>
        <w:rPr>
          <w:rFonts w:ascii="Times New Roman" w:hAnsi="Times New Roman" w:cs="Times New Roman"/>
          <w:lang w:val="et-EE"/>
        </w:rPr>
      </w:pPr>
    </w:p>
    <w:p w14:paraId="3DF03C49" w14:textId="25526FD2" w:rsidR="001C3BA5" w:rsidRPr="00D25E22" w:rsidRDefault="001C3BA5" w:rsidP="00D25E22">
      <w:pPr>
        <w:spacing w:after="0"/>
        <w:ind w:left="567" w:hanging="567"/>
        <w:rPr>
          <w:rFonts w:ascii="Times New Roman" w:hAnsi="Times New Roman" w:cs="Times New Roman"/>
          <w:lang w:val="et-EE"/>
        </w:rPr>
      </w:pPr>
      <w:r w:rsidRPr="00D25E22">
        <w:rPr>
          <w:rFonts w:ascii="Times New Roman" w:hAnsi="Times New Roman" w:cs="Times New Roman"/>
          <w:lang w:val="et-EE"/>
        </w:rPr>
        <w:t>Guilbert, L</w:t>
      </w:r>
      <w:r w:rsidR="00D76936" w:rsidRPr="00D25E22">
        <w:rPr>
          <w:rFonts w:ascii="Times New Roman" w:hAnsi="Times New Roman" w:cs="Times New Roman"/>
          <w:lang w:val="et-EE"/>
        </w:rPr>
        <w:t xml:space="preserve">. (2000) </w:t>
      </w:r>
      <w:r w:rsidRPr="00D25E22">
        <w:rPr>
          <w:rFonts w:ascii="Times New Roman" w:hAnsi="Times New Roman" w:cs="Times New Roman"/>
          <w:i/>
          <w:lang w:val="et-EE"/>
        </w:rPr>
        <w:t>Danser avec le IIIe Reich. Les danseurs sous le nazism</w:t>
      </w:r>
      <w:r w:rsidR="00D76936" w:rsidRPr="00D25E22">
        <w:rPr>
          <w:rFonts w:ascii="Times New Roman" w:hAnsi="Times New Roman" w:cs="Times New Roman"/>
          <w:lang w:val="et-EE"/>
        </w:rPr>
        <w:t>, Brussels: Editions Complex</w:t>
      </w:r>
      <w:r w:rsidRPr="00D25E22">
        <w:rPr>
          <w:rFonts w:ascii="Times New Roman" w:hAnsi="Times New Roman" w:cs="Times New Roman"/>
          <w:lang w:val="et-EE"/>
        </w:rPr>
        <w:t>.</w:t>
      </w:r>
    </w:p>
    <w:p w14:paraId="70D0ED4B" w14:textId="3E7E7B91" w:rsidR="00767F3C" w:rsidRPr="00D25E22" w:rsidRDefault="00767F3C" w:rsidP="00D25E22">
      <w:pPr>
        <w:spacing w:after="0"/>
        <w:ind w:left="567" w:hanging="567"/>
        <w:rPr>
          <w:rFonts w:ascii="Times New Roman" w:hAnsi="Times New Roman" w:cs="Times New Roman"/>
          <w:lang w:val="et-EE"/>
        </w:rPr>
      </w:pPr>
      <w:r w:rsidRPr="00D25E22">
        <w:rPr>
          <w:rFonts w:ascii="Times New Roman" w:hAnsi="Times New Roman" w:cs="Times New Roman"/>
          <w:lang w:val="et-EE"/>
        </w:rPr>
        <w:t xml:space="preserve">Howe, D.S. (2001) </w:t>
      </w:r>
      <w:r w:rsidRPr="00D25E22">
        <w:rPr>
          <w:rFonts w:ascii="Times New Roman" w:hAnsi="Times New Roman" w:cs="Times New Roman"/>
          <w:i/>
          <w:lang w:val="et-EE"/>
        </w:rPr>
        <w:t>Individuality ad Expression: The Aesthetics of the New German Dance, 1908-1936,</w:t>
      </w:r>
      <w:r w:rsidRPr="00D25E22">
        <w:rPr>
          <w:rFonts w:ascii="Times New Roman" w:hAnsi="Times New Roman" w:cs="Times New Roman"/>
          <w:lang w:val="et-EE"/>
        </w:rPr>
        <w:t xml:space="preserve"> New York: Peter Lang. </w:t>
      </w:r>
    </w:p>
    <w:p w14:paraId="544D1655" w14:textId="7378B1D0" w:rsidR="00CA1781" w:rsidRPr="00D25E22" w:rsidRDefault="001E272B" w:rsidP="00D25E22">
      <w:pPr>
        <w:spacing w:after="0"/>
        <w:ind w:left="567" w:hanging="567"/>
        <w:rPr>
          <w:rFonts w:ascii="Times New Roman" w:hAnsi="Times New Roman" w:cs="Times New Roman"/>
          <w:lang w:val="et-EE"/>
        </w:rPr>
      </w:pPr>
      <w:r w:rsidRPr="00D25E22">
        <w:rPr>
          <w:rFonts w:ascii="Times New Roman" w:hAnsi="Times New Roman" w:cs="Times New Roman"/>
          <w:lang w:val="et-EE"/>
        </w:rPr>
        <w:t>Karina, L</w:t>
      </w:r>
      <w:r w:rsidR="00D76936" w:rsidRPr="00D25E22">
        <w:rPr>
          <w:rFonts w:ascii="Times New Roman" w:hAnsi="Times New Roman" w:cs="Times New Roman"/>
          <w:lang w:val="et-EE"/>
        </w:rPr>
        <w:t xml:space="preserve">. </w:t>
      </w:r>
      <w:r w:rsidR="00CA1781" w:rsidRPr="00D25E22">
        <w:rPr>
          <w:rFonts w:ascii="Times New Roman" w:hAnsi="Times New Roman" w:cs="Times New Roman"/>
          <w:lang w:val="et-EE"/>
        </w:rPr>
        <w:t>and M</w:t>
      </w:r>
      <w:r w:rsidR="00D76936" w:rsidRPr="00D25E22">
        <w:rPr>
          <w:rFonts w:ascii="Times New Roman" w:hAnsi="Times New Roman" w:cs="Times New Roman"/>
          <w:lang w:val="et-EE"/>
        </w:rPr>
        <w:t xml:space="preserve">. Kant (2004) </w:t>
      </w:r>
      <w:r w:rsidR="00CA1781" w:rsidRPr="00D25E22">
        <w:rPr>
          <w:rFonts w:ascii="Times New Roman" w:hAnsi="Times New Roman" w:cs="Times New Roman"/>
          <w:i/>
          <w:lang w:val="et-EE"/>
        </w:rPr>
        <w:t>Hitler’s Dancers. German Modern Dance and th</w:t>
      </w:r>
      <w:r w:rsidRPr="00D25E22">
        <w:rPr>
          <w:rFonts w:ascii="Times New Roman" w:hAnsi="Times New Roman" w:cs="Times New Roman"/>
          <w:i/>
          <w:lang w:val="et-EE"/>
        </w:rPr>
        <w:t>e Third R</w:t>
      </w:r>
      <w:r w:rsidR="00CA1781" w:rsidRPr="00D25E22">
        <w:rPr>
          <w:rFonts w:ascii="Times New Roman" w:hAnsi="Times New Roman" w:cs="Times New Roman"/>
          <w:i/>
          <w:lang w:val="et-EE"/>
        </w:rPr>
        <w:t>eich</w:t>
      </w:r>
      <w:r w:rsidR="00D76936" w:rsidRPr="00D25E22">
        <w:rPr>
          <w:rFonts w:ascii="Times New Roman" w:hAnsi="Times New Roman" w:cs="Times New Roman"/>
          <w:lang w:val="et-EE"/>
        </w:rPr>
        <w:t xml:space="preserve">, </w:t>
      </w:r>
      <w:r w:rsidRPr="00D25E22">
        <w:rPr>
          <w:rFonts w:ascii="Times New Roman" w:hAnsi="Times New Roman" w:cs="Times New Roman"/>
          <w:lang w:val="et-EE"/>
        </w:rPr>
        <w:t>New York: Berghahn, 2004</w:t>
      </w:r>
      <w:r w:rsidR="00D76936" w:rsidRPr="00D25E22">
        <w:rPr>
          <w:rFonts w:ascii="Times New Roman" w:hAnsi="Times New Roman" w:cs="Times New Roman"/>
          <w:lang w:val="et-EE"/>
        </w:rPr>
        <w:t xml:space="preserve">. </w:t>
      </w:r>
      <w:r w:rsidRPr="00D25E22">
        <w:rPr>
          <w:rFonts w:ascii="Times New Roman" w:hAnsi="Times New Roman" w:cs="Times New Roman"/>
          <w:lang w:val="et-EE"/>
        </w:rPr>
        <w:t xml:space="preserve"> </w:t>
      </w:r>
    </w:p>
    <w:p w14:paraId="0EA584DD" w14:textId="227C0BA8" w:rsidR="00B87D06" w:rsidRPr="00D25E22" w:rsidRDefault="00B7674C" w:rsidP="00147BBD">
      <w:pPr>
        <w:spacing w:after="0"/>
        <w:rPr>
          <w:rFonts w:ascii="Times New Roman" w:hAnsi="Times New Roman" w:cs="Times New Roman"/>
        </w:rPr>
      </w:pPr>
      <w:r w:rsidRPr="00D25E22">
        <w:rPr>
          <w:rFonts w:ascii="Times New Roman" w:hAnsi="Times New Roman" w:cs="Times New Roman"/>
        </w:rPr>
        <w:t>Martin, J</w:t>
      </w:r>
      <w:r w:rsidR="006B01DF" w:rsidRPr="00D25E22">
        <w:rPr>
          <w:rFonts w:ascii="Times New Roman" w:hAnsi="Times New Roman" w:cs="Times New Roman"/>
        </w:rPr>
        <w:t xml:space="preserve">. (1978) </w:t>
      </w:r>
      <w:r w:rsidRPr="00D25E22">
        <w:rPr>
          <w:rFonts w:ascii="Times New Roman" w:hAnsi="Times New Roman" w:cs="Times New Roman"/>
          <w:i/>
        </w:rPr>
        <w:t>Ruth Page. An Intimate Biography</w:t>
      </w:r>
      <w:r w:rsidR="006B01DF" w:rsidRPr="00D25E22">
        <w:rPr>
          <w:rFonts w:ascii="Times New Roman" w:hAnsi="Times New Roman" w:cs="Times New Roman"/>
        </w:rPr>
        <w:t xml:space="preserve">, </w:t>
      </w:r>
      <w:r w:rsidRPr="00D25E22">
        <w:rPr>
          <w:rFonts w:ascii="Times New Roman" w:hAnsi="Times New Roman" w:cs="Times New Roman"/>
        </w:rPr>
        <w:t>New York: Dekker</w:t>
      </w:r>
      <w:r w:rsidR="006B01DF" w:rsidRPr="00D25E22">
        <w:rPr>
          <w:rFonts w:ascii="Times New Roman" w:hAnsi="Times New Roman" w:cs="Times New Roman"/>
        </w:rPr>
        <w:t xml:space="preserve">. </w:t>
      </w:r>
    </w:p>
    <w:p w14:paraId="05B7A210" w14:textId="24B3EDCD" w:rsidR="00767F3C" w:rsidRPr="00D25E22" w:rsidRDefault="00767F3C" w:rsidP="00D25E22">
      <w:pPr>
        <w:spacing w:after="0"/>
        <w:ind w:left="567" w:hanging="567"/>
        <w:rPr>
          <w:rFonts w:ascii="Times New Roman" w:eastAsia="Times New Roman" w:hAnsi="Times New Roman" w:cs="Times New Roman"/>
          <w:lang w:eastAsia="en-US"/>
        </w:rPr>
      </w:pPr>
      <w:proofErr w:type="spellStart"/>
      <w:r w:rsidRPr="00D25E22">
        <w:rPr>
          <w:rFonts w:ascii="Times New Roman" w:eastAsia="Times New Roman" w:hAnsi="Times New Roman" w:cs="Times New Roman"/>
          <w:lang w:eastAsia="en-US"/>
        </w:rPr>
        <w:t>Meglin</w:t>
      </w:r>
      <w:proofErr w:type="spellEnd"/>
      <w:r w:rsidRPr="00D25E22">
        <w:rPr>
          <w:rFonts w:ascii="Times New Roman" w:eastAsia="Times New Roman" w:hAnsi="Times New Roman" w:cs="Times New Roman"/>
          <w:lang w:eastAsia="en-US"/>
        </w:rPr>
        <w:t>, J. A. (2009) ‘</w:t>
      </w:r>
      <w:r w:rsidR="00632F36" w:rsidRPr="00D25E22">
        <w:rPr>
          <w:rFonts w:ascii="Times New Roman" w:eastAsia="Times New Roman" w:hAnsi="Times New Roman" w:cs="Times New Roman"/>
          <w:lang w:eastAsia="en-US"/>
        </w:rPr>
        <w:t xml:space="preserve">Blurring the Boundaries of Genre, Gender, and Geopolitics: Ruth Page and </w:t>
      </w:r>
      <w:proofErr w:type="spellStart"/>
      <w:r w:rsidR="00632F36" w:rsidRPr="00D25E22">
        <w:rPr>
          <w:rFonts w:ascii="Times New Roman" w:eastAsia="Times New Roman" w:hAnsi="Times New Roman" w:cs="Times New Roman"/>
          <w:lang w:eastAsia="en-US"/>
        </w:rPr>
        <w:t>Harald</w:t>
      </w:r>
      <w:proofErr w:type="spellEnd"/>
      <w:r w:rsidR="00632F36" w:rsidRPr="00D25E22">
        <w:rPr>
          <w:rFonts w:ascii="Times New Roman" w:eastAsia="Times New Roman" w:hAnsi="Times New Roman" w:cs="Times New Roman"/>
          <w:lang w:eastAsia="en-US"/>
        </w:rPr>
        <w:t xml:space="preserve"> </w:t>
      </w:r>
      <w:proofErr w:type="spellStart"/>
      <w:r w:rsidR="00632F36" w:rsidRPr="00D25E22">
        <w:rPr>
          <w:rFonts w:ascii="Times New Roman" w:eastAsia="Times New Roman" w:hAnsi="Times New Roman" w:cs="Times New Roman"/>
          <w:lang w:eastAsia="en-US"/>
        </w:rPr>
        <w:t>Kreutzberg's</w:t>
      </w:r>
      <w:proofErr w:type="spellEnd"/>
      <w:r w:rsidR="00632F36" w:rsidRPr="00D25E22">
        <w:rPr>
          <w:rFonts w:ascii="Times New Roman" w:eastAsia="Times New Roman" w:hAnsi="Times New Roman" w:cs="Times New Roman"/>
          <w:lang w:eastAsia="en-US"/>
        </w:rPr>
        <w:t xml:space="preserve"> Transatla</w:t>
      </w:r>
      <w:r w:rsidRPr="00D25E22">
        <w:rPr>
          <w:rFonts w:ascii="Times New Roman" w:eastAsia="Times New Roman" w:hAnsi="Times New Roman" w:cs="Times New Roman"/>
          <w:lang w:eastAsia="en-US"/>
        </w:rPr>
        <w:t>ntic Collaboration in the 1930s,’</w:t>
      </w:r>
      <w:r w:rsidR="00632F36" w:rsidRPr="00D25E22">
        <w:rPr>
          <w:rFonts w:ascii="Times New Roman" w:eastAsia="Times New Roman" w:hAnsi="Times New Roman" w:cs="Times New Roman"/>
          <w:lang w:eastAsia="en-US"/>
        </w:rPr>
        <w:t xml:space="preserve"> </w:t>
      </w:r>
      <w:r w:rsidR="00632F36" w:rsidRPr="00D25E22">
        <w:rPr>
          <w:rFonts w:ascii="Times New Roman" w:eastAsia="Times New Roman" w:hAnsi="Times New Roman" w:cs="Times New Roman"/>
          <w:i/>
          <w:iCs/>
          <w:lang w:eastAsia="en-US"/>
        </w:rPr>
        <w:t>Dance Research Journal</w:t>
      </w:r>
      <w:r w:rsidRPr="00D25E22">
        <w:rPr>
          <w:rFonts w:ascii="Times New Roman" w:eastAsia="Times New Roman" w:hAnsi="Times New Roman" w:cs="Times New Roman"/>
          <w:lang w:eastAsia="en-US"/>
        </w:rPr>
        <w:t xml:space="preserve"> </w:t>
      </w:r>
      <w:r w:rsidR="00632F36" w:rsidRPr="00D25E22">
        <w:rPr>
          <w:rFonts w:ascii="Times New Roman" w:eastAsia="Times New Roman" w:hAnsi="Times New Roman" w:cs="Times New Roman"/>
          <w:i/>
          <w:iCs/>
          <w:lang w:eastAsia="en-US"/>
        </w:rPr>
        <w:t>41</w:t>
      </w:r>
      <w:r w:rsidRPr="00D25E22">
        <w:rPr>
          <w:rFonts w:ascii="Times New Roman" w:eastAsia="Times New Roman" w:hAnsi="Times New Roman" w:cs="Times New Roman"/>
          <w:lang w:eastAsia="en-US"/>
        </w:rPr>
        <w:t>(02):</w:t>
      </w:r>
      <w:r w:rsidR="00632F36" w:rsidRPr="00D25E22">
        <w:rPr>
          <w:rFonts w:ascii="Times New Roman" w:eastAsia="Times New Roman" w:hAnsi="Times New Roman" w:cs="Times New Roman"/>
          <w:lang w:eastAsia="en-US"/>
        </w:rPr>
        <w:t xml:space="preserve"> 52-75.</w:t>
      </w:r>
    </w:p>
    <w:p w14:paraId="0A808321" w14:textId="050F2C59" w:rsidR="00B7674C" w:rsidRPr="00D25E22" w:rsidRDefault="00B7674C" w:rsidP="00147BBD">
      <w:pPr>
        <w:spacing w:after="0"/>
        <w:rPr>
          <w:rFonts w:ascii="Times New Roman" w:hAnsi="Times New Roman" w:cs="Times New Roman"/>
        </w:rPr>
      </w:pPr>
      <w:r w:rsidRPr="00D25E22">
        <w:rPr>
          <w:rFonts w:ascii="Times New Roman" w:hAnsi="Times New Roman" w:cs="Times New Roman"/>
        </w:rPr>
        <w:t>Page, R</w:t>
      </w:r>
      <w:r w:rsidR="006B01DF" w:rsidRPr="00D25E22">
        <w:rPr>
          <w:rFonts w:ascii="Times New Roman" w:hAnsi="Times New Roman" w:cs="Times New Roman"/>
        </w:rPr>
        <w:t xml:space="preserve">. (1978) </w:t>
      </w:r>
      <w:r w:rsidRPr="00D25E22">
        <w:rPr>
          <w:rFonts w:ascii="Times New Roman" w:hAnsi="Times New Roman" w:cs="Times New Roman"/>
          <w:i/>
        </w:rPr>
        <w:t>Page by Page</w:t>
      </w:r>
      <w:r w:rsidR="006B01DF" w:rsidRPr="00D25E22">
        <w:rPr>
          <w:rFonts w:ascii="Times New Roman" w:hAnsi="Times New Roman" w:cs="Times New Roman"/>
        </w:rPr>
        <w:t>, New York: Dance Horizons</w:t>
      </w:r>
      <w:r w:rsidRPr="00D25E22">
        <w:rPr>
          <w:rFonts w:ascii="Times New Roman" w:hAnsi="Times New Roman" w:cs="Times New Roman"/>
        </w:rPr>
        <w:t>.</w:t>
      </w:r>
    </w:p>
    <w:p w14:paraId="1D821085" w14:textId="50DCBFAD" w:rsidR="00B7674C" w:rsidRPr="00D25E22" w:rsidRDefault="00B7674C" w:rsidP="00147BBD">
      <w:pPr>
        <w:spacing w:after="0"/>
        <w:rPr>
          <w:rFonts w:ascii="Times New Roman" w:hAnsi="Times New Roman" w:cs="Times New Roman"/>
          <w:lang w:val="et-EE"/>
        </w:rPr>
      </w:pPr>
      <w:r w:rsidRPr="00D25E22">
        <w:rPr>
          <w:rFonts w:ascii="Times New Roman" w:hAnsi="Times New Roman" w:cs="Times New Roman"/>
        </w:rPr>
        <w:t>Peter, F</w:t>
      </w:r>
      <w:r w:rsidR="006B01DF" w:rsidRPr="00D25E22">
        <w:rPr>
          <w:rFonts w:ascii="Times New Roman" w:hAnsi="Times New Roman" w:cs="Times New Roman"/>
        </w:rPr>
        <w:t>-</w:t>
      </w:r>
      <w:r w:rsidRPr="00D25E22">
        <w:rPr>
          <w:rFonts w:ascii="Times New Roman" w:hAnsi="Times New Roman" w:cs="Times New Roman"/>
        </w:rPr>
        <w:t>M</w:t>
      </w:r>
      <w:r w:rsidR="006B01DF" w:rsidRPr="00D25E22">
        <w:rPr>
          <w:rFonts w:ascii="Times New Roman" w:hAnsi="Times New Roman" w:cs="Times New Roman"/>
        </w:rPr>
        <w:t>., ed. (1997)</w:t>
      </w:r>
      <w:r w:rsidRPr="00D25E22">
        <w:rPr>
          <w:rFonts w:ascii="Times New Roman" w:hAnsi="Times New Roman" w:cs="Times New Roman"/>
        </w:rPr>
        <w:t xml:space="preserve"> </w:t>
      </w:r>
      <w:r w:rsidRPr="00D25E22">
        <w:rPr>
          <w:rFonts w:ascii="Times New Roman" w:hAnsi="Times New Roman" w:cs="Times New Roman"/>
          <w:i/>
        </w:rPr>
        <w:t>Der T</w:t>
      </w:r>
      <w:r w:rsidRPr="00D25E22">
        <w:rPr>
          <w:rFonts w:ascii="Times New Roman" w:hAnsi="Times New Roman" w:cs="Times New Roman"/>
          <w:i/>
          <w:lang w:val="et-EE"/>
        </w:rPr>
        <w:t>änzer Harald Kreutzberg</w:t>
      </w:r>
      <w:r w:rsidR="006B01DF" w:rsidRPr="00D25E22">
        <w:rPr>
          <w:rFonts w:ascii="Times New Roman" w:hAnsi="Times New Roman" w:cs="Times New Roman"/>
          <w:lang w:val="et-EE"/>
        </w:rPr>
        <w:t xml:space="preserve">, </w:t>
      </w:r>
      <w:r w:rsidRPr="00D25E22">
        <w:rPr>
          <w:rFonts w:ascii="Times New Roman" w:hAnsi="Times New Roman" w:cs="Times New Roman"/>
          <w:lang w:val="et-EE"/>
        </w:rPr>
        <w:t>Berlin: Hentrich</w:t>
      </w:r>
      <w:r w:rsidR="006B01DF" w:rsidRPr="00D25E22">
        <w:rPr>
          <w:rFonts w:ascii="Times New Roman" w:hAnsi="Times New Roman" w:cs="Times New Roman"/>
          <w:lang w:val="et-EE"/>
        </w:rPr>
        <w:t xml:space="preserve">. </w:t>
      </w:r>
    </w:p>
    <w:p w14:paraId="74EC5364" w14:textId="4B143ABA" w:rsidR="00B7674C" w:rsidRPr="00D25E22" w:rsidRDefault="00B7674C" w:rsidP="00147BBD">
      <w:pPr>
        <w:spacing w:after="0"/>
        <w:rPr>
          <w:rFonts w:ascii="Times New Roman" w:hAnsi="Times New Roman" w:cs="Times New Roman"/>
        </w:rPr>
      </w:pPr>
      <w:r w:rsidRPr="00D25E22">
        <w:rPr>
          <w:rFonts w:ascii="Times New Roman" w:hAnsi="Times New Roman" w:cs="Times New Roman"/>
          <w:lang w:val="et-EE"/>
        </w:rPr>
        <w:t>Pirchan, E</w:t>
      </w:r>
      <w:r w:rsidR="006B01DF" w:rsidRPr="00D25E22">
        <w:rPr>
          <w:rFonts w:ascii="Times New Roman" w:hAnsi="Times New Roman" w:cs="Times New Roman"/>
          <w:lang w:val="et-EE"/>
        </w:rPr>
        <w:t xml:space="preserve">. (1941) </w:t>
      </w:r>
      <w:r w:rsidRPr="00D25E22">
        <w:rPr>
          <w:rFonts w:ascii="Times New Roman" w:hAnsi="Times New Roman" w:cs="Times New Roman"/>
          <w:i/>
          <w:lang w:val="et-EE"/>
        </w:rPr>
        <w:t>Harald Kreutzberg. Sein Leben und seine Tä</w:t>
      </w:r>
      <w:proofErr w:type="spellStart"/>
      <w:r w:rsidRPr="00D25E22">
        <w:rPr>
          <w:rFonts w:ascii="Times New Roman" w:hAnsi="Times New Roman" w:cs="Times New Roman"/>
          <w:i/>
        </w:rPr>
        <w:t>nzen</w:t>
      </w:r>
      <w:proofErr w:type="spellEnd"/>
      <w:r w:rsidR="006B01DF" w:rsidRPr="00D25E22">
        <w:rPr>
          <w:rFonts w:ascii="Times New Roman" w:hAnsi="Times New Roman" w:cs="Times New Roman"/>
        </w:rPr>
        <w:t xml:space="preserve">, Vienna: Frick. </w:t>
      </w:r>
    </w:p>
    <w:p w14:paraId="0C0CE1BB" w14:textId="0064A71E" w:rsidR="00524851" w:rsidRPr="00D25E22" w:rsidRDefault="00524851" w:rsidP="00D25E22">
      <w:pPr>
        <w:spacing w:after="0"/>
        <w:ind w:left="567" w:hanging="567"/>
        <w:rPr>
          <w:rFonts w:ascii="Times New Roman" w:hAnsi="Times New Roman" w:cs="Times New Roman"/>
        </w:rPr>
      </w:pPr>
      <w:proofErr w:type="spellStart"/>
      <w:r w:rsidRPr="00D25E22">
        <w:rPr>
          <w:rFonts w:ascii="Times New Roman" w:hAnsi="Times New Roman" w:cs="Times New Roman"/>
        </w:rPr>
        <w:t>Rentschler</w:t>
      </w:r>
      <w:proofErr w:type="spellEnd"/>
      <w:r w:rsidRPr="00D25E22">
        <w:rPr>
          <w:rFonts w:ascii="Times New Roman" w:hAnsi="Times New Roman" w:cs="Times New Roman"/>
        </w:rPr>
        <w:t>, E</w:t>
      </w:r>
      <w:r w:rsidR="006B01DF" w:rsidRPr="00D25E22">
        <w:rPr>
          <w:rFonts w:ascii="Times New Roman" w:hAnsi="Times New Roman" w:cs="Times New Roman"/>
        </w:rPr>
        <w:t xml:space="preserve">. (1996) </w:t>
      </w:r>
      <w:r w:rsidRPr="00D25E22">
        <w:rPr>
          <w:rFonts w:ascii="Times New Roman" w:hAnsi="Times New Roman" w:cs="Times New Roman"/>
          <w:i/>
        </w:rPr>
        <w:t>The Ministry of Illusion. Nazi Cinema and Its Afterlife</w:t>
      </w:r>
      <w:r w:rsidR="006B01DF" w:rsidRPr="00D25E22">
        <w:rPr>
          <w:rFonts w:ascii="Times New Roman" w:hAnsi="Times New Roman" w:cs="Times New Roman"/>
        </w:rPr>
        <w:t xml:space="preserve">, </w:t>
      </w:r>
      <w:r w:rsidRPr="00D25E22">
        <w:rPr>
          <w:rFonts w:ascii="Times New Roman" w:hAnsi="Times New Roman" w:cs="Times New Roman"/>
        </w:rPr>
        <w:t>Cambridge</w:t>
      </w:r>
      <w:r w:rsidR="006B01DF" w:rsidRPr="00D25E22">
        <w:rPr>
          <w:rFonts w:ascii="Times New Roman" w:hAnsi="Times New Roman" w:cs="Times New Roman"/>
        </w:rPr>
        <w:t>: Harvard University Press</w:t>
      </w:r>
      <w:r w:rsidRPr="00D25E22">
        <w:rPr>
          <w:rFonts w:ascii="Times New Roman" w:hAnsi="Times New Roman" w:cs="Times New Roman"/>
        </w:rPr>
        <w:t xml:space="preserve">. </w:t>
      </w:r>
    </w:p>
    <w:p w14:paraId="2F870A2F" w14:textId="2EDDDADA" w:rsidR="00B7674C" w:rsidRPr="00D25E22" w:rsidRDefault="009D5B09" w:rsidP="00D25E22">
      <w:pPr>
        <w:spacing w:after="0"/>
        <w:ind w:left="567" w:hanging="567"/>
        <w:rPr>
          <w:rFonts w:ascii="Times New Roman" w:hAnsi="Times New Roman" w:cs="Times New Roman"/>
          <w:lang w:val="et-EE"/>
        </w:rPr>
      </w:pPr>
      <w:proofErr w:type="spellStart"/>
      <w:r w:rsidRPr="00D25E22">
        <w:rPr>
          <w:rFonts w:ascii="Times New Roman" w:hAnsi="Times New Roman" w:cs="Times New Roman"/>
        </w:rPr>
        <w:t>Taussig</w:t>
      </w:r>
      <w:proofErr w:type="spellEnd"/>
      <w:r w:rsidRPr="00D25E22">
        <w:rPr>
          <w:rFonts w:ascii="Times New Roman" w:hAnsi="Times New Roman" w:cs="Times New Roman"/>
        </w:rPr>
        <w:t>, H</w:t>
      </w:r>
      <w:r w:rsidR="006B01DF" w:rsidRPr="00D25E22">
        <w:rPr>
          <w:rFonts w:ascii="Times New Roman" w:hAnsi="Times New Roman" w:cs="Times New Roman"/>
        </w:rPr>
        <w:t xml:space="preserve">. v. (1933) </w:t>
      </w:r>
      <w:r w:rsidRPr="00D25E22">
        <w:rPr>
          <w:rFonts w:ascii="Times New Roman" w:hAnsi="Times New Roman" w:cs="Times New Roman"/>
          <w:i/>
        </w:rPr>
        <w:t>Der</w:t>
      </w:r>
      <w:r w:rsidRPr="00D25E22">
        <w:rPr>
          <w:rFonts w:ascii="Times New Roman" w:hAnsi="Times New Roman" w:cs="Times New Roman"/>
        </w:rPr>
        <w:t xml:space="preserve"> </w:t>
      </w:r>
      <w:r w:rsidRPr="00D25E22">
        <w:rPr>
          <w:rFonts w:ascii="Times New Roman" w:hAnsi="Times New Roman" w:cs="Times New Roman"/>
          <w:i/>
        </w:rPr>
        <w:t>T</w:t>
      </w:r>
      <w:r w:rsidRPr="00D25E22">
        <w:rPr>
          <w:rFonts w:ascii="Times New Roman" w:hAnsi="Times New Roman" w:cs="Times New Roman"/>
          <w:i/>
          <w:lang w:val="et-EE"/>
        </w:rPr>
        <w:t>änzer Harald Kreutzberg</w:t>
      </w:r>
      <w:r w:rsidR="006B01DF" w:rsidRPr="00D25E22">
        <w:rPr>
          <w:rFonts w:ascii="Times New Roman" w:hAnsi="Times New Roman" w:cs="Times New Roman"/>
          <w:i/>
          <w:lang w:val="et-EE"/>
        </w:rPr>
        <w:t xml:space="preserve">, </w:t>
      </w:r>
      <w:r w:rsidRPr="00D25E22">
        <w:rPr>
          <w:rFonts w:ascii="Times New Roman" w:hAnsi="Times New Roman" w:cs="Times New Roman"/>
          <w:lang w:val="et-EE"/>
        </w:rPr>
        <w:t xml:space="preserve">Salzburg: </w:t>
      </w:r>
      <w:r w:rsidR="006B01DF" w:rsidRPr="00D25E22">
        <w:rPr>
          <w:rFonts w:ascii="Times New Roman" w:hAnsi="Times New Roman" w:cs="Times New Roman"/>
          <w:lang w:val="et-EE"/>
        </w:rPr>
        <w:t>Salzburg Mozarteum Academy</w:t>
      </w:r>
      <w:r w:rsidRPr="00D25E22">
        <w:rPr>
          <w:rFonts w:ascii="Times New Roman" w:hAnsi="Times New Roman" w:cs="Times New Roman"/>
          <w:lang w:val="et-EE"/>
        </w:rPr>
        <w:t>.</w:t>
      </w:r>
    </w:p>
    <w:p w14:paraId="21E08382" w14:textId="1607938E" w:rsidR="00947C5C" w:rsidRPr="00D25E22" w:rsidRDefault="00947C5C" w:rsidP="00D25E22">
      <w:pPr>
        <w:spacing w:after="0"/>
        <w:ind w:left="567" w:hanging="567"/>
        <w:rPr>
          <w:rFonts w:ascii="Times New Roman" w:hAnsi="Times New Roman" w:cs="Times New Roman"/>
          <w:lang w:val="et-EE"/>
        </w:rPr>
      </w:pPr>
      <w:r w:rsidRPr="00D25E22">
        <w:rPr>
          <w:rFonts w:ascii="Times New Roman" w:hAnsi="Times New Roman" w:cs="Times New Roman"/>
        </w:rPr>
        <w:t>Toepfer, K</w:t>
      </w:r>
      <w:r w:rsidR="006B01DF" w:rsidRPr="00D25E22">
        <w:rPr>
          <w:rFonts w:ascii="Times New Roman" w:hAnsi="Times New Roman" w:cs="Times New Roman"/>
        </w:rPr>
        <w:t xml:space="preserve">. (1997) </w:t>
      </w:r>
      <w:r w:rsidRPr="00D25E22">
        <w:rPr>
          <w:rFonts w:ascii="Times New Roman" w:hAnsi="Times New Roman" w:cs="Times New Roman"/>
          <w:i/>
        </w:rPr>
        <w:t>Empire of Ecstasy: Movement and Nudity in German Body Culture 1910-1935</w:t>
      </w:r>
      <w:r w:rsidRPr="00D25E22">
        <w:rPr>
          <w:rFonts w:ascii="Times New Roman" w:hAnsi="Times New Roman" w:cs="Times New Roman"/>
        </w:rPr>
        <w:t xml:space="preserve">, Berkeley: University of </w:t>
      </w:r>
      <w:r w:rsidR="006B01DF" w:rsidRPr="00D25E22">
        <w:rPr>
          <w:rFonts w:ascii="Times New Roman" w:hAnsi="Times New Roman" w:cs="Times New Roman"/>
        </w:rPr>
        <w:t>California Press</w:t>
      </w:r>
      <w:r w:rsidRPr="00D25E22">
        <w:rPr>
          <w:rFonts w:ascii="Times New Roman" w:hAnsi="Times New Roman" w:cs="Times New Roman"/>
        </w:rPr>
        <w:t>.</w:t>
      </w:r>
    </w:p>
    <w:p w14:paraId="34B84201" w14:textId="64A81414" w:rsidR="009D5B09" w:rsidRPr="00D25E22" w:rsidRDefault="009D5B09" w:rsidP="00147BBD">
      <w:pPr>
        <w:spacing w:after="0"/>
        <w:rPr>
          <w:rFonts w:ascii="Times New Roman" w:hAnsi="Times New Roman" w:cs="Times New Roman"/>
          <w:lang w:val="et-EE"/>
        </w:rPr>
      </w:pPr>
      <w:r w:rsidRPr="00D25E22">
        <w:rPr>
          <w:rFonts w:ascii="Times New Roman" w:hAnsi="Times New Roman" w:cs="Times New Roman"/>
          <w:lang w:val="et-EE"/>
        </w:rPr>
        <w:t>Turbyfill, M</w:t>
      </w:r>
      <w:r w:rsidR="006B01DF" w:rsidRPr="00D25E22">
        <w:rPr>
          <w:rFonts w:ascii="Times New Roman" w:hAnsi="Times New Roman" w:cs="Times New Roman"/>
          <w:lang w:val="et-EE"/>
        </w:rPr>
        <w:t xml:space="preserve">. (1935) </w:t>
      </w:r>
      <w:r w:rsidRPr="00D25E22">
        <w:rPr>
          <w:rFonts w:ascii="Times New Roman" w:hAnsi="Times New Roman" w:cs="Times New Roman"/>
          <w:i/>
          <w:lang w:val="et-EE"/>
        </w:rPr>
        <w:t>Ruth Page/Kreutzberg</w:t>
      </w:r>
      <w:r w:rsidR="006B01DF" w:rsidRPr="00D25E22">
        <w:rPr>
          <w:rFonts w:ascii="Times New Roman" w:hAnsi="Times New Roman" w:cs="Times New Roman"/>
          <w:lang w:val="et-EE"/>
        </w:rPr>
        <w:t xml:space="preserve">, </w:t>
      </w:r>
      <w:r w:rsidRPr="00D25E22">
        <w:rPr>
          <w:rFonts w:ascii="Times New Roman" w:hAnsi="Times New Roman" w:cs="Times New Roman"/>
          <w:lang w:val="et-EE"/>
        </w:rPr>
        <w:t>New York: Unknown Publisher</w:t>
      </w:r>
      <w:r w:rsidR="006B01DF" w:rsidRPr="00D25E22">
        <w:rPr>
          <w:rFonts w:ascii="Times New Roman" w:hAnsi="Times New Roman" w:cs="Times New Roman"/>
          <w:lang w:val="et-EE"/>
        </w:rPr>
        <w:t xml:space="preserve">. </w:t>
      </w:r>
    </w:p>
    <w:p w14:paraId="231EB7B2" w14:textId="040187C3" w:rsidR="009D5B09" w:rsidRPr="00D25E22" w:rsidRDefault="009D5B09" w:rsidP="00D25E22">
      <w:pPr>
        <w:spacing w:after="0"/>
        <w:ind w:left="567" w:hanging="567"/>
        <w:rPr>
          <w:rFonts w:ascii="Times New Roman" w:hAnsi="Times New Roman" w:cs="Times New Roman"/>
        </w:rPr>
      </w:pPr>
      <w:r w:rsidRPr="00D25E22">
        <w:rPr>
          <w:rFonts w:ascii="Times New Roman" w:hAnsi="Times New Roman" w:cs="Times New Roman"/>
          <w:lang w:val="et-EE"/>
        </w:rPr>
        <w:t>Weiler, B</w:t>
      </w:r>
      <w:r w:rsidR="006B01DF" w:rsidRPr="00D25E22">
        <w:rPr>
          <w:rFonts w:ascii="Times New Roman" w:hAnsi="Times New Roman" w:cs="Times New Roman"/>
          <w:lang w:val="et-EE"/>
        </w:rPr>
        <w:t xml:space="preserve">. (1980) </w:t>
      </w:r>
      <w:r w:rsidRPr="00D25E22">
        <w:rPr>
          <w:rFonts w:ascii="Times New Roman" w:hAnsi="Times New Roman" w:cs="Times New Roman"/>
          <w:i/>
          <w:lang w:val="et-EE"/>
        </w:rPr>
        <w:t>Harald Kreutzbergs Tänze</w:t>
      </w:r>
      <w:r w:rsidR="006B01DF" w:rsidRPr="00D25E22">
        <w:rPr>
          <w:rFonts w:ascii="Times New Roman" w:hAnsi="Times New Roman" w:cs="Times New Roman"/>
          <w:i/>
          <w:lang w:val="et-EE"/>
        </w:rPr>
        <w:t xml:space="preserve"> und Gestalten, </w:t>
      </w:r>
      <w:r w:rsidRPr="00D25E22">
        <w:rPr>
          <w:rFonts w:ascii="Times New Roman" w:hAnsi="Times New Roman" w:cs="Times New Roman"/>
          <w:lang w:val="et-EE"/>
        </w:rPr>
        <w:t>Munich: Ludwig-Maximilians-Universitä</w:t>
      </w:r>
      <w:r w:rsidR="006B01DF" w:rsidRPr="00D25E22">
        <w:rPr>
          <w:rFonts w:ascii="Times New Roman" w:hAnsi="Times New Roman" w:cs="Times New Roman"/>
        </w:rPr>
        <w:t>t, MA Thesis</w:t>
      </w:r>
      <w:r w:rsidRPr="00D25E22">
        <w:rPr>
          <w:rFonts w:ascii="Times New Roman" w:hAnsi="Times New Roman" w:cs="Times New Roman"/>
        </w:rPr>
        <w:t>.</w:t>
      </w:r>
    </w:p>
    <w:p w14:paraId="1D589B0E" w14:textId="47168D0F" w:rsidR="001C3BA5" w:rsidRDefault="001C3BA5" w:rsidP="00147BBD">
      <w:pPr>
        <w:spacing w:after="0"/>
        <w:rPr>
          <w:rFonts w:ascii="Times New Roman" w:hAnsi="Times New Roman" w:cs="Times New Roman"/>
        </w:rPr>
      </w:pPr>
      <w:proofErr w:type="spellStart"/>
      <w:r w:rsidRPr="00D25E22">
        <w:rPr>
          <w:rFonts w:ascii="Times New Roman" w:hAnsi="Times New Roman" w:cs="Times New Roman"/>
        </w:rPr>
        <w:t>Wille</w:t>
      </w:r>
      <w:proofErr w:type="spellEnd"/>
      <w:r w:rsidRPr="00D25E22">
        <w:rPr>
          <w:rFonts w:ascii="Times New Roman" w:hAnsi="Times New Roman" w:cs="Times New Roman"/>
        </w:rPr>
        <w:t>, H</w:t>
      </w:r>
      <w:r w:rsidR="006B01DF" w:rsidRPr="00D25E22">
        <w:rPr>
          <w:rFonts w:ascii="Times New Roman" w:hAnsi="Times New Roman" w:cs="Times New Roman"/>
        </w:rPr>
        <w:t xml:space="preserve">. (1930) </w:t>
      </w:r>
      <w:proofErr w:type="spellStart"/>
      <w:r w:rsidRPr="00D25E22">
        <w:rPr>
          <w:rFonts w:ascii="Times New Roman" w:hAnsi="Times New Roman" w:cs="Times New Roman"/>
          <w:i/>
        </w:rPr>
        <w:t>Harald</w:t>
      </w:r>
      <w:proofErr w:type="spellEnd"/>
      <w:r w:rsidRPr="00D25E22">
        <w:rPr>
          <w:rFonts w:ascii="Times New Roman" w:hAnsi="Times New Roman" w:cs="Times New Roman"/>
          <w:i/>
        </w:rPr>
        <w:t xml:space="preserve"> </w:t>
      </w:r>
      <w:proofErr w:type="spellStart"/>
      <w:r w:rsidRPr="00D25E22">
        <w:rPr>
          <w:rFonts w:ascii="Times New Roman" w:hAnsi="Times New Roman" w:cs="Times New Roman"/>
          <w:i/>
        </w:rPr>
        <w:t>Kreutzberg</w:t>
      </w:r>
      <w:proofErr w:type="spellEnd"/>
      <w:r w:rsidRPr="00D25E22">
        <w:rPr>
          <w:rFonts w:ascii="Times New Roman" w:hAnsi="Times New Roman" w:cs="Times New Roman"/>
          <w:i/>
        </w:rPr>
        <w:t xml:space="preserve">, Yvonne </w:t>
      </w:r>
      <w:proofErr w:type="spellStart"/>
      <w:r w:rsidRPr="00D25E22">
        <w:rPr>
          <w:rFonts w:ascii="Times New Roman" w:hAnsi="Times New Roman" w:cs="Times New Roman"/>
          <w:i/>
        </w:rPr>
        <w:t>Georgi</w:t>
      </w:r>
      <w:proofErr w:type="spellEnd"/>
      <w:r w:rsidR="006B01DF" w:rsidRPr="00D25E22">
        <w:rPr>
          <w:rFonts w:ascii="Times New Roman" w:hAnsi="Times New Roman" w:cs="Times New Roman"/>
        </w:rPr>
        <w:t xml:space="preserve">, Leipzig: </w:t>
      </w:r>
      <w:proofErr w:type="spellStart"/>
      <w:r w:rsidR="006B01DF" w:rsidRPr="00D25E22">
        <w:rPr>
          <w:rFonts w:ascii="Times New Roman" w:hAnsi="Times New Roman" w:cs="Times New Roman"/>
        </w:rPr>
        <w:t>Weibezal</w:t>
      </w:r>
      <w:proofErr w:type="spellEnd"/>
      <w:r w:rsidRPr="00D25E22">
        <w:rPr>
          <w:rFonts w:ascii="Times New Roman" w:hAnsi="Times New Roman" w:cs="Times New Roman"/>
        </w:rPr>
        <w:t xml:space="preserve">. </w:t>
      </w:r>
    </w:p>
    <w:p w14:paraId="25B696EF" w14:textId="77777777" w:rsidR="00D25E22" w:rsidRPr="00D25E22" w:rsidRDefault="00D25E22" w:rsidP="00147BBD">
      <w:pPr>
        <w:spacing w:after="0"/>
        <w:rPr>
          <w:rFonts w:ascii="Times New Roman" w:hAnsi="Times New Roman" w:cs="Times New Roman"/>
        </w:rPr>
      </w:pPr>
    </w:p>
    <w:p w14:paraId="4218E89D" w14:textId="77777777" w:rsidR="006B01DF" w:rsidRPr="00D25E22" w:rsidRDefault="006B01DF" w:rsidP="00147BBD">
      <w:pPr>
        <w:spacing w:after="0"/>
        <w:rPr>
          <w:rFonts w:ascii="Times New Roman" w:hAnsi="Times New Roman" w:cs="Times New Roman"/>
          <w:b/>
        </w:rPr>
      </w:pPr>
    </w:p>
    <w:sectPr w:rsidR="006B01DF" w:rsidRPr="00D25E22" w:rsidSect="00AC2500">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E4422" w14:textId="77777777" w:rsidR="00BE2372" w:rsidRDefault="00BE2372" w:rsidP="00D31E91">
      <w:pPr>
        <w:spacing w:after="0"/>
      </w:pPr>
      <w:r>
        <w:separator/>
      </w:r>
    </w:p>
  </w:endnote>
  <w:endnote w:type="continuationSeparator" w:id="0">
    <w:p w14:paraId="1FC4A55C" w14:textId="77777777" w:rsidR="00BE2372" w:rsidRDefault="00BE2372" w:rsidP="00D31E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814B6" w14:textId="77777777" w:rsidR="00BE2372" w:rsidRDefault="00BE2372" w:rsidP="00D31E91">
      <w:pPr>
        <w:spacing w:after="0"/>
      </w:pPr>
      <w:r>
        <w:separator/>
      </w:r>
    </w:p>
  </w:footnote>
  <w:footnote w:type="continuationSeparator" w:id="0">
    <w:p w14:paraId="4AB0D9EE" w14:textId="77777777" w:rsidR="00BE2372" w:rsidRDefault="00BE2372" w:rsidP="00D31E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C86"/>
    <w:rsid w:val="00025C87"/>
    <w:rsid w:val="00026501"/>
    <w:rsid w:val="00042F29"/>
    <w:rsid w:val="00047C6E"/>
    <w:rsid w:val="000626E5"/>
    <w:rsid w:val="00073D3C"/>
    <w:rsid w:val="00083B41"/>
    <w:rsid w:val="000A2352"/>
    <w:rsid w:val="000B0E74"/>
    <w:rsid w:val="000B5ED1"/>
    <w:rsid w:val="000D7298"/>
    <w:rsid w:val="000D7F47"/>
    <w:rsid w:val="000F7E27"/>
    <w:rsid w:val="000F7E6E"/>
    <w:rsid w:val="00107A54"/>
    <w:rsid w:val="00121273"/>
    <w:rsid w:val="00131EE8"/>
    <w:rsid w:val="001425AB"/>
    <w:rsid w:val="00147BBD"/>
    <w:rsid w:val="001534F0"/>
    <w:rsid w:val="001550C3"/>
    <w:rsid w:val="00181A9B"/>
    <w:rsid w:val="001A47C5"/>
    <w:rsid w:val="001B4CF8"/>
    <w:rsid w:val="001B590E"/>
    <w:rsid w:val="001C0C34"/>
    <w:rsid w:val="001C2D93"/>
    <w:rsid w:val="001C3BA5"/>
    <w:rsid w:val="001D310E"/>
    <w:rsid w:val="001E272B"/>
    <w:rsid w:val="001E71F0"/>
    <w:rsid w:val="001F2386"/>
    <w:rsid w:val="00205663"/>
    <w:rsid w:val="00221667"/>
    <w:rsid w:val="002263A5"/>
    <w:rsid w:val="00227995"/>
    <w:rsid w:val="00245BFC"/>
    <w:rsid w:val="002953AA"/>
    <w:rsid w:val="002D3F57"/>
    <w:rsid w:val="002F272A"/>
    <w:rsid w:val="002F2824"/>
    <w:rsid w:val="00311168"/>
    <w:rsid w:val="00321E8E"/>
    <w:rsid w:val="0033269D"/>
    <w:rsid w:val="00333FCE"/>
    <w:rsid w:val="0039125F"/>
    <w:rsid w:val="003C0FDA"/>
    <w:rsid w:val="003D0564"/>
    <w:rsid w:val="003D0EDE"/>
    <w:rsid w:val="003D3FA2"/>
    <w:rsid w:val="003D4E8B"/>
    <w:rsid w:val="003D5BE5"/>
    <w:rsid w:val="00402A81"/>
    <w:rsid w:val="00404CE5"/>
    <w:rsid w:val="00410B23"/>
    <w:rsid w:val="00430E52"/>
    <w:rsid w:val="004503B4"/>
    <w:rsid w:val="00453A77"/>
    <w:rsid w:val="004963F7"/>
    <w:rsid w:val="004A308B"/>
    <w:rsid w:val="004C29A5"/>
    <w:rsid w:val="004F1637"/>
    <w:rsid w:val="004F698B"/>
    <w:rsid w:val="00502AA2"/>
    <w:rsid w:val="00524851"/>
    <w:rsid w:val="00535AF5"/>
    <w:rsid w:val="0057157C"/>
    <w:rsid w:val="00574D24"/>
    <w:rsid w:val="00594796"/>
    <w:rsid w:val="005B071B"/>
    <w:rsid w:val="005B2863"/>
    <w:rsid w:val="005E7C9B"/>
    <w:rsid w:val="005F7FA5"/>
    <w:rsid w:val="006265A2"/>
    <w:rsid w:val="006328C5"/>
    <w:rsid w:val="00632F36"/>
    <w:rsid w:val="00634655"/>
    <w:rsid w:val="006418F2"/>
    <w:rsid w:val="0064711E"/>
    <w:rsid w:val="00660559"/>
    <w:rsid w:val="00665B91"/>
    <w:rsid w:val="006A0C2E"/>
    <w:rsid w:val="006B01DF"/>
    <w:rsid w:val="006C0B22"/>
    <w:rsid w:val="006D5A07"/>
    <w:rsid w:val="006F707D"/>
    <w:rsid w:val="007016D4"/>
    <w:rsid w:val="00713FD2"/>
    <w:rsid w:val="007209F4"/>
    <w:rsid w:val="00722FE4"/>
    <w:rsid w:val="00736A48"/>
    <w:rsid w:val="00767A82"/>
    <w:rsid w:val="00767F3C"/>
    <w:rsid w:val="00773141"/>
    <w:rsid w:val="0077498F"/>
    <w:rsid w:val="00790D75"/>
    <w:rsid w:val="007B3B50"/>
    <w:rsid w:val="007E2C79"/>
    <w:rsid w:val="007E4B15"/>
    <w:rsid w:val="00803D93"/>
    <w:rsid w:val="00822C1F"/>
    <w:rsid w:val="00825D2C"/>
    <w:rsid w:val="00836324"/>
    <w:rsid w:val="008572F8"/>
    <w:rsid w:val="008B72BC"/>
    <w:rsid w:val="008D2AFD"/>
    <w:rsid w:val="008E331F"/>
    <w:rsid w:val="008E38CD"/>
    <w:rsid w:val="00936B84"/>
    <w:rsid w:val="00947C5C"/>
    <w:rsid w:val="00950238"/>
    <w:rsid w:val="009910EC"/>
    <w:rsid w:val="0099524C"/>
    <w:rsid w:val="009A7119"/>
    <w:rsid w:val="009B3BE1"/>
    <w:rsid w:val="009D5B09"/>
    <w:rsid w:val="009E10A2"/>
    <w:rsid w:val="009E5784"/>
    <w:rsid w:val="009F5342"/>
    <w:rsid w:val="00A00FDA"/>
    <w:rsid w:val="00A33DBF"/>
    <w:rsid w:val="00A3440E"/>
    <w:rsid w:val="00A42576"/>
    <w:rsid w:val="00A440FB"/>
    <w:rsid w:val="00A44C64"/>
    <w:rsid w:val="00A7131C"/>
    <w:rsid w:val="00A850B9"/>
    <w:rsid w:val="00A86D3C"/>
    <w:rsid w:val="00A95843"/>
    <w:rsid w:val="00AC2500"/>
    <w:rsid w:val="00AE4E5D"/>
    <w:rsid w:val="00B061D0"/>
    <w:rsid w:val="00B1665C"/>
    <w:rsid w:val="00B55DD3"/>
    <w:rsid w:val="00B61DE5"/>
    <w:rsid w:val="00B634E5"/>
    <w:rsid w:val="00B7674C"/>
    <w:rsid w:val="00B77F23"/>
    <w:rsid w:val="00B87D06"/>
    <w:rsid w:val="00B87FAD"/>
    <w:rsid w:val="00B93E0B"/>
    <w:rsid w:val="00BB063A"/>
    <w:rsid w:val="00BE2372"/>
    <w:rsid w:val="00C17E07"/>
    <w:rsid w:val="00C34B82"/>
    <w:rsid w:val="00C437FD"/>
    <w:rsid w:val="00C46F37"/>
    <w:rsid w:val="00C614E9"/>
    <w:rsid w:val="00C632D8"/>
    <w:rsid w:val="00C668D3"/>
    <w:rsid w:val="00C733EE"/>
    <w:rsid w:val="00C8334A"/>
    <w:rsid w:val="00C94C6D"/>
    <w:rsid w:val="00C97B07"/>
    <w:rsid w:val="00CA1781"/>
    <w:rsid w:val="00CC4BAB"/>
    <w:rsid w:val="00CD6A8E"/>
    <w:rsid w:val="00CF6B72"/>
    <w:rsid w:val="00D254FE"/>
    <w:rsid w:val="00D25E22"/>
    <w:rsid w:val="00D31E91"/>
    <w:rsid w:val="00D57004"/>
    <w:rsid w:val="00D62B83"/>
    <w:rsid w:val="00D64077"/>
    <w:rsid w:val="00D75DC5"/>
    <w:rsid w:val="00D76936"/>
    <w:rsid w:val="00D8143E"/>
    <w:rsid w:val="00D91459"/>
    <w:rsid w:val="00DD23A6"/>
    <w:rsid w:val="00DD6B7D"/>
    <w:rsid w:val="00DD78E1"/>
    <w:rsid w:val="00E17D58"/>
    <w:rsid w:val="00E235DC"/>
    <w:rsid w:val="00E44C38"/>
    <w:rsid w:val="00E65F25"/>
    <w:rsid w:val="00E741F5"/>
    <w:rsid w:val="00E8438C"/>
    <w:rsid w:val="00E94551"/>
    <w:rsid w:val="00EA498A"/>
    <w:rsid w:val="00F0783B"/>
    <w:rsid w:val="00F23A2A"/>
    <w:rsid w:val="00F3712E"/>
    <w:rsid w:val="00F610C1"/>
    <w:rsid w:val="00FE3C86"/>
    <w:rsid w:val="00FE77A9"/>
    <w:rsid w:val="00FE7A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69F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FD"/>
    <w:rPr>
      <w:sz w:val="24"/>
      <w:szCs w:val="24"/>
    </w:rPr>
  </w:style>
  <w:style w:type="paragraph" w:styleId="Heading1">
    <w:name w:val="heading 1"/>
    <w:basedOn w:val="Normal"/>
    <w:next w:val="Normal"/>
    <w:link w:val="Heading1Char"/>
    <w:uiPriority w:val="9"/>
    <w:qFormat/>
    <w:rsid w:val="00C437F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3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1F0"/>
    <w:rPr>
      <w:color w:val="0000FF" w:themeColor="hyperlink"/>
      <w:u w:val="single"/>
    </w:rPr>
  </w:style>
  <w:style w:type="character" w:styleId="CommentReference">
    <w:name w:val="annotation reference"/>
    <w:basedOn w:val="DefaultParagraphFont"/>
    <w:uiPriority w:val="99"/>
    <w:semiHidden/>
    <w:unhideWhenUsed/>
    <w:rsid w:val="00B634E5"/>
    <w:rPr>
      <w:sz w:val="18"/>
      <w:szCs w:val="18"/>
    </w:rPr>
  </w:style>
  <w:style w:type="paragraph" w:styleId="CommentText">
    <w:name w:val="annotation text"/>
    <w:basedOn w:val="Normal"/>
    <w:link w:val="CommentTextChar"/>
    <w:uiPriority w:val="99"/>
    <w:semiHidden/>
    <w:unhideWhenUsed/>
    <w:rsid w:val="00B634E5"/>
  </w:style>
  <w:style w:type="character" w:customStyle="1" w:styleId="CommentTextChar">
    <w:name w:val="Comment Text Char"/>
    <w:basedOn w:val="DefaultParagraphFont"/>
    <w:link w:val="CommentText"/>
    <w:uiPriority w:val="99"/>
    <w:semiHidden/>
    <w:rsid w:val="00B634E5"/>
    <w:rPr>
      <w:sz w:val="24"/>
      <w:szCs w:val="24"/>
    </w:rPr>
  </w:style>
  <w:style w:type="paragraph" w:styleId="CommentSubject">
    <w:name w:val="annotation subject"/>
    <w:basedOn w:val="CommentText"/>
    <w:next w:val="CommentText"/>
    <w:link w:val="CommentSubjectChar"/>
    <w:uiPriority w:val="99"/>
    <w:semiHidden/>
    <w:unhideWhenUsed/>
    <w:rsid w:val="00B634E5"/>
    <w:rPr>
      <w:b/>
      <w:bCs/>
      <w:sz w:val="20"/>
      <w:szCs w:val="20"/>
    </w:rPr>
  </w:style>
  <w:style w:type="character" w:customStyle="1" w:styleId="CommentSubjectChar">
    <w:name w:val="Comment Subject Char"/>
    <w:basedOn w:val="CommentTextChar"/>
    <w:link w:val="CommentSubject"/>
    <w:uiPriority w:val="99"/>
    <w:semiHidden/>
    <w:rsid w:val="00B634E5"/>
    <w:rPr>
      <w:b/>
      <w:bCs/>
      <w:sz w:val="24"/>
      <w:szCs w:val="24"/>
    </w:rPr>
  </w:style>
  <w:style w:type="paragraph" w:styleId="BalloonText">
    <w:name w:val="Balloon Text"/>
    <w:basedOn w:val="Normal"/>
    <w:link w:val="BalloonTextChar"/>
    <w:uiPriority w:val="99"/>
    <w:semiHidden/>
    <w:unhideWhenUsed/>
    <w:rsid w:val="00B634E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4E5"/>
    <w:rPr>
      <w:rFonts w:ascii="Lucida Grande" w:hAnsi="Lucida Grande" w:cs="Lucida Grande"/>
      <w:sz w:val="18"/>
      <w:szCs w:val="18"/>
    </w:rPr>
  </w:style>
  <w:style w:type="paragraph" w:styleId="EndnoteText">
    <w:name w:val="endnote text"/>
    <w:basedOn w:val="Normal"/>
    <w:link w:val="EndnoteTextChar"/>
    <w:uiPriority w:val="99"/>
    <w:unhideWhenUsed/>
    <w:rsid w:val="00D31E91"/>
    <w:pPr>
      <w:spacing w:after="0"/>
    </w:pPr>
  </w:style>
  <w:style w:type="character" w:customStyle="1" w:styleId="EndnoteTextChar">
    <w:name w:val="Endnote Text Char"/>
    <w:basedOn w:val="DefaultParagraphFont"/>
    <w:link w:val="EndnoteText"/>
    <w:uiPriority w:val="99"/>
    <w:rsid w:val="00D31E91"/>
    <w:rPr>
      <w:sz w:val="24"/>
      <w:szCs w:val="24"/>
    </w:rPr>
  </w:style>
  <w:style w:type="character" w:styleId="EndnoteReference">
    <w:name w:val="endnote reference"/>
    <w:basedOn w:val="DefaultParagraphFont"/>
    <w:uiPriority w:val="99"/>
    <w:unhideWhenUsed/>
    <w:rsid w:val="00D31E91"/>
    <w:rPr>
      <w:vertAlign w:val="superscript"/>
    </w:rPr>
  </w:style>
  <w:style w:type="character" w:styleId="FollowedHyperlink">
    <w:name w:val="FollowedHyperlink"/>
    <w:basedOn w:val="DefaultParagraphFont"/>
    <w:uiPriority w:val="99"/>
    <w:semiHidden/>
    <w:unhideWhenUsed/>
    <w:rsid w:val="001D310E"/>
    <w:rPr>
      <w:color w:val="800080" w:themeColor="followedHyperlink"/>
      <w:u w:val="single"/>
    </w:rPr>
  </w:style>
  <w:style w:type="character" w:customStyle="1" w:styleId="Heading2Char">
    <w:name w:val="Heading 2 Char"/>
    <w:basedOn w:val="DefaultParagraphFont"/>
    <w:link w:val="Heading2"/>
    <w:uiPriority w:val="9"/>
    <w:rsid w:val="00C437F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437FD"/>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C437FD"/>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FD"/>
    <w:rPr>
      <w:sz w:val="24"/>
      <w:szCs w:val="24"/>
    </w:rPr>
  </w:style>
  <w:style w:type="paragraph" w:styleId="Heading1">
    <w:name w:val="heading 1"/>
    <w:basedOn w:val="Normal"/>
    <w:next w:val="Normal"/>
    <w:link w:val="Heading1Char"/>
    <w:uiPriority w:val="9"/>
    <w:qFormat/>
    <w:rsid w:val="00C437F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3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1F0"/>
    <w:rPr>
      <w:color w:val="0000FF" w:themeColor="hyperlink"/>
      <w:u w:val="single"/>
    </w:rPr>
  </w:style>
  <w:style w:type="character" w:styleId="CommentReference">
    <w:name w:val="annotation reference"/>
    <w:basedOn w:val="DefaultParagraphFont"/>
    <w:uiPriority w:val="99"/>
    <w:semiHidden/>
    <w:unhideWhenUsed/>
    <w:rsid w:val="00B634E5"/>
    <w:rPr>
      <w:sz w:val="18"/>
      <w:szCs w:val="18"/>
    </w:rPr>
  </w:style>
  <w:style w:type="paragraph" w:styleId="CommentText">
    <w:name w:val="annotation text"/>
    <w:basedOn w:val="Normal"/>
    <w:link w:val="CommentTextChar"/>
    <w:uiPriority w:val="99"/>
    <w:semiHidden/>
    <w:unhideWhenUsed/>
    <w:rsid w:val="00B634E5"/>
  </w:style>
  <w:style w:type="character" w:customStyle="1" w:styleId="CommentTextChar">
    <w:name w:val="Comment Text Char"/>
    <w:basedOn w:val="DefaultParagraphFont"/>
    <w:link w:val="CommentText"/>
    <w:uiPriority w:val="99"/>
    <w:semiHidden/>
    <w:rsid w:val="00B634E5"/>
    <w:rPr>
      <w:sz w:val="24"/>
      <w:szCs w:val="24"/>
    </w:rPr>
  </w:style>
  <w:style w:type="paragraph" w:styleId="CommentSubject">
    <w:name w:val="annotation subject"/>
    <w:basedOn w:val="CommentText"/>
    <w:next w:val="CommentText"/>
    <w:link w:val="CommentSubjectChar"/>
    <w:uiPriority w:val="99"/>
    <w:semiHidden/>
    <w:unhideWhenUsed/>
    <w:rsid w:val="00B634E5"/>
    <w:rPr>
      <w:b/>
      <w:bCs/>
      <w:sz w:val="20"/>
      <w:szCs w:val="20"/>
    </w:rPr>
  </w:style>
  <w:style w:type="character" w:customStyle="1" w:styleId="CommentSubjectChar">
    <w:name w:val="Comment Subject Char"/>
    <w:basedOn w:val="CommentTextChar"/>
    <w:link w:val="CommentSubject"/>
    <w:uiPriority w:val="99"/>
    <w:semiHidden/>
    <w:rsid w:val="00B634E5"/>
    <w:rPr>
      <w:b/>
      <w:bCs/>
      <w:sz w:val="24"/>
      <w:szCs w:val="24"/>
    </w:rPr>
  </w:style>
  <w:style w:type="paragraph" w:styleId="BalloonText">
    <w:name w:val="Balloon Text"/>
    <w:basedOn w:val="Normal"/>
    <w:link w:val="BalloonTextChar"/>
    <w:uiPriority w:val="99"/>
    <w:semiHidden/>
    <w:unhideWhenUsed/>
    <w:rsid w:val="00B634E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4E5"/>
    <w:rPr>
      <w:rFonts w:ascii="Lucida Grande" w:hAnsi="Lucida Grande" w:cs="Lucida Grande"/>
      <w:sz w:val="18"/>
      <w:szCs w:val="18"/>
    </w:rPr>
  </w:style>
  <w:style w:type="paragraph" w:styleId="EndnoteText">
    <w:name w:val="endnote text"/>
    <w:basedOn w:val="Normal"/>
    <w:link w:val="EndnoteTextChar"/>
    <w:uiPriority w:val="99"/>
    <w:unhideWhenUsed/>
    <w:rsid w:val="00D31E91"/>
    <w:pPr>
      <w:spacing w:after="0"/>
    </w:pPr>
  </w:style>
  <w:style w:type="character" w:customStyle="1" w:styleId="EndnoteTextChar">
    <w:name w:val="Endnote Text Char"/>
    <w:basedOn w:val="DefaultParagraphFont"/>
    <w:link w:val="EndnoteText"/>
    <w:uiPriority w:val="99"/>
    <w:rsid w:val="00D31E91"/>
    <w:rPr>
      <w:sz w:val="24"/>
      <w:szCs w:val="24"/>
    </w:rPr>
  </w:style>
  <w:style w:type="character" w:styleId="EndnoteReference">
    <w:name w:val="endnote reference"/>
    <w:basedOn w:val="DefaultParagraphFont"/>
    <w:uiPriority w:val="99"/>
    <w:unhideWhenUsed/>
    <w:rsid w:val="00D31E91"/>
    <w:rPr>
      <w:vertAlign w:val="superscript"/>
    </w:rPr>
  </w:style>
  <w:style w:type="character" w:styleId="FollowedHyperlink">
    <w:name w:val="FollowedHyperlink"/>
    <w:basedOn w:val="DefaultParagraphFont"/>
    <w:uiPriority w:val="99"/>
    <w:semiHidden/>
    <w:unhideWhenUsed/>
    <w:rsid w:val="001D310E"/>
    <w:rPr>
      <w:color w:val="800080" w:themeColor="followedHyperlink"/>
      <w:u w:val="single"/>
    </w:rPr>
  </w:style>
  <w:style w:type="character" w:customStyle="1" w:styleId="Heading2Char">
    <w:name w:val="Heading 2 Char"/>
    <w:basedOn w:val="DefaultParagraphFont"/>
    <w:link w:val="Heading2"/>
    <w:uiPriority w:val="9"/>
    <w:rsid w:val="00C437F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437FD"/>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C437FD"/>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050312">
      <w:bodyDiv w:val="1"/>
      <w:marLeft w:val="0"/>
      <w:marRight w:val="0"/>
      <w:marTop w:val="0"/>
      <w:marBottom w:val="0"/>
      <w:divBdr>
        <w:top w:val="none" w:sz="0" w:space="0" w:color="auto"/>
        <w:left w:val="none" w:sz="0" w:space="0" w:color="auto"/>
        <w:bottom w:val="none" w:sz="0" w:space="0" w:color="auto"/>
        <w:right w:val="none" w:sz="0" w:space="0" w:color="auto"/>
      </w:divBdr>
      <w:divsChild>
        <w:div w:id="1362894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k-kultur.de/tanz/kreutzberg/kreutzberg5.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3376</Words>
  <Characters>19249</Characters>
  <Application>Microsoft Macintosh Word</Application>
  <DocSecurity>0</DocSecurity>
  <Lines>160</Lines>
  <Paragraphs>45</Paragraphs>
  <ScaleCrop>false</ScaleCrop>
  <Company>San Jose State University</Company>
  <LinksUpToDate>false</LinksUpToDate>
  <CharactersWithSpaces>22580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Toepfer</dc:creator>
  <cp:keywords/>
  <dc:description/>
  <cp:lastModifiedBy>Stephen Ross</cp:lastModifiedBy>
  <cp:revision>2</cp:revision>
  <cp:lastPrinted>2015-11-09T20:15:00Z</cp:lastPrinted>
  <dcterms:created xsi:type="dcterms:W3CDTF">2016-01-08T19:29:00Z</dcterms:created>
  <dcterms:modified xsi:type="dcterms:W3CDTF">2016-01-08T19:29:00Z</dcterms:modified>
</cp:coreProperties>
</file>