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8971383" w14:textId="77777777" w:rsidTr="00922950">
        <w:tc>
          <w:tcPr>
            <w:tcW w:w="491" w:type="dxa"/>
            <w:vMerge w:val="restart"/>
            <w:shd w:val="clear" w:color="auto" w:fill="A6A6A6" w:themeFill="background1" w:themeFillShade="A6"/>
            <w:textDirection w:val="btLr"/>
          </w:tcPr>
          <w:p w14:paraId="1C23D69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8BAE685A0241E489B48C9991A39BB6A"/>
            </w:placeholder>
            <w:showingPlcHdr/>
            <w:dropDownList>
              <w:listItem w:displayText="Dr." w:value="Dr."/>
              <w:listItem w:displayText="Prof." w:value="Prof."/>
            </w:dropDownList>
          </w:sdtPr>
          <w:sdtEndPr/>
          <w:sdtContent>
            <w:tc>
              <w:tcPr>
                <w:tcW w:w="1259" w:type="dxa"/>
              </w:tcPr>
              <w:p w14:paraId="25EB294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823100AEFF4DE45AD66976C93AFD6C5"/>
            </w:placeholder>
            <w:text/>
          </w:sdtPr>
          <w:sdtEndPr/>
          <w:sdtContent>
            <w:tc>
              <w:tcPr>
                <w:tcW w:w="2073" w:type="dxa"/>
              </w:tcPr>
              <w:p w14:paraId="499C6AC1" w14:textId="77777777" w:rsidR="00B574C9" w:rsidRDefault="00E37908" w:rsidP="00E37908">
                <w:r>
                  <w:t>Andrew</w:t>
                </w:r>
              </w:p>
            </w:tc>
          </w:sdtContent>
        </w:sdt>
        <w:sdt>
          <w:sdtPr>
            <w:alias w:val="Middle name"/>
            <w:tag w:val="authorMiddleName"/>
            <w:id w:val="-2076034781"/>
            <w:placeholder>
              <w:docPart w:val="323F4FFE0D47FC4FA7D5FFC8A5D0B3C1"/>
            </w:placeholder>
            <w:showingPlcHdr/>
            <w:text/>
          </w:sdtPr>
          <w:sdtEndPr/>
          <w:sdtContent>
            <w:tc>
              <w:tcPr>
                <w:tcW w:w="2551" w:type="dxa"/>
              </w:tcPr>
              <w:p w14:paraId="10B84AA7" w14:textId="77777777" w:rsidR="00B574C9" w:rsidRDefault="00B574C9" w:rsidP="00922950">
                <w:r>
                  <w:rPr>
                    <w:rStyle w:val="PlaceholderText"/>
                  </w:rPr>
                  <w:t>[Middle name]</w:t>
                </w:r>
              </w:p>
            </w:tc>
          </w:sdtContent>
        </w:sdt>
        <w:sdt>
          <w:sdtPr>
            <w:alias w:val="Last name"/>
            <w:tag w:val="authorLastName"/>
            <w:id w:val="-1088529830"/>
            <w:placeholder>
              <w:docPart w:val="E820DDCD97C01C4E92C013736DCF2597"/>
            </w:placeholder>
            <w:text/>
          </w:sdtPr>
          <w:sdtEndPr/>
          <w:sdtContent>
            <w:tc>
              <w:tcPr>
                <w:tcW w:w="2642" w:type="dxa"/>
              </w:tcPr>
              <w:p w14:paraId="0914A8A9" w14:textId="77777777" w:rsidR="00B574C9" w:rsidRDefault="00E37908" w:rsidP="00E37908">
                <w:proofErr w:type="spellStart"/>
                <w:r>
                  <w:t>Keese</w:t>
                </w:r>
                <w:proofErr w:type="spellEnd"/>
              </w:p>
            </w:tc>
          </w:sdtContent>
        </w:sdt>
      </w:tr>
      <w:tr w:rsidR="00B574C9" w14:paraId="37072A87" w14:textId="77777777" w:rsidTr="001A6A06">
        <w:trPr>
          <w:trHeight w:val="986"/>
        </w:trPr>
        <w:tc>
          <w:tcPr>
            <w:tcW w:w="491" w:type="dxa"/>
            <w:vMerge/>
            <w:shd w:val="clear" w:color="auto" w:fill="A6A6A6" w:themeFill="background1" w:themeFillShade="A6"/>
          </w:tcPr>
          <w:p w14:paraId="56D48AAA" w14:textId="77777777" w:rsidR="00B574C9" w:rsidRPr="001A6A06" w:rsidRDefault="00B574C9" w:rsidP="00CF1542">
            <w:pPr>
              <w:jc w:val="center"/>
              <w:rPr>
                <w:b/>
                <w:color w:val="FFFFFF" w:themeColor="background1"/>
              </w:rPr>
            </w:pPr>
          </w:p>
        </w:tc>
        <w:sdt>
          <w:sdtPr>
            <w:alias w:val="Biography"/>
            <w:tag w:val="authorBiography"/>
            <w:id w:val="938807824"/>
            <w:placeholder>
              <w:docPart w:val="2F4F1B39A5D1E440A4A39CF771AE801D"/>
            </w:placeholder>
            <w:showingPlcHdr/>
          </w:sdtPr>
          <w:sdtEndPr/>
          <w:sdtContent>
            <w:tc>
              <w:tcPr>
                <w:tcW w:w="8525" w:type="dxa"/>
                <w:gridSpan w:val="4"/>
              </w:tcPr>
              <w:p w14:paraId="32D88230" w14:textId="77777777" w:rsidR="00B574C9" w:rsidRDefault="00B574C9" w:rsidP="00922950">
                <w:r>
                  <w:rPr>
                    <w:rStyle w:val="PlaceholderText"/>
                  </w:rPr>
                  <w:t>[Enter your biography]</w:t>
                </w:r>
              </w:p>
            </w:tc>
          </w:sdtContent>
        </w:sdt>
      </w:tr>
      <w:tr w:rsidR="00B574C9" w14:paraId="6B8A3599" w14:textId="77777777" w:rsidTr="001A6A06">
        <w:trPr>
          <w:trHeight w:val="986"/>
        </w:trPr>
        <w:tc>
          <w:tcPr>
            <w:tcW w:w="491" w:type="dxa"/>
            <w:vMerge/>
            <w:shd w:val="clear" w:color="auto" w:fill="A6A6A6" w:themeFill="background1" w:themeFillShade="A6"/>
          </w:tcPr>
          <w:p w14:paraId="28F754A3" w14:textId="77777777" w:rsidR="00B574C9" w:rsidRPr="001A6A06" w:rsidRDefault="00B574C9" w:rsidP="00CF1542">
            <w:pPr>
              <w:jc w:val="center"/>
              <w:rPr>
                <w:b/>
                <w:color w:val="FFFFFF" w:themeColor="background1"/>
              </w:rPr>
            </w:pPr>
          </w:p>
        </w:tc>
        <w:sdt>
          <w:sdtPr>
            <w:alias w:val="Affiliation"/>
            <w:tag w:val="affiliation"/>
            <w:id w:val="2012937915"/>
            <w:placeholder>
              <w:docPart w:val="85994F3196D52542BED79B5F140D8B9B"/>
            </w:placeholder>
            <w:text/>
          </w:sdtPr>
          <w:sdtEndPr/>
          <w:sdtContent>
            <w:tc>
              <w:tcPr>
                <w:tcW w:w="8525" w:type="dxa"/>
                <w:gridSpan w:val="4"/>
              </w:tcPr>
              <w:p w14:paraId="3376B1A7" w14:textId="77777777" w:rsidR="00B574C9" w:rsidRDefault="00E37908" w:rsidP="00E37908">
                <w:r>
                  <w:t>Texas Tech University</w:t>
                </w:r>
              </w:p>
            </w:tc>
          </w:sdtContent>
        </w:sdt>
      </w:tr>
    </w:tbl>
    <w:p w14:paraId="303717E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1CB44C7" w14:textId="77777777" w:rsidTr="00244BB0">
        <w:tc>
          <w:tcPr>
            <w:tcW w:w="9016" w:type="dxa"/>
            <w:shd w:val="clear" w:color="auto" w:fill="A6A6A6" w:themeFill="background1" w:themeFillShade="A6"/>
            <w:tcMar>
              <w:top w:w="113" w:type="dxa"/>
              <w:bottom w:w="113" w:type="dxa"/>
            </w:tcMar>
          </w:tcPr>
          <w:p w14:paraId="4C9DEE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7CC68A8" w14:textId="77777777" w:rsidTr="003F0D73">
        <w:sdt>
          <w:sdtPr>
            <w:alias w:val="Article headword"/>
            <w:tag w:val="articleHeadword"/>
            <w:id w:val="-361440020"/>
            <w:placeholder>
              <w:docPart w:val="97C5710081747640A2108C090F3E560D"/>
            </w:placeholder>
            <w:text/>
          </w:sdtPr>
          <w:sdtEndPr/>
          <w:sdtContent>
            <w:tc>
              <w:tcPr>
                <w:tcW w:w="9016" w:type="dxa"/>
                <w:tcMar>
                  <w:top w:w="113" w:type="dxa"/>
                  <w:bottom w:w="113" w:type="dxa"/>
                </w:tcMar>
              </w:tcPr>
              <w:p w14:paraId="4E1A7377" w14:textId="77777777" w:rsidR="003F0D73" w:rsidRPr="00FB589A" w:rsidRDefault="00E37908" w:rsidP="00E37908">
                <w:r>
                  <w:t>Stephen, Leslie (1832–1904)</w:t>
                </w:r>
              </w:p>
            </w:tc>
          </w:sdtContent>
        </w:sdt>
      </w:tr>
      <w:tr w:rsidR="00464699" w14:paraId="1EBA8095" w14:textId="77777777" w:rsidTr="007821B0">
        <w:sdt>
          <w:sdtPr>
            <w:alias w:val="Variant headwords"/>
            <w:tag w:val="variantHeadwords"/>
            <w:id w:val="173464402"/>
            <w:placeholder>
              <w:docPart w:val="BBE5C6FF50932C428A17A42C02D6B146"/>
            </w:placeholder>
            <w:showingPlcHdr/>
          </w:sdtPr>
          <w:sdtEndPr/>
          <w:sdtContent>
            <w:tc>
              <w:tcPr>
                <w:tcW w:w="9016" w:type="dxa"/>
                <w:tcMar>
                  <w:top w:w="113" w:type="dxa"/>
                  <w:bottom w:w="113" w:type="dxa"/>
                </w:tcMar>
              </w:tcPr>
              <w:p w14:paraId="27D7D95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F15B36A" w14:textId="77777777" w:rsidTr="003F0D73">
        <w:sdt>
          <w:sdtPr>
            <w:alias w:val="Abstract"/>
            <w:tag w:val="abstract"/>
            <w:id w:val="-635871867"/>
            <w:placeholder>
              <w:docPart w:val="A328770243C2034BB47E7F12209CD827"/>
            </w:placeholder>
          </w:sdtPr>
          <w:sdtEndPr/>
          <w:sdtContent>
            <w:sdt>
              <w:sdtPr>
                <w:alias w:val="Article text"/>
                <w:tag w:val="articleText"/>
                <w:id w:val="-526410587"/>
                <w:placeholder>
                  <w:docPart w:val="E9F146845E8DA143B3BE01EB4177D366"/>
                </w:placeholder>
              </w:sdtPr>
              <w:sdtEndPr/>
              <w:sdtContent>
                <w:tc>
                  <w:tcPr>
                    <w:tcW w:w="9016" w:type="dxa"/>
                    <w:tcMar>
                      <w:top w:w="113" w:type="dxa"/>
                      <w:bottom w:w="113" w:type="dxa"/>
                    </w:tcMar>
                  </w:tcPr>
                  <w:p w14:paraId="73E385A7" w14:textId="77777777" w:rsidR="00E37908" w:rsidRDefault="00E37908" w:rsidP="00E37908">
                    <w:r>
                      <w:t>Leslie Stephen</w:t>
                    </w:r>
                    <w:r w:rsidRPr="00EF0EFC">
                      <w:t xml:space="preserve"> </w:t>
                    </w:r>
                    <w:r>
                      <w:t xml:space="preserve">was an English author and editor who contributed significantly to the debate against religions in the latter part of the Victorian period. Father of modernist author Virginia Woolf and artist Vanessa Bell, he was a </w:t>
                    </w:r>
                    <w:proofErr w:type="spellStart"/>
                    <w:r>
                      <w:t>longtime</w:t>
                    </w:r>
                    <w:proofErr w:type="spellEnd"/>
                    <w:r>
                      <w:t xml:space="preserve"> editor of the popular literary </w:t>
                    </w:r>
                    <w:r w:rsidRPr="00874157">
                      <w:rPr>
                        <w:i/>
                      </w:rPr>
                      <w:t>Cornhill Magazine</w:t>
                    </w:r>
                    <w:r>
                      <w:t xml:space="preserve"> and then the </w:t>
                    </w:r>
                    <w:r>
                      <w:rPr>
                        <w:i/>
                      </w:rPr>
                      <w:t>Dictionary of National Biography</w:t>
                    </w:r>
                    <w:r>
                      <w:t xml:space="preserve">. He was also a noted mountaineer, serving as president of the Alpine Club and editor of the </w:t>
                    </w:r>
                    <w:r>
                      <w:rPr>
                        <w:i/>
                      </w:rPr>
                      <w:t>Alpine Journal</w:t>
                    </w:r>
                    <w:r>
                      <w:t>. An admirer of eighteenth-century philosopher David Hume, Stephen sided with science (especially Darwin) and Thomas Huxley’s notion of “agnosticism,” a ter</w:t>
                    </w:r>
                    <w:bookmarkStart w:id="0" w:name="_GoBack"/>
                    <w:bookmarkEnd w:id="0"/>
                    <w:r>
                      <w:t xml:space="preserve">m that Stephen was the first to popularize, as the basis of what people can and cannot know. Speculation beyond those limitations was futile. He did not argue about whether religion, especially Christianity, was untrue; rather it was simply unreal. Some of his major works are </w:t>
                    </w:r>
                    <w:r w:rsidRPr="008F47A5">
                      <w:rPr>
                        <w:i/>
                        <w:iCs/>
                      </w:rPr>
                      <w:t>Essays on Free Thinking and Plain Speaking</w:t>
                    </w:r>
                    <w:r>
                      <w:rPr>
                        <w:iCs/>
                      </w:rPr>
                      <w:t xml:space="preserve"> (1873), </w:t>
                    </w:r>
                    <w:r>
                      <w:rPr>
                        <w:i/>
                      </w:rPr>
                      <w:t xml:space="preserve">The History of English Thought in the Eighteenth Century </w:t>
                    </w:r>
                    <w:r>
                      <w:t xml:space="preserve">(1876), </w:t>
                    </w:r>
                    <w:r>
                      <w:rPr>
                        <w:i/>
                      </w:rPr>
                      <w:t>The Science of Ethics</w:t>
                    </w:r>
                    <w:r>
                      <w:t xml:space="preserve"> (1882), and </w:t>
                    </w:r>
                    <w:r w:rsidRPr="008F47A5">
                      <w:rPr>
                        <w:i/>
                        <w:iCs/>
                      </w:rPr>
                      <w:t>An Agnostic's Apology</w:t>
                    </w:r>
                    <w:r w:rsidRPr="008F47A5">
                      <w:t> (1893)</w:t>
                    </w:r>
                    <w:r>
                      <w:t>.</w:t>
                    </w:r>
                  </w:p>
                  <w:p w14:paraId="7A8B5A57" w14:textId="77777777" w:rsidR="00E85A05" w:rsidRDefault="00E85A05" w:rsidP="00E37908"/>
                </w:tc>
              </w:sdtContent>
            </w:sdt>
          </w:sdtContent>
        </w:sdt>
      </w:tr>
      <w:tr w:rsidR="003F0D73" w14:paraId="58D3F1D3" w14:textId="77777777" w:rsidTr="003F0D73">
        <w:sdt>
          <w:sdtPr>
            <w:alias w:val="Article text"/>
            <w:tag w:val="articleText"/>
            <w:id w:val="634067588"/>
            <w:placeholder>
              <w:docPart w:val="57A3477DFCC02745B8EA0373EC81809F"/>
            </w:placeholder>
          </w:sdtPr>
          <w:sdtEndPr/>
          <w:sdtContent>
            <w:tc>
              <w:tcPr>
                <w:tcW w:w="9016" w:type="dxa"/>
                <w:tcMar>
                  <w:top w:w="113" w:type="dxa"/>
                  <w:bottom w:w="113" w:type="dxa"/>
                </w:tcMar>
              </w:tcPr>
              <w:p w14:paraId="0E90D46F" w14:textId="77777777" w:rsidR="00E37908" w:rsidRDefault="00E37908" w:rsidP="00E37908">
                <w:r>
                  <w:t>Leslie Stephen</w:t>
                </w:r>
                <w:r w:rsidRPr="00EF0EFC">
                  <w:t xml:space="preserve"> </w:t>
                </w:r>
                <w:r>
                  <w:t xml:space="preserve">was an English author and editor who contributed significantly to the debate against religions in the latter part of the Victorian period. Father of modernist author Virginia Woolf and artist Vanessa Bell, he was a </w:t>
                </w:r>
                <w:proofErr w:type="spellStart"/>
                <w:r>
                  <w:t>longtime</w:t>
                </w:r>
                <w:proofErr w:type="spellEnd"/>
                <w:r>
                  <w:t xml:space="preserve"> editor of the popular literary </w:t>
                </w:r>
                <w:r w:rsidRPr="00874157">
                  <w:rPr>
                    <w:i/>
                  </w:rPr>
                  <w:t>Cornhill Magazine</w:t>
                </w:r>
                <w:r>
                  <w:t xml:space="preserve"> and then the </w:t>
                </w:r>
                <w:r>
                  <w:rPr>
                    <w:i/>
                  </w:rPr>
                  <w:t>Dictionary of National Biography</w:t>
                </w:r>
                <w:r>
                  <w:t xml:space="preserve">. He was also a noted mountaineer, serving as president of the Alpine Club and editor of the </w:t>
                </w:r>
                <w:r>
                  <w:rPr>
                    <w:i/>
                  </w:rPr>
                  <w:t>Alpine Journal</w:t>
                </w:r>
                <w:r>
                  <w:t xml:space="preserve">. An admirer of eighteenth-century philosopher David Hume, Stephen sided with science (especially Darwin) and Thomas Huxley’s notion of “agnosticism,” a term that Stephen was the first to popularize, as the basis of what people can and cannot know. Speculation beyond those limitations was futile. He did not argue about whether religion, especially Christianity, was untrue; rather it was simply unreal. Some of his major works are </w:t>
                </w:r>
                <w:r w:rsidRPr="008F47A5">
                  <w:rPr>
                    <w:i/>
                    <w:iCs/>
                  </w:rPr>
                  <w:t>Essays on Free Thinking and Plain Speaking</w:t>
                </w:r>
                <w:r>
                  <w:rPr>
                    <w:iCs/>
                  </w:rPr>
                  <w:t xml:space="preserve"> (1873), </w:t>
                </w:r>
                <w:r>
                  <w:rPr>
                    <w:i/>
                  </w:rPr>
                  <w:t xml:space="preserve">The History of English Thought in the Eighteenth Century </w:t>
                </w:r>
                <w:r>
                  <w:t xml:space="preserve">(1876), </w:t>
                </w:r>
                <w:r>
                  <w:rPr>
                    <w:i/>
                  </w:rPr>
                  <w:t>The Science of Ethics</w:t>
                </w:r>
                <w:r>
                  <w:t xml:space="preserve"> (1882), and </w:t>
                </w:r>
                <w:r w:rsidRPr="008F47A5">
                  <w:rPr>
                    <w:i/>
                    <w:iCs/>
                  </w:rPr>
                  <w:t>An Agnostic's Apology</w:t>
                </w:r>
                <w:r w:rsidRPr="008F47A5">
                  <w:t> (1893)</w:t>
                </w:r>
                <w:r>
                  <w:t>.</w:t>
                </w:r>
              </w:p>
              <w:p w14:paraId="65326184" w14:textId="77777777" w:rsidR="003F0D73" w:rsidRDefault="003F0D73" w:rsidP="00C27FAB"/>
            </w:tc>
          </w:sdtContent>
        </w:sdt>
      </w:tr>
      <w:tr w:rsidR="003235A7" w14:paraId="0367C112" w14:textId="77777777" w:rsidTr="003235A7">
        <w:tc>
          <w:tcPr>
            <w:tcW w:w="9016" w:type="dxa"/>
          </w:tcPr>
          <w:p w14:paraId="55F10291" w14:textId="77777777" w:rsidR="003235A7" w:rsidRDefault="003235A7" w:rsidP="00E37908">
            <w:r w:rsidRPr="0015114C">
              <w:t>Further reading</w:t>
            </w:r>
            <w:r>
              <w:t>:</w:t>
            </w:r>
          </w:p>
          <w:sdt>
            <w:sdtPr>
              <w:alias w:val="Further reading"/>
              <w:tag w:val="furtherReading"/>
              <w:id w:val="-1516217107"/>
              <w:placeholder>
                <w:docPart w:val="CE3D6BC497A0FD4E97536A7D7F8CD733"/>
              </w:placeholder>
            </w:sdtPr>
            <w:sdtEndPr/>
            <w:sdtContent>
              <w:p w14:paraId="19FC697E" w14:textId="77777777" w:rsidR="003235A7" w:rsidRDefault="00E37908" w:rsidP="00E37908">
                <w:sdt>
                  <w:sdtPr>
                    <w:id w:val="8727181"/>
                    <w:citation/>
                  </w:sdtPr>
                  <w:sdtContent>
                    <w:r>
                      <w:fldChar w:fldCharType="begin"/>
                    </w:r>
                    <w:r>
                      <w:rPr>
                        <w:lang w:val="en-US"/>
                      </w:rPr>
                      <w:instrText xml:space="preserve"> CITATION Ann84 \l 1033 </w:instrText>
                    </w:r>
                    <w:r>
                      <w:fldChar w:fldCharType="separate"/>
                    </w:r>
                    <w:r>
                      <w:rPr>
                        <w:noProof/>
                        <w:lang w:val="en-US"/>
                      </w:rPr>
                      <w:t xml:space="preserve"> (Annan)</w:t>
                    </w:r>
                    <w:r>
                      <w:fldChar w:fldCharType="end"/>
                    </w:r>
                  </w:sdtContent>
                </w:sdt>
              </w:p>
            </w:sdtContent>
          </w:sdt>
        </w:tc>
      </w:tr>
    </w:tbl>
    <w:p w14:paraId="3E668F27"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2EF071" w14:textId="77777777" w:rsidR="004F549F" w:rsidRDefault="004F549F" w:rsidP="007A0D55">
      <w:pPr>
        <w:spacing w:after="0" w:line="240" w:lineRule="auto"/>
      </w:pPr>
      <w:r>
        <w:separator/>
      </w:r>
    </w:p>
  </w:endnote>
  <w:endnote w:type="continuationSeparator" w:id="0">
    <w:p w14:paraId="47536DA5" w14:textId="77777777" w:rsidR="004F549F" w:rsidRDefault="004F549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8EAD2C" w14:textId="77777777" w:rsidR="004F549F" w:rsidRDefault="004F549F" w:rsidP="007A0D55">
      <w:pPr>
        <w:spacing w:after="0" w:line="240" w:lineRule="auto"/>
      </w:pPr>
      <w:r>
        <w:separator/>
      </w:r>
    </w:p>
  </w:footnote>
  <w:footnote w:type="continuationSeparator" w:id="0">
    <w:p w14:paraId="671FAB99" w14:textId="77777777" w:rsidR="004F549F" w:rsidRDefault="004F549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4ED2CC"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2F9D366"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49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4F549F"/>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37908"/>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A3B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F54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549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F54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549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UVic: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8BAE685A0241E489B48C9991A39BB6A"/>
        <w:category>
          <w:name w:val="General"/>
          <w:gallery w:val="placeholder"/>
        </w:category>
        <w:types>
          <w:type w:val="bbPlcHdr"/>
        </w:types>
        <w:behaviors>
          <w:behavior w:val="content"/>
        </w:behaviors>
        <w:guid w:val="{F82B1B3F-BB82-3943-958F-7F4B5230B0D4}"/>
      </w:docPartPr>
      <w:docPartBody>
        <w:p w:rsidR="00000000" w:rsidRDefault="00E32616">
          <w:pPr>
            <w:pStyle w:val="A8BAE685A0241E489B48C9991A39BB6A"/>
          </w:pPr>
          <w:r w:rsidRPr="00CC586D">
            <w:rPr>
              <w:rStyle w:val="PlaceholderText"/>
              <w:b/>
              <w:color w:val="FFFFFF" w:themeColor="background1"/>
            </w:rPr>
            <w:t>[Salutation]</w:t>
          </w:r>
        </w:p>
      </w:docPartBody>
    </w:docPart>
    <w:docPart>
      <w:docPartPr>
        <w:name w:val="6823100AEFF4DE45AD66976C93AFD6C5"/>
        <w:category>
          <w:name w:val="General"/>
          <w:gallery w:val="placeholder"/>
        </w:category>
        <w:types>
          <w:type w:val="bbPlcHdr"/>
        </w:types>
        <w:behaviors>
          <w:behavior w:val="content"/>
        </w:behaviors>
        <w:guid w:val="{9C0CAA9E-7D63-2241-89F3-FFEB41395990}"/>
      </w:docPartPr>
      <w:docPartBody>
        <w:p w:rsidR="00000000" w:rsidRDefault="00E32616">
          <w:pPr>
            <w:pStyle w:val="6823100AEFF4DE45AD66976C93AFD6C5"/>
          </w:pPr>
          <w:r>
            <w:rPr>
              <w:rStyle w:val="PlaceholderText"/>
            </w:rPr>
            <w:t>[First name]</w:t>
          </w:r>
        </w:p>
      </w:docPartBody>
    </w:docPart>
    <w:docPart>
      <w:docPartPr>
        <w:name w:val="323F4FFE0D47FC4FA7D5FFC8A5D0B3C1"/>
        <w:category>
          <w:name w:val="General"/>
          <w:gallery w:val="placeholder"/>
        </w:category>
        <w:types>
          <w:type w:val="bbPlcHdr"/>
        </w:types>
        <w:behaviors>
          <w:behavior w:val="content"/>
        </w:behaviors>
        <w:guid w:val="{243FECF9-482C-C948-91B9-AC874D850EDA}"/>
      </w:docPartPr>
      <w:docPartBody>
        <w:p w:rsidR="00000000" w:rsidRDefault="00E32616">
          <w:pPr>
            <w:pStyle w:val="323F4FFE0D47FC4FA7D5FFC8A5D0B3C1"/>
          </w:pPr>
          <w:r>
            <w:rPr>
              <w:rStyle w:val="PlaceholderText"/>
            </w:rPr>
            <w:t>[Middle name]</w:t>
          </w:r>
        </w:p>
      </w:docPartBody>
    </w:docPart>
    <w:docPart>
      <w:docPartPr>
        <w:name w:val="E820DDCD97C01C4E92C013736DCF2597"/>
        <w:category>
          <w:name w:val="General"/>
          <w:gallery w:val="placeholder"/>
        </w:category>
        <w:types>
          <w:type w:val="bbPlcHdr"/>
        </w:types>
        <w:behaviors>
          <w:behavior w:val="content"/>
        </w:behaviors>
        <w:guid w:val="{3DFFB1E2-60C6-7A49-89AC-9C3763BE6776}"/>
      </w:docPartPr>
      <w:docPartBody>
        <w:p w:rsidR="00000000" w:rsidRDefault="00E32616">
          <w:pPr>
            <w:pStyle w:val="E820DDCD97C01C4E92C013736DCF2597"/>
          </w:pPr>
          <w:r>
            <w:rPr>
              <w:rStyle w:val="PlaceholderText"/>
            </w:rPr>
            <w:t>[Last</w:t>
          </w:r>
          <w:r>
            <w:rPr>
              <w:rStyle w:val="PlaceholderText"/>
            </w:rPr>
            <w:t xml:space="preserve"> name]</w:t>
          </w:r>
        </w:p>
      </w:docPartBody>
    </w:docPart>
    <w:docPart>
      <w:docPartPr>
        <w:name w:val="2F4F1B39A5D1E440A4A39CF771AE801D"/>
        <w:category>
          <w:name w:val="General"/>
          <w:gallery w:val="placeholder"/>
        </w:category>
        <w:types>
          <w:type w:val="bbPlcHdr"/>
        </w:types>
        <w:behaviors>
          <w:behavior w:val="content"/>
        </w:behaviors>
        <w:guid w:val="{FDF9C0E8-A2BD-9E4E-91B4-351F805C2665}"/>
      </w:docPartPr>
      <w:docPartBody>
        <w:p w:rsidR="00000000" w:rsidRDefault="00E32616">
          <w:pPr>
            <w:pStyle w:val="2F4F1B39A5D1E440A4A39CF771AE801D"/>
          </w:pPr>
          <w:r>
            <w:rPr>
              <w:rStyle w:val="PlaceholderText"/>
            </w:rPr>
            <w:t>[Enter your biography]</w:t>
          </w:r>
        </w:p>
      </w:docPartBody>
    </w:docPart>
    <w:docPart>
      <w:docPartPr>
        <w:name w:val="85994F3196D52542BED79B5F140D8B9B"/>
        <w:category>
          <w:name w:val="General"/>
          <w:gallery w:val="placeholder"/>
        </w:category>
        <w:types>
          <w:type w:val="bbPlcHdr"/>
        </w:types>
        <w:behaviors>
          <w:behavior w:val="content"/>
        </w:behaviors>
        <w:guid w:val="{94658CE7-0C0C-4E44-8E92-AE8D04383EBA}"/>
      </w:docPartPr>
      <w:docPartBody>
        <w:p w:rsidR="00000000" w:rsidRDefault="00E32616">
          <w:pPr>
            <w:pStyle w:val="85994F3196D52542BED79B5F140D8B9B"/>
          </w:pPr>
          <w:r>
            <w:rPr>
              <w:rStyle w:val="PlaceholderText"/>
            </w:rPr>
            <w:t>[Enter the institution with which you are affiliated]</w:t>
          </w:r>
        </w:p>
      </w:docPartBody>
    </w:docPart>
    <w:docPart>
      <w:docPartPr>
        <w:name w:val="97C5710081747640A2108C090F3E560D"/>
        <w:category>
          <w:name w:val="General"/>
          <w:gallery w:val="placeholder"/>
        </w:category>
        <w:types>
          <w:type w:val="bbPlcHdr"/>
        </w:types>
        <w:behaviors>
          <w:behavior w:val="content"/>
        </w:behaviors>
        <w:guid w:val="{B794A868-09C8-714E-B8F4-03302D247000}"/>
      </w:docPartPr>
      <w:docPartBody>
        <w:p w:rsidR="00000000" w:rsidRDefault="00E32616">
          <w:pPr>
            <w:pStyle w:val="97C5710081747640A2108C090F3E560D"/>
          </w:pPr>
          <w:r w:rsidRPr="00EF74F7">
            <w:rPr>
              <w:b/>
              <w:color w:val="808080" w:themeColor="background1" w:themeShade="80"/>
            </w:rPr>
            <w:t>[Enter the headword for your article]</w:t>
          </w:r>
        </w:p>
      </w:docPartBody>
    </w:docPart>
    <w:docPart>
      <w:docPartPr>
        <w:name w:val="BBE5C6FF50932C428A17A42C02D6B146"/>
        <w:category>
          <w:name w:val="General"/>
          <w:gallery w:val="placeholder"/>
        </w:category>
        <w:types>
          <w:type w:val="bbPlcHdr"/>
        </w:types>
        <w:behaviors>
          <w:behavior w:val="content"/>
        </w:behaviors>
        <w:guid w:val="{61BA0D24-91F6-F742-B2FF-3F382C15619C}"/>
      </w:docPartPr>
      <w:docPartBody>
        <w:p w:rsidR="00000000" w:rsidRDefault="00E32616">
          <w:pPr>
            <w:pStyle w:val="BBE5C6FF50932C428A17A42C02D6B14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328770243C2034BB47E7F12209CD827"/>
        <w:category>
          <w:name w:val="General"/>
          <w:gallery w:val="placeholder"/>
        </w:category>
        <w:types>
          <w:type w:val="bbPlcHdr"/>
        </w:types>
        <w:behaviors>
          <w:behavior w:val="content"/>
        </w:behaviors>
        <w:guid w:val="{992A7A95-B320-4A49-BF08-D86D3DD4D465}"/>
      </w:docPartPr>
      <w:docPartBody>
        <w:p w:rsidR="00000000" w:rsidRDefault="00E32616">
          <w:pPr>
            <w:pStyle w:val="A328770243C2034BB47E7F12209CD82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7A3477DFCC02745B8EA0373EC81809F"/>
        <w:category>
          <w:name w:val="General"/>
          <w:gallery w:val="placeholder"/>
        </w:category>
        <w:types>
          <w:type w:val="bbPlcHdr"/>
        </w:types>
        <w:behaviors>
          <w:behavior w:val="content"/>
        </w:behaviors>
        <w:guid w:val="{A247F992-38A4-564D-A39A-E013B91EC063}"/>
      </w:docPartPr>
      <w:docPartBody>
        <w:p w:rsidR="00000000" w:rsidRDefault="00E32616">
          <w:pPr>
            <w:pStyle w:val="57A3477DFCC02745B8EA0373EC81809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E3D6BC497A0FD4E97536A7D7F8CD733"/>
        <w:category>
          <w:name w:val="General"/>
          <w:gallery w:val="placeholder"/>
        </w:category>
        <w:types>
          <w:type w:val="bbPlcHdr"/>
        </w:types>
        <w:behaviors>
          <w:behavior w:val="content"/>
        </w:behaviors>
        <w:guid w:val="{1D12DB6D-A267-2A4B-ACE3-3E443CD67014}"/>
      </w:docPartPr>
      <w:docPartBody>
        <w:p w:rsidR="00000000" w:rsidRDefault="00E32616">
          <w:pPr>
            <w:pStyle w:val="CE3D6BC497A0FD4E97536A7D7F8CD733"/>
          </w:pPr>
          <w:r>
            <w:rPr>
              <w:rStyle w:val="PlaceholderText"/>
            </w:rPr>
            <w:t>[Enter citations for further reading here]</w:t>
          </w:r>
        </w:p>
      </w:docPartBody>
    </w:docPart>
    <w:docPart>
      <w:docPartPr>
        <w:name w:val="E9F146845E8DA143B3BE01EB4177D366"/>
        <w:category>
          <w:name w:val="General"/>
          <w:gallery w:val="placeholder"/>
        </w:category>
        <w:types>
          <w:type w:val="bbPlcHdr"/>
        </w:types>
        <w:behaviors>
          <w:behavior w:val="content"/>
        </w:behaviors>
        <w:guid w:val="{04CAAB85-34B7-2C44-A164-3E64A2F9FD9D}"/>
      </w:docPartPr>
      <w:docPartBody>
        <w:p w:rsidR="00000000" w:rsidRDefault="00E32616" w:rsidP="00E32616">
          <w:pPr>
            <w:pStyle w:val="E9F146845E8DA143B3BE01EB4177D366"/>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616"/>
    <w:rsid w:val="00E3261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2616"/>
    <w:rPr>
      <w:color w:val="808080"/>
    </w:rPr>
  </w:style>
  <w:style w:type="paragraph" w:customStyle="1" w:styleId="A8BAE685A0241E489B48C9991A39BB6A">
    <w:name w:val="A8BAE685A0241E489B48C9991A39BB6A"/>
  </w:style>
  <w:style w:type="paragraph" w:customStyle="1" w:styleId="6823100AEFF4DE45AD66976C93AFD6C5">
    <w:name w:val="6823100AEFF4DE45AD66976C93AFD6C5"/>
  </w:style>
  <w:style w:type="paragraph" w:customStyle="1" w:styleId="323F4FFE0D47FC4FA7D5FFC8A5D0B3C1">
    <w:name w:val="323F4FFE0D47FC4FA7D5FFC8A5D0B3C1"/>
  </w:style>
  <w:style w:type="paragraph" w:customStyle="1" w:styleId="E820DDCD97C01C4E92C013736DCF2597">
    <w:name w:val="E820DDCD97C01C4E92C013736DCF2597"/>
  </w:style>
  <w:style w:type="paragraph" w:customStyle="1" w:styleId="2F4F1B39A5D1E440A4A39CF771AE801D">
    <w:name w:val="2F4F1B39A5D1E440A4A39CF771AE801D"/>
  </w:style>
  <w:style w:type="paragraph" w:customStyle="1" w:styleId="85994F3196D52542BED79B5F140D8B9B">
    <w:name w:val="85994F3196D52542BED79B5F140D8B9B"/>
  </w:style>
  <w:style w:type="paragraph" w:customStyle="1" w:styleId="97C5710081747640A2108C090F3E560D">
    <w:name w:val="97C5710081747640A2108C090F3E560D"/>
  </w:style>
  <w:style w:type="paragraph" w:customStyle="1" w:styleId="BBE5C6FF50932C428A17A42C02D6B146">
    <w:name w:val="BBE5C6FF50932C428A17A42C02D6B146"/>
  </w:style>
  <w:style w:type="paragraph" w:customStyle="1" w:styleId="A328770243C2034BB47E7F12209CD827">
    <w:name w:val="A328770243C2034BB47E7F12209CD827"/>
  </w:style>
  <w:style w:type="paragraph" w:customStyle="1" w:styleId="57A3477DFCC02745B8EA0373EC81809F">
    <w:name w:val="57A3477DFCC02745B8EA0373EC81809F"/>
  </w:style>
  <w:style w:type="paragraph" w:customStyle="1" w:styleId="CE3D6BC497A0FD4E97536A7D7F8CD733">
    <w:name w:val="CE3D6BC497A0FD4E97536A7D7F8CD733"/>
  </w:style>
  <w:style w:type="paragraph" w:customStyle="1" w:styleId="E9F146845E8DA143B3BE01EB4177D366">
    <w:name w:val="E9F146845E8DA143B3BE01EB4177D366"/>
    <w:rsid w:val="00E3261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2616"/>
    <w:rPr>
      <w:color w:val="808080"/>
    </w:rPr>
  </w:style>
  <w:style w:type="paragraph" w:customStyle="1" w:styleId="A8BAE685A0241E489B48C9991A39BB6A">
    <w:name w:val="A8BAE685A0241E489B48C9991A39BB6A"/>
  </w:style>
  <w:style w:type="paragraph" w:customStyle="1" w:styleId="6823100AEFF4DE45AD66976C93AFD6C5">
    <w:name w:val="6823100AEFF4DE45AD66976C93AFD6C5"/>
  </w:style>
  <w:style w:type="paragraph" w:customStyle="1" w:styleId="323F4FFE0D47FC4FA7D5FFC8A5D0B3C1">
    <w:name w:val="323F4FFE0D47FC4FA7D5FFC8A5D0B3C1"/>
  </w:style>
  <w:style w:type="paragraph" w:customStyle="1" w:styleId="E820DDCD97C01C4E92C013736DCF2597">
    <w:name w:val="E820DDCD97C01C4E92C013736DCF2597"/>
  </w:style>
  <w:style w:type="paragraph" w:customStyle="1" w:styleId="2F4F1B39A5D1E440A4A39CF771AE801D">
    <w:name w:val="2F4F1B39A5D1E440A4A39CF771AE801D"/>
  </w:style>
  <w:style w:type="paragraph" w:customStyle="1" w:styleId="85994F3196D52542BED79B5F140D8B9B">
    <w:name w:val="85994F3196D52542BED79B5F140D8B9B"/>
  </w:style>
  <w:style w:type="paragraph" w:customStyle="1" w:styleId="97C5710081747640A2108C090F3E560D">
    <w:name w:val="97C5710081747640A2108C090F3E560D"/>
  </w:style>
  <w:style w:type="paragraph" w:customStyle="1" w:styleId="BBE5C6FF50932C428A17A42C02D6B146">
    <w:name w:val="BBE5C6FF50932C428A17A42C02D6B146"/>
  </w:style>
  <w:style w:type="paragraph" w:customStyle="1" w:styleId="A328770243C2034BB47E7F12209CD827">
    <w:name w:val="A328770243C2034BB47E7F12209CD827"/>
  </w:style>
  <w:style w:type="paragraph" w:customStyle="1" w:styleId="57A3477DFCC02745B8EA0373EC81809F">
    <w:name w:val="57A3477DFCC02745B8EA0373EC81809F"/>
  </w:style>
  <w:style w:type="paragraph" w:customStyle="1" w:styleId="CE3D6BC497A0FD4E97536A7D7F8CD733">
    <w:name w:val="CE3D6BC497A0FD4E97536A7D7F8CD733"/>
  </w:style>
  <w:style w:type="paragraph" w:customStyle="1" w:styleId="E9F146845E8DA143B3BE01EB4177D366">
    <w:name w:val="E9F146845E8DA143B3BE01EB4177D366"/>
    <w:rsid w:val="00E326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Ann84</b:Tag>
    <b:SourceType>Book</b:SourceType>
    <b:Guid>{B6B28644-DDD5-2646-B9A5-77CA36DF80C1}</b:Guid>
    <b:Author>
      <b:Author>
        <b:NameList>
          <b:Person>
            <b:Last>Annan</b:Last>
            <b:First>Noel</b:First>
          </b:Person>
        </b:NameList>
      </b:Author>
    </b:Author>
    <b:Title>Leslie Stephen: The Godless Victorian</b:Title>
    <b:City>New York</b:City>
    <b:Publisher>Random House</b:Publisher>
    <b:Year>1984</b:Year>
    <b:RefOrder>1</b:RefOrder>
  </b:Source>
</b:Sources>
</file>

<file path=customXml/itemProps1.xml><?xml version="1.0" encoding="utf-8"?>
<ds:datastoreItem xmlns:ds="http://schemas.openxmlformats.org/officeDocument/2006/customXml" ds:itemID="{0EEB4639-10A1-C545-AE6E-2DD1AF83C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1</Pages>
  <Words>356</Words>
  <Characters>2034</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Caroline Winter</cp:lastModifiedBy>
  <cp:revision>2</cp:revision>
  <dcterms:created xsi:type="dcterms:W3CDTF">2016-01-21T18:15:00Z</dcterms:created>
  <dcterms:modified xsi:type="dcterms:W3CDTF">2016-01-21T18:18:00Z</dcterms:modified>
</cp:coreProperties>
</file>