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Trevor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Merrill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California, Los Angeles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B76AA0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val="en-US"/>
              </w:rPr>
              <w:t>Tarde</w:t>
            </w:r>
            <w:r w:rsidRPr="00B76AA0">
              <w:rPr>
                <w:b/>
                <w:color w:val="000000"/>
                <w:lang w:val="en-US"/>
              </w:rPr>
              <w:t>, Ga</w:t>
            </w:r>
            <w:r>
              <w:rPr>
                <w:b/>
                <w:color w:val="000000"/>
                <w:lang w:val="en-US"/>
              </w:rPr>
              <w:t>briel (1843-</w:t>
            </w:r>
            <w:r w:rsidRPr="00B76AA0">
              <w:rPr>
                <w:b/>
                <w:color w:val="000000"/>
                <w:lang w:val="en-US"/>
              </w:rPr>
              <w:t>1904)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802FB5" w:rsidP="00837FE7">
            <w:pPr>
              <w:spacing w:after="0" w:line="240" w:lineRule="auto"/>
              <w:rPr>
                <w:color w:val="000000"/>
              </w:rPr>
            </w:pPr>
            <w:r w:rsidRPr="003D105B">
              <w:rPr>
                <w:color w:val="000000"/>
                <w:lang w:val="en-US"/>
              </w:rPr>
              <w:t xml:space="preserve">Gabriel Tarde was a French social psychologist, sociologist, and criminologist. In </w:t>
            </w:r>
            <w:r w:rsidRPr="003D105B">
              <w:rPr>
                <w:i/>
                <w:color w:val="000000"/>
                <w:lang w:val="en-US"/>
              </w:rPr>
              <w:t xml:space="preserve">The Laws of Imitation </w:t>
            </w:r>
            <w:r w:rsidRPr="003D105B">
              <w:rPr>
                <w:color w:val="000000"/>
                <w:lang w:val="en-US"/>
              </w:rPr>
              <w:t xml:space="preserve">(1880), he suggests that imitation drives the development of language and the evolution of institutions and the arts. The interrelated categories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invention</w:t>
            </w:r>
            <w:r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imitation</w:t>
            </w:r>
            <w:r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and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opposition</w:t>
            </w:r>
            <w:r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stand at the heart of Tarde’s sociology. New ideas spread via imitation, those that resemble existing norms being more readily imitated. There are three laws of imitation: (1) the law of close contact; (2) the law of imitation of superiors by inferiors; and (3) the law of insertion (new behaviors either reinforce or replace customary ones).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3D105B" w:rsidP="00837FE7">
            <w:pPr>
              <w:spacing w:after="0" w:line="240" w:lineRule="auto"/>
              <w:rPr>
                <w:color w:val="000000"/>
              </w:rPr>
            </w:pPr>
            <w:r w:rsidRPr="003D105B">
              <w:rPr>
                <w:color w:val="000000"/>
                <w:lang w:val="en-US"/>
              </w:rPr>
              <w:t xml:space="preserve">Gabriel Tarde was a French social psychologist, sociologist, and criminologist. In </w:t>
            </w:r>
            <w:r w:rsidRPr="003D105B">
              <w:rPr>
                <w:i/>
                <w:color w:val="000000"/>
                <w:lang w:val="en-US"/>
              </w:rPr>
              <w:t xml:space="preserve">The Laws of Imitation </w:t>
            </w:r>
            <w:r w:rsidRPr="003D105B">
              <w:rPr>
                <w:color w:val="000000"/>
                <w:lang w:val="en-US"/>
              </w:rPr>
              <w:t xml:space="preserve">(1880), he suggests that imitation drives the development of language and the evolution of institutions and the arts. The interrelated categories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invention</w:t>
            </w:r>
            <w:r w:rsidR="00C70796"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imitation</w:t>
            </w:r>
            <w:r w:rsidR="00C70796"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and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opposition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stand at the heart of Tarde’s sociology. New ideas spread via imitation, those that resemble existing norms being more readily imitated. There are three laws of imitation: (1) the law of close contact; (2) the law of imitation of superiors by inferiors; and (3) the law of insertion (new behaviors either reinforce or replace customary ones). Opposition completes and reinitiates the cycle, bringing inventions into conflict but also spurring fresh innovation. As a criminologist, Tarde argued against biological positivism—the idea that one could be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born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a criminal—and pointed to the influence of the environment on law-breakers. His notion of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group mind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influenced Gustave Le Bon. Sociologists of the American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Chicago School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later adopted Tarde’s theories. Eclipsed by the younger Émile Durkheim, with whom he carried out public debates from 1902-1904, and largely ignored for several decades, his work has of late experienced a Renaissance. He has influenced such theoreticians as Gilles Deleuze and Bruno Latour.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3235A7" w:rsidRPr="00E06B87" w:rsidRDefault="00AE5167" w:rsidP="00837FE7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43757335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Cla11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AE5167">
                  <w:rPr>
                    <w:noProof/>
                    <w:color w:val="000000"/>
                    <w:lang w:val="en-CA"/>
                  </w:rPr>
                  <w:t>(Clark)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F4" w:rsidRDefault="00F122F4" w:rsidP="007A0D55">
      <w:pPr>
        <w:spacing w:after="0" w:line="240" w:lineRule="auto"/>
      </w:pPr>
      <w:r>
        <w:separator/>
      </w:r>
    </w:p>
  </w:endnote>
  <w:endnote w:type="continuationSeparator" w:id="0">
    <w:p w:rsidR="00F122F4" w:rsidRDefault="00F122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F4" w:rsidRDefault="00F122F4" w:rsidP="007A0D55">
      <w:pPr>
        <w:spacing w:after="0" w:line="240" w:lineRule="auto"/>
      </w:pPr>
      <w:r>
        <w:separator/>
      </w:r>
    </w:p>
  </w:footnote>
  <w:footnote w:type="continuationSeparator" w:id="0">
    <w:p w:rsidR="00F122F4" w:rsidRDefault="00F122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A0"/>
    <w:rsid w:val="00032559"/>
    <w:rsid w:val="00052040"/>
    <w:rsid w:val="0006358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05B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2FB5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5167"/>
    <w:rsid w:val="00B219AE"/>
    <w:rsid w:val="00B33145"/>
    <w:rsid w:val="00B574C9"/>
    <w:rsid w:val="00B76AA0"/>
    <w:rsid w:val="00BC39C9"/>
    <w:rsid w:val="00BE5BF7"/>
    <w:rsid w:val="00BF40E1"/>
    <w:rsid w:val="00C27FAB"/>
    <w:rsid w:val="00C358D4"/>
    <w:rsid w:val="00C6296B"/>
    <w:rsid w:val="00C70796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122F4"/>
    <w:rsid w:val="00F36937"/>
    <w:rsid w:val="00F441D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8686-F33E-4B40-9E9D-1415BD64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Cla11</b:Tag>
    <b:SourceType>Book</b:SourceType>
    <b:Guid>{E3256268-1568-4D95-8087-3744B854AE83}</b:Guid>
    <b:Title>Gabriel Tarde on Communication and Social Influence: Selected Papers</b:Title>
    <b:Year>2011</b:Year>
    <b:City>Chicago</b:City>
    <b:Publisher>University of Chicago Press</b:Publisher>
    <b:Author>
      <b:Editor>
        <b:NameList>
          <b:Person>
            <b:Last>Clark</b:Last>
            <b:First>Terry</b:First>
            <b:Middle>N.</b:Middle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B25B71FE-8E4C-4E30-9DD4-A8BE8933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6</cp:revision>
  <dcterms:created xsi:type="dcterms:W3CDTF">2016-06-27T20:34:00Z</dcterms:created>
  <dcterms:modified xsi:type="dcterms:W3CDTF">2016-07-15T21:40:00Z</dcterms:modified>
</cp:coreProperties>
</file>