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4E" w:rsidRPr="00893892" w:rsidRDefault="0065274E" w:rsidP="006527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93892">
        <w:rPr>
          <w:rFonts w:ascii="Times New Roman" w:hAnsi="Times New Roman" w:cs="Times New Roman"/>
          <w:sz w:val="24"/>
          <w:szCs w:val="24"/>
        </w:rPr>
        <w:t>Contributor: Ben Furnish</w:t>
      </w:r>
    </w:p>
    <w:p w:rsidR="0065274E" w:rsidRPr="00893892" w:rsidRDefault="0065274E" w:rsidP="00652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Aleichem [pseudonym for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Rabinovitz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>] (1859-1916)</w:t>
      </w:r>
    </w:p>
    <w:p w:rsidR="005B1C58" w:rsidRPr="00893892" w:rsidRDefault="00652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Aleichem was born in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Pereslav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, Ukraine, and grew up in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Voronkov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>, recollections of which would later in</w:t>
      </w:r>
      <w:r w:rsidR="00FE2528">
        <w:rPr>
          <w:rFonts w:ascii="Times New Roman" w:hAnsi="Times New Roman" w:cs="Times New Roman"/>
          <w:sz w:val="24"/>
          <w:szCs w:val="24"/>
        </w:rPr>
        <w:t>spire his</w:t>
      </w:r>
      <w:r w:rsidRPr="00893892">
        <w:rPr>
          <w:rFonts w:ascii="Times New Roman" w:hAnsi="Times New Roman" w:cs="Times New Roman"/>
          <w:sz w:val="24"/>
          <w:szCs w:val="24"/>
        </w:rPr>
        <w:t xml:space="preserve"> fictional Jewish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shtetl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Kasrilevke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. </w:t>
      </w:r>
      <w:r w:rsidR="00893892">
        <w:rPr>
          <w:rFonts w:ascii="Times New Roman" w:hAnsi="Times New Roman" w:cs="Times New Roman"/>
          <w:sz w:val="24"/>
          <w:szCs w:val="24"/>
        </w:rPr>
        <w:t xml:space="preserve">His </w:t>
      </w:r>
      <w:r w:rsidR="008849BB">
        <w:rPr>
          <w:rFonts w:ascii="Times New Roman" w:hAnsi="Times New Roman" w:cs="Times New Roman"/>
          <w:sz w:val="24"/>
          <w:szCs w:val="24"/>
        </w:rPr>
        <w:t xml:space="preserve">merchant </w:t>
      </w:r>
      <w:r w:rsidR="00893892">
        <w:rPr>
          <w:rFonts w:ascii="Times New Roman" w:hAnsi="Times New Roman" w:cs="Times New Roman"/>
          <w:sz w:val="24"/>
          <w:szCs w:val="24"/>
        </w:rPr>
        <w:t>f</w:t>
      </w:r>
      <w:r w:rsidR="00132122">
        <w:rPr>
          <w:rFonts w:ascii="Times New Roman" w:hAnsi="Times New Roman" w:cs="Times New Roman"/>
          <w:sz w:val="24"/>
          <w:szCs w:val="24"/>
        </w:rPr>
        <w:t xml:space="preserve">ather combined respect for traditional religious learning with respect for secular </w:t>
      </w:r>
      <w:r w:rsidR="00760629">
        <w:rPr>
          <w:rFonts w:ascii="Times New Roman" w:hAnsi="Times New Roman" w:cs="Times New Roman"/>
          <w:sz w:val="24"/>
          <w:szCs w:val="24"/>
        </w:rPr>
        <w:t>study, including</w:t>
      </w:r>
      <w:r w:rsidR="00132122">
        <w:rPr>
          <w:rFonts w:ascii="Times New Roman" w:hAnsi="Times New Roman" w:cs="Times New Roman"/>
          <w:sz w:val="24"/>
          <w:szCs w:val="24"/>
        </w:rPr>
        <w:t xml:space="preserve"> contemporary Hebrew literature. </w:t>
      </w:r>
      <w:proofErr w:type="spellStart"/>
      <w:r w:rsidR="009D0F66" w:rsidRPr="00893892">
        <w:rPr>
          <w:rFonts w:ascii="Times New Roman" w:hAnsi="Times New Roman" w:cs="Times New Roman"/>
          <w:sz w:val="24"/>
          <w:szCs w:val="24"/>
        </w:rPr>
        <w:t>S</w:t>
      </w:r>
      <w:r w:rsidR="00132122">
        <w:rPr>
          <w:rFonts w:ascii="Times New Roman" w:hAnsi="Times New Roman" w:cs="Times New Roman"/>
          <w:sz w:val="24"/>
          <w:szCs w:val="24"/>
        </w:rPr>
        <w:t>holem</w:t>
      </w:r>
      <w:proofErr w:type="spellEnd"/>
      <w:r w:rsidR="00132122">
        <w:rPr>
          <w:rFonts w:ascii="Times New Roman" w:hAnsi="Times New Roman" w:cs="Times New Roman"/>
          <w:sz w:val="24"/>
          <w:szCs w:val="24"/>
        </w:rPr>
        <w:t xml:space="preserve"> </w:t>
      </w:r>
      <w:r w:rsidR="009D0F66" w:rsidRPr="00893892">
        <w:rPr>
          <w:rFonts w:ascii="Times New Roman" w:hAnsi="Times New Roman" w:cs="Times New Roman"/>
          <w:sz w:val="24"/>
          <w:szCs w:val="24"/>
        </w:rPr>
        <w:t>A</w:t>
      </w:r>
      <w:r w:rsidR="00132122">
        <w:rPr>
          <w:rFonts w:ascii="Times New Roman" w:hAnsi="Times New Roman" w:cs="Times New Roman"/>
          <w:sz w:val="24"/>
          <w:szCs w:val="24"/>
        </w:rPr>
        <w:t>leichem</w:t>
      </w:r>
      <w:r w:rsidR="009D0F66" w:rsidRPr="00893892">
        <w:rPr>
          <w:rFonts w:ascii="Times New Roman" w:hAnsi="Times New Roman" w:cs="Times New Roman"/>
          <w:sz w:val="24"/>
          <w:szCs w:val="24"/>
        </w:rPr>
        <w:t xml:space="preserve"> read and was influenced by Dickens</w:t>
      </w:r>
      <w:r w:rsidR="00132122">
        <w:rPr>
          <w:rFonts w:ascii="Times New Roman" w:hAnsi="Times New Roman" w:cs="Times New Roman"/>
          <w:sz w:val="24"/>
          <w:szCs w:val="24"/>
        </w:rPr>
        <w:t>, Shakespeare,</w:t>
      </w:r>
      <w:r w:rsidR="009D0F66" w:rsidRPr="00893892">
        <w:rPr>
          <w:rFonts w:ascii="Times New Roman" w:hAnsi="Times New Roman" w:cs="Times New Roman"/>
          <w:sz w:val="24"/>
          <w:szCs w:val="24"/>
        </w:rPr>
        <w:t xml:space="preserve"> and </w:t>
      </w:r>
      <w:r w:rsidR="00132122">
        <w:rPr>
          <w:rFonts w:ascii="Times New Roman" w:hAnsi="Times New Roman" w:cs="Times New Roman"/>
          <w:sz w:val="24"/>
          <w:szCs w:val="24"/>
        </w:rPr>
        <w:t>Cervantes</w:t>
      </w:r>
      <w:r w:rsidR="009D0F66" w:rsidRPr="00893892">
        <w:rPr>
          <w:rFonts w:ascii="Times New Roman" w:hAnsi="Times New Roman" w:cs="Times New Roman"/>
          <w:sz w:val="24"/>
          <w:szCs w:val="24"/>
        </w:rPr>
        <w:t xml:space="preserve"> as well as the Russian masters, </w:t>
      </w:r>
      <w:r w:rsidR="00132122">
        <w:rPr>
          <w:rFonts w:ascii="Times New Roman" w:hAnsi="Times New Roman" w:cs="Times New Roman"/>
          <w:sz w:val="24"/>
          <w:szCs w:val="24"/>
        </w:rPr>
        <w:t xml:space="preserve">especially Gogol. </w:t>
      </w:r>
      <w:r w:rsidR="000647BC" w:rsidRPr="00893892">
        <w:rPr>
          <w:rFonts w:ascii="Times New Roman" w:hAnsi="Times New Roman" w:cs="Times New Roman"/>
          <w:sz w:val="24"/>
          <w:szCs w:val="24"/>
        </w:rPr>
        <w:t>But his Yiddish writing is replete with Jewish tradition</w:t>
      </w:r>
      <w:r w:rsidR="00E37F79" w:rsidRPr="00893892">
        <w:rPr>
          <w:rFonts w:ascii="Times New Roman" w:hAnsi="Times New Roman" w:cs="Times New Roman"/>
          <w:sz w:val="24"/>
          <w:szCs w:val="24"/>
        </w:rPr>
        <w:t>, albeit with a modernist satirical twist</w:t>
      </w:r>
      <w:r w:rsidR="000647BC" w:rsidRPr="00893892">
        <w:rPr>
          <w:rFonts w:ascii="Times New Roman" w:hAnsi="Times New Roman" w:cs="Times New Roman"/>
          <w:sz w:val="24"/>
          <w:szCs w:val="24"/>
        </w:rPr>
        <w:t xml:space="preserve">. He rebelled against the </w:t>
      </w:r>
      <w:r w:rsidR="00E37F79" w:rsidRPr="00893892">
        <w:rPr>
          <w:rFonts w:ascii="Times New Roman" w:hAnsi="Times New Roman" w:cs="Times New Roman"/>
          <w:sz w:val="24"/>
          <w:szCs w:val="24"/>
        </w:rPr>
        <w:t>popular</w:t>
      </w:r>
      <w:r w:rsidR="000647BC" w:rsidRPr="00893892">
        <w:rPr>
          <w:rFonts w:ascii="Times New Roman" w:hAnsi="Times New Roman" w:cs="Times New Roman"/>
          <w:sz w:val="24"/>
          <w:szCs w:val="24"/>
        </w:rPr>
        <w:t xml:space="preserve"> sentimentalism of Yiddish writers such as </w:t>
      </w:r>
      <w:proofErr w:type="spellStart"/>
      <w:r w:rsidR="000647BC" w:rsidRPr="00893892">
        <w:rPr>
          <w:rFonts w:ascii="Times New Roman" w:hAnsi="Times New Roman" w:cs="Times New Roman"/>
          <w:sz w:val="24"/>
          <w:szCs w:val="24"/>
        </w:rPr>
        <w:t>Shomer</w:t>
      </w:r>
      <w:proofErr w:type="spellEnd"/>
      <w:r w:rsidR="00E37F79" w:rsidRPr="00893892">
        <w:rPr>
          <w:rFonts w:ascii="Times New Roman" w:hAnsi="Times New Roman" w:cs="Times New Roman"/>
          <w:sz w:val="24"/>
          <w:szCs w:val="24"/>
        </w:rPr>
        <w:t xml:space="preserve"> and </w:t>
      </w:r>
      <w:r w:rsidR="00132122">
        <w:rPr>
          <w:rFonts w:ascii="Times New Roman" w:hAnsi="Times New Roman" w:cs="Times New Roman"/>
          <w:sz w:val="24"/>
          <w:szCs w:val="24"/>
        </w:rPr>
        <w:t xml:space="preserve">at age 29 </w:t>
      </w:r>
      <w:r w:rsidR="00E37F79" w:rsidRPr="00893892">
        <w:rPr>
          <w:rFonts w:ascii="Times New Roman" w:hAnsi="Times New Roman" w:cs="Times New Roman"/>
          <w:sz w:val="24"/>
          <w:szCs w:val="24"/>
        </w:rPr>
        <w:t xml:space="preserve">cast himself famously as the artistic “grandson” of the pioneer Yiddish literary writer </w:t>
      </w:r>
      <w:r w:rsidR="00132122">
        <w:rPr>
          <w:rFonts w:ascii="Times New Roman" w:hAnsi="Times New Roman" w:cs="Times New Roman"/>
          <w:sz w:val="24"/>
          <w:szCs w:val="24"/>
        </w:rPr>
        <w:t>S. Y. Abr</w:t>
      </w:r>
      <w:r w:rsidR="00B0682F">
        <w:rPr>
          <w:rFonts w:ascii="Times New Roman" w:hAnsi="Times New Roman" w:cs="Times New Roman"/>
          <w:sz w:val="24"/>
          <w:szCs w:val="24"/>
        </w:rPr>
        <w:t>a</w:t>
      </w:r>
      <w:r w:rsidR="00132122">
        <w:rPr>
          <w:rFonts w:ascii="Times New Roman" w:hAnsi="Times New Roman" w:cs="Times New Roman"/>
          <w:sz w:val="24"/>
          <w:szCs w:val="24"/>
        </w:rPr>
        <w:t>mowitz (</w:t>
      </w:r>
      <w:proofErr w:type="spellStart"/>
      <w:r w:rsidR="00E37F79" w:rsidRPr="00893892">
        <w:rPr>
          <w:rFonts w:ascii="Times New Roman" w:hAnsi="Times New Roman" w:cs="Times New Roman"/>
          <w:sz w:val="24"/>
          <w:szCs w:val="24"/>
        </w:rPr>
        <w:t>Mendele</w:t>
      </w:r>
      <w:proofErr w:type="spellEnd"/>
      <w:r w:rsidR="00E37F79" w:rsidRPr="0089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79" w:rsidRPr="00893892">
        <w:rPr>
          <w:rFonts w:ascii="Times New Roman" w:hAnsi="Times New Roman" w:cs="Times New Roman"/>
          <w:sz w:val="24"/>
          <w:szCs w:val="24"/>
        </w:rPr>
        <w:t>Moykher</w:t>
      </w:r>
      <w:proofErr w:type="spellEnd"/>
      <w:r w:rsidR="00E37F79" w:rsidRPr="0089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79" w:rsidRPr="00893892">
        <w:rPr>
          <w:rFonts w:ascii="Times New Roman" w:hAnsi="Times New Roman" w:cs="Times New Roman"/>
          <w:sz w:val="24"/>
          <w:szCs w:val="24"/>
        </w:rPr>
        <w:t>Sforim</w:t>
      </w:r>
      <w:proofErr w:type="spellEnd"/>
      <w:r w:rsidR="00132122">
        <w:rPr>
          <w:rFonts w:ascii="Times New Roman" w:hAnsi="Times New Roman" w:cs="Times New Roman"/>
          <w:sz w:val="24"/>
          <w:szCs w:val="24"/>
        </w:rPr>
        <w:t>)</w:t>
      </w:r>
      <w:r w:rsidR="00E37F79" w:rsidRPr="00893892">
        <w:rPr>
          <w:rFonts w:ascii="Times New Roman" w:hAnsi="Times New Roman" w:cs="Times New Roman"/>
          <w:sz w:val="24"/>
          <w:szCs w:val="24"/>
        </w:rPr>
        <w:t xml:space="preserve">, who was only </w:t>
      </w:r>
      <w:r w:rsidR="00132122">
        <w:rPr>
          <w:rFonts w:ascii="Times New Roman" w:hAnsi="Times New Roman" w:cs="Times New Roman"/>
          <w:sz w:val="24"/>
          <w:szCs w:val="24"/>
        </w:rPr>
        <w:t>58 at the time</w:t>
      </w:r>
      <w:r w:rsidR="00E37F79" w:rsidRPr="00893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2122" w:rsidRDefault="00D86697">
      <w:pPr>
        <w:rPr>
          <w:rFonts w:ascii="Times New Roman" w:hAnsi="Times New Roman" w:cs="Times New Roman"/>
          <w:sz w:val="24"/>
          <w:szCs w:val="24"/>
        </w:rPr>
      </w:pPr>
      <w:r w:rsidRPr="008938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Aleichem is Jewish modernism writ small,”</w:t>
      </w:r>
      <w:r w:rsidRPr="008938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3892">
        <w:rPr>
          <w:rFonts w:ascii="Times New Roman" w:hAnsi="Times New Roman" w:cs="Times New Roman"/>
          <w:sz w:val="24"/>
          <w:szCs w:val="24"/>
        </w:rPr>
        <w:t>writes Jere</w:t>
      </w:r>
      <w:r w:rsidR="00F60F7C" w:rsidRPr="00893892">
        <w:rPr>
          <w:rFonts w:ascii="Times New Roman" w:hAnsi="Times New Roman" w:cs="Times New Roman"/>
          <w:sz w:val="24"/>
          <w:szCs w:val="24"/>
        </w:rPr>
        <w:t>m</w:t>
      </w:r>
      <w:r w:rsidRPr="00893892">
        <w:rPr>
          <w:rFonts w:ascii="Times New Roman" w:hAnsi="Times New Roman" w:cs="Times New Roman"/>
          <w:sz w:val="24"/>
          <w:szCs w:val="24"/>
        </w:rPr>
        <w:t xml:space="preserve">y Dauber in explaining how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Aleichem’s career captures a full sweep of change and conflict that </w:t>
      </w:r>
      <w:r w:rsidR="00F60F7C" w:rsidRPr="00893892">
        <w:rPr>
          <w:rFonts w:ascii="Times New Roman" w:hAnsi="Times New Roman" w:cs="Times New Roman"/>
          <w:sz w:val="24"/>
          <w:szCs w:val="24"/>
        </w:rPr>
        <w:t xml:space="preserve">transformed Eastern </w:t>
      </w:r>
      <w:r w:rsidR="00760629">
        <w:rPr>
          <w:rFonts w:ascii="Times New Roman" w:hAnsi="Times New Roman" w:cs="Times New Roman"/>
          <w:sz w:val="24"/>
          <w:szCs w:val="24"/>
        </w:rPr>
        <w:t xml:space="preserve">fin-de-siècle </w:t>
      </w:r>
      <w:r w:rsidR="00F60F7C" w:rsidRPr="00893892">
        <w:rPr>
          <w:rFonts w:ascii="Times New Roman" w:hAnsi="Times New Roman" w:cs="Times New Roman"/>
          <w:sz w:val="24"/>
          <w:szCs w:val="24"/>
        </w:rPr>
        <w:t xml:space="preserve">European Jewish life. </w:t>
      </w:r>
      <w:r w:rsidR="00760629">
        <w:rPr>
          <w:rFonts w:ascii="Times New Roman" w:hAnsi="Times New Roman" w:cs="Times New Roman"/>
          <w:sz w:val="24"/>
          <w:szCs w:val="24"/>
        </w:rPr>
        <w:t>Though he wrote first in Russian and Hebrew, he was m</w:t>
      </w:r>
      <w:r w:rsidR="00F60F7C" w:rsidRPr="00893892">
        <w:rPr>
          <w:rFonts w:ascii="Times New Roman" w:hAnsi="Times New Roman" w:cs="Times New Roman"/>
          <w:sz w:val="24"/>
          <w:szCs w:val="24"/>
        </w:rPr>
        <w:t>ost prolific in Yiddish</w:t>
      </w:r>
      <w:r w:rsidR="00760629">
        <w:rPr>
          <w:rFonts w:ascii="Times New Roman" w:hAnsi="Times New Roman" w:cs="Times New Roman"/>
          <w:sz w:val="24"/>
          <w:szCs w:val="24"/>
        </w:rPr>
        <w:t xml:space="preserve"> across the genres of fiction, nonfiction, and drama. He grew</w:t>
      </w:r>
      <w:r w:rsidR="00F60F7C" w:rsidRPr="00893892">
        <w:rPr>
          <w:rFonts w:ascii="Times New Roman" w:hAnsi="Times New Roman" w:cs="Times New Roman"/>
          <w:sz w:val="24"/>
          <w:szCs w:val="24"/>
        </w:rPr>
        <w:t xml:space="preserve"> so widely beloved in the Jewish </w:t>
      </w:r>
      <w:r w:rsidR="00F6330F" w:rsidRPr="00893892">
        <w:rPr>
          <w:rFonts w:ascii="Times New Roman" w:hAnsi="Times New Roman" w:cs="Times New Roman"/>
          <w:sz w:val="24"/>
          <w:szCs w:val="24"/>
        </w:rPr>
        <w:t>world</w:t>
      </w:r>
      <w:r w:rsidR="00F60F7C" w:rsidRPr="00893892">
        <w:rPr>
          <w:rFonts w:ascii="Times New Roman" w:hAnsi="Times New Roman" w:cs="Times New Roman"/>
          <w:sz w:val="24"/>
          <w:szCs w:val="24"/>
        </w:rPr>
        <w:t xml:space="preserve"> that </w:t>
      </w:r>
      <w:r w:rsidR="00A81F1B">
        <w:rPr>
          <w:rFonts w:ascii="Times New Roman" w:hAnsi="Times New Roman" w:cs="Times New Roman"/>
          <w:sz w:val="24"/>
          <w:szCs w:val="24"/>
        </w:rPr>
        <w:t>perhaps 200,000</w:t>
      </w:r>
      <w:r w:rsidR="00F60F7C" w:rsidRPr="00893892">
        <w:rPr>
          <w:rFonts w:ascii="Times New Roman" w:hAnsi="Times New Roman" w:cs="Times New Roman"/>
          <w:sz w:val="24"/>
          <w:szCs w:val="24"/>
        </w:rPr>
        <w:t xml:space="preserve"> mourners lined New York City’s streets for his 1916 funeral procession, representing </w:t>
      </w:r>
      <w:r w:rsidR="00FE2528">
        <w:rPr>
          <w:rFonts w:ascii="Times New Roman" w:hAnsi="Times New Roman" w:cs="Times New Roman"/>
          <w:sz w:val="24"/>
          <w:szCs w:val="24"/>
        </w:rPr>
        <w:t xml:space="preserve">every </w:t>
      </w:r>
      <w:r w:rsidR="00F60F7C" w:rsidRPr="00893892">
        <w:rPr>
          <w:rFonts w:ascii="Times New Roman" w:hAnsi="Times New Roman" w:cs="Times New Roman"/>
          <w:sz w:val="24"/>
          <w:szCs w:val="24"/>
        </w:rPr>
        <w:t xml:space="preserve">ideological </w:t>
      </w:r>
      <w:r w:rsidR="00FE2528">
        <w:rPr>
          <w:rFonts w:ascii="Times New Roman" w:hAnsi="Times New Roman" w:cs="Times New Roman"/>
          <w:sz w:val="24"/>
          <w:szCs w:val="24"/>
        </w:rPr>
        <w:t>gradation from right to left</w:t>
      </w:r>
      <w:r w:rsidR="00F60F7C" w:rsidRPr="008938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814" w:rsidRPr="00893892" w:rsidRDefault="00F60F7C">
      <w:pPr>
        <w:rPr>
          <w:rFonts w:ascii="Times New Roman" w:hAnsi="Times New Roman" w:cs="Times New Roman"/>
          <w:sz w:val="24"/>
          <w:szCs w:val="24"/>
        </w:rPr>
      </w:pPr>
      <w:r w:rsidRPr="00893892">
        <w:rPr>
          <w:rFonts w:ascii="Times New Roman" w:hAnsi="Times New Roman" w:cs="Times New Roman"/>
          <w:sz w:val="24"/>
          <w:szCs w:val="24"/>
        </w:rPr>
        <w:t xml:space="preserve">English-speaking readers best 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know </w:t>
      </w:r>
      <w:r w:rsidR="00A81F1B">
        <w:rPr>
          <w:rFonts w:ascii="Times New Roman" w:hAnsi="Times New Roman" w:cs="Times New Roman"/>
          <w:sz w:val="24"/>
          <w:szCs w:val="24"/>
        </w:rPr>
        <w:t>his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 character </w:t>
      </w:r>
      <w:proofErr w:type="spellStart"/>
      <w:r w:rsidR="00D21814" w:rsidRPr="00893892">
        <w:rPr>
          <w:rFonts w:ascii="Times New Roman" w:hAnsi="Times New Roman" w:cs="Times New Roman"/>
          <w:sz w:val="24"/>
          <w:szCs w:val="24"/>
        </w:rPr>
        <w:t>Tevye</w:t>
      </w:r>
      <w:proofErr w:type="spellEnd"/>
      <w:r w:rsidR="00D21814" w:rsidRPr="00893892">
        <w:rPr>
          <w:rFonts w:ascii="Times New Roman" w:hAnsi="Times New Roman" w:cs="Times New Roman"/>
          <w:sz w:val="24"/>
          <w:szCs w:val="24"/>
        </w:rPr>
        <w:t xml:space="preserve">, whose </w:t>
      </w:r>
      <w:r w:rsidR="00A81F1B">
        <w:rPr>
          <w:rFonts w:ascii="Times New Roman" w:hAnsi="Times New Roman" w:cs="Times New Roman"/>
          <w:sz w:val="24"/>
          <w:szCs w:val="24"/>
        </w:rPr>
        <w:t xml:space="preserve">much-adapted 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stories </w:t>
      </w:r>
      <w:r w:rsidR="00A81F1B">
        <w:rPr>
          <w:rFonts w:ascii="Times New Roman" w:hAnsi="Times New Roman" w:cs="Times New Roman"/>
          <w:sz w:val="24"/>
          <w:szCs w:val="24"/>
        </w:rPr>
        <w:t>include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 </w:t>
      </w:r>
      <w:r w:rsidR="00D21814" w:rsidRPr="00893892">
        <w:rPr>
          <w:rFonts w:ascii="Times New Roman" w:hAnsi="Times New Roman" w:cs="Times New Roman"/>
          <w:i/>
          <w:sz w:val="24"/>
          <w:szCs w:val="24"/>
        </w:rPr>
        <w:t>Fiddler on the Roof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, </w:t>
      </w:r>
      <w:r w:rsidR="00A81F1B">
        <w:rPr>
          <w:rFonts w:ascii="Times New Roman" w:hAnsi="Times New Roman" w:cs="Times New Roman"/>
          <w:sz w:val="24"/>
          <w:szCs w:val="24"/>
        </w:rPr>
        <w:t>among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A81F1B">
        <w:rPr>
          <w:rFonts w:ascii="Times New Roman" w:hAnsi="Times New Roman" w:cs="Times New Roman"/>
          <w:sz w:val="24"/>
          <w:szCs w:val="24"/>
        </w:rPr>
        <w:t>world’s</w:t>
      </w:r>
      <w:proofErr w:type="gramEnd"/>
      <w:r w:rsidR="00A81F1B">
        <w:rPr>
          <w:rFonts w:ascii="Times New Roman" w:hAnsi="Times New Roman" w:cs="Times New Roman"/>
          <w:sz w:val="24"/>
          <w:szCs w:val="24"/>
        </w:rPr>
        <w:t xml:space="preserve"> 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most widely produced plays. The ever-hopeful, ever-unlucky investor </w:t>
      </w:r>
      <w:proofErr w:type="spellStart"/>
      <w:r w:rsidR="00D21814" w:rsidRPr="00893892">
        <w:rPr>
          <w:rFonts w:ascii="Times New Roman" w:hAnsi="Times New Roman" w:cs="Times New Roman"/>
          <w:sz w:val="24"/>
          <w:szCs w:val="24"/>
        </w:rPr>
        <w:t>Menakhem</w:t>
      </w:r>
      <w:proofErr w:type="spellEnd"/>
      <w:r w:rsidR="00D21814" w:rsidRPr="0089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14" w:rsidRPr="00893892">
        <w:rPr>
          <w:rFonts w:ascii="Times New Roman" w:hAnsi="Times New Roman" w:cs="Times New Roman"/>
          <w:sz w:val="24"/>
          <w:szCs w:val="24"/>
        </w:rPr>
        <w:t>Mendl</w:t>
      </w:r>
      <w:proofErr w:type="spellEnd"/>
      <w:r w:rsidR="00132122">
        <w:rPr>
          <w:rFonts w:ascii="Times New Roman" w:hAnsi="Times New Roman" w:cs="Times New Roman"/>
          <w:sz w:val="24"/>
          <w:szCs w:val="24"/>
        </w:rPr>
        <w:t xml:space="preserve">, the musician </w:t>
      </w:r>
      <w:proofErr w:type="spellStart"/>
      <w:r w:rsidR="00132122">
        <w:rPr>
          <w:rFonts w:ascii="Times New Roman" w:hAnsi="Times New Roman" w:cs="Times New Roman"/>
          <w:sz w:val="24"/>
          <w:szCs w:val="24"/>
        </w:rPr>
        <w:t>Stempenyu</w:t>
      </w:r>
      <w:proofErr w:type="spellEnd"/>
      <w:r w:rsidR="00132122">
        <w:rPr>
          <w:rFonts w:ascii="Times New Roman" w:hAnsi="Times New Roman" w:cs="Times New Roman"/>
          <w:sz w:val="24"/>
          <w:szCs w:val="24"/>
        </w:rPr>
        <w:t>,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21814" w:rsidRPr="00893892">
        <w:rPr>
          <w:rFonts w:ascii="Times New Roman" w:hAnsi="Times New Roman" w:cs="Times New Roman"/>
          <w:sz w:val="24"/>
          <w:szCs w:val="24"/>
        </w:rPr>
        <w:t>Kasrilevke</w:t>
      </w:r>
      <w:r w:rsidR="00A81F1B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81F1B">
        <w:rPr>
          <w:rFonts w:ascii="Times New Roman" w:hAnsi="Times New Roman" w:cs="Times New Roman"/>
          <w:sz w:val="24"/>
          <w:szCs w:val="24"/>
        </w:rPr>
        <w:t xml:space="preserve"> inhabitants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 are </w:t>
      </w:r>
      <w:r w:rsidR="00CE4E61">
        <w:rPr>
          <w:rFonts w:ascii="Times New Roman" w:hAnsi="Times New Roman" w:cs="Times New Roman"/>
          <w:sz w:val="24"/>
          <w:szCs w:val="24"/>
        </w:rPr>
        <w:t xml:space="preserve">prominent 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among his other characters. </w:t>
      </w:r>
      <w:r w:rsidR="00F6330F" w:rsidRPr="00893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420" w:rsidRPr="00893892" w:rsidRDefault="00FD5420">
      <w:pPr>
        <w:rPr>
          <w:rFonts w:ascii="Times New Roman" w:hAnsi="Times New Roman" w:cs="Times New Roman"/>
          <w:sz w:val="24"/>
          <w:szCs w:val="24"/>
        </w:rPr>
      </w:pPr>
      <w:r w:rsidRPr="00893892">
        <w:rPr>
          <w:rFonts w:ascii="Times New Roman" w:hAnsi="Times New Roman" w:cs="Times New Roman"/>
          <w:sz w:val="24"/>
          <w:szCs w:val="24"/>
        </w:rPr>
        <w:t xml:space="preserve">Ruth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Wisse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notes how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Tevye’s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stories alone of all the great </w:t>
      </w:r>
      <w:r w:rsidR="00CE4E61">
        <w:rPr>
          <w:rFonts w:ascii="Times New Roman" w:hAnsi="Times New Roman" w:cs="Times New Roman"/>
          <w:sz w:val="24"/>
          <w:szCs w:val="24"/>
        </w:rPr>
        <w:t xml:space="preserve">modernist </w:t>
      </w:r>
      <w:r w:rsidRPr="00893892">
        <w:rPr>
          <w:rFonts w:ascii="Times New Roman" w:hAnsi="Times New Roman" w:cs="Times New Roman"/>
          <w:sz w:val="24"/>
          <w:szCs w:val="24"/>
        </w:rPr>
        <w:t xml:space="preserve">depictions of generational rebellion are told sympathetically from the traditional father’s rather than the children’s point of view. </w:t>
      </w:r>
      <w:r w:rsidR="0065274E" w:rsidRPr="00893892">
        <w:rPr>
          <w:rFonts w:ascii="Times New Roman" w:hAnsi="Times New Roman" w:cs="Times New Roman"/>
          <w:sz w:val="24"/>
          <w:szCs w:val="24"/>
        </w:rPr>
        <w:t>As Dauber writes, “</w:t>
      </w:r>
      <w:proofErr w:type="spellStart"/>
      <w:r w:rsidR="0065274E"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="0065274E" w:rsidRPr="00893892">
        <w:rPr>
          <w:rFonts w:ascii="Times New Roman" w:hAnsi="Times New Roman" w:cs="Times New Roman"/>
          <w:sz w:val="24"/>
          <w:szCs w:val="24"/>
        </w:rPr>
        <w:t xml:space="preserve"> Aleichem was a master at using </w:t>
      </w:r>
      <w:proofErr w:type="spellStart"/>
      <w:r w:rsidR="0065274E" w:rsidRPr="00893892">
        <w:rPr>
          <w:rFonts w:ascii="Times New Roman" w:hAnsi="Times New Roman" w:cs="Times New Roman"/>
          <w:i/>
          <w:sz w:val="24"/>
          <w:szCs w:val="24"/>
        </w:rPr>
        <w:t>tsuris</w:t>
      </w:r>
      <w:proofErr w:type="spellEnd"/>
      <w:r w:rsidR="0065274E" w:rsidRPr="00893892">
        <w:rPr>
          <w:rFonts w:ascii="Times New Roman" w:hAnsi="Times New Roman" w:cs="Times New Roman"/>
          <w:i/>
          <w:sz w:val="24"/>
          <w:szCs w:val="24"/>
        </w:rPr>
        <w:t xml:space="preserve"> fun kinder</w:t>
      </w:r>
      <w:r w:rsidR="0065274E" w:rsidRPr="00893892">
        <w:rPr>
          <w:rFonts w:ascii="Times New Roman" w:hAnsi="Times New Roman" w:cs="Times New Roman"/>
          <w:sz w:val="24"/>
          <w:szCs w:val="24"/>
        </w:rPr>
        <w:t xml:space="preserve">, trouble with children, to stand in for the changes and stresses of the modern period” (192). </w:t>
      </w:r>
      <w:proofErr w:type="spellStart"/>
      <w:r w:rsidR="002828DC" w:rsidRPr="00893892">
        <w:rPr>
          <w:rFonts w:ascii="Times New Roman" w:hAnsi="Times New Roman" w:cs="Times New Roman"/>
          <w:sz w:val="24"/>
          <w:szCs w:val="24"/>
        </w:rPr>
        <w:t>Tevye’s</w:t>
      </w:r>
      <w:proofErr w:type="spellEnd"/>
      <w:r w:rsidR="002828DC" w:rsidRPr="00893892">
        <w:rPr>
          <w:rFonts w:ascii="Times New Roman" w:hAnsi="Times New Roman" w:cs="Times New Roman"/>
          <w:sz w:val="24"/>
          <w:szCs w:val="24"/>
        </w:rPr>
        <w:t xml:space="preserve"> stories deal with market capitalism (</w:t>
      </w:r>
      <w:proofErr w:type="spellStart"/>
      <w:r w:rsidR="002828DC" w:rsidRPr="00893892">
        <w:rPr>
          <w:rFonts w:ascii="Times New Roman" w:hAnsi="Times New Roman" w:cs="Times New Roman"/>
          <w:sz w:val="24"/>
          <w:szCs w:val="24"/>
        </w:rPr>
        <w:t>Menakhem</w:t>
      </w:r>
      <w:proofErr w:type="spellEnd"/>
      <w:r w:rsidR="002828DC" w:rsidRPr="0089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DC" w:rsidRPr="00893892">
        <w:rPr>
          <w:rFonts w:ascii="Times New Roman" w:hAnsi="Times New Roman" w:cs="Times New Roman"/>
          <w:sz w:val="24"/>
          <w:szCs w:val="24"/>
        </w:rPr>
        <w:t>Mendl</w:t>
      </w:r>
      <w:proofErr w:type="spellEnd"/>
      <w:r w:rsidR="002828DC" w:rsidRPr="00893892">
        <w:rPr>
          <w:rFonts w:ascii="Times New Roman" w:hAnsi="Times New Roman" w:cs="Times New Roman"/>
          <w:sz w:val="24"/>
          <w:szCs w:val="24"/>
        </w:rPr>
        <w:t xml:space="preserve"> squanders the meagre savings </w:t>
      </w:r>
      <w:proofErr w:type="spellStart"/>
      <w:r w:rsidR="002828DC" w:rsidRPr="00893892">
        <w:rPr>
          <w:rFonts w:ascii="Times New Roman" w:hAnsi="Times New Roman" w:cs="Times New Roman"/>
          <w:sz w:val="24"/>
          <w:szCs w:val="24"/>
        </w:rPr>
        <w:t>Tevye</w:t>
      </w:r>
      <w:proofErr w:type="spellEnd"/>
      <w:r w:rsidR="002828DC" w:rsidRPr="00893892">
        <w:rPr>
          <w:rFonts w:ascii="Times New Roman" w:hAnsi="Times New Roman" w:cs="Times New Roman"/>
          <w:sz w:val="24"/>
          <w:szCs w:val="24"/>
        </w:rPr>
        <w:t xml:space="preserve"> invests with him), socialist and Zionist ideas, the threat </w:t>
      </w:r>
      <w:r w:rsidR="008849BB">
        <w:rPr>
          <w:rFonts w:ascii="Times New Roman" w:hAnsi="Times New Roman" w:cs="Times New Roman"/>
          <w:sz w:val="24"/>
          <w:szCs w:val="24"/>
        </w:rPr>
        <w:t>to Jewish survival from</w:t>
      </w:r>
      <w:r w:rsidR="002828DC" w:rsidRPr="00893892">
        <w:rPr>
          <w:rFonts w:ascii="Times New Roman" w:hAnsi="Times New Roman" w:cs="Times New Roman"/>
          <w:sz w:val="24"/>
          <w:szCs w:val="24"/>
        </w:rPr>
        <w:t xml:space="preserve"> cultural assimilation and Russian tyranny, and perhaps most of all with romantic love and the dislocation it wreaks on the traditional Jewish system of fatherly-sanctioned betrothal. </w:t>
      </w:r>
    </w:p>
    <w:p w:rsidR="005F37C0" w:rsidRPr="00893892" w:rsidRDefault="00FD54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892">
        <w:rPr>
          <w:rFonts w:ascii="Times New Roman" w:hAnsi="Times New Roman" w:cs="Times New Roman"/>
          <w:sz w:val="24"/>
          <w:szCs w:val="24"/>
        </w:rPr>
        <w:t>Rabinowitz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the man (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Aleichem was a </w:t>
      </w:r>
      <w:r w:rsidR="00A81F1B">
        <w:rPr>
          <w:rFonts w:ascii="Times New Roman" w:hAnsi="Times New Roman" w:cs="Times New Roman"/>
          <w:sz w:val="24"/>
          <w:szCs w:val="24"/>
        </w:rPr>
        <w:t xml:space="preserve">pen name, a </w:t>
      </w:r>
      <w:r w:rsidRPr="00893892">
        <w:rPr>
          <w:rFonts w:ascii="Times New Roman" w:hAnsi="Times New Roman" w:cs="Times New Roman"/>
          <w:sz w:val="24"/>
          <w:szCs w:val="24"/>
        </w:rPr>
        <w:t>putative first-person narrator</w:t>
      </w:r>
      <w:r w:rsidR="00A81F1B">
        <w:rPr>
          <w:rFonts w:ascii="Times New Roman" w:hAnsi="Times New Roman" w:cs="Times New Roman"/>
          <w:sz w:val="24"/>
          <w:szCs w:val="24"/>
        </w:rPr>
        <w:t>)</w:t>
      </w:r>
      <w:r w:rsidRPr="00893892">
        <w:rPr>
          <w:rFonts w:ascii="Times New Roman" w:hAnsi="Times New Roman" w:cs="Times New Roman"/>
          <w:sz w:val="24"/>
          <w:szCs w:val="24"/>
        </w:rPr>
        <w:t xml:space="preserve"> inherited a fortune when his father-in-law died unexpectedly. He financed and edited two volumes of </w:t>
      </w:r>
      <w:r w:rsidRPr="008849BB">
        <w:rPr>
          <w:rFonts w:ascii="Times New Roman" w:hAnsi="Times New Roman" w:cs="Times New Roman"/>
          <w:i/>
          <w:sz w:val="24"/>
          <w:szCs w:val="24"/>
        </w:rPr>
        <w:t xml:space="preserve">Di </w:t>
      </w:r>
      <w:proofErr w:type="spellStart"/>
      <w:r w:rsidRPr="008849BB">
        <w:rPr>
          <w:rFonts w:ascii="Times New Roman" w:hAnsi="Times New Roman" w:cs="Times New Roman"/>
          <w:i/>
          <w:sz w:val="24"/>
          <w:szCs w:val="24"/>
        </w:rPr>
        <w:t>Yidish</w:t>
      </w:r>
      <w:proofErr w:type="spellEnd"/>
      <w:r w:rsidRPr="008849BB">
        <w:rPr>
          <w:rFonts w:ascii="Times New Roman" w:hAnsi="Times New Roman" w:cs="Times New Roman"/>
          <w:i/>
          <w:sz w:val="24"/>
          <w:szCs w:val="24"/>
        </w:rPr>
        <w:t xml:space="preserve"> Folks </w:t>
      </w:r>
      <w:proofErr w:type="spellStart"/>
      <w:r w:rsidRPr="008849BB">
        <w:rPr>
          <w:rFonts w:ascii="Times New Roman" w:hAnsi="Times New Roman" w:cs="Times New Roman"/>
          <w:i/>
          <w:sz w:val="24"/>
          <w:szCs w:val="24"/>
        </w:rPr>
        <w:t>Bibiliotek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[The Jewish </w:t>
      </w:r>
      <w:r w:rsidR="00A81F1B">
        <w:rPr>
          <w:rFonts w:ascii="Times New Roman" w:hAnsi="Times New Roman" w:cs="Times New Roman"/>
          <w:sz w:val="24"/>
          <w:szCs w:val="24"/>
        </w:rPr>
        <w:t>P</w:t>
      </w:r>
      <w:r w:rsidRPr="00893892">
        <w:rPr>
          <w:rFonts w:ascii="Times New Roman" w:hAnsi="Times New Roman" w:cs="Times New Roman"/>
          <w:sz w:val="24"/>
          <w:szCs w:val="24"/>
        </w:rPr>
        <w:t xml:space="preserve">eople’s Library], anthologies in which he sought </w:t>
      </w:r>
      <w:r w:rsidR="00A81F1B">
        <w:rPr>
          <w:rFonts w:ascii="Times New Roman" w:hAnsi="Times New Roman" w:cs="Times New Roman"/>
          <w:sz w:val="24"/>
          <w:szCs w:val="24"/>
        </w:rPr>
        <w:t xml:space="preserve">artistically </w:t>
      </w:r>
      <w:r w:rsidRPr="00893892">
        <w:rPr>
          <w:rFonts w:ascii="Times New Roman" w:hAnsi="Times New Roman" w:cs="Times New Roman"/>
          <w:sz w:val="24"/>
          <w:szCs w:val="24"/>
        </w:rPr>
        <w:t>to elevate Yiddish literature. Then he then lost his fortune in the Kiev stock market</w:t>
      </w:r>
      <w:r w:rsidR="008849BB">
        <w:rPr>
          <w:rFonts w:ascii="Times New Roman" w:hAnsi="Times New Roman" w:cs="Times New Roman"/>
          <w:sz w:val="24"/>
          <w:szCs w:val="24"/>
        </w:rPr>
        <w:t xml:space="preserve">, like his character </w:t>
      </w:r>
      <w:proofErr w:type="spellStart"/>
      <w:r w:rsidR="008849BB">
        <w:rPr>
          <w:rFonts w:ascii="Times New Roman" w:hAnsi="Times New Roman" w:cs="Times New Roman"/>
          <w:sz w:val="24"/>
          <w:szCs w:val="24"/>
        </w:rPr>
        <w:t>Menakhem</w:t>
      </w:r>
      <w:proofErr w:type="spellEnd"/>
      <w:r w:rsidR="0088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9BB">
        <w:rPr>
          <w:rFonts w:ascii="Times New Roman" w:hAnsi="Times New Roman" w:cs="Times New Roman"/>
          <w:sz w:val="24"/>
          <w:szCs w:val="24"/>
        </w:rPr>
        <w:t>Mendl</w:t>
      </w:r>
      <w:proofErr w:type="spellEnd"/>
      <w:r w:rsidR="008849BB">
        <w:rPr>
          <w:rFonts w:ascii="Times New Roman" w:hAnsi="Times New Roman" w:cs="Times New Roman"/>
          <w:sz w:val="24"/>
          <w:szCs w:val="24"/>
        </w:rPr>
        <w:t>,</w:t>
      </w:r>
      <w:r w:rsidRPr="00893892">
        <w:rPr>
          <w:rFonts w:ascii="Times New Roman" w:hAnsi="Times New Roman" w:cs="Times New Roman"/>
          <w:sz w:val="24"/>
          <w:szCs w:val="24"/>
        </w:rPr>
        <w:t xml:space="preserve"> and eventually ma</w:t>
      </w:r>
      <w:r w:rsidR="00A81F1B">
        <w:rPr>
          <w:rFonts w:ascii="Times New Roman" w:hAnsi="Times New Roman" w:cs="Times New Roman"/>
          <w:sz w:val="24"/>
          <w:szCs w:val="24"/>
        </w:rPr>
        <w:t>d</w:t>
      </w:r>
      <w:r w:rsidRPr="00893892">
        <w:rPr>
          <w:rFonts w:ascii="Times New Roman" w:hAnsi="Times New Roman" w:cs="Times New Roman"/>
          <w:sz w:val="24"/>
          <w:szCs w:val="24"/>
        </w:rPr>
        <w:t xml:space="preserve">e a </w:t>
      </w:r>
      <w:r w:rsidR="00FE2528">
        <w:rPr>
          <w:rFonts w:ascii="Times New Roman" w:hAnsi="Times New Roman" w:cs="Times New Roman"/>
          <w:sz w:val="24"/>
          <w:szCs w:val="24"/>
        </w:rPr>
        <w:t xml:space="preserve">genuine if always </w:t>
      </w:r>
      <w:r w:rsidR="00F6330F" w:rsidRPr="00893892">
        <w:rPr>
          <w:rFonts w:ascii="Times New Roman" w:hAnsi="Times New Roman" w:cs="Times New Roman"/>
          <w:sz w:val="24"/>
          <w:szCs w:val="24"/>
        </w:rPr>
        <w:t xml:space="preserve">precarious </w:t>
      </w:r>
      <w:r w:rsidRPr="00893892">
        <w:rPr>
          <w:rFonts w:ascii="Times New Roman" w:hAnsi="Times New Roman" w:cs="Times New Roman"/>
          <w:sz w:val="24"/>
          <w:szCs w:val="24"/>
        </w:rPr>
        <w:t>living</w:t>
      </w:r>
      <w:r w:rsidR="00F6330F" w:rsidRPr="00893892">
        <w:rPr>
          <w:rFonts w:ascii="Times New Roman" w:hAnsi="Times New Roman" w:cs="Times New Roman"/>
          <w:sz w:val="24"/>
          <w:szCs w:val="24"/>
        </w:rPr>
        <w:t xml:space="preserve"> as a Yiddish writer, supporting his large family</w:t>
      </w:r>
      <w:r w:rsidRPr="00893892">
        <w:rPr>
          <w:rFonts w:ascii="Times New Roman" w:hAnsi="Times New Roman" w:cs="Times New Roman"/>
          <w:sz w:val="24"/>
          <w:szCs w:val="24"/>
        </w:rPr>
        <w:t xml:space="preserve"> </w:t>
      </w:r>
      <w:r w:rsidR="00F6330F" w:rsidRPr="00893892">
        <w:rPr>
          <w:rFonts w:ascii="Times New Roman" w:hAnsi="Times New Roman" w:cs="Times New Roman"/>
          <w:sz w:val="24"/>
          <w:szCs w:val="24"/>
        </w:rPr>
        <w:t xml:space="preserve">by newspaper </w:t>
      </w:r>
      <w:r w:rsidR="00A81F1B">
        <w:rPr>
          <w:rFonts w:ascii="Times New Roman" w:hAnsi="Times New Roman" w:cs="Times New Roman"/>
          <w:sz w:val="24"/>
          <w:szCs w:val="24"/>
        </w:rPr>
        <w:t xml:space="preserve">serialization </w:t>
      </w:r>
      <w:r w:rsidR="00F6330F" w:rsidRPr="00893892">
        <w:rPr>
          <w:rFonts w:ascii="Times New Roman" w:hAnsi="Times New Roman" w:cs="Times New Roman"/>
          <w:sz w:val="24"/>
          <w:szCs w:val="24"/>
        </w:rPr>
        <w:t>and play</w:t>
      </w:r>
      <w:r w:rsidR="00A81F1B">
        <w:rPr>
          <w:rFonts w:ascii="Times New Roman" w:hAnsi="Times New Roman" w:cs="Times New Roman"/>
          <w:sz w:val="24"/>
          <w:szCs w:val="24"/>
        </w:rPr>
        <w:t>writing</w:t>
      </w:r>
      <w:r w:rsidRPr="00893892">
        <w:rPr>
          <w:rFonts w:ascii="Times New Roman" w:hAnsi="Times New Roman" w:cs="Times New Roman"/>
          <w:sz w:val="24"/>
          <w:szCs w:val="24"/>
        </w:rPr>
        <w:t xml:space="preserve">. </w:t>
      </w:r>
      <w:r w:rsidR="002828DC" w:rsidRPr="00893892">
        <w:rPr>
          <w:rFonts w:ascii="Times New Roman" w:hAnsi="Times New Roman" w:cs="Times New Roman"/>
          <w:sz w:val="24"/>
          <w:szCs w:val="24"/>
        </w:rPr>
        <w:t>He visited New York City in 19</w:t>
      </w:r>
      <w:r w:rsidR="0065274E" w:rsidRPr="00893892">
        <w:rPr>
          <w:rFonts w:ascii="Times New Roman" w:hAnsi="Times New Roman" w:cs="Times New Roman"/>
          <w:sz w:val="24"/>
          <w:szCs w:val="24"/>
        </w:rPr>
        <w:t>06</w:t>
      </w:r>
      <w:r w:rsidR="002828DC" w:rsidRPr="00893892">
        <w:rPr>
          <w:rFonts w:ascii="Times New Roman" w:hAnsi="Times New Roman" w:cs="Times New Roman"/>
          <w:sz w:val="24"/>
          <w:szCs w:val="24"/>
        </w:rPr>
        <w:t xml:space="preserve"> and returned in 1912 until his death.  </w:t>
      </w:r>
    </w:p>
    <w:p w:rsidR="00F60F7C" w:rsidRPr="00893892" w:rsidRDefault="005F37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892">
        <w:rPr>
          <w:rFonts w:ascii="Times New Roman" w:hAnsi="Times New Roman" w:cs="Times New Roman"/>
          <w:sz w:val="24"/>
          <w:szCs w:val="24"/>
        </w:rPr>
        <w:lastRenderedPageBreak/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Aleichem’s work was celebrated in the Soviet Union</w:t>
      </w:r>
      <w:r w:rsidR="00A81F1B">
        <w:rPr>
          <w:rFonts w:ascii="Times New Roman" w:hAnsi="Times New Roman" w:cs="Times New Roman"/>
          <w:sz w:val="24"/>
          <w:szCs w:val="24"/>
        </w:rPr>
        <w:t>,</w:t>
      </w:r>
      <w:r w:rsidRPr="00893892">
        <w:rPr>
          <w:rFonts w:ascii="Times New Roman" w:hAnsi="Times New Roman" w:cs="Times New Roman"/>
          <w:sz w:val="24"/>
          <w:szCs w:val="24"/>
        </w:rPr>
        <w:t xml:space="preserve"> prompting stage and film adaptations</w:t>
      </w:r>
      <w:r w:rsidR="009D0F66" w:rsidRPr="00893892">
        <w:rPr>
          <w:rFonts w:ascii="Times New Roman" w:hAnsi="Times New Roman" w:cs="Times New Roman"/>
          <w:sz w:val="24"/>
          <w:szCs w:val="24"/>
        </w:rPr>
        <w:t>.</w:t>
      </w:r>
      <w:r w:rsidRPr="00893892">
        <w:rPr>
          <w:rFonts w:ascii="Times New Roman" w:hAnsi="Times New Roman" w:cs="Times New Roman"/>
          <w:sz w:val="24"/>
          <w:szCs w:val="24"/>
        </w:rPr>
        <w:t xml:space="preserve"> </w:t>
      </w:r>
      <w:r w:rsidR="009D0F66" w:rsidRPr="00893892">
        <w:rPr>
          <w:rFonts w:ascii="Times New Roman" w:hAnsi="Times New Roman" w:cs="Times New Roman"/>
          <w:sz w:val="24"/>
          <w:szCs w:val="24"/>
        </w:rPr>
        <w:t>In the United States, he was often c</w:t>
      </w:r>
      <w:r w:rsidR="008849BB">
        <w:rPr>
          <w:rFonts w:ascii="Times New Roman" w:hAnsi="Times New Roman" w:cs="Times New Roman"/>
          <w:sz w:val="24"/>
          <w:szCs w:val="24"/>
        </w:rPr>
        <w:t>alled</w:t>
      </w:r>
      <w:r w:rsidR="009D0F66" w:rsidRPr="00893892">
        <w:rPr>
          <w:rFonts w:ascii="Times New Roman" w:hAnsi="Times New Roman" w:cs="Times New Roman"/>
          <w:sz w:val="24"/>
          <w:szCs w:val="24"/>
        </w:rPr>
        <w:t xml:space="preserve"> the Jewish Mark Twain</w:t>
      </w:r>
      <w:r w:rsidR="008849BB">
        <w:rPr>
          <w:rFonts w:ascii="Times New Roman" w:hAnsi="Times New Roman" w:cs="Times New Roman"/>
          <w:sz w:val="24"/>
          <w:szCs w:val="24"/>
        </w:rPr>
        <w:t>; both writers displayed outwardly folksy but artistically elegant satirical humor that captured the national spirit of each writer’s people</w:t>
      </w:r>
      <w:r w:rsidR="009D0F66" w:rsidRPr="00893892">
        <w:rPr>
          <w:rFonts w:ascii="Times New Roman" w:hAnsi="Times New Roman" w:cs="Times New Roman"/>
          <w:sz w:val="24"/>
          <w:szCs w:val="24"/>
        </w:rPr>
        <w:t>.</w:t>
      </w:r>
      <w:r w:rsidR="0038550D" w:rsidRPr="00893892">
        <w:rPr>
          <w:rFonts w:ascii="Times New Roman" w:hAnsi="Times New Roman" w:cs="Times New Roman"/>
          <w:sz w:val="24"/>
          <w:szCs w:val="24"/>
        </w:rPr>
        <w:t xml:space="preserve"> </w:t>
      </w:r>
      <w:r w:rsidR="009D0F66" w:rsidRPr="00893892">
        <w:rPr>
          <w:rFonts w:ascii="Times New Roman" w:hAnsi="Times New Roman" w:cs="Times New Roman"/>
          <w:sz w:val="24"/>
          <w:szCs w:val="24"/>
        </w:rPr>
        <w:t xml:space="preserve"> </w:t>
      </w:r>
      <w:r w:rsidR="00FD5420" w:rsidRPr="00893892">
        <w:rPr>
          <w:rFonts w:ascii="Times New Roman" w:hAnsi="Times New Roman" w:cs="Times New Roman"/>
          <w:sz w:val="24"/>
          <w:szCs w:val="24"/>
        </w:rPr>
        <w:t xml:space="preserve"> </w:t>
      </w:r>
      <w:r w:rsidR="00D21814" w:rsidRPr="0089389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274E" w:rsidRPr="00893892" w:rsidRDefault="00FE2528" w:rsidP="00652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 Further Reading</w:t>
      </w:r>
    </w:p>
    <w:p w:rsidR="0065274E" w:rsidRPr="00893892" w:rsidRDefault="0065274E" w:rsidP="00652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3892">
        <w:rPr>
          <w:rFonts w:ascii="Times New Roman" w:hAnsi="Times New Roman" w:cs="Times New Roman"/>
          <w:sz w:val="24"/>
          <w:szCs w:val="24"/>
        </w:rPr>
        <w:t>Dauber, J.</w:t>
      </w:r>
      <w:proofErr w:type="gramEnd"/>
      <w:r w:rsidRPr="00893892">
        <w:rPr>
          <w:rFonts w:ascii="Times New Roman" w:hAnsi="Times New Roman" w:cs="Times New Roman"/>
          <w:sz w:val="24"/>
          <w:szCs w:val="24"/>
        </w:rPr>
        <w:t xml:space="preserve"> </w:t>
      </w:r>
      <w:r w:rsidRPr="00893892">
        <w:rPr>
          <w:rFonts w:ascii="Times New Roman" w:hAnsi="Times New Roman" w:cs="Times New Roman"/>
          <w:i/>
          <w:sz w:val="24"/>
          <w:szCs w:val="24"/>
        </w:rPr>
        <w:t xml:space="preserve">The Worlds of </w:t>
      </w:r>
      <w:proofErr w:type="spellStart"/>
      <w:r w:rsidRPr="00893892">
        <w:rPr>
          <w:rFonts w:ascii="Times New Roman" w:hAnsi="Times New Roman" w:cs="Times New Roman"/>
          <w:i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i/>
          <w:sz w:val="24"/>
          <w:szCs w:val="24"/>
        </w:rPr>
        <w:t xml:space="preserve"> Aleichem</w:t>
      </w:r>
      <w:r w:rsidRPr="00893892">
        <w:rPr>
          <w:rFonts w:ascii="Times New Roman" w:hAnsi="Times New Roman" w:cs="Times New Roman"/>
          <w:sz w:val="24"/>
          <w:szCs w:val="24"/>
        </w:rPr>
        <w:t xml:space="preserve">, New York: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Nextbook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Schocken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(2013). </w:t>
      </w:r>
    </w:p>
    <w:p w:rsidR="0065274E" w:rsidRPr="00893892" w:rsidRDefault="0065274E" w:rsidP="0065274E">
      <w:pPr>
        <w:rPr>
          <w:rFonts w:ascii="Times New Roman" w:hAnsi="Times New Roman" w:cs="Times New Roman"/>
          <w:sz w:val="24"/>
          <w:szCs w:val="24"/>
        </w:rPr>
      </w:pPr>
      <w:r w:rsidRPr="00893892">
        <w:rPr>
          <w:rFonts w:ascii="Times New Roman" w:hAnsi="Times New Roman" w:cs="Times New Roman"/>
          <w:sz w:val="24"/>
          <w:szCs w:val="24"/>
        </w:rPr>
        <w:t>Denman, H. “</w:t>
      </w:r>
      <w:proofErr w:type="spellStart"/>
      <w:r w:rsidRPr="00893892">
        <w:rPr>
          <w:rFonts w:ascii="Times New Roman" w:hAnsi="Times New Roman" w:cs="Times New Roman"/>
          <w:sz w:val="24"/>
          <w:szCs w:val="24"/>
        </w:rPr>
        <w:t>Sholem</w:t>
      </w:r>
      <w:proofErr w:type="spellEnd"/>
      <w:r w:rsidRPr="00893892">
        <w:rPr>
          <w:rFonts w:ascii="Times New Roman" w:hAnsi="Times New Roman" w:cs="Times New Roman"/>
          <w:sz w:val="24"/>
          <w:szCs w:val="24"/>
        </w:rPr>
        <w:t xml:space="preserve"> Aleichem,” in J. Sherman (ed.), </w:t>
      </w:r>
      <w:r w:rsidRPr="00893892">
        <w:rPr>
          <w:rFonts w:ascii="Times New Roman" w:hAnsi="Times New Roman" w:cs="Times New Roman"/>
          <w:i/>
          <w:sz w:val="24"/>
          <w:szCs w:val="24"/>
        </w:rPr>
        <w:t>Dictionary of Literary Biography</w:t>
      </w:r>
      <w:r w:rsidRPr="00893892">
        <w:rPr>
          <w:rFonts w:ascii="Times New Roman" w:hAnsi="Times New Roman" w:cs="Times New Roman"/>
          <w:sz w:val="24"/>
          <w:szCs w:val="24"/>
        </w:rPr>
        <w:t xml:space="preserve">, 333, 266-277 (2007). </w:t>
      </w:r>
    </w:p>
    <w:p w:rsidR="00F04AE4" w:rsidRDefault="00F04AE4" w:rsidP="0065274E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Wisse, Ruth. </w:t>
      </w:r>
      <w:r w:rsidRPr="00F04AE4">
        <w:rPr>
          <w:rFonts w:ascii="Times New Roman" w:hAnsi="Times New Roman" w:cs="Times New Roman"/>
          <w:i/>
          <w:sz w:val="24"/>
          <w:szCs w:val="24"/>
          <w:lang w:val="en"/>
        </w:rPr>
        <w:t>The Modern Jewish Canon: A Journey Through Language and Culture.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New York: Free Press </w:t>
      </w:r>
      <w:r w:rsidR="00C82D4C">
        <w:rPr>
          <w:rFonts w:ascii="Times New Roman" w:hAnsi="Times New Roman" w:cs="Times New Roman"/>
          <w:sz w:val="24"/>
          <w:szCs w:val="24"/>
          <w:lang w:val="en"/>
        </w:rPr>
        <w:t>(</w:t>
      </w:r>
      <w:r>
        <w:rPr>
          <w:rFonts w:ascii="Times New Roman" w:hAnsi="Times New Roman" w:cs="Times New Roman"/>
          <w:sz w:val="24"/>
          <w:szCs w:val="24"/>
          <w:lang w:val="en"/>
        </w:rPr>
        <w:t>2000</w:t>
      </w:r>
      <w:r w:rsidR="00C82D4C">
        <w:rPr>
          <w:rFonts w:ascii="Times New Roman" w:hAnsi="Times New Roman" w:cs="Times New Roman"/>
          <w:sz w:val="24"/>
          <w:szCs w:val="24"/>
          <w:lang w:val="en"/>
        </w:rPr>
        <w:t>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:rsidR="00E531C7" w:rsidRDefault="002D2136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Principal Fiction</w:t>
      </w:r>
    </w:p>
    <w:p w:rsidR="002D2136" w:rsidRDefault="002D2136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91CCE" w:rsidRDefault="00491CCE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Reb Sender Blank un zayn fulgeshetste familye, 1888 [Mr. Sender Blank and His Respected </w:t>
      </w:r>
    </w:p>
    <w:p w:rsidR="002D2136" w:rsidRDefault="00491CCE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Family]</w:t>
      </w:r>
    </w:p>
    <w:p w:rsidR="00F04AE4" w:rsidRPr="00F04AE4" w:rsidRDefault="00F04AE4" w:rsidP="002D2136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  <w:lang w:val="en"/>
        </w:rPr>
        <w:t>Stempenyu, 1888 [Stempenyu: A Jewish Romance, 2007]</w:t>
      </w:r>
    </w:p>
    <w:p w:rsidR="00EC4B03" w:rsidRDefault="00EC4B03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Der mabl, 1907 [The Flood]</w:t>
      </w:r>
    </w:p>
    <w:p w:rsidR="0073589D" w:rsidRDefault="0073589D" w:rsidP="007358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Menakhem-Mendl, 1909 [The Adventures of Menahem-Mendl, 1969]</w:t>
      </w:r>
    </w:p>
    <w:p w:rsidR="0073671B" w:rsidRDefault="0073671B" w:rsidP="007367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Motl dem khazn’s, 1932 [The Adventures of Motel the Cantor’s Son, 1999]</w:t>
      </w:r>
    </w:p>
    <w:p w:rsidR="009F1C54" w:rsidRDefault="0073589D" w:rsidP="007358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Ksavim fun a homi-voyazher ayzenban-geshikhten, 1911 [</w:t>
      </w:r>
      <w:r w:rsidR="009F1C54">
        <w:rPr>
          <w:rFonts w:ascii="Times New Roman" w:hAnsi="Times New Roman" w:cs="Times New Roman"/>
          <w:sz w:val="24"/>
          <w:szCs w:val="24"/>
          <w:lang w:val="en"/>
        </w:rPr>
        <w:t>Tevye the Dairyman and t</w:t>
      </w:r>
      <w:r>
        <w:rPr>
          <w:rFonts w:ascii="Times New Roman" w:hAnsi="Times New Roman" w:cs="Times New Roman"/>
          <w:sz w:val="24"/>
          <w:szCs w:val="24"/>
          <w:lang w:val="en"/>
        </w:rPr>
        <w:t>he Railroad</w:t>
      </w:r>
    </w:p>
    <w:p w:rsidR="0073589D" w:rsidRDefault="0073589D" w:rsidP="009F1C5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Stories, 1996]</w:t>
      </w:r>
    </w:p>
    <w:p w:rsidR="009F1C54" w:rsidRDefault="009F1C54" w:rsidP="009F1C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Tevye der milkhiker, 1912 [Tevye the Dairyman and the Railroad Stories, 1996]</w:t>
      </w:r>
    </w:p>
    <w:p w:rsidR="00EC4B03" w:rsidRDefault="004C33C1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Blondzhende shtern, 1912 [Wandering Stars, 1952]</w:t>
      </w:r>
    </w:p>
    <w:p w:rsidR="0073589D" w:rsidRDefault="0073589D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Maryenbad, 1913 [Marienbad, 1985]</w:t>
      </w:r>
    </w:p>
    <w:p w:rsidR="0073671B" w:rsidRDefault="0073671B" w:rsidP="007367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Der bluiker shpas, 1915 [The Bloody Hoax, 1991]</w:t>
      </w:r>
    </w:p>
    <w:p w:rsidR="00F04AE4" w:rsidRDefault="00F04AE4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 shturem, 1918 [In the Storm, 1985]</w:t>
      </w:r>
    </w:p>
    <w:p w:rsidR="004C33C1" w:rsidRDefault="004C33C1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Menakhem-Mendl: Nyu York, Varshe, Vin, Yehupets, 1976 [The Further Adventures of</w:t>
      </w:r>
    </w:p>
    <w:p w:rsidR="004C33C1" w:rsidRDefault="004C33C1" w:rsidP="004C33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Menakhem-Mendl: New York, Warsaw, Vienna, Yehupetz, 2001]</w:t>
      </w:r>
    </w:p>
    <w:p w:rsidR="00745C1B" w:rsidRDefault="00745C1B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91CCE" w:rsidRDefault="00491CCE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Principal Nonfiction</w:t>
      </w:r>
    </w:p>
    <w:p w:rsidR="00491CCE" w:rsidRDefault="00491CCE" w:rsidP="002D21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FE2528" w:rsidRDefault="00491CCE" w:rsidP="00FE25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Shomers mishpat: oder der sud prizyazhne af ale romanen fun shomer, 1888 [The Trial of</w:t>
      </w:r>
    </w:p>
    <w:p w:rsidR="00491CCE" w:rsidRDefault="00491CCE" w:rsidP="00FE252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Shomer, or, the Verdict of the Jury on All the Novels of Shomer]</w:t>
      </w:r>
    </w:p>
    <w:p w:rsidR="00745C1B" w:rsidRDefault="00745C1B" w:rsidP="00491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Af vos bedarfn yidn a land, 1898 [Why Do the Jews Need a Land of Their Own?</w:t>
      </w:r>
      <w:r w:rsidR="004C33C1">
        <w:rPr>
          <w:rFonts w:ascii="Times New Roman" w:hAnsi="Times New Roman" w:cs="Times New Roman"/>
          <w:sz w:val="24"/>
          <w:szCs w:val="24"/>
          <w:lang w:val="en"/>
        </w:rPr>
        <w:t>, 1984</w:t>
      </w:r>
      <w:r>
        <w:rPr>
          <w:rFonts w:ascii="Times New Roman" w:hAnsi="Times New Roman" w:cs="Times New Roman"/>
          <w:sz w:val="24"/>
          <w:szCs w:val="24"/>
          <w:lang w:val="en"/>
        </w:rPr>
        <w:t>]</w:t>
      </w:r>
    </w:p>
    <w:p w:rsidR="004C33C1" w:rsidRDefault="004C33C1" w:rsidP="00491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Funem yarid: lebns-bashraybungen, 3 vol, 1916-17 [From the Fair: The Autobiography of</w:t>
      </w:r>
    </w:p>
    <w:p w:rsidR="004C33C1" w:rsidRDefault="004C33C1" w:rsidP="004C33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Sholem Aleichem, 1986]</w:t>
      </w:r>
    </w:p>
    <w:p w:rsidR="00E36B98" w:rsidRDefault="00E36B98" w:rsidP="00E36B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Briv fun Sholem Aleichem, 1995 [Letters of Sholem Aleichem]</w:t>
      </w:r>
    </w:p>
    <w:p w:rsidR="00745C1B" w:rsidRDefault="00745C1B" w:rsidP="00491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C33C1" w:rsidRDefault="0073671B" w:rsidP="00491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Principal </w:t>
      </w:r>
      <w:r w:rsidR="004C33C1">
        <w:rPr>
          <w:rFonts w:ascii="Times New Roman" w:hAnsi="Times New Roman" w:cs="Times New Roman"/>
          <w:sz w:val="24"/>
          <w:szCs w:val="24"/>
          <w:lang w:val="en"/>
        </w:rPr>
        <w:t>Drama</w:t>
      </w:r>
      <w:r>
        <w:rPr>
          <w:rFonts w:ascii="Times New Roman" w:hAnsi="Times New Roman" w:cs="Times New Roman"/>
          <w:sz w:val="24"/>
          <w:szCs w:val="24"/>
          <w:lang w:val="en"/>
        </w:rPr>
        <w:t>s</w:t>
      </w:r>
    </w:p>
    <w:p w:rsidR="004C33C1" w:rsidRDefault="004C33C1" w:rsidP="00491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45C1B" w:rsidRDefault="00745C1B" w:rsidP="00745C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Yaknehoyz: oder dos grose berzn-shpil, a komedye fun fir aktn, 1894 [A Trifling Matter]</w:t>
      </w:r>
    </w:p>
    <w:p w:rsidR="00437124" w:rsidRDefault="00C82D4C" w:rsidP="00745C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Tsezeyeyt un tseshpreyt: bilder funem yidishn lebn in dray aktn, 1906 </w:t>
      </w:r>
      <w:r w:rsidR="0066602E">
        <w:rPr>
          <w:rFonts w:ascii="Times New Roman" w:hAnsi="Times New Roman" w:cs="Times New Roman"/>
          <w:sz w:val="24"/>
          <w:szCs w:val="24"/>
          <w:lang w:val="en"/>
        </w:rPr>
        <w:t>[Scattered and Dispersed:</w:t>
      </w:r>
    </w:p>
    <w:p w:rsidR="00C82D4C" w:rsidRDefault="00437124" w:rsidP="0043712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P</w:t>
      </w:r>
      <w:r w:rsidR="0066602E">
        <w:rPr>
          <w:rFonts w:ascii="Times New Roman" w:hAnsi="Times New Roman" w:cs="Times New Roman"/>
          <w:sz w:val="24"/>
          <w:szCs w:val="24"/>
          <w:lang w:val="en"/>
        </w:rPr>
        <w:t>ictures from Jewish Life in Three Acts]</w:t>
      </w:r>
    </w:p>
    <w:p w:rsidR="00437124" w:rsidRDefault="00437124" w:rsidP="004371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Stempenyu oder yidishe tekhter, 1909 [Stempenyu, or Jewish Daughters]</w:t>
      </w:r>
    </w:p>
    <w:p w:rsidR="00E36B98" w:rsidRDefault="00E36B98" w:rsidP="00745C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Dos groyse gevins, 19</w:t>
      </w:r>
      <w:r w:rsidR="00D74F3F">
        <w:rPr>
          <w:rFonts w:ascii="Times New Roman" w:hAnsi="Times New Roman" w:cs="Times New Roman"/>
          <w:sz w:val="24"/>
          <w:szCs w:val="24"/>
          <w:lang w:val="en"/>
        </w:rPr>
        <w:t>15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[The Jackpot</w:t>
      </w:r>
      <w:r w:rsidR="00437124">
        <w:rPr>
          <w:rFonts w:ascii="Times New Roman" w:hAnsi="Times New Roman" w:cs="Times New Roman"/>
          <w:sz w:val="24"/>
          <w:szCs w:val="24"/>
          <w:lang w:val="en"/>
        </w:rPr>
        <w:t>, also known as 200,000</w:t>
      </w:r>
      <w:r>
        <w:rPr>
          <w:rFonts w:ascii="Times New Roman" w:hAnsi="Times New Roman" w:cs="Times New Roman"/>
          <w:sz w:val="24"/>
          <w:szCs w:val="24"/>
          <w:lang w:val="en"/>
        </w:rPr>
        <w:t>]</w:t>
      </w:r>
    </w:p>
    <w:p w:rsidR="00E36B98" w:rsidRDefault="00E36B98" w:rsidP="00745C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745C1B" w:rsidRDefault="00745C1B" w:rsidP="00491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91CCE" w:rsidRPr="00893892" w:rsidRDefault="00491CCE" w:rsidP="00491C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65274E" w:rsidRPr="00893892" w:rsidRDefault="0065274E">
      <w:pPr>
        <w:rPr>
          <w:rFonts w:ascii="Times New Roman" w:hAnsi="Times New Roman" w:cs="Times New Roman"/>
          <w:sz w:val="24"/>
          <w:szCs w:val="24"/>
        </w:rPr>
      </w:pPr>
    </w:p>
    <w:sectPr w:rsidR="0065274E" w:rsidRPr="0089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97"/>
    <w:rsid w:val="00062467"/>
    <w:rsid w:val="000647BC"/>
    <w:rsid w:val="00132122"/>
    <w:rsid w:val="00157A3F"/>
    <w:rsid w:val="002828DC"/>
    <w:rsid w:val="00284A89"/>
    <w:rsid w:val="002D2136"/>
    <w:rsid w:val="00372166"/>
    <w:rsid w:val="0038550D"/>
    <w:rsid w:val="00437124"/>
    <w:rsid w:val="00491CCE"/>
    <w:rsid w:val="004C33C1"/>
    <w:rsid w:val="004E1E4B"/>
    <w:rsid w:val="005F37C0"/>
    <w:rsid w:val="0065274E"/>
    <w:rsid w:val="0066602E"/>
    <w:rsid w:val="006B7621"/>
    <w:rsid w:val="007212DE"/>
    <w:rsid w:val="0073589D"/>
    <w:rsid w:val="0073671B"/>
    <w:rsid w:val="00745C1B"/>
    <w:rsid w:val="00760629"/>
    <w:rsid w:val="008849BB"/>
    <w:rsid w:val="00893892"/>
    <w:rsid w:val="008D6CD4"/>
    <w:rsid w:val="008F0D13"/>
    <w:rsid w:val="009D0F66"/>
    <w:rsid w:val="009E0F99"/>
    <w:rsid w:val="009F1C54"/>
    <w:rsid w:val="00A81F1B"/>
    <w:rsid w:val="00AA3C40"/>
    <w:rsid w:val="00B0682F"/>
    <w:rsid w:val="00C82D4C"/>
    <w:rsid w:val="00CE4E61"/>
    <w:rsid w:val="00D21814"/>
    <w:rsid w:val="00D74F3F"/>
    <w:rsid w:val="00D86697"/>
    <w:rsid w:val="00E36B98"/>
    <w:rsid w:val="00E37F79"/>
    <w:rsid w:val="00E531C7"/>
    <w:rsid w:val="00EC4B03"/>
    <w:rsid w:val="00F04AE4"/>
    <w:rsid w:val="00F60F7C"/>
    <w:rsid w:val="00F6330F"/>
    <w:rsid w:val="00FD5420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4553</Characters>
  <Application>Microsoft Macintosh Word</Application>
  <DocSecurity>0</DocSecurity>
  <Lines>79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Furnish, Ben</dc:creator>
  <cp:lastModifiedBy>Stephanie Novak</cp:lastModifiedBy>
  <cp:revision>2</cp:revision>
  <cp:lastPrinted>2014-07-05T16:02:00Z</cp:lastPrinted>
  <dcterms:created xsi:type="dcterms:W3CDTF">2015-08-28T20:52:00Z</dcterms:created>
  <dcterms:modified xsi:type="dcterms:W3CDTF">2015-08-28T20:52:00Z</dcterms:modified>
</cp:coreProperties>
</file>