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83" w:rsidRPr="00A60D6A" w:rsidRDefault="00C63B83" w:rsidP="00E81872">
      <w:pPr>
        <w:spacing w:after="0" w:line="240" w:lineRule="auto"/>
        <w:rPr>
          <w:b/>
          <w:sz w:val="30"/>
        </w:rPr>
      </w:pPr>
      <w:r w:rsidRPr="00A60D6A">
        <w:rPr>
          <w:b/>
          <w:sz w:val="30"/>
        </w:rPr>
        <w:t>Bell,</w:t>
      </w:r>
      <w:r w:rsidR="00371BF2">
        <w:rPr>
          <w:b/>
          <w:sz w:val="30"/>
        </w:rPr>
        <w:t xml:space="preserve"> </w:t>
      </w:r>
      <w:r w:rsidRPr="00A60D6A">
        <w:rPr>
          <w:b/>
          <w:sz w:val="30"/>
        </w:rPr>
        <w:t>Vanessa</w:t>
      </w:r>
      <w:r w:rsidR="00371BF2">
        <w:rPr>
          <w:b/>
          <w:sz w:val="30"/>
        </w:rPr>
        <w:t xml:space="preserve"> </w:t>
      </w:r>
      <w:r w:rsidRPr="00A60D6A">
        <w:rPr>
          <w:b/>
          <w:sz w:val="30"/>
        </w:rPr>
        <w:t>(1879-1961)</w:t>
      </w:r>
    </w:p>
    <w:p w:rsidR="0011528A" w:rsidRDefault="0011528A" w:rsidP="00E81872">
      <w:pPr>
        <w:spacing w:after="0" w:line="240" w:lineRule="auto"/>
        <w:rPr>
          <w:sz w:val="26"/>
        </w:rPr>
      </w:pPr>
    </w:p>
    <w:p w:rsidR="00D458AB" w:rsidRDefault="00371BF2" w:rsidP="00E81872">
      <w:pPr>
        <w:spacing w:after="0" w:line="240" w:lineRule="auto"/>
        <w:rPr>
          <w:sz w:val="26"/>
        </w:rPr>
      </w:pPr>
      <w:r>
        <w:rPr>
          <w:noProof/>
          <w:sz w:val="2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203835</wp:posOffset>
            </wp:positionV>
            <wp:extent cx="1866900" cy="27755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nessa Bell as a young woma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8AB">
        <w:rPr>
          <w:sz w:val="26"/>
        </w:rPr>
        <w:t>SUMMARY</w:t>
      </w:r>
    </w:p>
    <w:p w:rsidR="0011528A" w:rsidRDefault="00BC0F65" w:rsidP="00E81872">
      <w:pPr>
        <w:spacing w:after="0" w:line="240" w:lineRule="auto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4905375</wp:posOffset>
                </wp:positionV>
                <wp:extent cx="1609725" cy="1314450"/>
                <wp:effectExtent l="0" t="0" r="635" b="2540"/>
                <wp:wrapSquare wrapText="bothSides"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2" w:rsidRPr="00371BF2" w:rsidRDefault="00371BF2" w:rsidP="00371BF2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371BF2">
                              <w:rPr>
                                <w:color w:val="auto"/>
                              </w:rPr>
                              <w:t xml:space="preserve">Bell’s </w:t>
                            </w:r>
                            <w:r w:rsidRPr="00371BF2">
                              <w:rPr>
                                <w:i/>
                                <w:color w:val="auto"/>
                              </w:rPr>
                              <w:t xml:space="preserve">Still Life on Corner of a Mantelpiece </w:t>
                            </w:r>
                            <w:r w:rsidRPr="00371BF2">
                              <w:rPr>
                                <w:color w:val="auto"/>
                              </w:rPr>
                              <w:t>(1914), a painting displaying clear cubist influences.</w:t>
                            </w:r>
                          </w:p>
                          <w:p w:rsidR="00371BF2" w:rsidRPr="00371BF2" w:rsidRDefault="00371BF2" w:rsidP="00371B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1BF2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371BF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8" w:history="1">
                              <w:r w:rsidRPr="00371BF2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http://www.tate.org.uk/art/artworks/bell-still-life-on-corner-of-a-mantelpiece-t01133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1pt;margin-top:386.25pt;width:126.7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" stroked="f">
                <v:textbox style="mso-fit-shape-to-text:t" inset="0,0,0,0">
                  <w:txbxContent>
                    <w:p w:rsidR="00371BF2" w:rsidRPr="00371BF2" w:rsidRDefault="00371BF2" w:rsidP="00371BF2">
                      <w:pPr>
                        <w:pStyle w:val="Caption"/>
                        <w:rPr>
                          <w:color w:val="auto"/>
                        </w:rPr>
                      </w:pPr>
                      <w:r w:rsidRPr="00371BF2">
                        <w:rPr>
                          <w:color w:val="auto"/>
                        </w:rPr>
                        <w:t xml:space="preserve">Bell’s </w:t>
                      </w:r>
                      <w:r w:rsidRPr="00371BF2">
                        <w:rPr>
                          <w:i/>
                          <w:color w:val="auto"/>
                        </w:rPr>
                        <w:t xml:space="preserve">Still Life on Corner of a Mantelpiece </w:t>
                      </w:r>
                      <w:r w:rsidRPr="00371BF2">
                        <w:rPr>
                          <w:color w:val="auto"/>
                        </w:rPr>
                        <w:t>(1914), a painting displaying clear cubist influences.</w:t>
                      </w:r>
                    </w:p>
                    <w:p w:rsidR="00371BF2" w:rsidRPr="00371BF2" w:rsidRDefault="00371BF2" w:rsidP="00371BF2">
                      <w:pPr>
                        <w:rPr>
                          <w:sz w:val="18"/>
                          <w:szCs w:val="18"/>
                        </w:rPr>
                      </w:pPr>
                      <w:r w:rsidRPr="00371BF2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9" w:history="1">
                        <w:r w:rsidRPr="00371BF2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http://www.tate.org.uk/art/artworks/bell-still-life-on-corner-of-a-mantelpiece-t01133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71BF2">
        <w:rPr>
          <w:noProof/>
          <w:sz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2881630</wp:posOffset>
            </wp:positionV>
            <wp:extent cx="1609725" cy="19665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ll Life on Corner of a Mantelpie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-1971675</wp:posOffset>
                </wp:positionH>
                <wp:positionV relativeFrom="paragraph">
                  <wp:posOffset>2806065</wp:posOffset>
                </wp:positionV>
                <wp:extent cx="1857375" cy="836930"/>
                <wp:effectExtent l="2540" t="3175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2" w:rsidRPr="005F3AFE" w:rsidRDefault="00371BF2" w:rsidP="005F3AFE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F3AFE">
                              <w:rPr>
                                <w:b/>
                                <w:sz w:val="18"/>
                                <w:szCs w:val="18"/>
                              </w:rPr>
                              <w:t>Vanessa Bell as a young woman</w:t>
                            </w:r>
                          </w:p>
                          <w:p w:rsidR="00371BF2" w:rsidRPr="005F3AFE" w:rsidRDefault="00371BF2" w:rsidP="005F3AF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F3AFE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F3AF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1" w:history="1">
                              <w:r w:rsidRPr="005F3AFE">
                                <w:rPr>
                                  <w:sz w:val="18"/>
                                  <w:szCs w:val="18"/>
                                </w:rPr>
                                <w:t>http://sexualityinart.wordpress.com/2007/08/18/sisters-virginia-woolf-vanessa-bell-pens-brushes-presses-and-minds-of-their-own/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55.25pt;margin-top:220.95pt;width:146.25pt;height:6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" stroked="f">
                <v:textbox style="mso-fit-shape-to-text:t" inset="0,0,0,0">
                  <w:txbxContent>
                    <w:p w:rsidR="00371BF2" w:rsidRPr="005F3AFE" w:rsidRDefault="00371BF2" w:rsidP="005F3AFE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5F3AFE">
                        <w:rPr>
                          <w:b/>
                          <w:sz w:val="18"/>
                          <w:szCs w:val="18"/>
                        </w:rPr>
                        <w:t>Vanessa Bell as a young woman</w:t>
                      </w:r>
                    </w:p>
                    <w:p w:rsidR="00371BF2" w:rsidRPr="005F3AFE" w:rsidRDefault="00371BF2" w:rsidP="005F3AF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5F3AFE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12" w:history="1">
                        <w:r w:rsidRPr="005F3AFE">
                          <w:rPr>
                            <w:sz w:val="18"/>
                            <w:szCs w:val="18"/>
                          </w:rPr>
                          <w:t>http://sexualityinart.wordpress.com/2007/08/18/sisters-virginia-woolf-vanessa-bell-pens-brushes-presses-and-minds-of-their-own/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63B83">
        <w:rPr>
          <w:sz w:val="26"/>
        </w:rPr>
        <w:t>Vanessa</w:t>
      </w:r>
      <w:r w:rsidR="00371BF2">
        <w:rPr>
          <w:sz w:val="26"/>
        </w:rPr>
        <w:t xml:space="preserve"> </w:t>
      </w:r>
      <w:r w:rsidR="00C63B83">
        <w:rPr>
          <w:sz w:val="26"/>
        </w:rPr>
        <w:t>Bell</w:t>
      </w:r>
      <w:r w:rsidR="00371BF2">
        <w:rPr>
          <w:sz w:val="26"/>
        </w:rPr>
        <w:t xml:space="preserve"> </w:t>
      </w:r>
      <w:r w:rsidR="00C63B83">
        <w:rPr>
          <w:sz w:val="26"/>
        </w:rPr>
        <w:t>was</w:t>
      </w:r>
      <w:r w:rsidR="00371BF2">
        <w:rPr>
          <w:sz w:val="26"/>
        </w:rPr>
        <w:t xml:space="preserve"> </w:t>
      </w:r>
      <w:r w:rsidR="000D56E6">
        <w:rPr>
          <w:sz w:val="26"/>
        </w:rPr>
        <w:t>a</w:t>
      </w:r>
      <w:r w:rsidR="00371BF2">
        <w:rPr>
          <w:sz w:val="26"/>
        </w:rPr>
        <w:t xml:space="preserve"> </w:t>
      </w:r>
      <w:r w:rsidR="000D56E6">
        <w:rPr>
          <w:sz w:val="26"/>
        </w:rPr>
        <w:t>painter</w:t>
      </w:r>
      <w:r w:rsidR="00371BF2">
        <w:rPr>
          <w:sz w:val="26"/>
        </w:rPr>
        <w:t xml:space="preserve"> </w:t>
      </w:r>
      <w:r w:rsidR="000D56E6">
        <w:rPr>
          <w:sz w:val="26"/>
        </w:rPr>
        <w:t>and</w:t>
      </w:r>
      <w:r w:rsidR="00371BF2">
        <w:rPr>
          <w:sz w:val="26"/>
        </w:rPr>
        <w:t xml:space="preserve"> </w:t>
      </w:r>
      <w:r w:rsidR="000D56E6">
        <w:rPr>
          <w:sz w:val="26"/>
        </w:rPr>
        <w:t>decorative</w:t>
      </w:r>
      <w:r w:rsidR="00371BF2">
        <w:rPr>
          <w:sz w:val="26"/>
        </w:rPr>
        <w:t xml:space="preserve"> </w:t>
      </w:r>
      <w:r w:rsidR="000D56E6">
        <w:rPr>
          <w:sz w:val="26"/>
        </w:rPr>
        <w:t>artist,</w:t>
      </w:r>
      <w:r w:rsidR="00371BF2">
        <w:rPr>
          <w:sz w:val="26"/>
        </w:rPr>
        <w:t xml:space="preserve"> </w:t>
      </w:r>
      <w:r w:rsidR="000D56E6">
        <w:rPr>
          <w:sz w:val="26"/>
        </w:rPr>
        <w:t>an</w:t>
      </w:r>
      <w:r w:rsidR="00371BF2">
        <w:rPr>
          <w:sz w:val="26"/>
        </w:rPr>
        <w:t xml:space="preserve"> </w:t>
      </w:r>
      <w:r w:rsidR="000D56E6">
        <w:rPr>
          <w:sz w:val="26"/>
        </w:rPr>
        <w:t>innovator</w:t>
      </w:r>
      <w:r w:rsidR="00371BF2">
        <w:rPr>
          <w:sz w:val="26"/>
        </w:rPr>
        <w:t xml:space="preserve"> </w:t>
      </w:r>
      <w:r w:rsidR="000D56E6">
        <w:rPr>
          <w:sz w:val="26"/>
        </w:rPr>
        <w:t>in</w:t>
      </w:r>
      <w:r w:rsidR="00371BF2">
        <w:rPr>
          <w:sz w:val="26"/>
        </w:rPr>
        <w:t xml:space="preserve"> </w:t>
      </w:r>
      <w:r w:rsidR="000D56E6">
        <w:rPr>
          <w:sz w:val="26"/>
        </w:rPr>
        <w:t>interior</w:t>
      </w:r>
      <w:r w:rsidR="00371BF2">
        <w:rPr>
          <w:sz w:val="26"/>
        </w:rPr>
        <w:t xml:space="preserve"> </w:t>
      </w:r>
      <w:r w:rsidR="000D56E6">
        <w:rPr>
          <w:sz w:val="26"/>
        </w:rPr>
        <w:t>design</w:t>
      </w:r>
      <w:r w:rsidR="00371BF2">
        <w:rPr>
          <w:sz w:val="26"/>
        </w:rPr>
        <w:t xml:space="preserve"> </w:t>
      </w:r>
      <w:r w:rsidR="000D56E6">
        <w:rPr>
          <w:sz w:val="26"/>
        </w:rPr>
        <w:t>and</w:t>
      </w:r>
      <w:r w:rsidR="00371BF2">
        <w:rPr>
          <w:sz w:val="26"/>
        </w:rPr>
        <w:t xml:space="preserve"> </w:t>
      </w:r>
      <w:r w:rsidR="000D56E6">
        <w:rPr>
          <w:sz w:val="26"/>
        </w:rPr>
        <w:t>a</w:t>
      </w:r>
      <w:r w:rsidR="00371BF2">
        <w:rPr>
          <w:sz w:val="26"/>
        </w:rPr>
        <w:t xml:space="preserve"> </w:t>
      </w:r>
      <w:r w:rsidR="000D56E6">
        <w:rPr>
          <w:sz w:val="26"/>
        </w:rPr>
        <w:t>member</w:t>
      </w:r>
      <w:r w:rsidR="00371BF2">
        <w:rPr>
          <w:sz w:val="26"/>
        </w:rPr>
        <w:t xml:space="preserve"> </w:t>
      </w:r>
      <w:r w:rsidR="000D56E6">
        <w:rPr>
          <w:sz w:val="26"/>
        </w:rPr>
        <w:t>of</w:t>
      </w:r>
      <w:r w:rsidR="00371BF2">
        <w:rPr>
          <w:sz w:val="26"/>
        </w:rPr>
        <w:t xml:space="preserve"> </w:t>
      </w:r>
      <w:r w:rsidR="000D56E6">
        <w:rPr>
          <w:sz w:val="26"/>
        </w:rPr>
        <w:t>the</w:t>
      </w:r>
      <w:r w:rsidR="00371BF2">
        <w:rPr>
          <w:sz w:val="26"/>
        </w:rPr>
        <w:t xml:space="preserve"> </w:t>
      </w:r>
      <w:r w:rsidR="000D56E6" w:rsidRPr="00AD21FB">
        <w:rPr>
          <w:caps/>
          <w:sz w:val="26"/>
        </w:rPr>
        <w:t>Bloomsbury</w:t>
      </w:r>
      <w:r w:rsidR="00371BF2" w:rsidRPr="00AD21FB">
        <w:rPr>
          <w:caps/>
          <w:sz w:val="26"/>
        </w:rPr>
        <w:t xml:space="preserve"> </w:t>
      </w:r>
      <w:r w:rsidR="000D56E6" w:rsidRPr="00AD21FB">
        <w:rPr>
          <w:caps/>
          <w:sz w:val="26"/>
        </w:rPr>
        <w:t>Group</w:t>
      </w:r>
      <w:r w:rsidR="000D56E6">
        <w:rPr>
          <w:sz w:val="26"/>
        </w:rPr>
        <w:t>.</w:t>
      </w:r>
      <w:r w:rsidR="00371BF2">
        <w:rPr>
          <w:sz w:val="26"/>
        </w:rPr>
        <w:t xml:space="preserve"> </w:t>
      </w:r>
      <w:r w:rsidR="00ED7099">
        <w:rPr>
          <w:sz w:val="26"/>
        </w:rPr>
        <w:t>She</w:t>
      </w:r>
      <w:r w:rsidR="00371BF2">
        <w:rPr>
          <w:sz w:val="26"/>
        </w:rPr>
        <w:t xml:space="preserve"> </w:t>
      </w:r>
      <w:r w:rsidR="00ED7099">
        <w:rPr>
          <w:sz w:val="26"/>
        </w:rPr>
        <w:t>was</w:t>
      </w:r>
      <w:r w:rsidR="00371BF2">
        <w:rPr>
          <w:sz w:val="26"/>
        </w:rPr>
        <w:t xml:space="preserve"> </w:t>
      </w:r>
      <w:r w:rsidR="00ED7099">
        <w:rPr>
          <w:sz w:val="26"/>
        </w:rPr>
        <w:t>a</w:t>
      </w:r>
      <w:r w:rsidR="00371BF2">
        <w:rPr>
          <w:sz w:val="26"/>
        </w:rPr>
        <w:t xml:space="preserve"> </w:t>
      </w:r>
      <w:r w:rsidR="00ED7099">
        <w:rPr>
          <w:sz w:val="26"/>
        </w:rPr>
        <w:t>key</w:t>
      </w:r>
      <w:r w:rsidR="00371BF2">
        <w:rPr>
          <w:sz w:val="26"/>
        </w:rPr>
        <w:t xml:space="preserve"> </w:t>
      </w:r>
      <w:r w:rsidR="00ED7099">
        <w:rPr>
          <w:sz w:val="26"/>
        </w:rPr>
        <w:t>figure</w:t>
      </w:r>
      <w:r w:rsidR="00371BF2">
        <w:rPr>
          <w:sz w:val="26"/>
        </w:rPr>
        <w:t xml:space="preserve"> </w:t>
      </w:r>
      <w:r w:rsidR="00ED7099">
        <w:rPr>
          <w:sz w:val="26"/>
        </w:rPr>
        <w:t>in</w:t>
      </w:r>
      <w:r w:rsidR="00371BF2">
        <w:rPr>
          <w:sz w:val="26"/>
        </w:rPr>
        <w:t xml:space="preserve"> </w:t>
      </w:r>
      <w:r w:rsidR="00ED7099">
        <w:rPr>
          <w:sz w:val="26"/>
        </w:rPr>
        <w:t>the</w:t>
      </w:r>
      <w:r w:rsidR="00371BF2">
        <w:rPr>
          <w:sz w:val="26"/>
        </w:rPr>
        <w:t xml:space="preserve"> </w:t>
      </w:r>
      <w:proofErr w:type="gramStart"/>
      <w:r w:rsidR="00BD3517">
        <w:rPr>
          <w:sz w:val="26"/>
        </w:rPr>
        <w:t>ground-breaking</w:t>
      </w:r>
      <w:proofErr w:type="gramEnd"/>
      <w:r w:rsidR="00371BF2">
        <w:rPr>
          <w:sz w:val="26"/>
        </w:rPr>
        <w:t xml:space="preserve"> </w:t>
      </w:r>
      <w:r w:rsidR="00ED7099">
        <w:rPr>
          <w:sz w:val="26"/>
        </w:rPr>
        <w:t>Omega</w:t>
      </w:r>
      <w:r w:rsidR="00371BF2">
        <w:rPr>
          <w:sz w:val="26"/>
        </w:rPr>
        <w:t xml:space="preserve"> </w:t>
      </w:r>
      <w:r w:rsidR="00A60D6A">
        <w:rPr>
          <w:sz w:val="26"/>
        </w:rPr>
        <w:t>Worksho</w:t>
      </w:r>
      <w:r w:rsidR="00BD3517">
        <w:rPr>
          <w:sz w:val="26"/>
        </w:rPr>
        <w:t>ps,</w:t>
      </w:r>
      <w:r w:rsidR="00371BF2">
        <w:rPr>
          <w:sz w:val="26"/>
        </w:rPr>
        <w:t xml:space="preserve"> </w:t>
      </w:r>
      <w:r w:rsidR="00BD3517">
        <w:rPr>
          <w:sz w:val="26"/>
        </w:rPr>
        <w:t>set</w:t>
      </w:r>
      <w:r w:rsidR="00371BF2">
        <w:rPr>
          <w:sz w:val="26"/>
        </w:rPr>
        <w:t xml:space="preserve"> </w:t>
      </w:r>
      <w:r w:rsidR="00BD3517">
        <w:rPr>
          <w:sz w:val="26"/>
        </w:rPr>
        <w:t>up</w:t>
      </w:r>
      <w:r w:rsidR="00371BF2">
        <w:rPr>
          <w:sz w:val="26"/>
        </w:rPr>
        <w:t xml:space="preserve"> </w:t>
      </w:r>
      <w:r w:rsidR="00BD3517">
        <w:rPr>
          <w:sz w:val="26"/>
        </w:rPr>
        <w:t>by</w:t>
      </w:r>
      <w:r w:rsidR="00371BF2">
        <w:rPr>
          <w:sz w:val="26"/>
        </w:rPr>
        <w:t xml:space="preserve"> </w:t>
      </w:r>
      <w:r w:rsidR="00BD3517" w:rsidRPr="00AD21FB">
        <w:rPr>
          <w:caps/>
          <w:sz w:val="26"/>
        </w:rPr>
        <w:t>Roger</w:t>
      </w:r>
      <w:r w:rsidR="00371BF2" w:rsidRPr="00AD21FB">
        <w:rPr>
          <w:caps/>
          <w:sz w:val="26"/>
        </w:rPr>
        <w:t xml:space="preserve"> </w:t>
      </w:r>
      <w:r w:rsidR="00BD3517" w:rsidRPr="00AD21FB">
        <w:rPr>
          <w:caps/>
          <w:sz w:val="26"/>
        </w:rPr>
        <w:t>Fry</w:t>
      </w:r>
      <w:r w:rsidR="00371BF2">
        <w:rPr>
          <w:sz w:val="26"/>
        </w:rPr>
        <w:t xml:space="preserve"> </w:t>
      </w:r>
      <w:r w:rsidR="00BD3517">
        <w:rPr>
          <w:sz w:val="26"/>
        </w:rPr>
        <w:t>in</w:t>
      </w:r>
      <w:r w:rsidR="00371BF2">
        <w:rPr>
          <w:sz w:val="26"/>
        </w:rPr>
        <w:t xml:space="preserve"> </w:t>
      </w:r>
      <w:r w:rsidR="00BD3517">
        <w:rPr>
          <w:sz w:val="26"/>
        </w:rPr>
        <w:t>1913</w:t>
      </w:r>
      <w:r w:rsidR="00A60D6A">
        <w:rPr>
          <w:sz w:val="26"/>
        </w:rPr>
        <w:t>.</w:t>
      </w:r>
      <w:r w:rsidR="00371BF2">
        <w:rPr>
          <w:sz w:val="26"/>
        </w:rPr>
        <w:t xml:space="preserve"> </w:t>
      </w:r>
      <w:r w:rsidR="000D56E6">
        <w:rPr>
          <w:sz w:val="26"/>
        </w:rPr>
        <w:t>Sister</w:t>
      </w:r>
      <w:r w:rsidR="00371BF2">
        <w:rPr>
          <w:sz w:val="26"/>
        </w:rPr>
        <w:t xml:space="preserve"> </w:t>
      </w:r>
      <w:r w:rsidR="000D56E6">
        <w:rPr>
          <w:sz w:val="26"/>
        </w:rPr>
        <w:t>of</w:t>
      </w:r>
      <w:r w:rsidR="00371BF2">
        <w:rPr>
          <w:sz w:val="26"/>
        </w:rPr>
        <w:t xml:space="preserve"> </w:t>
      </w:r>
      <w:r w:rsidR="000D56E6">
        <w:rPr>
          <w:sz w:val="26"/>
        </w:rPr>
        <w:t>the</w:t>
      </w:r>
      <w:r w:rsidR="00371BF2">
        <w:rPr>
          <w:sz w:val="26"/>
        </w:rPr>
        <w:t xml:space="preserve"> </w:t>
      </w:r>
      <w:r w:rsidR="000D56E6">
        <w:rPr>
          <w:sz w:val="26"/>
        </w:rPr>
        <w:t>novelist</w:t>
      </w:r>
      <w:r w:rsidR="00371BF2">
        <w:rPr>
          <w:sz w:val="26"/>
        </w:rPr>
        <w:t xml:space="preserve"> </w:t>
      </w:r>
      <w:r w:rsidR="000D56E6" w:rsidRPr="00AD21FB">
        <w:rPr>
          <w:caps/>
          <w:sz w:val="26"/>
        </w:rPr>
        <w:t>Virginia</w:t>
      </w:r>
      <w:r w:rsidR="00371BF2" w:rsidRPr="00AD21FB">
        <w:rPr>
          <w:caps/>
          <w:sz w:val="26"/>
        </w:rPr>
        <w:t xml:space="preserve"> </w:t>
      </w:r>
      <w:r w:rsidR="000D56E6" w:rsidRPr="00AD21FB">
        <w:rPr>
          <w:caps/>
          <w:sz w:val="26"/>
        </w:rPr>
        <w:t>Woolf</w:t>
      </w:r>
      <w:r w:rsidR="000D56E6">
        <w:rPr>
          <w:sz w:val="26"/>
        </w:rPr>
        <w:t>,</w:t>
      </w:r>
      <w:r w:rsidR="00371BF2">
        <w:rPr>
          <w:sz w:val="26"/>
        </w:rPr>
        <w:t xml:space="preserve"> </w:t>
      </w:r>
      <w:r w:rsidR="000D56E6">
        <w:rPr>
          <w:sz w:val="26"/>
        </w:rPr>
        <w:t>she</w:t>
      </w:r>
      <w:r w:rsidR="00371BF2">
        <w:rPr>
          <w:sz w:val="26"/>
        </w:rPr>
        <w:t xml:space="preserve"> </w:t>
      </w:r>
      <w:r w:rsidR="000D56E6">
        <w:rPr>
          <w:sz w:val="26"/>
        </w:rPr>
        <w:t>also</w:t>
      </w:r>
      <w:r w:rsidR="00371BF2">
        <w:rPr>
          <w:sz w:val="26"/>
        </w:rPr>
        <w:t xml:space="preserve"> </w:t>
      </w:r>
      <w:r w:rsidR="00A60D6A">
        <w:rPr>
          <w:sz w:val="26"/>
        </w:rPr>
        <w:t>designed</w:t>
      </w:r>
      <w:r w:rsidR="00371BF2">
        <w:rPr>
          <w:sz w:val="26"/>
        </w:rPr>
        <w:t xml:space="preserve"> </w:t>
      </w:r>
      <w:proofErr w:type="spellStart"/>
      <w:r w:rsidR="00A60D6A">
        <w:rPr>
          <w:sz w:val="26"/>
        </w:rPr>
        <w:t>dustjackets</w:t>
      </w:r>
      <w:proofErr w:type="spellEnd"/>
      <w:r w:rsidR="00371BF2">
        <w:rPr>
          <w:sz w:val="26"/>
        </w:rPr>
        <w:t xml:space="preserve"> </w:t>
      </w:r>
      <w:r w:rsidR="00A60D6A">
        <w:rPr>
          <w:sz w:val="26"/>
        </w:rPr>
        <w:t>for</w:t>
      </w:r>
      <w:r w:rsidR="00371BF2">
        <w:rPr>
          <w:sz w:val="26"/>
        </w:rPr>
        <w:t xml:space="preserve"> </w:t>
      </w:r>
      <w:r w:rsidR="00A60D6A" w:rsidRPr="00AD21FB">
        <w:rPr>
          <w:caps/>
          <w:sz w:val="26"/>
        </w:rPr>
        <w:t>Woolf</w:t>
      </w:r>
      <w:r w:rsidR="00A60D6A">
        <w:rPr>
          <w:sz w:val="26"/>
        </w:rPr>
        <w:t>’s</w:t>
      </w:r>
      <w:r w:rsidR="00371BF2">
        <w:rPr>
          <w:sz w:val="26"/>
        </w:rPr>
        <w:t xml:space="preserve"> </w:t>
      </w:r>
      <w:r w:rsidR="00A60D6A">
        <w:rPr>
          <w:sz w:val="26"/>
        </w:rPr>
        <w:t>publications</w:t>
      </w:r>
      <w:r w:rsidR="00371BF2">
        <w:rPr>
          <w:sz w:val="26"/>
        </w:rPr>
        <w:t xml:space="preserve"> </w:t>
      </w:r>
      <w:r w:rsidR="00BD3517">
        <w:rPr>
          <w:sz w:val="26"/>
        </w:rPr>
        <w:t>with</w:t>
      </w:r>
      <w:r w:rsidR="00371BF2">
        <w:rPr>
          <w:sz w:val="26"/>
        </w:rPr>
        <w:t xml:space="preserve"> </w:t>
      </w:r>
      <w:r w:rsidR="00BD3517">
        <w:rPr>
          <w:sz w:val="26"/>
        </w:rPr>
        <w:t>the</w:t>
      </w:r>
      <w:r w:rsidR="00371BF2">
        <w:rPr>
          <w:sz w:val="26"/>
        </w:rPr>
        <w:t xml:space="preserve"> </w:t>
      </w:r>
      <w:r w:rsidR="00BD3517">
        <w:rPr>
          <w:sz w:val="26"/>
        </w:rPr>
        <w:t>Hogarth</w:t>
      </w:r>
      <w:r w:rsidR="00371BF2">
        <w:rPr>
          <w:sz w:val="26"/>
        </w:rPr>
        <w:t xml:space="preserve"> </w:t>
      </w:r>
      <w:r w:rsidR="00E81872">
        <w:rPr>
          <w:sz w:val="26"/>
        </w:rPr>
        <w:t>Press</w:t>
      </w:r>
      <w:r w:rsidR="000D56E6">
        <w:rPr>
          <w:sz w:val="26"/>
        </w:rPr>
        <w:t>.</w:t>
      </w:r>
      <w:r w:rsidR="00371BF2">
        <w:rPr>
          <w:sz w:val="26"/>
        </w:rPr>
        <w:t xml:space="preserve"> </w:t>
      </w:r>
      <w:r w:rsidR="00ED7099">
        <w:rPr>
          <w:sz w:val="26"/>
        </w:rPr>
        <w:t>Her</w:t>
      </w:r>
      <w:r w:rsidR="00371BF2">
        <w:rPr>
          <w:sz w:val="26"/>
        </w:rPr>
        <w:t xml:space="preserve"> </w:t>
      </w:r>
      <w:r w:rsidR="00ED7099">
        <w:rPr>
          <w:sz w:val="26"/>
        </w:rPr>
        <w:t>most</w:t>
      </w:r>
      <w:r w:rsidR="00371BF2">
        <w:rPr>
          <w:sz w:val="26"/>
        </w:rPr>
        <w:t xml:space="preserve"> </w:t>
      </w:r>
      <w:r w:rsidR="00ED7099">
        <w:rPr>
          <w:sz w:val="26"/>
        </w:rPr>
        <w:t>celebrated</w:t>
      </w:r>
      <w:r w:rsidR="00371BF2">
        <w:rPr>
          <w:sz w:val="26"/>
        </w:rPr>
        <w:t xml:space="preserve"> </w:t>
      </w:r>
      <w:r w:rsidR="00ED7099">
        <w:rPr>
          <w:sz w:val="26"/>
        </w:rPr>
        <w:t>paintings,</w:t>
      </w:r>
      <w:r w:rsidR="00371BF2">
        <w:rPr>
          <w:sz w:val="26"/>
        </w:rPr>
        <w:t xml:space="preserve"> </w:t>
      </w:r>
      <w:r w:rsidR="00ED7099">
        <w:rPr>
          <w:sz w:val="26"/>
        </w:rPr>
        <w:t>inspired</w:t>
      </w:r>
      <w:r w:rsidR="00371BF2">
        <w:rPr>
          <w:sz w:val="26"/>
        </w:rPr>
        <w:t xml:space="preserve"> </w:t>
      </w:r>
      <w:r w:rsidR="00ED7099">
        <w:rPr>
          <w:sz w:val="26"/>
        </w:rPr>
        <w:t>in</w:t>
      </w:r>
      <w:r w:rsidR="00371BF2">
        <w:rPr>
          <w:sz w:val="26"/>
        </w:rPr>
        <w:t xml:space="preserve"> </w:t>
      </w:r>
      <w:r w:rsidR="00ED7099">
        <w:rPr>
          <w:sz w:val="26"/>
        </w:rPr>
        <w:t>part</w:t>
      </w:r>
      <w:r w:rsidR="00371BF2">
        <w:rPr>
          <w:sz w:val="26"/>
        </w:rPr>
        <w:t xml:space="preserve"> </w:t>
      </w:r>
      <w:r w:rsidR="00ED7099">
        <w:rPr>
          <w:sz w:val="26"/>
        </w:rPr>
        <w:t>by</w:t>
      </w:r>
      <w:r w:rsidR="00371BF2">
        <w:rPr>
          <w:sz w:val="26"/>
        </w:rPr>
        <w:t xml:space="preserve"> </w:t>
      </w:r>
      <w:r w:rsidR="00ED7099">
        <w:rPr>
          <w:sz w:val="26"/>
        </w:rPr>
        <w:t>the</w:t>
      </w:r>
      <w:r w:rsidR="00371BF2">
        <w:rPr>
          <w:sz w:val="26"/>
        </w:rPr>
        <w:t xml:space="preserve"> </w:t>
      </w:r>
      <w:r w:rsidR="00ED7099">
        <w:rPr>
          <w:sz w:val="26"/>
        </w:rPr>
        <w:t>European</w:t>
      </w:r>
      <w:r w:rsidR="00371BF2">
        <w:rPr>
          <w:sz w:val="26"/>
        </w:rPr>
        <w:t xml:space="preserve"> </w:t>
      </w:r>
      <w:r w:rsidR="00ED7099" w:rsidRPr="00AD21FB">
        <w:rPr>
          <w:caps/>
          <w:sz w:val="26"/>
        </w:rPr>
        <w:t>post-impress</w:t>
      </w:r>
      <w:r w:rsidR="00E81872" w:rsidRPr="00AD21FB">
        <w:rPr>
          <w:caps/>
          <w:sz w:val="26"/>
        </w:rPr>
        <w:t>ionist</w:t>
      </w:r>
      <w:r w:rsidR="00371BF2">
        <w:rPr>
          <w:sz w:val="26"/>
        </w:rPr>
        <w:t xml:space="preserve"> </w:t>
      </w:r>
      <w:r w:rsidR="00E81872">
        <w:rPr>
          <w:sz w:val="26"/>
        </w:rPr>
        <w:t>paintings</w:t>
      </w:r>
      <w:r w:rsidR="00371BF2">
        <w:rPr>
          <w:sz w:val="26"/>
        </w:rPr>
        <w:t xml:space="preserve"> </w:t>
      </w:r>
      <w:r w:rsidR="00E81872">
        <w:rPr>
          <w:sz w:val="26"/>
        </w:rPr>
        <w:t>of</w:t>
      </w:r>
      <w:r w:rsidR="00371BF2">
        <w:rPr>
          <w:sz w:val="26"/>
        </w:rPr>
        <w:t xml:space="preserve"> </w:t>
      </w:r>
      <w:r w:rsidR="00E81872">
        <w:rPr>
          <w:sz w:val="26"/>
        </w:rPr>
        <w:t>the</w:t>
      </w:r>
      <w:r w:rsidR="00371BF2">
        <w:rPr>
          <w:sz w:val="26"/>
        </w:rPr>
        <w:t xml:space="preserve"> </w:t>
      </w:r>
      <w:r w:rsidR="00E81872">
        <w:rPr>
          <w:sz w:val="26"/>
        </w:rPr>
        <w:t>period,</w:t>
      </w:r>
      <w:r w:rsidR="00371BF2">
        <w:rPr>
          <w:sz w:val="26"/>
        </w:rPr>
        <w:t xml:space="preserve"> </w:t>
      </w:r>
      <w:r w:rsidR="00693FB7">
        <w:rPr>
          <w:sz w:val="26"/>
        </w:rPr>
        <w:t>are</w:t>
      </w:r>
      <w:r w:rsidR="00371BF2">
        <w:rPr>
          <w:sz w:val="26"/>
        </w:rPr>
        <w:t xml:space="preserve"> </w:t>
      </w:r>
      <w:r w:rsidR="00ED7099">
        <w:rPr>
          <w:sz w:val="26"/>
        </w:rPr>
        <w:t>characterised</w:t>
      </w:r>
      <w:r w:rsidR="00371BF2">
        <w:rPr>
          <w:sz w:val="26"/>
        </w:rPr>
        <w:t xml:space="preserve"> </w:t>
      </w:r>
      <w:r w:rsidR="00ED7099">
        <w:rPr>
          <w:sz w:val="26"/>
        </w:rPr>
        <w:t>by</w:t>
      </w:r>
      <w:r w:rsidR="00371BF2">
        <w:rPr>
          <w:sz w:val="26"/>
        </w:rPr>
        <w:t xml:space="preserve"> </w:t>
      </w:r>
      <w:r w:rsidR="00ED7099">
        <w:rPr>
          <w:sz w:val="26"/>
        </w:rPr>
        <w:t>strong</w:t>
      </w:r>
      <w:r w:rsidR="00371BF2">
        <w:rPr>
          <w:sz w:val="26"/>
        </w:rPr>
        <w:t xml:space="preserve"> </w:t>
      </w:r>
      <w:r w:rsidR="00ED7099">
        <w:rPr>
          <w:sz w:val="26"/>
        </w:rPr>
        <w:t>geometrical</w:t>
      </w:r>
      <w:r w:rsidR="00371BF2">
        <w:rPr>
          <w:sz w:val="26"/>
        </w:rPr>
        <w:t xml:space="preserve"> </w:t>
      </w:r>
      <w:r w:rsidR="00E81872">
        <w:rPr>
          <w:sz w:val="26"/>
        </w:rPr>
        <w:t>elements,</w:t>
      </w:r>
      <w:r w:rsidR="00371BF2">
        <w:rPr>
          <w:sz w:val="26"/>
        </w:rPr>
        <w:t xml:space="preserve"> </w:t>
      </w:r>
      <w:r w:rsidR="00693FB7">
        <w:rPr>
          <w:sz w:val="26"/>
        </w:rPr>
        <w:t>bold</w:t>
      </w:r>
      <w:r w:rsidR="00371BF2">
        <w:rPr>
          <w:sz w:val="26"/>
        </w:rPr>
        <w:t xml:space="preserve"> </w:t>
      </w:r>
      <w:r w:rsidR="00693FB7">
        <w:rPr>
          <w:sz w:val="26"/>
        </w:rPr>
        <w:t>use</w:t>
      </w:r>
      <w:r w:rsidR="00371BF2">
        <w:rPr>
          <w:sz w:val="26"/>
        </w:rPr>
        <w:t xml:space="preserve"> </w:t>
      </w:r>
      <w:r w:rsidR="00693FB7">
        <w:rPr>
          <w:sz w:val="26"/>
        </w:rPr>
        <w:t>of</w:t>
      </w:r>
      <w:r w:rsidR="00371BF2">
        <w:rPr>
          <w:sz w:val="26"/>
        </w:rPr>
        <w:t xml:space="preserve"> </w:t>
      </w:r>
      <w:r w:rsidR="00693FB7">
        <w:rPr>
          <w:sz w:val="26"/>
        </w:rPr>
        <w:t>colour,</w:t>
      </w:r>
      <w:r w:rsidR="00371BF2">
        <w:rPr>
          <w:sz w:val="26"/>
        </w:rPr>
        <w:t xml:space="preserve"> </w:t>
      </w:r>
      <w:r w:rsidR="00E81872">
        <w:rPr>
          <w:sz w:val="26"/>
        </w:rPr>
        <w:t>and</w:t>
      </w:r>
      <w:r w:rsidR="00371BF2">
        <w:rPr>
          <w:sz w:val="26"/>
        </w:rPr>
        <w:t xml:space="preserve"> </w:t>
      </w:r>
      <w:r w:rsidR="00E81872">
        <w:rPr>
          <w:sz w:val="26"/>
        </w:rPr>
        <w:t>emphatic</w:t>
      </w:r>
      <w:r w:rsidR="00371BF2">
        <w:rPr>
          <w:sz w:val="26"/>
        </w:rPr>
        <w:t xml:space="preserve"> </w:t>
      </w:r>
      <w:r w:rsidR="00E81872">
        <w:rPr>
          <w:sz w:val="26"/>
        </w:rPr>
        <w:t>outlines,</w:t>
      </w:r>
      <w:r w:rsidR="00371BF2">
        <w:rPr>
          <w:sz w:val="26"/>
        </w:rPr>
        <w:t xml:space="preserve"> </w:t>
      </w:r>
      <w:r w:rsidR="00693FB7">
        <w:rPr>
          <w:sz w:val="26"/>
        </w:rPr>
        <w:t>while</w:t>
      </w:r>
      <w:r w:rsidR="00371BF2">
        <w:rPr>
          <w:sz w:val="26"/>
        </w:rPr>
        <w:t xml:space="preserve"> </w:t>
      </w:r>
      <w:r w:rsidR="00693FB7">
        <w:rPr>
          <w:sz w:val="26"/>
        </w:rPr>
        <w:t>her</w:t>
      </w:r>
      <w:r w:rsidR="00371BF2">
        <w:rPr>
          <w:sz w:val="26"/>
        </w:rPr>
        <w:t xml:space="preserve"> </w:t>
      </w:r>
      <w:r w:rsidR="00693FB7">
        <w:rPr>
          <w:sz w:val="26"/>
        </w:rPr>
        <w:t>subjects</w:t>
      </w:r>
      <w:r w:rsidR="00371BF2">
        <w:rPr>
          <w:sz w:val="26"/>
        </w:rPr>
        <w:t xml:space="preserve"> </w:t>
      </w:r>
      <w:r w:rsidR="00693FB7">
        <w:rPr>
          <w:sz w:val="26"/>
        </w:rPr>
        <w:t>are</w:t>
      </w:r>
      <w:r w:rsidR="00371BF2">
        <w:rPr>
          <w:sz w:val="26"/>
        </w:rPr>
        <w:t xml:space="preserve"> </w:t>
      </w:r>
      <w:r w:rsidR="00693FB7">
        <w:rPr>
          <w:sz w:val="26"/>
        </w:rPr>
        <w:t>often</w:t>
      </w:r>
      <w:r w:rsidR="00371BF2">
        <w:rPr>
          <w:sz w:val="26"/>
        </w:rPr>
        <w:t xml:space="preserve"> </w:t>
      </w:r>
      <w:r w:rsidR="00693FB7">
        <w:rPr>
          <w:sz w:val="26"/>
        </w:rPr>
        <w:t>intimate</w:t>
      </w:r>
      <w:r w:rsidR="00371BF2">
        <w:rPr>
          <w:sz w:val="26"/>
        </w:rPr>
        <w:t xml:space="preserve"> </w:t>
      </w:r>
      <w:r w:rsidR="00693FB7">
        <w:rPr>
          <w:sz w:val="26"/>
        </w:rPr>
        <w:t>and</w:t>
      </w:r>
      <w:r w:rsidR="00371BF2">
        <w:rPr>
          <w:sz w:val="26"/>
        </w:rPr>
        <w:t xml:space="preserve"> </w:t>
      </w:r>
      <w:r w:rsidR="00693FB7">
        <w:rPr>
          <w:sz w:val="26"/>
        </w:rPr>
        <w:t>domestic.</w:t>
      </w:r>
      <w:r w:rsidR="00371BF2">
        <w:rPr>
          <w:sz w:val="26"/>
        </w:rPr>
        <w:t xml:space="preserve"> </w:t>
      </w:r>
    </w:p>
    <w:p w:rsidR="002A31F0" w:rsidRDefault="002A31F0" w:rsidP="00E81872">
      <w:pPr>
        <w:spacing w:after="0" w:line="240" w:lineRule="auto"/>
        <w:rPr>
          <w:sz w:val="26"/>
        </w:rPr>
      </w:pPr>
    </w:p>
    <w:p w:rsidR="00D458AB" w:rsidRDefault="00D458AB" w:rsidP="00E81872">
      <w:pPr>
        <w:spacing w:after="0" w:line="240" w:lineRule="auto"/>
        <w:rPr>
          <w:sz w:val="26"/>
        </w:rPr>
      </w:pPr>
      <w:r>
        <w:rPr>
          <w:sz w:val="26"/>
        </w:rPr>
        <w:t>MAIN</w:t>
      </w:r>
      <w:r w:rsidR="00371BF2">
        <w:rPr>
          <w:sz w:val="26"/>
        </w:rPr>
        <w:t xml:space="preserve"> </w:t>
      </w:r>
      <w:r>
        <w:rPr>
          <w:sz w:val="26"/>
        </w:rPr>
        <w:t>ENTRY</w:t>
      </w:r>
    </w:p>
    <w:p w:rsidR="00D458AB" w:rsidRDefault="00C63B83" w:rsidP="00E81872">
      <w:pPr>
        <w:spacing w:after="0" w:line="240" w:lineRule="auto"/>
        <w:rPr>
          <w:sz w:val="26"/>
        </w:rPr>
      </w:pPr>
      <w:r>
        <w:rPr>
          <w:sz w:val="26"/>
        </w:rPr>
        <w:t>The</w:t>
      </w:r>
      <w:r w:rsidR="00371BF2">
        <w:rPr>
          <w:sz w:val="26"/>
        </w:rPr>
        <w:t xml:space="preserve"> </w:t>
      </w:r>
      <w:r w:rsidR="00F26A48">
        <w:rPr>
          <w:sz w:val="26"/>
        </w:rPr>
        <w:t>eldest</w:t>
      </w:r>
      <w:r w:rsidR="00371BF2">
        <w:rPr>
          <w:sz w:val="26"/>
        </w:rPr>
        <w:t xml:space="preserve"> </w:t>
      </w:r>
      <w:r>
        <w:rPr>
          <w:sz w:val="26"/>
        </w:rPr>
        <w:t>daughter</w:t>
      </w:r>
      <w:r w:rsidR="00371BF2">
        <w:rPr>
          <w:sz w:val="26"/>
        </w:rPr>
        <w:t xml:space="preserve"> </w:t>
      </w:r>
      <w:r>
        <w:rPr>
          <w:sz w:val="26"/>
        </w:rPr>
        <w:t>of</w:t>
      </w:r>
      <w:r w:rsidR="00371BF2">
        <w:rPr>
          <w:sz w:val="26"/>
        </w:rPr>
        <w:t xml:space="preserve"> </w:t>
      </w:r>
      <w:r>
        <w:rPr>
          <w:sz w:val="26"/>
        </w:rPr>
        <w:t>the</w:t>
      </w:r>
      <w:r w:rsidR="00371BF2">
        <w:rPr>
          <w:sz w:val="26"/>
        </w:rPr>
        <w:t xml:space="preserve"> </w:t>
      </w:r>
      <w:r>
        <w:rPr>
          <w:sz w:val="26"/>
        </w:rPr>
        <w:t>literary</w:t>
      </w:r>
      <w:r w:rsidR="00371BF2">
        <w:rPr>
          <w:sz w:val="26"/>
        </w:rPr>
        <w:t xml:space="preserve"> </w:t>
      </w:r>
      <w:r>
        <w:rPr>
          <w:sz w:val="26"/>
        </w:rPr>
        <w:t>critic</w:t>
      </w:r>
      <w:r w:rsidR="00371BF2">
        <w:rPr>
          <w:sz w:val="26"/>
        </w:rPr>
        <w:t xml:space="preserve"> </w:t>
      </w:r>
      <w:r>
        <w:rPr>
          <w:sz w:val="26"/>
        </w:rPr>
        <w:t>and</w:t>
      </w:r>
      <w:r w:rsidR="00371BF2">
        <w:rPr>
          <w:sz w:val="26"/>
        </w:rPr>
        <w:t xml:space="preserve"> </w:t>
      </w:r>
      <w:r>
        <w:rPr>
          <w:sz w:val="26"/>
        </w:rPr>
        <w:t>author</w:t>
      </w:r>
      <w:r w:rsidR="00371BF2">
        <w:rPr>
          <w:sz w:val="26"/>
        </w:rPr>
        <w:t xml:space="preserve"> </w:t>
      </w:r>
      <w:r>
        <w:rPr>
          <w:sz w:val="26"/>
        </w:rPr>
        <w:t>Sir</w:t>
      </w:r>
      <w:r w:rsidR="00371BF2">
        <w:rPr>
          <w:sz w:val="26"/>
        </w:rPr>
        <w:t xml:space="preserve"> </w:t>
      </w:r>
      <w:r>
        <w:rPr>
          <w:sz w:val="26"/>
        </w:rPr>
        <w:t>Leslie</w:t>
      </w:r>
      <w:r w:rsidR="00371BF2">
        <w:rPr>
          <w:sz w:val="26"/>
        </w:rPr>
        <w:t xml:space="preserve"> </w:t>
      </w:r>
      <w:r>
        <w:rPr>
          <w:sz w:val="26"/>
        </w:rPr>
        <w:t>Stephen</w:t>
      </w:r>
      <w:r w:rsidR="00F26A48">
        <w:rPr>
          <w:sz w:val="26"/>
        </w:rPr>
        <w:t xml:space="preserve"> and Julia </w:t>
      </w:r>
      <w:proofErr w:type="spellStart"/>
      <w:r w:rsidR="00F26A48">
        <w:rPr>
          <w:sz w:val="26"/>
        </w:rPr>
        <w:t>Prinsep</w:t>
      </w:r>
      <w:proofErr w:type="spellEnd"/>
      <w:r w:rsidR="00F26A48">
        <w:rPr>
          <w:sz w:val="26"/>
        </w:rPr>
        <w:t xml:space="preserve"> Stephen</w:t>
      </w:r>
      <w:r>
        <w:rPr>
          <w:sz w:val="26"/>
        </w:rPr>
        <w:t>,</w:t>
      </w:r>
      <w:r w:rsidR="00371BF2">
        <w:rPr>
          <w:sz w:val="26"/>
        </w:rPr>
        <w:t xml:space="preserve"> </w:t>
      </w:r>
      <w:r w:rsidR="00D458AB">
        <w:rPr>
          <w:sz w:val="26"/>
        </w:rPr>
        <w:t>Vanessa</w:t>
      </w:r>
      <w:r w:rsidR="00371BF2">
        <w:rPr>
          <w:sz w:val="26"/>
        </w:rPr>
        <w:t xml:space="preserve"> </w:t>
      </w:r>
      <w:r w:rsidR="00D458AB">
        <w:rPr>
          <w:sz w:val="26"/>
        </w:rPr>
        <w:t>Bell</w:t>
      </w:r>
      <w:r w:rsidR="00371BF2">
        <w:rPr>
          <w:sz w:val="26"/>
        </w:rPr>
        <w:t xml:space="preserve"> </w:t>
      </w:r>
      <w:r>
        <w:rPr>
          <w:sz w:val="26"/>
        </w:rPr>
        <w:t>was</w:t>
      </w:r>
      <w:r w:rsidR="00371BF2">
        <w:rPr>
          <w:sz w:val="26"/>
        </w:rPr>
        <w:t xml:space="preserve"> </w:t>
      </w:r>
      <w:r>
        <w:rPr>
          <w:sz w:val="26"/>
        </w:rPr>
        <w:t>permitted</w:t>
      </w:r>
      <w:r w:rsidR="00371BF2">
        <w:rPr>
          <w:sz w:val="26"/>
        </w:rPr>
        <w:t xml:space="preserve"> </w:t>
      </w:r>
      <w:r>
        <w:rPr>
          <w:sz w:val="26"/>
        </w:rPr>
        <w:t>to</w:t>
      </w:r>
      <w:r w:rsidR="00371BF2">
        <w:rPr>
          <w:sz w:val="26"/>
        </w:rPr>
        <w:t xml:space="preserve"> </w:t>
      </w:r>
      <w:r>
        <w:rPr>
          <w:sz w:val="26"/>
        </w:rPr>
        <w:t>pursue</w:t>
      </w:r>
      <w:r w:rsidR="00371BF2">
        <w:rPr>
          <w:sz w:val="26"/>
        </w:rPr>
        <w:t xml:space="preserve"> </w:t>
      </w:r>
      <w:r>
        <w:rPr>
          <w:sz w:val="26"/>
        </w:rPr>
        <w:t>her</w:t>
      </w:r>
      <w:r w:rsidR="00371BF2">
        <w:rPr>
          <w:sz w:val="26"/>
        </w:rPr>
        <w:t xml:space="preserve"> </w:t>
      </w:r>
      <w:r>
        <w:rPr>
          <w:sz w:val="26"/>
        </w:rPr>
        <w:t>studies</w:t>
      </w:r>
      <w:r w:rsidR="00371BF2">
        <w:rPr>
          <w:sz w:val="26"/>
        </w:rPr>
        <w:t xml:space="preserve"> </w:t>
      </w:r>
      <w:r>
        <w:rPr>
          <w:sz w:val="26"/>
        </w:rPr>
        <w:t>in</w:t>
      </w:r>
      <w:r w:rsidR="00371BF2">
        <w:rPr>
          <w:sz w:val="26"/>
        </w:rPr>
        <w:t xml:space="preserve"> </w:t>
      </w:r>
      <w:r>
        <w:rPr>
          <w:sz w:val="26"/>
        </w:rPr>
        <w:t>painting</w:t>
      </w:r>
      <w:r w:rsidR="00371BF2">
        <w:rPr>
          <w:sz w:val="26"/>
        </w:rPr>
        <w:t xml:space="preserve"> </w:t>
      </w:r>
      <w:r>
        <w:rPr>
          <w:sz w:val="26"/>
        </w:rPr>
        <w:t>from</w:t>
      </w:r>
      <w:r w:rsidR="00371BF2">
        <w:rPr>
          <w:sz w:val="26"/>
        </w:rPr>
        <w:t xml:space="preserve"> </w:t>
      </w:r>
      <w:r>
        <w:rPr>
          <w:sz w:val="26"/>
        </w:rPr>
        <w:t>a</w:t>
      </w:r>
      <w:r w:rsidR="00371BF2">
        <w:rPr>
          <w:sz w:val="26"/>
        </w:rPr>
        <w:t xml:space="preserve"> </w:t>
      </w:r>
      <w:r>
        <w:rPr>
          <w:sz w:val="26"/>
        </w:rPr>
        <w:t>relatively</w:t>
      </w:r>
      <w:r w:rsidR="00371BF2">
        <w:rPr>
          <w:sz w:val="26"/>
        </w:rPr>
        <w:t xml:space="preserve"> </w:t>
      </w:r>
      <w:r>
        <w:rPr>
          <w:sz w:val="26"/>
        </w:rPr>
        <w:t>young</w:t>
      </w:r>
      <w:r w:rsidR="00371BF2">
        <w:rPr>
          <w:sz w:val="26"/>
        </w:rPr>
        <w:t xml:space="preserve"> </w:t>
      </w:r>
      <w:r>
        <w:rPr>
          <w:sz w:val="26"/>
        </w:rPr>
        <w:t>age,</w:t>
      </w:r>
      <w:r w:rsidR="00371BF2">
        <w:rPr>
          <w:sz w:val="26"/>
        </w:rPr>
        <w:t xml:space="preserve"> </w:t>
      </w:r>
      <w:r>
        <w:rPr>
          <w:sz w:val="26"/>
        </w:rPr>
        <w:t>attending</w:t>
      </w:r>
      <w:r w:rsidR="00371BF2">
        <w:rPr>
          <w:sz w:val="26"/>
        </w:rPr>
        <w:t xml:space="preserve"> </w:t>
      </w:r>
      <w:r>
        <w:rPr>
          <w:sz w:val="26"/>
        </w:rPr>
        <w:t>art</w:t>
      </w:r>
      <w:r w:rsidR="00371BF2">
        <w:rPr>
          <w:sz w:val="26"/>
        </w:rPr>
        <w:t xml:space="preserve"> </w:t>
      </w:r>
      <w:r>
        <w:rPr>
          <w:sz w:val="26"/>
        </w:rPr>
        <w:t>schools</w:t>
      </w:r>
      <w:r w:rsidR="00371BF2">
        <w:rPr>
          <w:sz w:val="26"/>
        </w:rPr>
        <w:t xml:space="preserve"> </w:t>
      </w:r>
      <w:r>
        <w:rPr>
          <w:sz w:val="26"/>
        </w:rPr>
        <w:t>in</w:t>
      </w:r>
      <w:r w:rsidR="00371BF2">
        <w:rPr>
          <w:sz w:val="26"/>
        </w:rPr>
        <w:t xml:space="preserve"> </w:t>
      </w:r>
      <w:r>
        <w:rPr>
          <w:sz w:val="26"/>
        </w:rPr>
        <w:t>her</w:t>
      </w:r>
      <w:r w:rsidR="00371BF2">
        <w:rPr>
          <w:sz w:val="26"/>
        </w:rPr>
        <w:t xml:space="preserve"> </w:t>
      </w:r>
      <w:r w:rsidR="00BD3517">
        <w:rPr>
          <w:sz w:val="26"/>
        </w:rPr>
        <w:t>late</w:t>
      </w:r>
      <w:r w:rsidR="00371BF2">
        <w:rPr>
          <w:sz w:val="26"/>
        </w:rPr>
        <w:t xml:space="preserve"> </w:t>
      </w:r>
      <w:r w:rsidR="00BD3517">
        <w:rPr>
          <w:sz w:val="26"/>
        </w:rPr>
        <w:t>teens</w:t>
      </w:r>
      <w:r w:rsidR="00371BF2">
        <w:rPr>
          <w:sz w:val="26"/>
        </w:rPr>
        <w:t xml:space="preserve"> </w:t>
      </w:r>
      <w:r w:rsidR="00BD3517">
        <w:rPr>
          <w:sz w:val="26"/>
        </w:rPr>
        <w:t>and</w:t>
      </w:r>
      <w:r w:rsidR="00371BF2">
        <w:rPr>
          <w:sz w:val="26"/>
        </w:rPr>
        <w:t xml:space="preserve"> </w:t>
      </w:r>
      <w:r w:rsidR="00BD3517">
        <w:rPr>
          <w:sz w:val="26"/>
        </w:rPr>
        <w:t>early</w:t>
      </w:r>
      <w:r w:rsidR="00371BF2">
        <w:rPr>
          <w:sz w:val="26"/>
        </w:rPr>
        <w:t xml:space="preserve"> </w:t>
      </w:r>
      <w:r w:rsidR="00BD3517">
        <w:rPr>
          <w:sz w:val="26"/>
        </w:rPr>
        <w:t>twenties.</w:t>
      </w:r>
      <w:r w:rsidR="00371BF2">
        <w:rPr>
          <w:sz w:val="26"/>
        </w:rPr>
        <w:t xml:space="preserve"> </w:t>
      </w:r>
      <w:r w:rsidR="00BD3517">
        <w:rPr>
          <w:sz w:val="26"/>
        </w:rPr>
        <w:t>F</w:t>
      </w:r>
      <w:r>
        <w:rPr>
          <w:sz w:val="26"/>
        </w:rPr>
        <w:t>ollowing</w:t>
      </w:r>
      <w:r w:rsidR="00371BF2">
        <w:rPr>
          <w:sz w:val="26"/>
        </w:rPr>
        <w:t xml:space="preserve"> </w:t>
      </w:r>
      <w:r>
        <w:rPr>
          <w:sz w:val="26"/>
        </w:rPr>
        <w:t>her</w:t>
      </w:r>
      <w:r w:rsidR="00371BF2">
        <w:rPr>
          <w:sz w:val="26"/>
        </w:rPr>
        <w:t xml:space="preserve"> </w:t>
      </w:r>
      <w:r>
        <w:rPr>
          <w:sz w:val="26"/>
        </w:rPr>
        <w:t>father’s</w:t>
      </w:r>
      <w:r w:rsidR="00371BF2">
        <w:rPr>
          <w:sz w:val="26"/>
        </w:rPr>
        <w:t xml:space="preserve"> </w:t>
      </w:r>
      <w:r>
        <w:rPr>
          <w:sz w:val="26"/>
        </w:rPr>
        <w:t>death</w:t>
      </w:r>
      <w:r w:rsidR="00371BF2">
        <w:rPr>
          <w:sz w:val="26"/>
        </w:rPr>
        <w:t xml:space="preserve"> </w:t>
      </w:r>
      <w:r w:rsidR="00D458AB">
        <w:rPr>
          <w:sz w:val="26"/>
        </w:rPr>
        <w:t>in</w:t>
      </w:r>
      <w:r w:rsidR="00371BF2">
        <w:rPr>
          <w:sz w:val="26"/>
        </w:rPr>
        <w:t xml:space="preserve"> </w:t>
      </w:r>
      <w:r w:rsidR="00D458AB">
        <w:rPr>
          <w:sz w:val="26"/>
        </w:rPr>
        <w:t>1904,</w:t>
      </w:r>
      <w:r w:rsidR="00371BF2">
        <w:rPr>
          <w:sz w:val="26"/>
        </w:rPr>
        <w:t xml:space="preserve"> </w:t>
      </w:r>
      <w:r w:rsidR="00D458AB">
        <w:rPr>
          <w:sz w:val="26"/>
        </w:rPr>
        <w:t>she</w:t>
      </w:r>
      <w:r w:rsidR="00371BF2">
        <w:rPr>
          <w:sz w:val="26"/>
        </w:rPr>
        <w:t xml:space="preserve"> </w:t>
      </w:r>
      <w:r w:rsidR="00D458AB">
        <w:rPr>
          <w:sz w:val="26"/>
        </w:rPr>
        <w:t>sold</w:t>
      </w:r>
      <w:r w:rsidR="00371BF2">
        <w:rPr>
          <w:sz w:val="26"/>
        </w:rPr>
        <w:t xml:space="preserve"> </w:t>
      </w:r>
      <w:r w:rsidR="00D458AB">
        <w:rPr>
          <w:sz w:val="26"/>
        </w:rPr>
        <w:t>the</w:t>
      </w:r>
      <w:r w:rsidR="00371BF2">
        <w:rPr>
          <w:sz w:val="26"/>
        </w:rPr>
        <w:t xml:space="preserve"> </w:t>
      </w:r>
      <w:r w:rsidR="00D458AB">
        <w:rPr>
          <w:sz w:val="26"/>
        </w:rPr>
        <w:t>family</w:t>
      </w:r>
      <w:r w:rsidR="00371BF2">
        <w:rPr>
          <w:sz w:val="26"/>
        </w:rPr>
        <w:t xml:space="preserve"> </w:t>
      </w:r>
      <w:r w:rsidR="00D458AB">
        <w:rPr>
          <w:sz w:val="26"/>
        </w:rPr>
        <w:t>home</w:t>
      </w:r>
      <w:r w:rsidR="00371BF2">
        <w:rPr>
          <w:sz w:val="26"/>
        </w:rPr>
        <w:t xml:space="preserve"> </w:t>
      </w:r>
      <w:r w:rsidR="00D458AB">
        <w:rPr>
          <w:sz w:val="26"/>
        </w:rPr>
        <w:t>and</w:t>
      </w:r>
      <w:r w:rsidR="00371BF2">
        <w:rPr>
          <w:sz w:val="26"/>
        </w:rPr>
        <w:t xml:space="preserve"> </w:t>
      </w:r>
      <w:r>
        <w:rPr>
          <w:sz w:val="26"/>
        </w:rPr>
        <w:t>set</w:t>
      </w:r>
      <w:r w:rsidR="00371BF2">
        <w:rPr>
          <w:sz w:val="26"/>
        </w:rPr>
        <w:t xml:space="preserve"> </w:t>
      </w:r>
      <w:r>
        <w:rPr>
          <w:sz w:val="26"/>
        </w:rPr>
        <w:t>up</w:t>
      </w:r>
      <w:r w:rsidR="00371BF2">
        <w:rPr>
          <w:sz w:val="26"/>
        </w:rPr>
        <w:t xml:space="preserve"> </w:t>
      </w:r>
      <w:r w:rsidR="00D458AB">
        <w:rPr>
          <w:sz w:val="26"/>
        </w:rPr>
        <w:t>a</w:t>
      </w:r>
      <w:r w:rsidR="00371BF2">
        <w:rPr>
          <w:sz w:val="26"/>
        </w:rPr>
        <w:t xml:space="preserve"> </w:t>
      </w:r>
      <w:r w:rsidR="00D458AB">
        <w:rPr>
          <w:sz w:val="26"/>
        </w:rPr>
        <w:t>household</w:t>
      </w:r>
      <w:r w:rsidR="00371BF2">
        <w:rPr>
          <w:sz w:val="26"/>
        </w:rPr>
        <w:t xml:space="preserve"> </w:t>
      </w:r>
      <w:r>
        <w:rPr>
          <w:sz w:val="26"/>
        </w:rPr>
        <w:t>with</w:t>
      </w:r>
      <w:r w:rsidR="00371BF2">
        <w:rPr>
          <w:sz w:val="26"/>
        </w:rPr>
        <w:t xml:space="preserve"> </w:t>
      </w:r>
      <w:r>
        <w:rPr>
          <w:sz w:val="26"/>
        </w:rPr>
        <w:t>her</w:t>
      </w:r>
      <w:r w:rsidR="00371BF2">
        <w:rPr>
          <w:sz w:val="26"/>
        </w:rPr>
        <w:t xml:space="preserve"> </w:t>
      </w:r>
      <w:r>
        <w:rPr>
          <w:sz w:val="26"/>
        </w:rPr>
        <w:t>sister</w:t>
      </w:r>
      <w:r w:rsidR="00371BF2">
        <w:rPr>
          <w:sz w:val="26"/>
        </w:rPr>
        <w:t xml:space="preserve"> </w:t>
      </w:r>
      <w:r>
        <w:rPr>
          <w:sz w:val="26"/>
        </w:rPr>
        <w:t>Virginia</w:t>
      </w:r>
      <w:r w:rsidR="00371BF2">
        <w:rPr>
          <w:sz w:val="26"/>
        </w:rPr>
        <w:t xml:space="preserve"> </w:t>
      </w:r>
      <w:r>
        <w:rPr>
          <w:sz w:val="26"/>
        </w:rPr>
        <w:t>and</w:t>
      </w:r>
      <w:r w:rsidR="00371BF2">
        <w:rPr>
          <w:sz w:val="26"/>
        </w:rPr>
        <w:t xml:space="preserve"> </w:t>
      </w:r>
      <w:r w:rsidR="00E81872">
        <w:rPr>
          <w:sz w:val="26"/>
        </w:rPr>
        <w:t>their</w:t>
      </w:r>
      <w:r w:rsidR="00371BF2">
        <w:rPr>
          <w:sz w:val="26"/>
        </w:rPr>
        <w:t xml:space="preserve"> </w:t>
      </w:r>
      <w:r>
        <w:rPr>
          <w:sz w:val="26"/>
        </w:rPr>
        <w:t>two</w:t>
      </w:r>
      <w:r w:rsidR="00371BF2">
        <w:rPr>
          <w:sz w:val="26"/>
        </w:rPr>
        <w:t xml:space="preserve"> </w:t>
      </w:r>
      <w:r>
        <w:rPr>
          <w:sz w:val="26"/>
        </w:rPr>
        <w:t>brothers.</w:t>
      </w:r>
      <w:r w:rsidR="00371BF2">
        <w:rPr>
          <w:sz w:val="26"/>
        </w:rPr>
        <w:t xml:space="preserve"> </w:t>
      </w:r>
      <w:r>
        <w:rPr>
          <w:sz w:val="26"/>
        </w:rPr>
        <w:t>Their</w:t>
      </w:r>
      <w:r w:rsidR="00371BF2">
        <w:rPr>
          <w:sz w:val="26"/>
        </w:rPr>
        <w:t xml:space="preserve"> </w:t>
      </w:r>
      <w:r>
        <w:rPr>
          <w:sz w:val="26"/>
        </w:rPr>
        <w:t>Gordon</w:t>
      </w:r>
      <w:r w:rsidR="00371BF2">
        <w:rPr>
          <w:sz w:val="26"/>
        </w:rPr>
        <w:t xml:space="preserve"> </w:t>
      </w:r>
      <w:r>
        <w:rPr>
          <w:sz w:val="26"/>
        </w:rPr>
        <w:t>Square</w:t>
      </w:r>
      <w:r w:rsidR="00371BF2">
        <w:rPr>
          <w:sz w:val="26"/>
        </w:rPr>
        <w:t xml:space="preserve"> </w:t>
      </w:r>
      <w:r w:rsidR="00D458AB">
        <w:rPr>
          <w:sz w:val="26"/>
        </w:rPr>
        <w:t>home</w:t>
      </w:r>
      <w:r w:rsidR="00371BF2">
        <w:rPr>
          <w:sz w:val="26"/>
        </w:rPr>
        <w:t xml:space="preserve"> </w:t>
      </w:r>
      <w:r w:rsidR="00D458AB">
        <w:rPr>
          <w:sz w:val="26"/>
        </w:rPr>
        <w:t>was</w:t>
      </w:r>
      <w:r w:rsidR="00371BF2">
        <w:rPr>
          <w:sz w:val="26"/>
        </w:rPr>
        <w:t xml:space="preserve"> </w:t>
      </w:r>
      <w:r w:rsidR="00D458AB">
        <w:rPr>
          <w:sz w:val="26"/>
        </w:rPr>
        <w:t>quickly</w:t>
      </w:r>
      <w:r w:rsidR="00371BF2">
        <w:rPr>
          <w:sz w:val="26"/>
        </w:rPr>
        <w:t xml:space="preserve"> </w:t>
      </w:r>
      <w:r>
        <w:rPr>
          <w:sz w:val="26"/>
        </w:rPr>
        <w:t>established</w:t>
      </w:r>
      <w:r w:rsidR="00371BF2">
        <w:rPr>
          <w:sz w:val="26"/>
        </w:rPr>
        <w:t xml:space="preserve"> </w:t>
      </w:r>
      <w:r>
        <w:rPr>
          <w:sz w:val="26"/>
        </w:rPr>
        <w:t>as</w:t>
      </w:r>
      <w:r w:rsidR="00371BF2">
        <w:rPr>
          <w:sz w:val="26"/>
        </w:rPr>
        <w:t xml:space="preserve"> </w:t>
      </w:r>
      <w:r>
        <w:rPr>
          <w:sz w:val="26"/>
        </w:rPr>
        <w:t>a</w:t>
      </w:r>
      <w:r w:rsidR="00371BF2">
        <w:rPr>
          <w:sz w:val="26"/>
        </w:rPr>
        <w:t xml:space="preserve"> </w:t>
      </w:r>
      <w:r>
        <w:rPr>
          <w:sz w:val="26"/>
        </w:rPr>
        <w:t>meeting-place</w:t>
      </w:r>
      <w:r w:rsidR="00371BF2">
        <w:rPr>
          <w:sz w:val="26"/>
        </w:rPr>
        <w:t xml:space="preserve"> </w:t>
      </w:r>
      <w:r>
        <w:rPr>
          <w:sz w:val="26"/>
        </w:rPr>
        <w:t>for</w:t>
      </w:r>
      <w:r w:rsidR="00371BF2">
        <w:rPr>
          <w:sz w:val="26"/>
        </w:rPr>
        <w:t xml:space="preserve"> </w:t>
      </w:r>
      <w:r>
        <w:rPr>
          <w:sz w:val="26"/>
        </w:rPr>
        <w:t>what</w:t>
      </w:r>
      <w:r w:rsidR="00371BF2">
        <w:rPr>
          <w:sz w:val="26"/>
        </w:rPr>
        <w:t xml:space="preserve"> </w:t>
      </w:r>
      <w:r>
        <w:rPr>
          <w:sz w:val="26"/>
        </w:rPr>
        <w:t>was</w:t>
      </w:r>
      <w:r w:rsidR="00371BF2">
        <w:rPr>
          <w:sz w:val="26"/>
        </w:rPr>
        <w:t xml:space="preserve"> </w:t>
      </w:r>
      <w:r>
        <w:rPr>
          <w:sz w:val="26"/>
        </w:rPr>
        <w:t>to</w:t>
      </w:r>
      <w:r w:rsidR="00371BF2">
        <w:rPr>
          <w:sz w:val="26"/>
        </w:rPr>
        <w:t xml:space="preserve"> </w:t>
      </w:r>
      <w:r>
        <w:rPr>
          <w:sz w:val="26"/>
        </w:rPr>
        <w:t>become</w:t>
      </w:r>
      <w:r w:rsidR="00371BF2">
        <w:rPr>
          <w:sz w:val="26"/>
        </w:rPr>
        <w:t xml:space="preserve"> </w:t>
      </w:r>
      <w:r>
        <w:rPr>
          <w:sz w:val="26"/>
        </w:rPr>
        <w:t>known</w:t>
      </w:r>
      <w:r w:rsidR="00371BF2">
        <w:rPr>
          <w:sz w:val="26"/>
        </w:rPr>
        <w:t xml:space="preserve"> </w:t>
      </w:r>
      <w:r>
        <w:rPr>
          <w:sz w:val="26"/>
        </w:rPr>
        <w:t>as</w:t>
      </w:r>
      <w:r w:rsidR="00371BF2">
        <w:rPr>
          <w:sz w:val="26"/>
        </w:rPr>
        <w:t xml:space="preserve"> </w:t>
      </w:r>
      <w:r>
        <w:rPr>
          <w:sz w:val="26"/>
        </w:rPr>
        <w:t>the</w:t>
      </w:r>
      <w:r w:rsidR="00371BF2">
        <w:rPr>
          <w:sz w:val="26"/>
        </w:rPr>
        <w:t xml:space="preserve"> </w:t>
      </w:r>
      <w:r w:rsidRPr="00AD21FB">
        <w:rPr>
          <w:caps/>
          <w:sz w:val="26"/>
        </w:rPr>
        <w:t>Bloomsbury</w:t>
      </w:r>
      <w:r w:rsidR="00371BF2" w:rsidRPr="00AD21FB">
        <w:rPr>
          <w:caps/>
          <w:sz w:val="26"/>
        </w:rPr>
        <w:t xml:space="preserve"> </w:t>
      </w:r>
      <w:r w:rsidRPr="00AD21FB">
        <w:rPr>
          <w:caps/>
          <w:sz w:val="26"/>
        </w:rPr>
        <w:t>Group</w:t>
      </w:r>
      <w:r w:rsidR="00371BF2">
        <w:rPr>
          <w:sz w:val="26"/>
        </w:rPr>
        <w:t xml:space="preserve"> </w:t>
      </w:r>
      <w:r>
        <w:rPr>
          <w:sz w:val="26"/>
        </w:rPr>
        <w:t>of</w:t>
      </w:r>
      <w:r w:rsidR="00371BF2">
        <w:rPr>
          <w:sz w:val="26"/>
        </w:rPr>
        <w:t xml:space="preserve"> </w:t>
      </w:r>
      <w:r>
        <w:rPr>
          <w:sz w:val="26"/>
        </w:rPr>
        <w:t>artists,</w:t>
      </w:r>
      <w:r w:rsidR="00371BF2">
        <w:rPr>
          <w:sz w:val="26"/>
        </w:rPr>
        <w:t xml:space="preserve"> </w:t>
      </w:r>
      <w:r>
        <w:rPr>
          <w:sz w:val="26"/>
        </w:rPr>
        <w:t>writers</w:t>
      </w:r>
      <w:r w:rsidR="00371BF2">
        <w:rPr>
          <w:sz w:val="26"/>
        </w:rPr>
        <w:t xml:space="preserve"> </w:t>
      </w:r>
      <w:r>
        <w:rPr>
          <w:sz w:val="26"/>
        </w:rPr>
        <w:t>and</w:t>
      </w:r>
      <w:r w:rsidR="00371BF2">
        <w:rPr>
          <w:sz w:val="26"/>
        </w:rPr>
        <w:t xml:space="preserve"> </w:t>
      </w:r>
      <w:r>
        <w:rPr>
          <w:sz w:val="26"/>
        </w:rPr>
        <w:t>political</w:t>
      </w:r>
      <w:r w:rsidR="00371BF2">
        <w:rPr>
          <w:sz w:val="26"/>
        </w:rPr>
        <w:t xml:space="preserve"> </w:t>
      </w:r>
      <w:r>
        <w:rPr>
          <w:sz w:val="26"/>
        </w:rPr>
        <w:t>thinkers</w:t>
      </w:r>
      <w:r w:rsidR="00371BF2">
        <w:rPr>
          <w:sz w:val="26"/>
        </w:rPr>
        <w:t xml:space="preserve"> </w:t>
      </w:r>
      <w:r>
        <w:rPr>
          <w:sz w:val="26"/>
        </w:rPr>
        <w:t>active</w:t>
      </w:r>
      <w:r w:rsidR="00371BF2">
        <w:rPr>
          <w:sz w:val="26"/>
        </w:rPr>
        <w:t xml:space="preserve"> </w:t>
      </w:r>
      <w:r>
        <w:rPr>
          <w:sz w:val="26"/>
        </w:rPr>
        <w:t>in</w:t>
      </w:r>
      <w:r w:rsidR="00371BF2">
        <w:rPr>
          <w:sz w:val="26"/>
        </w:rPr>
        <w:t xml:space="preserve"> </w:t>
      </w:r>
      <w:r>
        <w:rPr>
          <w:sz w:val="26"/>
        </w:rPr>
        <w:t>the</w:t>
      </w:r>
      <w:r w:rsidR="00371BF2">
        <w:rPr>
          <w:sz w:val="26"/>
        </w:rPr>
        <w:t xml:space="preserve"> </w:t>
      </w:r>
      <w:r>
        <w:rPr>
          <w:sz w:val="26"/>
        </w:rPr>
        <w:t>early</w:t>
      </w:r>
      <w:r w:rsidR="00371BF2">
        <w:rPr>
          <w:sz w:val="26"/>
        </w:rPr>
        <w:t xml:space="preserve"> </w:t>
      </w:r>
      <w:r>
        <w:rPr>
          <w:sz w:val="26"/>
        </w:rPr>
        <w:t>decades</w:t>
      </w:r>
      <w:r w:rsidR="00371BF2">
        <w:rPr>
          <w:sz w:val="26"/>
        </w:rPr>
        <w:t xml:space="preserve"> </w:t>
      </w:r>
      <w:r>
        <w:rPr>
          <w:sz w:val="26"/>
        </w:rPr>
        <w:t>of</w:t>
      </w:r>
      <w:r w:rsidR="00371BF2">
        <w:rPr>
          <w:sz w:val="26"/>
        </w:rPr>
        <w:t xml:space="preserve"> </w:t>
      </w:r>
      <w:r>
        <w:rPr>
          <w:sz w:val="26"/>
        </w:rPr>
        <w:t>the</w:t>
      </w:r>
      <w:r w:rsidR="00371BF2">
        <w:rPr>
          <w:sz w:val="26"/>
        </w:rPr>
        <w:t xml:space="preserve"> </w:t>
      </w:r>
      <w:r>
        <w:rPr>
          <w:sz w:val="26"/>
        </w:rPr>
        <w:t>twentieth</w:t>
      </w:r>
      <w:r w:rsidR="00371BF2">
        <w:rPr>
          <w:sz w:val="26"/>
        </w:rPr>
        <w:t xml:space="preserve"> </w:t>
      </w:r>
      <w:r>
        <w:rPr>
          <w:sz w:val="26"/>
        </w:rPr>
        <w:t>century</w:t>
      </w:r>
      <w:r w:rsidR="00D458AB">
        <w:rPr>
          <w:sz w:val="26"/>
        </w:rPr>
        <w:t>.</w:t>
      </w:r>
      <w:r w:rsidR="00371BF2">
        <w:rPr>
          <w:sz w:val="26"/>
        </w:rPr>
        <w:t xml:space="preserve"> </w:t>
      </w:r>
      <w:r w:rsidR="00F26A48">
        <w:rPr>
          <w:sz w:val="26"/>
        </w:rPr>
        <w:t>Vanessa</w:t>
      </w:r>
      <w:r w:rsidR="00371BF2">
        <w:rPr>
          <w:sz w:val="26"/>
        </w:rPr>
        <w:t xml:space="preserve"> </w:t>
      </w:r>
      <w:r w:rsidR="005D4A4A">
        <w:rPr>
          <w:sz w:val="26"/>
        </w:rPr>
        <w:t>married</w:t>
      </w:r>
      <w:r w:rsidR="00371BF2">
        <w:rPr>
          <w:sz w:val="26"/>
        </w:rPr>
        <w:t xml:space="preserve"> </w:t>
      </w:r>
      <w:r w:rsidR="00D458AB">
        <w:rPr>
          <w:sz w:val="26"/>
        </w:rPr>
        <w:t>one</w:t>
      </w:r>
      <w:r w:rsidR="00371BF2">
        <w:rPr>
          <w:sz w:val="26"/>
        </w:rPr>
        <w:t xml:space="preserve"> </w:t>
      </w:r>
      <w:r w:rsidR="00D458AB">
        <w:rPr>
          <w:sz w:val="26"/>
        </w:rPr>
        <w:t>of</w:t>
      </w:r>
      <w:r w:rsidR="00371BF2">
        <w:rPr>
          <w:sz w:val="26"/>
        </w:rPr>
        <w:t xml:space="preserve"> </w:t>
      </w:r>
      <w:r w:rsidR="00D458AB">
        <w:rPr>
          <w:sz w:val="26"/>
        </w:rPr>
        <w:t>this</w:t>
      </w:r>
      <w:r w:rsidR="00371BF2">
        <w:rPr>
          <w:sz w:val="26"/>
        </w:rPr>
        <w:t xml:space="preserve"> </w:t>
      </w:r>
      <w:proofErr w:type="gramStart"/>
      <w:r w:rsidR="00D458AB">
        <w:rPr>
          <w:sz w:val="26"/>
        </w:rPr>
        <w:t>group</w:t>
      </w:r>
      <w:proofErr w:type="gramEnd"/>
      <w:r w:rsidR="00D458AB">
        <w:rPr>
          <w:sz w:val="26"/>
        </w:rPr>
        <w:t>,</w:t>
      </w:r>
      <w:r w:rsidR="00371BF2">
        <w:rPr>
          <w:sz w:val="26"/>
        </w:rPr>
        <w:t xml:space="preserve"> </w:t>
      </w:r>
      <w:r w:rsidR="005D4A4A">
        <w:rPr>
          <w:sz w:val="26"/>
        </w:rPr>
        <w:t>the</w:t>
      </w:r>
      <w:r w:rsidR="00371BF2">
        <w:rPr>
          <w:sz w:val="26"/>
        </w:rPr>
        <w:t xml:space="preserve"> </w:t>
      </w:r>
      <w:r w:rsidR="00D458AB">
        <w:rPr>
          <w:sz w:val="26"/>
        </w:rPr>
        <w:t>art</w:t>
      </w:r>
      <w:r w:rsidR="00371BF2">
        <w:rPr>
          <w:sz w:val="26"/>
        </w:rPr>
        <w:t xml:space="preserve"> </w:t>
      </w:r>
      <w:r w:rsidR="00D458AB">
        <w:rPr>
          <w:sz w:val="26"/>
        </w:rPr>
        <w:t>critic</w:t>
      </w:r>
      <w:r w:rsidR="00371BF2">
        <w:rPr>
          <w:sz w:val="26"/>
        </w:rPr>
        <w:t xml:space="preserve"> </w:t>
      </w:r>
      <w:r w:rsidR="00D458AB">
        <w:rPr>
          <w:sz w:val="26"/>
        </w:rPr>
        <w:t>Clive</w:t>
      </w:r>
      <w:r w:rsidR="00371BF2">
        <w:rPr>
          <w:sz w:val="26"/>
        </w:rPr>
        <w:t xml:space="preserve"> </w:t>
      </w:r>
      <w:r w:rsidR="00D458AB">
        <w:rPr>
          <w:sz w:val="26"/>
        </w:rPr>
        <w:t>Bell,</w:t>
      </w:r>
      <w:r w:rsidR="00371BF2">
        <w:rPr>
          <w:sz w:val="26"/>
        </w:rPr>
        <w:t xml:space="preserve"> </w:t>
      </w:r>
      <w:r w:rsidR="00D458AB">
        <w:rPr>
          <w:sz w:val="26"/>
        </w:rPr>
        <w:t>in</w:t>
      </w:r>
      <w:r w:rsidR="00371BF2">
        <w:rPr>
          <w:sz w:val="26"/>
        </w:rPr>
        <w:t xml:space="preserve"> </w:t>
      </w:r>
      <w:r w:rsidR="00D458AB">
        <w:rPr>
          <w:sz w:val="26"/>
        </w:rPr>
        <w:t>1907.</w:t>
      </w:r>
      <w:r w:rsidR="00371BF2">
        <w:rPr>
          <w:sz w:val="26"/>
        </w:rPr>
        <w:t xml:space="preserve"> </w:t>
      </w:r>
    </w:p>
    <w:p w:rsidR="006C2B69" w:rsidRDefault="006C2B69" w:rsidP="00E81872">
      <w:pPr>
        <w:spacing w:after="0" w:line="240" w:lineRule="auto"/>
        <w:rPr>
          <w:sz w:val="26"/>
        </w:rPr>
      </w:pPr>
    </w:p>
    <w:p w:rsidR="002A31F0" w:rsidRPr="002A31F0" w:rsidRDefault="00BC0F65" w:rsidP="002A31F0">
      <w:pPr>
        <w:spacing w:after="0" w:line="240" w:lineRule="auto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2348865</wp:posOffset>
                </wp:positionV>
                <wp:extent cx="2133600" cy="1293495"/>
                <wp:effectExtent l="0" t="0" r="0" b="4445"/>
                <wp:wrapSquare wrapText="bothSides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9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2" w:rsidRPr="00371BF2" w:rsidRDefault="00371BF2" w:rsidP="00371BF2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371BF2">
                              <w:rPr>
                                <w:color w:val="auto"/>
                              </w:rPr>
                              <w:t xml:space="preserve">Bell’s </w:t>
                            </w:r>
                            <w:r w:rsidRPr="00371BF2">
                              <w:rPr>
                                <w:i/>
                                <w:color w:val="auto"/>
                              </w:rPr>
                              <w:t>The Tub</w:t>
                            </w:r>
                            <w:r w:rsidRPr="00371BF2">
                              <w:rPr>
                                <w:color w:val="auto"/>
                              </w:rPr>
                              <w:t xml:space="preserve"> (1917).</w:t>
                            </w:r>
                            <w:proofErr w:type="gramEnd"/>
                            <w:r w:rsidRPr="00371BF2">
                              <w:rPr>
                                <w:color w:val="auto"/>
                              </w:rPr>
                              <w:t xml:space="preserve"> This large painting remained </w:t>
                            </w:r>
                            <w:proofErr w:type="spellStart"/>
                            <w:r w:rsidRPr="00371BF2">
                              <w:rPr>
                                <w:color w:val="auto"/>
                              </w:rPr>
                              <w:t>undisplayed</w:t>
                            </w:r>
                            <w:proofErr w:type="spellEnd"/>
                            <w:r w:rsidRPr="00371BF2">
                              <w:rPr>
                                <w:color w:val="auto"/>
                              </w:rPr>
                              <w:t xml:space="preserve"> until it was rediscovered during the revival of interest in the Bloomsbury group in the 1970s.</w:t>
                            </w:r>
                          </w:p>
                          <w:p w:rsidR="00371BF2" w:rsidRPr="00371BF2" w:rsidRDefault="00371BF2" w:rsidP="00371B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1BF2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371BF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3" w:history="1">
                              <w:r w:rsidRPr="00371BF2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http://www.tate.org.uk/art/artworks/bell-the-tub-t02010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15pt;margin-top:184.95pt;width:168pt;height:10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" stroked="f">
                <v:textbox style="mso-fit-shape-to-text:t" inset="0,0,0,0">
                  <w:txbxContent>
                    <w:p w:rsidR="00371BF2" w:rsidRPr="00371BF2" w:rsidRDefault="00371BF2" w:rsidP="00371BF2">
                      <w:pPr>
                        <w:pStyle w:val="Caption"/>
                        <w:rPr>
                          <w:color w:val="auto"/>
                        </w:rPr>
                      </w:pPr>
                      <w:r w:rsidRPr="00371BF2">
                        <w:rPr>
                          <w:color w:val="auto"/>
                        </w:rPr>
                        <w:t xml:space="preserve">Bell’s </w:t>
                      </w:r>
                      <w:r w:rsidRPr="00371BF2">
                        <w:rPr>
                          <w:i/>
                          <w:color w:val="auto"/>
                        </w:rPr>
                        <w:t>The Tub</w:t>
                      </w:r>
                      <w:r w:rsidRPr="00371BF2">
                        <w:rPr>
                          <w:color w:val="auto"/>
                        </w:rPr>
                        <w:t xml:space="preserve"> (1917). This large painting remained undisplayed until it was rediscovered during the revival of interest in the Bloomsbury group in the 1970s.</w:t>
                      </w:r>
                    </w:p>
                    <w:p w:rsidR="00371BF2" w:rsidRPr="00371BF2" w:rsidRDefault="00371BF2" w:rsidP="00371BF2">
                      <w:pPr>
                        <w:rPr>
                          <w:sz w:val="18"/>
                          <w:szCs w:val="18"/>
                        </w:rPr>
                      </w:pPr>
                      <w:r w:rsidRPr="00371BF2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14" w:history="1">
                        <w:r w:rsidRPr="00371BF2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http://www.tate.org.uk/art/artworks/bell-the-tub-t02010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7583C">
        <w:rPr>
          <w:noProof/>
          <w:sz w:val="26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15240</wp:posOffset>
            </wp:positionV>
            <wp:extent cx="2133600" cy="23317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Tub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A4A">
        <w:rPr>
          <w:sz w:val="26"/>
        </w:rPr>
        <w:t>Four</w:t>
      </w:r>
      <w:r w:rsidR="00371BF2">
        <w:rPr>
          <w:sz w:val="26"/>
        </w:rPr>
        <w:t xml:space="preserve"> </w:t>
      </w:r>
      <w:r w:rsidR="005D4A4A">
        <w:rPr>
          <w:sz w:val="26"/>
        </w:rPr>
        <w:t>paintings</w:t>
      </w:r>
      <w:r w:rsidR="00371BF2">
        <w:rPr>
          <w:sz w:val="26"/>
        </w:rPr>
        <w:t xml:space="preserve"> </w:t>
      </w:r>
      <w:r w:rsidR="005D4A4A">
        <w:rPr>
          <w:sz w:val="26"/>
        </w:rPr>
        <w:t>by</w:t>
      </w:r>
      <w:r w:rsidR="00371BF2">
        <w:rPr>
          <w:sz w:val="26"/>
        </w:rPr>
        <w:t xml:space="preserve"> </w:t>
      </w:r>
      <w:r w:rsidR="005D4A4A">
        <w:rPr>
          <w:sz w:val="26"/>
        </w:rPr>
        <w:t>Bell</w:t>
      </w:r>
      <w:r w:rsidR="00371BF2">
        <w:rPr>
          <w:sz w:val="26"/>
        </w:rPr>
        <w:t xml:space="preserve"> </w:t>
      </w:r>
      <w:r w:rsidR="005D4A4A">
        <w:rPr>
          <w:sz w:val="26"/>
        </w:rPr>
        <w:t>appeared</w:t>
      </w:r>
      <w:r w:rsidR="00371BF2">
        <w:rPr>
          <w:sz w:val="26"/>
        </w:rPr>
        <w:t xml:space="preserve"> </w:t>
      </w:r>
      <w:r w:rsidR="005D4A4A">
        <w:rPr>
          <w:sz w:val="26"/>
        </w:rPr>
        <w:t>in</w:t>
      </w:r>
      <w:r w:rsidR="00371BF2">
        <w:rPr>
          <w:sz w:val="26"/>
        </w:rPr>
        <w:t xml:space="preserve"> </w:t>
      </w:r>
      <w:r w:rsidR="005D4A4A">
        <w:rPr>
          <w:sz w:val="26"/>
        </w:rPr>
        <w:t>the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British,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French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and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Russian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Artists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exhibition</w:t>
      </w:r>
      <w:r w:rsidR="00371BF2">
        <w:rPr>
          <w:sz w:val="26"/>
        </w:rPr>
        <w:t xml:space="preserve"> </w:t>
      </w:r>
      <w:r w:rsidR="00E81872">
        <w:rPr>
          <w:sz w:val="26"/>
        </w:rPr>
        <w:t>of</w:t>
      </w:r>
      <w:r w:rsidR="00371BF2">
        <w:rPr>
          <w:sz w:val="26"/>
        </w:rPr>
        <w:t xml:space="preserve"> </w:t>
      </w:r>
      <w:r w:rsidR="00E81872">
        <w:rPr>
          <w:sz w:val="26"/>
        </w:rPr>
        <w:t>1912-13,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held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by</w:t>
      </w:r>
      <w:r w:rsidR="00371BF2">
        <w:rPr>
          <w:sz w:val="26"/>
        </w:rPr>
        <w:t xml:space="preserve"> </w:t>
      </w:r>
      <w:r w:rsidR="005D4A4A">
        <w:rPr>
          <w:sz w:val="26"/>
        </w:rPr>
        <w:t>the</w:t>
      </w:r>
      <w:r w:rsidR="00371BF2">
        <w:rPr>
          <w:sz w:val="26"/>
        </w:rPr>
        <w:t xml:space="preserve"> </w:t>
      </w:r>
      <w:r w:rsidR="005D4A4A">
        <w:rPr>
          <w:sz w:val="26"/>
        </w:rPr>
        <w:t>art</w:t>
      </w:r>
      <w:r w:rsidR="00371BF2">
        <w:rPr>
          <w:sz w:val="26"/>
        </w:rPr>
        <w:t xml:space="preserve"> </w:t>
      </w:r>
      <w:r w:rsidR="005D4A4A">
        <w:rPr>
          <w:sz w:val="26"/>
        </w:rPr>
        <w:t>critic</w:t>
      </w:r>
      <w:r w:rsidR="00371BF2">
        <w:rPr>
          <w:sz w:val="26"/>
        </w:rPr>
        <w:t xml:space="preserve"> </w:t>
      </w:r>
      <w:r w:rsidR="005D4A4A" w:rsidRPr="00AD21FB">
        <w:rPr>
          <w:caps/>
          <w:sz w:val="26"/>
        </w:rPr>
        <w:t>Roger</w:t>
      </w:r>
      <w:r w:rsidR="00371BF2" w:rsidRPr="00AD21FB">
        <w:rPr>
          <w:caps/>
          <w:sz w:val="26"/>
        </w:rPr>
        <w:t xml:space="preserve"> </w:t>
      </w:r>
      <w:r w:rsidR="005D4A4A" w:rsidRPr="00AD21FB">
        <w:rPr>
          <w:caps/>
          <w:sz w:val="26"/>
        </w:rPr>
        <w:t>Fry</w:t>
      </w:r>
      <w:r w:rsidR="00371BF2">
        <w:rPr>
          <w:sz w:val="26"/>
        </w:rPr>
        <w:t xml:space="preserve"> </w:t>
      </w:r>
      <w:r w:rsidR="005D4A4A">
        <w:rPr>
          <w:sz w:val="26"/>
        </w:rPr>
        <w:t>(with</w:t>
      </w:r>
      <w:r w:rsidR="00371BF2">
        <w:rPr>
          <w:sz w:val="26"/>
        </w:rPr>
        <w:t xml:space="preserve"> </w:t>
      </w:r>
      <w:r w:rsidR="005D4A4A">
        <w:rPr>
          <w:sz w:val="26"/>
        </w:rPr>
        <w:t>whom</w:t>
      </w:r>
      <w:r w:rsidR="00371BF2">
        <w:rPr>
          <w:sz w:val="26"/>
        </w:rPr>
        <w:t xml:space="preserve"> </w:t>
      </w:r>
      <w:r w:rsidR="005D4A4A">
        <w:rPr>
          <w:sz w:val="26"/>
        </w:rPr>
        <w:t>Bell</w:t>
      </w:r>
      <w:r w:rsidR="00371BF2">
        <w:rPr>
          <w:sz w:val="26"/>
        </w:rPr>
        <w:t xml:space="preserve"> </w:t>
      </w:r>
      <w:r w:rsidR="005D4A4A">
        <w:rPr>
          <w:sz w:val="26"/>
        </w:rPr>
        <w:t>had</w:t>
      </w:r>
      <w:r w:rsidR="00371BF2">
        <w:rPr>
          <w:sz w:val="26"/>
        </w:rPr>
        <w:t xml:space="preserve"> </w:t>
      </w:r>
      <w:r w:rsidR="005D4A4A">
        <w:rPr>
          <w:sz w:val="26"/>
        </w:rPr>
        <w:t>an</w:t>
      </w:r>
      <w:r w:rsidR="00371BF2">
        <w:rPr>
          <w:sz w:val="26"/>
        </w:rPr>
        <w:t xml:space="preserve"> </w:t>
      </w:r>
      <w:r w:rsidR="005D4A4A">
        <w:rPr>
          <w:sz w:val="26"/>
        </w:rPr>
        <w:t>affair</w:t>
      </w:r>
      <w:r w:rsidR="00371BF2">
        <w:rPr>
          <w:sz w:val="26"/>
        </w:rPr>
        <w:t xml:space="preserve"> </w:t>
      </w:r>
      <w:r w:rsidR="005D4A4A">
        <w:rPr>
          <w:sz w:val="26"/>
        </w:rPr>
        <w:t>from</w:t>
      </w:r>
      <w:r w:rsidR="00371BF2">
        <w:rPr>
          <w:sz w:val="26"/>
        </w:rPr>
        <w:t xml:space="preserve"> </w:t>
      </w:r>
      <w:r w:rsidR="005D4A4A">
        <w:rPr>
          <w:sz w:val="26"/>
        </w:rPr>
        <w:t>1911</w:t>
      </w:r>
      <w:r w:rsidR="00371BF2">
        <w:rPr>
          <w:sz w:val="26"/>
        </w:rPr>
        <w:t xml:space="preserve"> </w:t>
      </w:r>
      <w:r w:rsidR="005D4A4A">
        <w:rPr>
          <w:sz w:val="26"/>
        </w:rPr>
        <w:t>to</w:t>
      </w:r>
      <w:r w:rsidR="00371BF2">
        <w:rPr>
          <w:sz w:val="26"/>
        </w:rPr>
        <w:t xml:space="preserve"> </w:t>
      </w:r>
      <w:r w:rsidR="005D4A4A">
        <w:rPr>
          <w:sz w:val="26"/>
        </w:rPr>
        <w:t>1913)</w:t>
      </w:r>
      <w:r w:rsidR="00371BF2">
        <w:rPr>
          <w:sz w:val="26"/>
        </w:rPr>
        <w:t xml:space="preserve"> </w:t>
      </w:r>
      <w:r w:rsidR="00E81872">
        <w:rPr>
          <w:sz w:val="26"/>
        </w:rPr>
        <w:t>as</w:t>
      </w:r>
      <w:r w:rsidR="00371BF2">
        <w:rPr>
          <w:sz w:val="26"/>
        </w:rPr>
        <w:t xml:space="preserve"> </w:t>
      </w:r>
      <w:r w:rsidR="00E81872">
        <w:rPr>
          <w:sz w:val="26"/>
        </w:rPr>
        <w:t>a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follow-up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to</w:t>
      </w:r>
      <w:r w:rsidR="00371BF2">
        <w:rPr>
          <w:sz w:val="26"/>
        </w:rPr>
        <w:t xml:space="preserve"> </w:t>
      </w:r>
      <w:r w:rsidR="00E81872">
        <w:rPr>
          <w:sz w:val="26"/>
        </w:rPr>
        <w:t>his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highly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controversial</w:t>
      </w:r>
      <w:r w:rsidR="00371BF2">
        <w:rPr>
          <w:sz w:val="26"/>
        </w:rPr>
        <w:t xml:space="preserve"> </w:t>
      </w:r>
      <w:r w:rsidR="00FC4BDB" w:rsidRPr="005D4A4A">
        <w:rPr>
          <w:sz w:val="26"/>
        </w:rPr>
        <w:t>POST-IMPRESSIONIST</w:t>
      </w:r>
      <w:r w:rsidR="00FC4BDB">
        <w:rPr>
          <w:sz w:val="26"/>
        </w:rPr>
        <w:t xml:space="preserve"> </w:t>
      </w:r>
      <w:r w:rsidR="005D4A4A" w:rsidRPr="005D4A4A">
        <w:rPr>
          <w:sz w:val="26"/>
        </w:rPr>
        <w:t>exhibition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of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1910.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Here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Bell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was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exhibited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alongside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artists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such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as</w:t>
      </w:r>
      <w:r w:rsidR="00371BF2">
        <w:rPr>
          <w:sz w:val="26"/>
        </w:rPr>
        <w:t xml:space="preserve"> </w:t>
      </w:r>
      <w:r w:rsidR="005D4A4A" w:rsidRPr="00AD21FB">
        <w:rPr>
          <w:caps/>
          <w:sz w:val="26"/>
        </w:rPr>
        <w:t>Pablo</w:t>
      </w:r>
      <w:r w:rsidR="00371BF2" w:rsidRPr="00AD21FB">
        <w:rPr>
          <w:caps/>
          <w:sz w:val="26"/>
        </w:rPr>
        <w:t xml:space="preserve"> </w:t>
      </w:r>
      <w:r w:rsidR="005D4A4A" w:rsidRPr="00AD21FB">
        <w:rPr>
          <w:caps/>
          <w:sz w:val="26"/>
        </w:rPr>
        <w:t>Picasso</w:t>
      </w:r>
      <w:r w:rsidR="005D4A4A" w:rsidRPr="005D4A4A">
        <w:rPr>
          <w:sz w:val="26"/>
        </w:rPr>
        <w:t>,</w:t>
      </w:r>
      <w:r w:rsidR="00371BF2">
        <w:rPr>
          <w:sz w:val="26"/>
        </w:rPr>
        <w:t xml:space="preserve"> </w:t>
      </w:r>
      <w:r w:rsidR="005D4A4A" w:rsidRPr="00AD21FB">
        <w:rPr>
          <w:caps/>
          <w:sz w:val="26"/>
        </w:rPr>
        <w:t>Henri</w:t>
      </w:r>
      <w:r w:rsidR="00371BF2" w:rsidRPr="00AD21FB">
        <w:rPr>
          <w:caps/>
          <w:sz w:val="26"/>
        </w:rPr>
        <w:t xml:space="preserve"> </w:t>
      </w:r>
      <w:r w:rsidR="005D4A4A" w:rsidRPr="00AD21FB">
        <w:rPr>
          <w:caps/>
          <w:sz w:val="26"/>
        </w:rPr>
        <w:t>Matisse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and</w:t>
      </w:r>
      <w:r w:rsidR="00371BF2">
        <w:rPr>
          <w:sz w:val="26"/>
        </w:rPr>
        <w:t xml:space="preserve"> </w:t>
      </w:r>
      <w:r w:rsidR="005D4A4A" w:rsidRPr="00AD21FB">
        <w:rPr>
          <w:caps/>
          <w:sz w:val="26"/>
        </w:rPr>
        <w:t>Paul</w:t>
      </w:r>
      <w:r w:rsidR="00371BF2" w:rsidRPr="00AD21FB">
        <w:rPr>
          <w:caps/>
          <w:sz w:val="26"/>
        </w:rPr>
        <w:t xml:space="preserve"> </w:t>
      </w:r>
      <w:r w:rsidR="005D4A4A" w:rsidRPr="00AD21FB">
        <w:rPr>
          <w:caps/>
          <w:sz w:val="26"/>
        </w:rPr>
        <w:t>Cézanne</w:t>
      </w:r>
      <w:r w:rsidR="005D4A4A" w:rsidRPr="005D4A4A">
        <w:rPr>
          <w:sz w:val="26"/>
        </w:rPr>
        <w:t>,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as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well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as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Duncan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Grant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with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whom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Bell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was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to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establish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a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long-term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relationship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from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1913</w:t>
      </w:r>
      <w:r w:rsidR="00371BF2">
        <w:rPr>
          <w:sz w:val="26"/>
        </w:rPr>
        <w:t xml:space="preserve"> </w:t>
      </w:r>
      <w:r w:rsidR="005D4A4A" w:rsidRPr="005D4A4A">
        <w:rPr>
          <w:sz w:val="26"/>
        </w:rPr>
        <w:t>onwards.</w:t>
      </w:r>
      <w:r w:rsidR="00371BF2">
        <w:rPr>
          <w:sz w:val="26"/>
        </w:rPr>
        <w:t xml:space="preserve"> </w:t>
      </w:r>
      <w:r w:rsidR="005D4A4A">
        <w:rPr>
          <w:sz w:val="26"/>
        </w:rPr>
        <w:t>The</w:t>
      </w:r>
      <w:r w:rsidR="00371BF2">
        <w:rPr>
          <w:sz w:val="26"/>
        </w:rPr>
        <w:t xml:space="preserve"> </w:t>
      </w:r>
      <w:r w:rsidR="005D4A4A" w:rsidRPr="00AD21FB">
        <w:rPr>
          <w:caps/>
          <w:sz w:val="26"/>
        </w:rPr>
        <w:t>post-impressionist</w:t>
      </w:r>
      <w:r w:rsidR="00371BF2">
        <w:rPr>
          <w:sz w:val="26"/>
        </w:rPr>
        <w:t xml:space="preserve"> </w:t>
      </w:r>
      <w:r w:rsidR="005D4A4A">
        <w:rPr>
          <w:sz w:val="26"/>
        </w:rPr>
        <w:t>movement</w:t>
      </w:r>
      <w:r w:rsidR="00371BF2">
        <w:rPr>
          <w:sz w:val="26"/>
        </w:rPr>
        <w:t xml:space="preserve"> </w:t>
      </w:r>
      <w:r w:rsidR="005D4A4A">
        <w:rPr>
          <w:sz w:val="26"/>
        </w:rPr>
        <w:t>had</w:t>
      </w:r>
      <w:r w:rsidR="00371BF2">
        <w:rPr>
          <w:sz w:val="26"/>
        </w:rPr>
        <w:t xml:space="preserve"> </w:t>
      </w:r>
      <w:r w:rsidR="005D4A4A">
        <w:rPr>
          <w:sz w:val="26"/>
        </w:rPr>
        <w:t>a</w:t>
      </w:r>
      <w:r w:rsidR="00371BF2">
        <w:rPr>
          <w:sz w:val="26"/>
        </w:rPr>
        <w:t xml:space="preserve"> </w:t>
      </w:r>
      <w:r w:rsidR="005D4A4A">
        <w:rPr>
          <w:sz w:val="26"/>
        </w:rPr>
        <w:t>significant</w:t>
      </w:r>
      <w:r w:rsidR="00371BF2">
        <w:rPr>
          <w:sz w:val="26"/>
        </w:rPr>
        <w:t xml:space="preserve"> </w:t>
      </w:r>
      <w:r w:rsidR="005D4A4A">
        <w:rPr>
          <w:sz w:val="26"/>
        </w:rPr>
        <w:t>influence</w:t>
      </w:r>
      <w:r w:rsidR="00371BF2">
        <w:rPr>
          <w:sz w:val="26"/>
        </w:rPr>
        <w:t xml:space="preserve"> </w:t>
      </w:r>
      <w:proofErr w:type="gramStart"/>
      <w:r w:rsidR="005D4A4A">
        <w:rPr>
          <w:sz w:val="26"/>
        </w:rPr>
        <w:lastRenderedPageBreak/>
        <w:t>on</w:t>
      </w:r>
      <w:proofErr w:type="gramEnd"/>
      <w:r w:rsidR="00371BF2">
        <w:rPr>
          <w:sz w:val="26"/>
        </w:rPr>
        <w:t xml:space="preserve"> </w:t>
      </w:r>
      <w:r w:rsidR="005D4A4A">
        <w:rPr>
          <w:sz w:val="26"/>
        </w:rPr>
        <w:t>Bell’s</w:t>
      </w:r>
      <w:r w:rsidR="00371BF2">
        <w:rPr>
          <w:sz w:val="26"/>
        </w:rPr>
        <w:t xml:space="preserve"> </w:t>
      </w:r>
      <w:r w:rsidR="005D4A4A">
        <w:rPr>
          <w:sz w:val="26"/>
        </w:rPr>
        <w:t>work</w:t>
      </w:r>
      <w:r w:rsidR="00371BF2">
        <w:rPr>
          <w:sz w:val="26"/>
        </w:rPr>
        <w:t xml:space="preserve"> </w:t>
      </w:r>
      <w:r w:rsidR="005D4A4A">
        <w:rPr>
          <w:sz w:val="26"/>
        </w:rPr>
        <w:t>and</w:t>
      </w:r>
      <w:r w:rsidR="00371BF2">
        <w:rPr>
          <w:sz w:val="26"/>
        </w:rPr>
        <w:t xml:space="preserve"> </w:t>
      </w:r>
      <w:r w:rsidR="005D4A4A">
        <w:rPr>
          <w:sz w:val="26"/>
        </w:rPr>
        <w:t>encouraged</w:t>
      </w:r>
      <w:r w:rsidR="00371BF2">
        <w:rPr>
          <w:sz w:val="26"/>
        </w:rPr>
        <w:t xml:space="preserve"> </w:t>
      </w:r>
      <w:r w:rsidR="005D4A4A">
        <w:rPr>
          <w:sz w:val="26"/>
        </w:rPr>
        <w:t>her</w:t>
      </w:r>
      <w:r w:rsidR="00371BF2">
        <w:rPr>
          <w:sz w:val="26"/>
        </w:rPr>
        <w:t xml:space="preserve"> </w:t>
      </w:r>
      <w:r w:rsidR="005D4A4A">
        <w:rPr>
          <w:sz w:val="26"/>
        </w:rPr>
        <w:t>to</w:t>
      </w:r>
      <w:r w:rsidR="00371BF2">
        <w:rPr>
          <w:sz w:val="26"/>
        </w:rPr>
        <w:t xml:space="preserve"> </w:t>
      </w:r>
      <w:r w:rsidR="005D4A4A">
        <w:rPr>
          <w:sz w:val="26"/>
        </w:rPr>
        <w:t>be</w:t>
      </w:r>
      <w:r w:rsidR="00371BF2">
        <w:rPr>
          <w:sz w:val="26"/>
        </w:rPr>
        <w:t xml:space="preserve"> </w:t>
      </w:r>
      <w:r w:rsidR="005D4A4A">
        <w:rPr>
          <w:sz w:val="26"/>
        </w:rPr>
        <w:t>freer</w:t>
      </w:r>
      <w:r w:rsidR="00371BF2">
        <w:rPr>
          <w:sz w:val="26"/>
        </w:rPr>
        <w:t xml:space="preserve"> </w:t>
      </w:r>
      <w:r w:rsidR="00686CD5">
        <w:rPr>
          <w:sz w:val="26"/>
        </w:rPr>
        <w:t>with</w:t>
      </w:r>
      <w:r w:rsidR="00371BF2">
        <w:rPr>
          <w:sz w:val="26"/>
        </w:rPr>
        <w:t xml:space="preserve"> </w:t>
      </w:r>
      <w:r w:rsidR="00686CD5">
        <w:rPr>
          <w:sz w:val="26"/>
        </w:rPr>
        <w:t>form</w:t>
      </w:r>
      <w:r w:rsidR="00371BF2">
        <w:rPr>
          <w:sz w:val="26"/>
        </w:rPr>
        <w:t xml:space="preserve"> </w:t>
      </w:r>
      <w:r w:rsidR="00686CD5">
        <w:rPr>
          <w:sz w:val="26"/>
        </w:rPr>
        <w:t>and</w:t>
      </w:r>
      <w:r w:rsidR="00371BF2">
        <w:rPr>
          <w:sz w:val="26"/>
        </w:rPr>
        <w:t xml:space="preserve"> </w:t>
      </w:r>
      <w:r w:rsidR="00686CD5">
        <w:rPr>
          <w:sz w:val="26"/>
        </w:rPr>
        <w:t>more</w:t>
      </w:r>
      <w:r w:rsidR="00371BF2">
        <w:rPr>
          <w:sz w:val="26"/>
        </w:rPr>
        <w:t xml:space="preserve"> </w:t>
      </w:r>
      <w:r w:rsidR="00686CD5">
        <w:rPr>
          <w:sz w:val="26"/>
        </w:rPr>
        <w:t>exuberant</w:t>
      </w:r>
      <w:r w:rsidR="00371BF2">
        <w:rPr>
          <w:sz w:val="26"/>
        </w:rPr>
        <w:t xml:space="preserve"> </w:t>
      </w:r>
      <w:r w:rsidR="00686CD5">
        <w:rPr>
          <w:sz w:val="26"/>
        </w:rPr>
        <w:t>in</w:t>
      </w:r>
      <w:r w:rsidR="00371BF2">
        <w:rPr>
          <w:sz w:val="26"/>
        </w:rPr>
        <w:t xml:space="preserve"> </w:t>
      </w:r>
      <w:r w:rsidR="00686CD5">
        <w:rPr>
          <w:sz w:val="26"/>
        </w:rPr>
        <w:t>her</w:t>
      </w:r>
      <w:r w:rsidR="00371BF2">
        <w:rPr>
          <w:sz w:val="26"/>
        </w:rPr>
        <w:t xml:space="preserve"> </w:t>
      </w:r>
      <w:r w:rsidR="00686CD5">
        <w:rPr>
          <w:sz w:val="26"/>
        </w:rPr>
        <w:t>use</w:t>
      </w:r>
      <w:r w:rsidR="00371BF2">
        <w:rPr>
          <w:sz w:val="26"/>
        </w:rPr>
        <w:t xml:space="preserve"> </w:t>
      </w:r>
      <w:r w:rsidR="00686CD5">
        <w:rPr>
          <w:sz w:val="26"/>
        </w:rPr>
        <w:t>of</w:t>
      </w:r>
      <w:r w:rsidR="00371BF2">
        <w:rPr>
          <w:sz w:val="26"/>
        </w:rPr>
        <w:t xml:space="preserve"> </w:t>
      </w:r>
      <w:r w:rsidR="00686CD5">
        <w:rPr>
          <w:sz w:val="26"/>
        </w:rPr>
        <w:t>colour</w:t>
      </w:r>
      <w:r w:rsidR="00251224">
        <w:rPr>
          <w:sz w:val="26"/>
        </w:rPr>
        <w:t>.</w:t>
      </w:r>
      <w:r w:rsidR="00371BF2">
        <w:rPr>
          <w:sz w:val="26"/>
        </w:rPr>
        <w:t xml:space="preserve"> </w:t>
      </w:r>
      <w:r w:rsidR="00E81872">
        <w:rPr>
          <w:sz w:val="26"/>
        </w:rPr>
        <w:t>Her</w:t>
      </w:r>
      <w:r w:rsidR="00371BF2">
        <w:rPr>
          <w:sz w:val="26"/>
        </w:rPr>
        <w:t xml:space="preserve"> </w:t>
      </w:r>
      <w:r w:rsidR="00E81872">
        <w:rPr>
          <w:sz w:val="26"/>
        </w:rPr>
        <w:t>first</w:t>
      </w:r>
      <w:r w:rsidR="00371BF2">
        <w:rPr>
          <w:sz w:val="26"/>
        </w:rPr>
        <w:t xml:space="preserve"> </w:t>
      </w:r>
      <w:r w:rsidR="00E81872">
        <w:rPr>
          <w:sz w:val="26"/>
        </w:rPr>
        <w:t>solo</w:t>
      </w:r>
      <w:r w:rsidR="00371BF2">
        <w:rPr>
          <w:sz w:val="26"/>
        </w:rPr>
        <w:t xml:space="preserve"> </w:t>
      </w:r>
      <w:r w:rsidR="00E81872">
        <w:rPr>
          <w:sz w:val="26"/>
        </w:rPr>
        <w:t>exhibition</w:t>
      </w:r>
      <w:r w:rsidR="00371BF2">
        <w:rPr>
          <w:sz w:val="26"/>
        </w:rPr>
        <w:t xml:space="preserve"> </w:t>
      </w:r>
      <w:r w:rsidR="00E81872">
        <w:rPr>
          <w:sz w:val="26"/>
        </w:rPr>
        <w:t>was</w:t>
      </w:r>
      <w:r w:rsidR="00371BF2">
        <w:rPr>
          <w:sz w:val="26"/>
        </w:rPr>
        <w:t xml:space="preserve"> </w:t>
      </w:r>
      <w:r w:rsidR="00E81872">
        <w:rPr>
          <w:sz w:val="26"/>
        </w:rPr>
        <w:t>at</w:t>
      </w:r>
      <w:r w:rsidR="00371BF2">
        <w:rPr>
          <w:sz w:val="26"/>
        </w:rPr>
        <w:t xml:space="preserve"> </w:t>
      </w:r>
      <w:r w:rsidR="00E81872">
        <w:rPr>
          <w:sz w:val="26"/>
        </w:rPr>
        <w:t>the</w:t>
      </w:r>
      <w:r w:rsidR="00371BF2">
        <w:rPr>
          <w:sz w:val="26"/>
        </w:rPr>
        <w:t xml:space="preserve"> </w:t>
      </w:r>
      <w:r w:rsidR="00E81872">
        <w:rPr>
          <w:sz w:val="26"/>
        </w:rPr>
        <w:t>Independent</w:t>
      </w:r>
      <w:r w:rsidR="00371BF2">
        <w:rPr>
          <w:sz w:val="26"/>
        </w:rPr>
        <w:t xml:space="preserve"> </w:t>
      </w:r>
      <w:r w:rsidR="00E81872">
        <w:rPr>
          <w:sz w:val="26"/>
        </w:rPr>
        <w:t>Gallery</w:t>
      </w:r>
      <w:r w:rsidR="00371BF2">
        <w:rPr>
          <w:sz w:val="26"/>
        </w:rPr>
        <w:t xml:space="preserve">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London</w:t>
      </w:r>
      <w:r w:rsidR="00371BF2">
        <w:rPr>
          <w:sz w:val="26"/>
        </w:rPr>
        <w:t xml:space="preserve">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1922,</w:t>
      </w:r>
      <w:r w:rsidR="00371BF2">
        <w:rPr>
          <w:sz w:val="26"/>
        </w:rPr>
        <w:t xml:space="preserve"> </w:t>
      </w:r>
      <w:r w:rsidR="00E81872">
        <w:rPr>
          <w:sz w:val="26"/>
        </w:rPr>
        <w:t>and</w:t>
      </w:r>
      <w:r w:rsidR="00371BF2">
        <w:rPr>
          <w:sz w:val="26"/>
        </w:rPr>
        <w:t xml:space="preserve"> </w:t>
      </w:r>
      <w:r w:rsidR="00E81872">
        <w:rPr>
          <w:sz w:val="26"/>
        </w:rPr>
        <w:t>she</w:t>
      </w:r>
      <w:r w:rsidR="00371BF2">
        <w:rPr>
          <w:sz w:val="26"/>
        </w:rPr>
        <w:t xml:space="preserve"> </w:t>
      </w:r>
      <w:r w:rsidR="00E81872">
        <w:rPr>
          <w:sz w:val="26"/>
        </w:rPr>
        <w:t>had</w:t>
      </w:r>
      <w:r w:rsidR="00371BF2">
        <w:rPr>
          <w:sz w:val="26"/>
        </w:rPr>
        <w:t xml:space="preserve"> </w:t>
      </w:r>
      <w:r w:rsidR="00E81872">
        <w:rPr>
          <w:sz w:val="26"/>
        </w:rPr>
        <w:t>four</w:t>
      </w:r>
      <w:r w:rsidR="00371BF2">
        <w:rPr>
          <w:sz w:val="26"/>
        </w:rPr>
        <w:t xml:space="preserve"> </w:t>
      </w:r>
      <w:r w:rsidR="00E81872">
        <w:rPr>
          <w:sz w:val="26"/>
        </w:rPr>
        <w:t>further</w:t>
      </w:r>
      <w:r w:rsidR="00371BF2">
        <w:rPr>
          <w:sz w:val="26"/>
        </w:rPr>
        <w:t xml:space="preserve"> </w:t>
      </w:r>
      <w:r w:rsidR="00E81872">
        <w:rPr>
          <w:sz w:val="26"/>
        </w:rPr>
        <w:t>solo</w:t>
      </w:r>
      <w:r w:rsidR="00371BF2">
        <w:rPr>
          <w:sz w:val="26"/>
        </w:rPr>
        <w:t xml:space="preserve"> </w:t>
      </w:r>
      <w:r w:rsidR="00E81872">
        <w:rPr>
          <w:sz w:val="26"/>
        </w:rPr>
        <w:t>shows</w:t>
      </w:r>
      <w:r w:rsidR="00371BF2">
        <w:rPr>
          <w:sz w:val="26"/>
        </w:rPr>
        <w:t xml:space="preserve">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London</w:t>
      </w:r>
      <w:r w:rsidR="00371BF2">
        <w:rPr>
          <w:sz w:val="26"/>
        </w:rPr>
        <w:t xml:space="preserve"> </w:t>
      </w:r>
      <w:r w:rsidR="00E81872">
        <w:rPr>
          <w:sz w:val="26"/>
        </w:rPr>
        <w:t>galleries.</w:t>
      </w:r>
      <w:r w:rsidR="00371BF2">
        <w:rPr>
          <w:sz w:val="26"/>
        </w:rPr>
        <w:t xml:space="preserve">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the</w:t>
      </w:r>
      <w:r w:rsidR="00371BF2">
        <w:rPr>
          <w:sz w:val="26"/>
        </w:rPr>
        <w:t xml:space="preserve"> </w:t>
      </w:r>
      <w:r w:rsidR="00E81872">
        <w:rPr>
          <w:sz w:val="26"/>
        </w:rPr>
        <w:t>post-war</w:t>
      </w:r>
      <w:r w:rsidR="00371BF2">
        <w:rPr>
          <w:sz w:val="26"/>
        </w:rPr>
        <w:t xml:space="preserve"> </w:t>
      </w:r>
      <w:r w:rsidR="00E81872">
        <w:rPr>
          <w:sz w:val="26"/>
        </w:rPr>
        <w:t>years</w:t>
      </w:r>
      <w:r w:rsidR="00371BF2">
        <w:rPr>
          <w:sz w:val="26"/>
        </w:rPr>
        <w:t xml:space="preserve"> </w:t>
      </w:r>
      <w:r w:rsidR="00E81872">
        <w:rPr>
          <w:sz w:val="26"/>
        </w:rPr>
        <w:t>Bell,</w:t>
      </w:r>
      <w:r w:rsidR="00371BF2">
        <w:rPr>
          <w:sz w:val="26"/>
        </w:rPr>
        <w:t xml:space="preserve">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common</w:t>
      </w:r>
      <w:r w:rsidR="00371BF2">
        <w:rPr>
          <w:sz w:val="26"/>
        </w:rPr>
        <w:t xml:space="preserve"> </w:t>
      </w:r>
      <w:r w:rsidR="00E81872">
        <w:rPr>
          <w:sz w:val="26"/>
        </w:rPr>
        <w:t>with</w:t>
      </w:r>
      <w:r w:rsidR="00371BF2">
        <w:rPr>
          <w:sz w:val="26"/>
        </w:rPr>
        <w:t xml:space="preserve"> </w:t>
      </w:r>
      <w:r w:rsidR="00E81872">
        <w:rPr>
          <w:sz w:val="26"/>
        </w:rPr>
        <w:t>many</w:t>
      </w:r>
      <w:r w:rsidR="00371BF2">
        <w:rPr>
          <w:sz w:val="26"/>
        </w:rPr>
        <w:t xml:space="preserve"> </w:t>
      </w:r>
      <w:r w:rsidR="00E81872">
        <w:rPr>
          <w:sz w:val="26"/>
        </w:rPr>
        <w:t>artists</w:t>
      </w:r>
      <w:r w:rsidR="00371BF2">
        <w:rPr>
          <w:sz w:val="26"/>
        </w:rPr>
        <w:t xml:space="preserve"> </w:t>
      </w:r>
      <w:r w:rsidR="00E81872">
        <w:rPr>
          <w:sz w:val="26"/>
        </w:rPr>
        <w:t>of</w:t>
      </w:r>
      <w:r w:rsidR="00371BF2">
        <w:rPr>
          <w:sz w:val="26"/>
        </w:rPr>
        <w:t xml:space="preserve"> </w:t>
      </w:r>
      <w:r w:rsidR="00E81872">
        <w:rPr>
          <w:sz w:val="26"/>
        </w:rPr>
        <w:t>her</w:t>
      </w:r>
      <w:r w:rsidR="00371BF2">
        <w:rPr>
          <w:sz w:val="26"/>
        </w:rPr>
        <w:t xml:space="preserve"> </w:t>
      </w:r>
      <w:r w:rsidR="00E81872">
        <w:rPr>
          <w:sz w:val="26"/>
        </w:rPr>
        <w:t>generation,</w:t>
      </w:r>
      <w:r w:rsidR="00371BF2">
        <w:rPr>
          <w:sz w:val="26"/>
        </w:rPr>
        <w:t xml:space="preserve"> </w:t>
      </w:r>
      <w:r w:rsidR="00E81872">
        <w:rPr>
          <w:sz w:val="26"/>
        </w:rPr>
        <w:t>returned</w:t>
      </w:r>
      <w:r w:rsidR="00371BF2">
        <w:rPr>
          <w:sz w:val="26"/>
        </w:rPr>
        <w:t xml:space="preserve"> </w:t>
      </w:r>
      <w:r w:rsidR="00E81872">
        <w:rPr>
          <w:sz w:val="26"/>
        </w:rPr>
        <w:t>to</w:t>
      </w:r>
      <w:r w:rsidR="00371BF2">
        <w:rPr>
          <w:sz w:val="26"/>
        </w:rPr>
        <w:t xml:space="preserve"> </w:t>
      </w:r>
      <w:r w:rsidR="00E81872">
        <w:rPr>
          <w:sz w:val="26"/>
        </w:rPr>
        <w:t>a</w:t>
      </w:r>
      <w:r w:rsidR="00371BF2">
        <w:rPr>
          <w:sz w:val="26"/>
        </w:rPr>
        <w:t xml:space="preserve"> </w:t>
      </w:r>
      <w:r w:rsidR="00E81872">
        <w:rPr>
          <w:sz w:val="26"/>
        </w:rPr>
        <w:t>more</w:t>
      </w:r>
      <w:r w:rsidR="00371BF2">
        <w:rPr>
          <w:sz w:val="26"/>
        </w:rPr>
        <w:t xml:space="preserve"> </w:t>
      </w:r>
      <w:r w:rsidR="00E81872">
        <w:rPr>
          <w:sz w:val="26"/>
        </w:rPr>
        <w:t>representational</w:t>
      </w:r>
      <w:r w:rsidR="00371BF2">
        <w:rPr>
          <w:sz w:val="26"/>
        </w:rPr>
        <w:t xml:space="preserve"> </w:t>
      </w:r>
      <w:r w:rsidR="00E81872">
        <w:rPr>
          <w:sz w:val="26"/>
        </w:rPr>
        <w:t>style</w:t>
      </w:r>
      <w:r w:rsidR="00371BF2">
        <w:rPr>
          <w:sz w:val="26"/>
        </w:rPr>
        <w:t xml:space="preserve"> </w:t>
      </w:r>
      <w:r w:rsidR="00E81872">
        <w:rPr>
          <w:sz w:val="26"/>
        </w:rPr>
        <w:t>of</w:t>
      </w:r>
      <w:r w:rsidR="00371BF2">
        <w:rPr>
          <w:sz w:val="26"/>
        </w:rPr>
        <w:t xml:space="preserve"> </w:t>
      </w:r>
      <w:r w:rsidR="00E81872">
        <w:rPr>
          <w:sz w:val="26"/>
        </w:rPr>
        <w:t>painting.</w:t>
      </w:r>
      <w:r w:rsidR="00371BF2">
        <w:rPr>
          <w:sz w:val="26"/>
        </w:rPr>
        <w:t xml:space="preserve"> </w:t>
      </w:r>
    </w:p>
    <w:p w:rsidR="006C2B69" w:rsidRDefault="006C2B69" w:rsidP="00E81872">
      <w:pPr>
        <w:spacing w:after="0" w:line="240" w:lineRule="auto"/>
        <w:rPr>
          <w:sz w:val="26"/>
        </w:rPr>
      </w:pPr>
    </w:p>
    <w:p w:rsidR="00E81872" w:rsidRDefault="00110B36" w:rsidP="00E81872">
      <w:pPr>
        <w:spacing w:after="0" w:line="240" w:lineRule="auto"/>
        <w:rPr>
          <w:sz w:val="26"/>
        </w:rPr>
      </w:pPr>
      <w:r>
        <w:rPr>
          <w:sz w:val="26"/>
        </w:rPr>
        <w:t>Bell</w:t>
      </w:r>
      <w:r w:rsidR="00371BF2">
        <w:rPr>
          <w:sz w:val="26"/>
        </w:rPr>
        <w:t xml:space="preserve"> </w:t>
      </w:r>
      <w:r w:rsidR="00C63B83">
        <w:rPr>
          <w:sz w:val="26"/>
        </w:rPr>
        <w:t>was</w:t>
      </w:r>
      <w:r w:rsidR="00371BF2">
        <w:rPr>
          <w:sz w:val="26"/>
        </w:rPr>
        <w:t xml:space="preserve"> </w:t>
      </w:r>
      <w:r w:rsidR="00C63B83">
        <w:rPr>
          <w:sz w:val="26"/>
        </w:rPr>
        <w:t>a</w:t>
      </w:r>
      <w:r w:rsidR="00371BF2">
        <w:rPr>
          <w:sz w:val="26"/>
        </w:rPr>
        <w:t xml:space="preserve"> </w:t>
      </w:r>
      <w:r w:rsidR="00C63B83">
        <w:rPr>
          <w:sz w:val="26"/>
        </w:rPr>
        <w:t>central</w:t>
      </w:r>
      <w:r w:rsidR="00371BF2">
        <w:rPr>
          <w:sz w:val="26"/>
        </w:rPr>
        <w:t xml:space="preserve"> </w:t>
      </w:r>
      <w:r w:rsidR="00C63B83">
        <w:rPr>
          <w:sz w:val="26"/>
        </w:rPr>
        <w:t>figure</w:t>
      </w:r>
      <w:r w:rsidR="00371BF2">
        <w:rPr>
          <w:sz w:val="26"/>
        </w:rPr>
        <w:t xml:space="preserve"> </w:t>
      </w:r>
      <w:r w:rsidR="00C63B83">
        <w:rPr>
          <w:sz w:val="26"/>
        </w:rPr>
        <w:t>in</w:t>
      </w:r>
      <w:r w:rsidR="00371BF2">
        <w:rPr>
          <w:sz w:val="26"/>
        </w:rPr>
        <w:t xml:space="preserve"> </w:t>
      </w:r>
      <w:r w:rsidR="00C63B83">
        <w:rPr>
          <w:sz w:val="26"/>
        </w:rPr>
        <w:t>the</w:t>
      </w:r>
      <w:r w:rsidR="00371BF2">
        <w:rPr>
          <w:sz w:val="26"/>
        </w:rPr>
        <w:t xml:space="preserve"> </w:t>
      </w:r>
      <w:proofErr w:type="gramStart"/>
      <w:r w:rsidR="00C63B83">
        <w:rPr>
          <w:sz w:val="26"/>
        </w:rPr>
        <w:t>ground</w:t>
      </w:r>
      <w:r w:rsidR="00FC4BDB">
        <w:rPr>
          <w:sz w:val="26"/>
        </w:rPr>
        <w:t>-</w:t>
      </w:r>
      <w:r w:rsidR="00C63B83">
        <w:rPr>
          <w:sz w:val="26"/>
        </w:rPr>
        <w:t>breaking</w:t>
      </w:r>
      <w:proofErr w:type="gramEnd"/>
      <w:r w:rsidR="00371BF2">
        <w:rPr>
          <w:sz w:val="26"/>
        </w:rPr>
        <w:t xml:space="preserve"> </w:t>
      </w:r>
      <w:r w:rsidR="00C63B83">
        <w:rPr>
          <w:sz w:val="26"/>
        </w:rPr>
        <w:t>Omega</w:t>
      </w:r>
      <w:r w:rsidR="00371BF2">
        <w:rPr>
          <w:sz w:val="26"/>
        </w:rPr>
        <w:t xml:space="preserve"> </w:t>
      </w:r>
      <w:r w:rsidR="00A60D6A">
        <w:rPr>
          <w:sz w:val="26"/>
        </w:rPr>
        <w:t>Workshops</w:t>
      </w:r>
      <w:r w:rsidR="00C63B83">
        <w:rPr>
          <w:sz w:val="26"/>
        </w:rPr>
        <w:t>,</w:t>
      </w:r>
      <w:r w:rsidR="00371BF2">
        <w:rPr>
          <w:sz w:val="26"/>
        </w:rPr>
        <w:t xml:space="preserve"> </w:t>
      </w:r>
      <w:r w:rsidR="00C63B83">
        <w:rPr>
          <w:sz w:val="26"/>
        </w:rPr>
        <w:t>founded</w:t>
      </w:r>
      <w:r w:rsidR="00371BF2">
        <w:rPr>
          <w:sz w:val="26"/>
        </w:rPr>
        <w:t xml:space="preserve"> </w:t>
      </w:r>
      <w:r w:rsidR="00C63B83">
        <w:rPr>
          <w:sz w:val="26"/>
        </w:rPr>
        <w:t>by</w:t>
      </w:r>
      <w:r w:rsidR="00371BF2">
        <w:rPr>
          <w:sz w:val="26"/>
        </w:rPr>
        <w:t xml:space="preserve"> </w:t>
      </w:r>
      <w:r w:rsidR="00C63B83" w:rsidRPr="00AD21FB">
        <w:rPr>
          <w:caps/>
          <w:sz w:val="26"/>
        </w:rPr>
        <w:t>Fry</w:t>
      </w:r>
      <w:r w:rsidR="00371BF2">
        <w:rPr>
          <w:sz w:val="26"/>
        </w:rPr>
        <w:t xml:space="preserve"> </w:t>
      </w:r>
      <w:r>
        <w:rPr>
          <w:sz w:val="26"/>
        </w:rPr>
        <w:t>in</w:t>
      </w:r>
      <w:r w:rsidR="00371BF2">
        <w:rPr>
          <w:sz w:val="26"/>
        </w:rPr>
        <w:t xml:space="preserve"> </w:t>
      </w:r>
      <w:r w:rsidR="00C63B83">
        <w:rPr>
          <w:sz w:val="26"/>
        </w:rPr>
        <w:t>Fitzroy</w:t>
      </w:r>
      <w:r w:rsidR="00371BF2">
        <w:rPr>
          <w:sz w:val="26"/>
        </w:rPr>
        <w:t xml:space="preserve"> </w:t>
      </w:r>
      <w:r w:rsidR="00C63B83">
        <w:rPr>
          <w:sz w:val="26"/>
        </w:rPr>
        <w:t>Square,</w:t>
      </w:r>
      <w:r w:rsidR="00371BF2">
        <w:rPr>
          <w:sz w:val="26"/>
        </w:rPr>
        <w:t xml:space="preserve"> </w:t>
      </w:r>
      <w:r w:rsidR="00C63B83">
        <w:rPr>
          <w:sz w:val="26"/>
        </w:rPr>
        <w:t>London,</w:t>
      </w:r>
      <w:r w:rsidR="00371BF2">
        <w:rPr>
          <w:sz w:val="26"/>
        </w:rPr>
        <w:t xml:space="preserve"> </w:t>
      </w:r>
      <w:r w:rsidR="00C63B83">
        <w:rPr>
          <w:sz w:val="26"/>
        </w:rPr>
        <w:t>in</w:t>
      </w:r>
      <w:r w:rsidR="00371BF2">
        <w:rPr>
          <w:sz w:val="26"/>
        </w:rPr>
        <w:t xml:space="preserve"> </w:t>
      </w:r>
      <w:r w:rsidR="00C63B83">
        <w:rPr>
          <w:sz w:val="26"/>
        </w:rPr>
        <w:t>1913</w:t>
      </w:r>
      <w:r>
        <w:rPr>
          <w:sz w:val="26"/>
        </w:rPr>
        <w:t>.</w:t>
      </w:r>
      <w:r w:rsidR="00371BF2">
        <w:rPr>
          <w:sz w:val="26"/>
        </w:rPr>
        <w:t xml:space="preserve">  </w:t>
      </w:r>
      <w:r>
        <w:rPr>
          <w:sz w:val="26"/>
        </w:rPr>
        <w:t>The</w:t>
      </w:r>
      <w:r w:rsidR="00371BF2">
        <w:rPr>
          <w:sz w:val="26"/>
        </w:rPr>
        <w:t xml:space="preserve"> </w:t>
      </w:r>
      <w:r>
        <w:rPr>
          <w:sz w:val="26"/>
        </w:rPr>
        <w:t>ethos</w:t>
      </w:r>
      <w:r w:rsidR="00371BF2">
        <w:rPr>
          <w:sz w:val="26"/>
        </w:rPr>
        <w:t xml:space="preserve"> </w:t>
      </w:r>
      <w:r>
        <w:rPr>
          <w:sz w:val="26"/>
        </w:rPr>
        <w:t>of</w:t>
      </w:r>
      <w:r w:rsidR="00371BF2">
        <w:rPr>
          <w:sz w:val="26"/>
        </w:rPr>
        <w:t xml:space="preserve"> </w:t>
      </w:r>
      <w:r>
        <w:rPr>
          <w:sz w:val="26"/>
        </w:rPr>
        <w:t>the</w:t>
      </w:r>
      <w:r w:rsidR="00371BF2">
        <w:rPr>
          <w:sz w:val="26"/>
        </w:rPr>
        <w:t xml:space="preserve"> </w:t>
      </w:r>
      <w:r>
        <w:rPr>
          <w:sz w:val="26"/>
        </w:rPr>
        <w:t>Omega</w:t>
      </w:r>
      <w:r w:rsidR="00371BF2">
        <w:rPr>
          <w:sz w:val="26"/>
        </w:rPr>
        <w:t xml:space="preserve"> </w:t>
      </w:r>
      <w:r>
        <w:rPr>
          <w:sz w:val="26"/>
        </w:rPr>
        <w:t>was</w:t>
      </w:r>
      <w:r w:rsidR="00371BF2">
        <w:rPr>
          <w:sz w:val="26"/>
        </w:rPr>
        <w:t xml:space="preserve"> </w:t>
      </w:r>
      <w:r>
        <w:rPr>
          <w:sz w:val="26"/>
        </w:rPr>
        <w:t>t</w:t>
      </w:r>
      <w:r w:rsidR="00C63B83">
        <w:rPr>
          <w:sz w:val="26"/>
        </w:rPr>
        <w:t>o</w:t>
      </w:r>
      <w:r w:rsidR="00371BF2">
        <w:rPr>
          <w:sz w:val="26"/>
        </w:rPr>
        <w:t xml:space="preserve"> </w:t>
      </w:r>
      <w:r w:rsidR="00E914CB">
        <w:rPr>
          <w:sz w:val="26"/>
        </w:rPr>
        <w:t>design</w:t>
      </w:r>
      <w:r w:rsidR="00371BF2">
        <w:rPr>
          <w:sz w:val="26"/>
        </w:rPr>
        <w:t xml:space="preserve"> </w:t>
      </w:r>
      <w:r w:rsidR="00E914CB">
        <w:rPr>
          <w:sz w:val="26"/>
        </w:rPr>
        <w:t>and</w:t>
      </w:r>
      <w:r w:rsidR="00371BF2">
        <w:rPr>
          <w:sz w:val="26"/>
        </w:rPr>
        <w:t xml:space="preserve"> </w:t>
      </w:r>
      <w:r w:rsidR="00C63B83">
        <w:rPr>
          <w:sz w:val="26"/>
        </w:rPr>
        <w:t>produce</w:t>
      </w:r>
      <w:r w:rsidR="00371BF2">
        <w:rPr>
          <w:sz w:val="26"/>
        </w:rPr>
        <w:t xml:space="preserve"> </w:t>
      </w:r>
      <w:r w:rsidR="00C63B83">
        <w:rPr>
          <w:sz w:val="26"/>
        </w:rPr>
        <w:t>beautiful,</w:t>
      </w:r>
      <w:r w:rsidR="00371BF2">
        <w:rPr>
          <w:sz w:val="26"/>
        </w:rPr>
        <w:t xml:space="preserve"> </w:t>
      </w:r>
      <w:r w:rsidR="00C63B83">
        <w:rPr>
          <w:sz w:val="26"/>
        </w:rPr>
        <w:t>hand-made</w:t>
      </w:r>
      <w:r w:rsidR="00371BF2">
        <w:rPr>
          <w:sz w:val="26"/>
        </w:rPr>
        <w:t xml:space="preserve"> </w:t>
      </w:r>
      <w:r>
        <w:rPr>
          <w:sz w:val="26"/>
        </w:rPr>
        <w:t>home</w:t>
      </w:r>
      <w:r w:rsidR="00371BF2">
        <w:rPr>
          <w:sz w:val="26"/>
        </w:rPr>
        <w:t xml:space="preserve"> </w:t>
      </w:r>
      <w:r>
        <w:rPr>
          <w:sz w:val="26"/>
        </w:rPr>
        <w:t>furnishings</w:t>
      </w:r>
      <w:r w:rsidR="00371BF2">
        <w:rPr>
          <w:sz w:val="26"/>
        </w:rPr>
        <w:t xml:space="preserve"> </w:t>
      </w:r>
      <w:r>
        <w:rPr>
          <w:sz w:val="26"/>
        </w:rPr>
        <w:t>such</w:t>
      </w:r>
      <w:r w:rsidR="00371BF2">
        <w:rPr>
          <w:sz w:val="26"/>
        </w:rPr>
        <w:t xml:space="preserve"> </w:t>
      </w:r>
      <w:r>
        <w:rPr>
          <w:sz w:val="26"/>
        </w:rPr>
        <w:t>as</w:t>
      </w:r>
      <w:r w:rsidR="00371BF2">
        <w:rPr>
          <w:sz w:val="26"/>
        </w:rPr>
        <w:t xml:space="preserve"> </w:t>
      </w:r>
      <w:r>
        <w:rPr>
          <w:sz w:val="26"/>
        </w:rPr>
        <w:t>textiles,</w:t>
      </w:r>
      <w:r w:rsidR="00371BF2">
        <w:rPr>
          <w:sz w:val="26"/>
        </w:rPr>
        <w:t xml:space="preserve"> </w:t>
      </w:r>
      <w:r>
        <w:rPr>
          <w:sz w:val="26"/>
        </w:rPr>
        <w:t>furniture</w:t>
      </w:r>
      <w:r w:rsidR="00371BF2">
        <w:rPr>
          <w:sz w:val="26"/>
        </w:rPr>
        <w:t xml:space="preserve"> </w:t>
      </w:r>
      <w:r>
        <w:rPr>
          <w:sz w:val="26"/>
        </w:rPr>
        <w:t>and</w:t>
      </w:r>
      <w:r w:rsidR="00371BF2">
        <w:rPr>
          <w:sz w:val="26"/>
        </w:rPr>
        <w:t xml:space="preserve"> </w:t>
      </w:r>
      <w:r>
        <w:rPr>
          <w:sz w:val="26"/>
        </w:rPr>
        <w:t>lampshades,</w:t>
      </w:r>
      <w:r w:rsidR="00371BF2">
        <w:rPr>
          <w:sz w:val="26"/>
        </w:rPr>
        <w:t xml:space="preserve"> </w:t>
      </w:r>
      <w:r>
        <w:rPr>
          <w:sz w:val="26"/>
        </w:rPr>
        <w:t>on</w:t>
      </w:r>
      <w:r w:rsidR="00371BF2">
        <w:rPr>
          <w:sz w:val="26"/>
        </w:rPr>
        <w:t xml:space="preserve"> </w:t>
      </w:r>
      <w:r>
        <w:rPr>
          <w:sz w:val="26"/>
        </w:rPr>
        <w:t>a</w:t>
      </w:r>
      <w:r w:rsidR="00371BF2">
        <w:rPr>
          <w:sz w:val="26"/>
        </w:rPr>
        <w:t xml:space="preserve"> </w:t>
      </w:r>
      <w:r>
        <w:rPr>
          <w:sz w:val="26"/>
        </w:rPr>
        <w:t>collective</w:t>
      </w:r>
      <w:r w:rsidR="00371BF2">
        <w:rPr>
          <w:sz w:val="26"/>
        </w:rPr>
        <w:t xml:space="preserve"> </w:t>
      </w:r>
      <w:r>
        <w:rPr>
          <w:sz w:val="26"/>
        </w:rPr>
        <w:t>basis</w:t>
      </w:r>
      <w:r w:rsidR="00371BF2">
        <w:rPr>
          <w:sz w:val="26"/>
        </w:rPr>
        <w:t xml:space="preserve"> </w:t>
      </w:r>
      <w:r w:rsidR="00C63B83">
        <w:rPr>
          <w:sz w:val="26"/>
        </w:rPr>
        <w:t>–</w:t>
      </w:r>
      <w:r w:rsidR="00371BF2">
        <w:rPr>
          <w:sz w:val="26"/>
        </w:rPr>
        <w:t xml:space="preserve"> </w:t>
      </w:r>
      <w:proofErr w:type="gramStart"/>
      <w:r w:rsidR="00C63B83">
        <w:rPr>
          <w:sz w:val="26"/>
        </w:rPr>
        <w:t>none</w:t>
      </w:r>
      <w:r w:rsidR="00371BF2">
        <w:rPr>
          <w:sz w:val="26"/>
        </w:rPr>
        <w:t xml:space="preserve"> </w:t>
      </w:r>
      <w:r w:rsidR="00C63B83">
        <w:rPr>
          <w:sz w:val="26"/>
        </w:rPr>
        <w:t>of</w:t>
      </w:r>
      <w:r w:rsidR="00371BF2">
        <w:rPr>
          <w:sz w:val="26"/>
        </w:rPr>
        <w:t xml:space="preserve"> </w:t>
      </w:r>
      <w:r w:rsidR="00C63B83">
        <w:rPr>
          <w:sz w:val="26"/>
        </w:rPr>
        <w:t>the</w:t>
      </w:r>
      <w:r w:rsidR="00371BF2">
        <w:rPr>
          <w:sz w:val="26"/>
        </w:rPr>
        <w:t xml:space="preserve"> </w:t>
      </w:r>
      <w:r w:rsidR="00C63B83">
        <w:rPr>
          <w:sz w:val="26"/>
        </w:rPr>
        <w:t>works</w:t>
      </w:r>
      <w:r w:rsidR="00371BF2">
        <w:rPr>
          <w:sz w:val="26"/>
        </w:rPr>
        <w:t xml:space="preserve"> </w:t>
      </w:r>
      <w:r w:rsidR="00C63B83">
        <w:rPr>
          <w:sz w:val="26"/>
        </w:rPr>
        <w:t>were</w:t>
      </w:r>
      <w:r w:rsidR="00371BF2">
        <w:rPr>
          <w:sz w:val="26"/>
        </w:rPr>
        <w:t xml:space="preserve"> </w:t>
      </w:r>
      <w:r w:rsidR="00C63B83">
        <w:rPr>
          <w:sz w:val="26"/>
        </w:rPr>
        <w:t>signed</w:t>
      </w:r>
      <w:r w:rsidR="00371BF2">
        <w:rPr>
          <w:sz w:val="26"/>
        </w:rPr>
        <w:t xml:space="preserve"> </w:t>
      </w:r>
      <w:r w:rsidR="00E914CB">
        <w:rPr>
          <w:sz w:val="26"/>
        </w:rPr>
        <w:t>by</w:t>
      </w:r>
      <w:r w:rsidR="00371BF2">
        <w:rPr>
          <w:sz w:val="26"/>
        </w:rPr>
        <w:t xml:space="preserve"> </w:t>
      </w:r>
      <w:r w:rsidR="00E914CB">
        <w:rPr>
          <w:sz w:val="26"/>
        </w:rPr>
        <w:t>an</w:t>
      </w:r>
      <w:r w:rsidR="00371BF2">
        <w:rPr>
          <w:sz w:val="26"/>
        </w:rPr>
        <w:t xml:space="preserve"> </w:t>
      </w:r>
      <w:r w:rsidR="00E914CB">
        <w:rPr>
          <w:sz w:val="26"/>
        </w:rPr>
        <w:t>individual</w:t>
      </w:r>
      <w:proofErr w:type="gramEnd"/>
      <w:r>
        <w:rPr>
          <w:sz w:val="26"/>
        </w:rPr>
        <w:t>.</w:t>
      </w:r>
      <w:r w:rsidR="00371BF2">
        <w:rPr>
          <w:sz w:val="26"/>
        </w:rPr>
        <w:t xml:space="preserve"> </w:t>
      </w:r>
      <w:r>
        <w:rPr>
          <w:sz w:val="26"/>
        </w:rPr>
        <w:t>While</w:t>
      </w:r>
      <w:r w:rsidR="00371BF2">
        <w:rPr>
          <w:sz w:val="26"/>
        </w:rPr>
        <w:t xml:space="preserve"> </w:t>
      </w:r>
      <w:r w:rsidR="00C63B83">
        <w:rPr>
          <w:sz w:val="26"/>
        </w:rPr>
        <w:t>the</w:t>
      </w:r>
      <w:r w:rsidR="00371BF2">
        <w:rPr>
          <w:sz w:val="26"/>
        </w:rPr>
        <w:t xml:space="preserve"> </w:t>
      </w:r>
      <w:r w:rsidR="00C63B83">
        <w:rPr>
          <w:sz w:val="26"/>
        </w:rPr>
        <w:t>Studios</w:t>
      </w:r>
      <w:r w:rsidR="00371BF2">
        <w:rPr>
          <w:sz w:val="26"/>
        </w:rPr>
        <w:t xml:space="preserve"> </w:t>
      </w:r>
      <w:r w:rsidR="00C63B83">
        <w:rPr>
          <w:sz w:val="26"/>
        </w:rPr>
        <w:t>only</w:t>
      </w:r>
      <w:r w:rsidR="00371BF2">
        <w:rPr>
          <w:sz w:val="26"/>
        </w:rPr>
        <w:t xml:space="preserve"> </w:t>
      </w:r>
      <w:r w:rsidR="00C63B83">
        <w:rPr>
          <w:sz w:val="26"/>
        </w:rPr>
        <w:t>survived</w:t>
      </w:r>
      <w:r w:rsidR="00371BF2">
        <w:rPr>
          <w:sz w:val="26"/>
        </w:rPr>
        <w:t xml:space="preserve"> </w:t>
      </w:r>
      <w:r w:rsidR="00C63B83">
        <w:rPr>
          <w:sz w:val="26"/>
        </w:rPr>
        <w:t>for</w:t>
      </w:r>
      <w:r w:rsidR="00371BF2">
        <w:rPr>
          <w:sz w:val="26"/>
        </w:rPr>
        <w:t xml:space="preserve"> </w:t>
      </w:r>
      <w:r w:rsidR="00C63B83">
        <w:rPr>
          <w:sz w:val="26"/>
        </w:rPr>
        <w:t>six</w:t>
      </w:r>
      <w:r w:rsidR="00371BF2">
        <w:rPr>
          <w:sz w:val="26"/>
        </w:rPr>
        <w:t xml:space="preserve"> </w:t>
      </w:r>
      <w:r>
        <w:rPr>
          <w:sz w:val="26"/>
        </w:rPr>
        <w:t>years,</w:t>
      </w:r>
      <w:r w:rsidR="00371BF2">
        <w:rPr>
          <w:sz w:val="26"/>
        </w:rPr>
        <w:t xml:space="preserve"> </w:t>
      </w:r>
      <w:r>
        <w:rPr>
          <w:sz w:val="26"/>
        </w:rPr>
        <w:t>being</w:t>
      </w:r>
      <w:r w:rsidR="00371BF2">
        <w:rPr>
          <w:sz w:val="26"/>
        </w:rPr>
        <w:t xml:space="preserve"> </w:t>
      </w:r>
      <w:r>
        <w:rPr>
          <w:sz w:val="26"/>
        </w:rPr>
        <w:t>unable</w:t>
      </w:r>
      <w:r w:rsidR="00371BF2">
        <w:rPr>
          <w:sz w:val="26"/>
        </w:rPr>
        <w:t xml:space="preserve"> </w:t>
      </w:r>
      <w:r>
        <w:rPr>
          <w:sz w:val="26"/>
        </w:rPr>
        <w:t>to</w:t>
      </w:r>
      <w:r w:rsidR="00371BF2">
        <w:rPr>
          <w:sz w:val="26"/>
        </w:rPr>
        <w:t xml:space="preserve"> </w:t>
      </w:r>
      <w:r>
        <w:rPr>
          <w:sz w:val="26"/>
        </w:rPr>
        <w:t>sustain</w:t>
      </w:r>
      <w:r w:rsidR="00371BF2">
        <w:rPr>
          <w:sz w:val="26"/>
        </w:rPr>
        <w:t xml:space="preserve"> </w:t>
      </w:r>
      <w:r>
        <w:rPr>
          <w:sz w:val="26"/>
        </w:rPr>
        <w:t>itself</w:t>
      </w:r>
      <w:r w:rsidR="00371BF2">
        <w:rPr>
          <w:sz w:val="26"/>
        </w:rPr>
        <w:t xml:space="preserve"> </w:t>
      </w:r>
      <w:r>
        <w:rPr>
          <w:sz w:val="26"/>
        </w:rPr>
        <w:t>commercially,</w:t>
      </w:r>
      <w:r w:rsidR="00371BF2">
        <w:rPr>
          <w:sz w:val="26"/>
        </w:rPr>
        <w:t xml:space="preserve"> </w:t>
      </w:r>
      <w:r w:rsidR="00E914CB">
        <w:rPr>
          <w:sz w:val="26"/>
        </w:rPr>
        <w:t>the</w:t>
      </w:r>
      <w:r w:rsidR="00371BF2">
        <w:rPr>
          <w:sz w:val="26"/>
        </w:rPr>
        <w:t xml:space="preserve"> </w:t>
      </w:r>
      <w:r>
        <w:rPr>
          <w:sz w:val="26"/>
        </w:rPr>
        <w:t>Omega</w:t>
      </w:r>
      <w:r w:rsidR="00371BF2">
        <w:rPr>
          <w:sz w:val="26"/>
        </w:rPr>
        <w:t xml:space="preserve"> </w:t>
      </w:r>
      <w:r>
        <w:rPr>
          <w:sz w:val="26"/>
        </w:rPr>
        <w:t>aesthetic</w:t>
      </w:r>
      <w:r w:rsidR="00371BF2">
        <w:rPr>
          <w:sz w:val="26"/>
        </w:rPr>
        <w:t xml:space="preserve"> </w:t>
      </w:r>
      <w:r w:rsidR="00C22A24">
        <w:rPr>
          <w:sz w:val="26"/>
        </w:rPr>
        <w:t>regained</w:t>
      </w:r>
      <w:r w:rsidR="00371BF2">
        <w:rPr>
          <w:sz w:val="26"/>
        </w:rPr>
        <w:t xml:space="preserve"> </w:t>
      </w:r>
      <w:r w:rsidR="00C22A24">
        <w:rPr>
          <w:sz w:val="26"/>
        </w:rPr>
        <w:t>some</w:t>
      </w:r>
      <w:r w:rsidR="00371BF2">
        <w:rPr>
          <w:sz w:val="26"/>
        </w:rPr>
        <w:t xml:space="preserve"> </w:t>
      </w:r>
      <w:r w:rsidR="00E914CB">
        <w:rPr>
          <w:sz w:val="26"/>
        </w:rPr>
        <w:t>popularity</w:t>
      </w:r>
      <w:r w:rsidR="00371BF2">
        <w:rPr>
          <w:sz w:val="26"/>
        </w:rPr>
        <w:t xml:space="preserve"> </w:t>
      </w:r>
      <w:r w:rsidR="00E914CB">
        <w:rPr>
          <w:sz w:val="26"/>
        </w:rPr>
        <w:t>and</w:t>
      </w:r>
      <w:r w:rsidR="00371BF2">
        <w:rPr>
          <w:sz w:val="26"/>
        </w:rPr>
        <w:t xml:space="preserve"> </w:t>
      </w:r>
      <w:r w:rsidR="00E914CB">
        <w:rPr>
          <w:sz w:val="26"/>
        </w:rPr>
        <w:t>influence</w:t>
      </w:r>
      <w:r w:rsidR="00371BF2">
        <w:rPr>
          <w:sz w:val="26"/>
        </w:rPr>
        <w:t xml:space="preserve"> </w:t>
      </w:r>
      <w:r w:rsidR="00E914CB">
        <w:rPr>
          <w:sz w:val="26"/>
        </w:rPr>
        <w:t>from</w:t>
      </w:r>
      <w:r w:rsidR="00371BF2">
        <w:rPr>
          <w:sz w:val="26"/>
        </w:rPr>
        <w:t xml:space="preserve"> </w:t>
      </w:r>
      <w:r w:rsidR="00E914CB">
        <w:rPr>
          <w:sz w:val="26"/>
        </w:rPr>
        <w:t>the</w:t>
      </w:r>
      <w:r w:rsidR="00371BF2">
        <w:rPr>
          <w:sz w:val="26"/>
        </w:rPr>
        <w:t xml:space="preserve"> </w:t>
      </w:r>
      <w:r w:rsidR="00E914CB">
        <w:rPr>
          <w:sz w:val="26"/>
        </w:rPr>
        <w:t>late</w:t>
      </w:r>
      <w:r w:rsidR="00371BF2">
        <w:rPr>
          <w:sz w:val="26"/>
        </w:rPr>
        <w:t xml:space="preserve"> </w:t>
      </w:r>
      <w:r w:rsidR="00E914CB">
        <w:rPr>
          <w:sz w:val="26"/>
        </w:rPr>
        <w:t>twentieth</w:t>
      </w:r>
      <w:r w:rsidR="00371BF2">
        <w:rPr>
          <w:sz w:val="26"/>
        </w:rPr>
        <w:t xml:space="preserve"> </w:t>
      </w:r>
      <w:r w:rsidR="00E914CB">
        <w:rPr>
          <w:sz w:val="26"/>
        </w:rPr>
        <w:t>century</w:t>
      </w:r>
      <w:r w:rsidR="00371BF2">
        <w:rPr>
          <w:sz w:val="26"/>
        </w:rPr>
        <w:t xml:space="preserve"> </w:t>
      </w:r>
      <w:r w:rsidR="00E914CB">
        <w:rPr>
          <w:sz w:val="26"/>
        </w:rPr>
        <w:t>onwards</w:t>
      </w:r>
      <w:r w:rsidR="005D4A4A">
        <w:rPr>
          <w:sz w:val="26"/>
        </w:rPr>
        <w:t>.</w:t>
      </w:r>
      <w:r w:rsidR="00371BF2">
        <w:rPr>
          <w:sz w:val="26"/>
        </w:rPr>
        <w:t xml:space="preserve"> </w:t>
      </w:r>
      <w:r w:rsidR="00E81872">
        <w:rPr>
          <w:sz w:val="26"/>
        </w:rPr>
        <w:t>Often</w:t>
      </w:r>
      <w:r w:rsidR="00371BF2">
        <w:rPr>
          <w:sz w:val="26"/>
        </w:rPr>
        <w:t xml:space="preserve">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collaboration</w:t>
      </w:r>
      <w:r w:rsidR="00371BF2">
        <w:rPr>
          <w:sz w:val="26"/>
        </w:rPr>
        <w:t xml:space="preserve"> </w:t>
      </w:r>
      <w:r w:rsidR="00E81872">
        <w:rPr>
          <w:sz w:val="26"/>
        </w:rPr>
        <w:t>with</w:t>
      </w:r>
      <w:r w:rsidR="00371BF2">
        <w:rPr>
          <w:sz w:val="26"/>
        </w:rPr>
        <w:t xml:space="preserve"> </w:t>
      </w:r>
      <w:r w:rsidR="00E81872">
        <w:rPr>
          <w:sz w:val="26"/>
        </w:rPr>
        <w:t>Grant,</w:t>
      </w:r>
      <w:r w:rsidR="00371BF2">
        <w:rPr>
          <w:sz w:val="26"/>
        </w:rPr>
        <w:t xml:space="preserve"> </w:t>
      </w:r>
      <w:r w:rsidR="00E81872">
        <w:rPr>
          <w:sz w:val="26"/>
        </w:rPr>
        <w:t>Bell</w:t>
      </w:r>
      <w:r w:rsidR="00371BF2">
        <w:rPr>
          <w:sz w:val="26"/>
        </w:rPr>
        <w:t xml:space="preserve"> </w:t>
      </w:r>
      <w:r w:rsidR="00E81872">
        <w:rPr>
          <w:sz w:val="26"/>
        </w:rPr>
        <w:t>continued</w:t>
      </w:r>
      <w:r w:rsidR="00371BF2">
        <w:rPr>
          <w:sz w:val="26"/>
        </w:rPr>
        <w:t xml:space="preserve"> </w:t>
      </w:r>
      <w:r w:rsidR="00E81872">
        <w:rPr>
          <w:sz w:val="26"/>
        </w:rPr>
        <w:t>to</w:t>
      </w:r>
      <w:r w:rsidR="00371BF2">
        <w:rPr>
          <w:sz w:val="26"/>
        </w:rPr>
        <w:t xml:space="preserve"> </w:t>
      </w:r>
      <w:r w:rsidR="00E81872">
        <w:rPr>
          <w:sz w:val="26"/>
        </w:rPr>
        <w:t>produce</w:t>
      </w:r>
      <w:r w:rsidR="00371BF2">
        <w:rPr>
          <w:sz w:val="26"/>
        </w:rPr>
        <w:t xml:space="preserve"> </w:t>
      </w:r>
      <w:r w:rsidR="00E81872">
        <w:rPr>
          <w:sz w:val="26"/>
        </w:rPr>
        <w:t>designs</w:t>
      </w:r>
      <w:r w:rsidR="00371BF2">
        <w:rPr>
          <w:sz w:val="26"/>
        </w:rPr>
        <w:t xml:space="preserve"> </w:t>
      </w:r>
      <w:r w:rsidR="00E81872">
        <w:rPr>
          <w:sz w:val="26"/>
        </w:rPr>
        <w:t>for,</w:t>
      </w:r>
      <w:r w:rsidR="00371BF2">
        <w:rPr>
          <w:sz w:val="26"/>
        </w:rPr>
        <w:t xml:space="preserve"> </w:t>
      </w:r>
      <w:r w:rsidR="00E81872">
        <w:rPr>
          <w:sz w:val="26"/>
        </w:rPr>
        <w:t>and</w:t>
      </w:r>
      <w:r w:rsidR="00371BF2">
        <w:rPr>
          <w:sz w:val="26"/>
        </w:rPr>
        <w:t xml:space="preserve"> </w:t>
      </w:r>
      <w:r w:rsidR="00E81872">
        <w:rPr>
          <w:sz w:val="26"/>
        </w:rPr>
        <w:t>often</w:t>
      </w:r>
      <w:r w:rsidR="00371BF2">
        <w:rPr>
          <w:sz w:val="26"/>
        </w:rPr>
        <w:t xml:space="preserve"> </w:t>
      </w:r>
      <w:r w:rsidR="00E81872">
        <w:rPr>
          <w:sz w:val="26"/>
        </w:rPr>
        <w:t>produce,</w:t>
      </w:r>
      <w:r w:rsidR="00371BF2">
        <w:rPr>
          <w:sz w:val="26"/>
        </w:rPr>
        <w:t xml:space="preserve"> </w:t>
      </w:r>
      <w:r w:rsidR="00E81872">
        <w:rPr>
          <w:sz w:val="26"/>
        </w:rPr>
        <w:t>murals,</w:t>
      </w:r>
      <w:r w:rsidR="00371BF2">
        <w:rPr>
          <w:sz w:val="26"/>
        </w:rPr>
        <w:t xml:space="preserve"> </w:t>
      </w:r>
      <w:r w:rsidR="00E81872">
        <w:rPr>
          <w:sz w:val="26"/>
        </w:rPr>
        <w:t>ceramics,</w:t>
      </w:r>
      <w:r w:rsidR="00371BF2">
        <w:rPr>
          <w:sz w:val="26"/>
        </w:rPr>
        <w:t xml:space="preserve"> </w:t>
      </w:r>
      <w:r w:rsidR="00E81872">
        <w:rPr>
          <w:sz w:val="26"/>
        </w:rPr>
        <w:t>textiles,</w:t>
      </w:r>
      <w:r w:rsidR="00371BF2">
        <w:rPr>
          <w:sz w:val="26"/>
        </w:rPr>
        <w:t xml:space="preserve"> </w:t>
      </w:r>
      <w:r w:rsidR="00E81872">
        <w:rPr>
          <w:sz w:val="26"/>
        </w:rPr>
        <w:t>carpets,</w:t>
      </w:r>
      <w:r w:rsidR="00371BF2">
        <w:rPr>
          <w:sz w:val="26"/>
        </w:rPr>
        <w:t xml:space="preserve"> </w:t>
      </w:r>
      <w:r w:rsidR="00E81872">
        <w:rPr>
          <w:sz w:val="26"/>
        </w:rPr>
        <w:t>curtains,</w:t>
      </w:r>
      <w:r w:rsidR="00371BF2">
        <w:rPr>
          <w:sz w:val="26"/>
        </w:rPr>
        <w:t xml:space="preserve"> </w:t>
      </w:r>
      <w:r w:rsidR="00E81872">
        <w:rPr>
          <w:sz w:val="26"/>
        </w:rPr>
        <w:t>lighting</w:t>
      </w:r>
      <w:r w:rsidR="00371BF2">
        <w:rPr>
          <w:sz w:val="26"/>
        </w:rPr>
        <w:t xml:space="preserve"> </w:t>
      </w:r>
      <w:r w:rsidR="00E81872">
        <w:rPr>
          <w:sz w:val="26"/>
        </w:rPr>
        <w:t>and</w:t>
      </w:r>
      <w:r w:rsidR="00371BF2">
        <w:rPr>
          <w:sz w:val="26"/>
        </w:rPr>
        <w:t xml:space="preserve"> </w:t>
      </w:r>
      <w:r w:rsidR="00E81872">
        <w:rPr>
          <w:sz w:val="26"/>
        </w:rPr>
        <w:t>furniture,</w:t>
      </w:r>
      <w:r w:rsidR="00371BF2">
        <w:rPr>
          <w:sz w:val="26"/>
        </w:rPr>
        <w:t xml:space="preserve"> </w:t>
      </w:r>
      <w:r w:rsidR="00E81872">
        <w:rPr>
          <w:sz w:val="26"/>
        </w:rPr>
        <w:t>for</w:t>
      </w:r>
      <w:r w:rsidR="00371BF2">
        <w:rPr>
          <w:sz w:val="26"/>
        </w:rPr>
        <w:t xml:space="preserve"> </w:t>
      </w:r>
      <w:r w:rsidR="00E81872">
        <w:rPr>
          <w:sz w:val="26"/>
        </w:rPr>
        <w:t>decades</w:t>
      </w:r>
      <w:r w:rsidR="00371BF2">
        <w:rPr>
          <w:sz w:val="26"/>
        </w:rPr>
        <w:t xml:space="preserve"> </w:t>
      </w:r>
      <w:r w:rsidR="00E81872">
        <w:rPr>
          <w:sz w:val="26"/>
        </w:rPr>
        <w:t>after</w:t>
      </w:r>
      <w:r w:rsidR="00371BF2">
        <w:rPr>
          <w:sz w:val="26"/>
        </w:rPr>
        <w:t xml:space="preserve"> </w:t>
      </w:r>
      <w:r w:rsidR="00E81872">
        <w:rPr>
          <w:sz w:val="26"/>
        </w:rPr>
        <w:t>the</w:t>
      </w:r>
      <w:r w:rsidR="00371BF2">
        <w:rPr>
          <w:sz w:val="26"/>
        </w:rPr>
        <w:t xml:space="preserve"> </w:t>
      </w:r>
      <w:r w:rsidR="00E81872">
        <w:rPr>
          <w:sz w:val="26"/>
        </w:rPr>
        <w:t>closure</w:t>
      </w:r>
      <w:r w:rsidR="00371BF2">
        <w:rPr>
          <w:sz w:val="26"/>
        </w:rPr>
        <w:t xml:space="preserve"> </w:t>
      </w:r>
      <w:r w:rsidR="00E81872">
        <w:rPr>
          <w:sz w:val="26"/>
        </w:rPr>
        <w:t>of</w:t>
      </w:r>
      <w:r w:rsidR="00371BF2">
        <w:rPr>
          <w:sz w:val="26"/>
        </w:rPr>
        <w:t xml:space="preserve"> </w:t>
      </w:r>
      <w:r w:rsidR="00E81872">
        <w:rPr>
          <w:sz w:val="26"/>
        </w:rPr>
        <w:t>Omega.</w:t>
      </w:r>
      <w:r w:rsidR="00371BF2">
        <w:rPr>
          <w:sz w:val="26"/>
        </w:rPr>
        <w:t xml:space="preserve"> </w:t>
      </w:r>
    </w:p>
    <w:p w:rsidR="006C2B69" w:rsidRDefault="006C2B69" w:rsidP="00E81872">
      <w:pPr>
        <w:spacing w:after="0" w:line="240" w:lineRule="auto"/>
        <w:rPr>
          <w:sz w:val="26"/>
        </w:rPr>
      </w:pPr>
    </w:p>
    <w:p w:rsidR="005D4A4A" w:rsidRPr="006C2B69" w:rsidRDefault="00EC3F94" w:rsidP="00E81872">
      <w:pPr>
        <w:spacing w:after="0" w:line="240" w:lineRule="auto"/>
        <w:rPr>
          <w:sz w:val="26"/>
        </w:rPr>
      </w:pPr>
      <w:r>
        <w:rPr>
          <w:noProof/>
          <w:sz w:val="26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3267075</wp:posOffset>
            </wp:positionV>
            <wp:extent cx="2343150" cy="3613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l dustjackets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F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2423795</wp:posOffset>
                </wp:positionV>
                <wp:extent cx="2571750" cy="1132840"/>
                <wp:effectExtent l="0" t="0" r="0" b="635"/>
                <wp:wrapSquare wrapText="bothSides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2" w:rsidRPr="00371BF2" w:rsidRDefault="00371BF2" w:rsidP="00371BF2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371BF2">
                              <w:rPr>
                                <w:color w:val="auto"/>
                              </w:rPr>
                              <w:t>The drawing room at Charleston, featuring Bell and Grant’s own interior decorations and designs.</w:t>
                            </w:r>
                            <w:proofErr w:type="gramEnd"/>
                            <w:r w:rsidRPr="00371BF2">
                              <w:rPr>
                                <w:color w:val="auto"/>
                              </w:rPr>
                              <w:t xml:space="preserve"> A self-portrait of Bell, dating around 1958, hangs to the left of the fireplace.</w:t>
                            </w:r>
                          </w:p>
                          <w:p w:rsidR="00371BF2" w:rsidRPr="00371BF2" w:rsidRDefault="00371BF2" w:rsidP="00371B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1BF2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371BF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7" w:history="1">
                              <w:r w:rsidRPr="00371BF2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http://www.decorartsnow.com/2012/01/12/now-and-then-inspired-by-the-bloomsbury-group/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0;margin-top:190.85pt;width:202.5pt;height:8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" stroked="f">
                <v:textbox style="mso-fit-shape-to-text:t" inset="0,0,0,0">
                  <w:txbxContent>
                    <w:p w:rsidR="00371BF2" w:rsidRPr="00371BF2" w:rsidRDefault="00371BF2" w:rsidP="00371BF2">
                      <w:pPr>
                        <w:pStyle w:val="Caption"/>
                        <w:rPr>
                          <w:color w:val="auto"/>
                        </w:rPr>
                      </w:pPr>
                      <w:r w:rsidRPr="00371BF2">
                        <w:rPr>
                          <w:color w:val="auto"/>
                        </w:rPr>
                        <w:t>The drawing room at Charleston, featuring Bell and Grant’s own interior decorations and designs. A self-portrait of Bell, dating around 1958, hangs to the left of the fireplace.</w:t>
                      </w:r>
                    </w:p>
                    <w:p w:rsidR="00371BF2" w:rsidRPr="00371BF2" w:rsidRDefault="00371BF2" w:rsidP="00371BF2">
                      <w:pPr>
                        <w:rPr>
                          <w:sz w:val="18"/>
                          <w:szCs w:val="18"/>
                        </w:rPr>
                      </w:pPr>
                      <w:r w:rsidRPr="00371BF2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18" w:history="1">
                        <w:r w:rsidRPr="00371BF2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http://www.decorartsnow.com/2012/01/12/now-and-then-inspired-by-the-bloomsbury-group/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71BF2">
        <w:rPr>
          <w:noProof/>
          <w:sz w:val="26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2586990" cy="23907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room at Charlesto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A24">
        <w:rPr>
          <w:sz w:val="26"/>
        </w:rPr>
        <w:t>Bell</w:t>
      </w:r>
      <w:r w:rsidR="00371BF2">
        <w:rPr>
          <w:sz w:val="26"/>
        </w:rPr>
        <w:t xml:space="preserve"> </w:t>
      </w:r>
      <w:r w:rsidR="00C22A24">
        <w:rPr>
          <w:sz w:val="26"/>
        </w:rPr>
        <w:t>spent</w:t>
      </w:r>
      <w:r w:rsidR="00371BF2">
        <w:rPr>
          <w:sz w:val="26"/>
        </w:rPr>
        <w:t xml:space="preserve"> </w:t>
      </w:r>
      <w:r w:rsidR="00C22A24">
        <w:rPr>
          <w:sz w:val="26"/>
        </w:rPr>
        <w:t>most</w:t>
      </w:r>
      <w:r w:rsidR="00371BF2">
        <w:rPr>
          <w:sz w:val="26"/>
        </w:rPr>
        <w:t xml:space="preserve"> </w:t>
      </w:r>
      <w:r w:rsidR="00C22A24">
        <w:rPr>
          <w:sz w:val="26"/>
        </w:rPr>
        <w:t>of</w:t>
      </w:r>
      <w:r w:rsidR="00371BF2">
        <w:rPr>
          <w:sz w:val="26"/>
        </w:rPr>
        <w:t xml:space="preserve"> </w:t>
      </w:r>
      <w:r w:rsidR="00C22A24">
        <w:rPr>
          <w:sz w:val="26"/>
        </w:rPr>
        <w:t>her</w:t>
      </w:r>
      <w:r w:rsidR="00371BF2">
        <w:rPr>
          <w:sz w:val="26"/>
        </w:rPr>
        <w:t xml:space="preserve"> </w:t>
      </w:r>
      <w:r w:rsidR="00C22A24">
        <w:rPr>
          <w:sz w:val="26"/>
        </w:rPr>
        <w:t>adult</w:t>
      </w:r>
      <w:r w:rsidR="00371BF2">
        <w:rPr>
          <w:sz w:val="26"/>
        </w:rPr>
        <w:t xml:space="preserve"> </w:t>
      </w:r>
      <w:r w:rsidR="00C22A24">
        <w:rPr>
          <w:sz w:val="26"/>
        </w:rPr>
        <w:t>life</w:t>
      </w:r>
      <w:r w:rsidR="00371BF2">
        <w:rPr>
          <w:sz w:val="26"/>
        </w:rPr>
        <w:t xml:space="preserve"> </w:t>
      </w:r>
      <w:r w:rsidR="00C22A24">
        <w:rPr>
          <w:sz w:val="26"/>
        </w:rPr>
        <w:t>at</w:t>
      </w:r>
      <w:r w:rsidR="00371BF2">
        <w:rPr>
          <w:sz w:val="26"/>
        </w:rPr>
        <w:t xml:space="preserve"> </w:t>
      </w:r>
      <w:r w:rsidR="00C22A24">
        <w:rPr>
          <w:sz w:val="26"/>
        </w:rPr>
        <w:t>Charleston</w:t>
      </w:r>
      <w:r w:rsidR="00371BF2">
        <w:rPr>
          <w:sz w:val="26"/>
        </w:rPr>
        <w:t xml:space="preserve"> </w:t>
      </w:r>
      <w:r w:rsidR="00C22A24">
        <w:rPr>
          <w:sz w:val="26"/>
        </w:rPr>
        <w:t>Farmhouse,</w:t>
      </w:r>
      <w:r w:rsidR="00371BF2">
        <w:rPr>
          <w:sz w:val="26"/>
        </w:rPr>
        <w:t xml:space="preserve"> </w:t>
      </w:r>
      <w:r w:rsidR="00C22A24">
        <w:rPr>
          <w:sz w:val="26"/>
        </w:rPr>
        <w:t>near</w:t>
      </w:r>
      <w:r w:rsidR="00371BF2">
        <w:rPr>
          <w:sz w:val="26"/>
        </w:rPr>
        <w:t xml:space="preserve"> </w:t>
      </w:r>
      <w:proofErr w:type="spellStart"/>
      <w:r w:rsidR="00C22A24">
        <w:rPr>
          <w:sz w:val="26"/>
        </w:rPr>
        <w:t>Firle</w:t>
      </w:r>
      <w:proofErr w:type="spellEnd"/>
      <w:r w:rsidR="00371BF2">
        <w:rPr>
          <w:sz w:val="26"/>
        </w:rPr>
        <w:t xml:space="preserve">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East</w:t>
      </w:r>
      <w:r w:rsidR="00371BF2">
        <w:rPr>
          <w:sz w:val="26"/>
        </w:rPr>
        <w:t xml:space="preserve"> </w:t>
      </w:r>
      <w:r w:rsidR="00E81872">
        <w:rPr>
          <w:sz w:val="26"/>
        </w:rPr>
        <w:t>Sussex</w:t>
      </w:r>
      <w:r w:rsidR="00C22A24">
        <w:rPr>
          <w:sz w:val="26"/>
        </w:rPr>
        <w:t>,</w:t>
      </w:r>
      <w:r w:rsidR="00371BF2">
        <w:rPr>
          <w:sz w:val="26"/>
        </w:rPr>
        <w:t xml:space="preserve"> </w:t>
      </w:r>
      <w:r w:rsidR="00C22A24">
        <w:rPr>
          <w:sz w:val="26"/>
        </w:rPr>
        <w:t>where</w:t>
      </w:r>
      <w:r w:rsidR="00371BF2">
        <w:rPr>
          <w:sz w:val="26"/>
        </w:rPr>
        <w:t xml:space="preserve"> </w:t>
      </w:r>
      <w:r w:rsidR="00C22A24">
        <w:rPr>
          <w:sz w:val="26"/>
        </w:rPr>
        <w:t>she</w:t>
      </w:r>
      <w:r w:rsidR="00371BF2">
        <w:rPr>
          <w:sz w:val="26"/>
        </w:rPr>
        <w:t xml:space="preserve"> </w:t>
      </w:r>
      <w:r w:rsidR="00C22A24">
        <w:rPr>
          <w:sz w:val="26"/>
        </w:rPr>
        <w:t>moved</w:t>
      </w:r>
      <w:r w:rsidR="00371BF2">
        <w:rPr>
          <w:sz w:val="26"/>
        </w:rPr>
        <w:t xml:space="preserve"> </w:t>
      </w:r>
      <w:r w:rsidR="00C22A24">
        <w:rPr>
          <w:sz w:val="26"/>
        </w:rPr>
        <w:t>with</w:t>
      </w:r>
      <w:r w:rsidR="00371BF2">
        <w:rPr>
          <w:sz w:val="26"/>
        </w:rPr>
        <w:t xml:space="preserve"> </w:t>
      </w:r>
      <w:r w:rsidR="00155AD9">
        <w:rPr>
          <w:sz w:val="26"/>
        </w:rPr>
        <w:t>Grant</w:t>
      </w:r>
      <w:r w:rsidR="00371BF2">
        <w:rPr>
          <w:sz w:val="26"/>
        </w:rPr>
        <w:t xml:space="preserve">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1916</w:t>
      </w:r>
      <w:r w:rsidR="00155AD9">
        <w:rPr>
          <w:sz w:val="26"/>
        </w:rPr>
        <w:t>,</w:t>
      </w:r>
      <w:r w:rsidR="00371BF2">
        <w:rPr>
          <w:sz w:val="26"/>
        </w:rPr>
        <w:t xml:space="preserve"> </w:t>
      </w:r>
      <w:r w:rsidR="00155AD9">
        <w:rPr>
          <w:sz w:val="26"/>
        </w:rPr>
        <w:t>though</w:t>
      </w:r>
      <w:r w:rsidR="00371BF2">
        <w:rPr>
          <w:sz w:val="26"/>
        </w:rPr>
        <w:t xml:space="preserve"> </w:t>
      </w:r>
      <w:r w:rsidR="00155AD9">
        <w:rPr>
          <w:sz w:val="26"/>
        </w:rPr>
        <w:t>they</w:t>
      </w:r>
      <w:r w:rsidR="00371BF2">
        <w:rPr>
          <w:sz w:val="26"/>
        </w:rPr>
        <w:t xml:space="preserve"> </w:t>
      </w:r>
      <w:r w:rsidR="00155AD9">
        <w:rPr>
          <w:sz w:val="26"/>
        </w:rPr>
        <w:t>a</w:t>
      </w:r>
      <w:r w:rsidR="00E81872">
        <w:rPr>
          <w:sz w:val="26"/>
        </w:rPr>
        <w:t>lso</w:t>
      </w:r>
      <w:r w:rsidR="00371BF2">
        <w:rPr>
          <w:sz w:val="26"/>
        </w:rPr>
        <w:t xml:space="preserve"> </w:t>
      </w:r>
      <w:r w:rsidR="00E81872">
        <w:rPr>
          <w:sz w:val="26"/>
        </w:rPr>
        <w:t>kept</w:t>
      </w:r>
      <w:r w:rsidR="00371BF2">
        <w:rPr>
          <w:sz w:val="26"/>
        </w:rPr>
        <w:t xml:space="preserve"> </w:t>
      </w:r>
      <w:r w:rsidR="00E81872">
        <w:rPr>
          <w:sz w:val="26"/>
        </w:rPr>
        <w:t>a</w:t>
      </w:r>
      <w:r w:rsidR="00371BF2">
        <w:rPr>
          <w:sz w:val="26"/>
        </w:rPr>
        <w:t xml:space="preserve"> </w:t>
      </w:r>
      <w:r w:rsidR="00E81872">
        <w:rPr>
          <w:sz w:val="26"/>
        </w:rPr>
        <w:t>room</w:t>
      </w:r>
      <w:r w:rsidR="00371BF2">
        <w:rPr>
          <w:sz w:val="26"/>
        </w:rPr>
        <w:t xml:space="preserve"> </w:t>
      </w:r>
      <w:r w:rsidR="00E81872">
        <w:rPr>
          <w:sz w:val="26"/>
        </w:rPr>
        <w:t>for</w:t>
      </w:r>
      <w:r w:rsidR="00371BF2">
        <w:rPr>
          <w:sz w:val="26"/>
        </w:rPr>
        <w:t xml:space="preserve"> </w:t>
      </w:r>
      <w:r w:rsidR="00E81872">
        <w:rPr>
          <w:sz w:val="26"/>
        </w:rPr>
        <w:t>Clive</w:t>
      </w:r>
      <w:r w:rsidR="00371BF2">
        <w:rPr>
          <w:sz w:val="26"/>
        </w:rPr>
        <w:t xml:space="preserve"> </w:t>
      </w:r>
      <w:r w:rsidR="00E81872">
        <w:rPr>
          <w:sz w:val="26"/>
        </w:rPr>
        <w:t>Bell.</w:t>
      </w:r>
      <w:r w:rsidR="00371BF2">
        <w:rPr>
          <w:sz w:val="26"/>
        </w:rPr>
        <w:t xml:space="preserve"> </w:t>
      </w:r>
      <w:r w:rsidR="00155AD9">
        <w:rPr>
          <w:sz w:val="26"/>
        </w:rPr>
        <w:t>Grant’s</w:t>
      </w:r>
      <w:r w:rsidR="00371BF2">
        <w:rPr>
          <w:sz w:val="26"/>
        </w:rPr>
        <w:t xml:space="preserve"> </w:t>
      </w:r>
      <w:r w:rsidR="00155AD9">
        <w:rPr>
          <w:sz w:val="26"/>
        </w:rPr>
        <w:t>lover</w:t>
      </w:r>
      <w:r w:rsidR="00371BF2">
        <w:rPr>
          <w:sz w:val="26"/>
        </w:rPr>
        <w:t xml:space="preserve"> </w:t>
      </w:r>
      <w:r w:rsidR="00155AD9">
        <w:rPr>
          <w:sz w:val="26"/>
        </w:rPr>
        <w:t>David</w:t>
      </w:r>
      <w:r w:rsidR="00371BF2">
        <w:rPr>
          <w:sz w:val="26"/>
        </w:rPr>
        <w:t xml:space="preserve"> </w:t>
      </w:r>
      <w:r w:rsidR="00155AD9">
        <w:rPr>
          <w:sz w:val="26"/>
        </w:rPr>
        <w:t>Garnett</w:t>
      </w:r>
      <w:r w:rsidR="00371BF2">
        <w:rPr>
          <w:sz w:val="26"/>
        </w:rPr>
        <w:t xml:space="preserve"> </w:t>
      </w:r>
      <w:r w:rsidR="00155AD9">
        <w:rPr>
          <w:sz w:val="26"/>
        </w:rPr>
        <w:t>and</w:t>
      </w:r>
      <w:r w:rsidR="00371BF2">
        <w:rPr>
          <w:sz w:val="26"/>
        </w:rPr>
        <w:t xml:space="preserve"> </w:t>
      </w:r>
      <w:r w:rsidR="00155AD9">
        <w:rPr>
          <w:sz w:val="26"/>
        </w:rPr>
        <w:t>the</w:t>
      </w:r>
      <w:r w:rsidR="00371BF2">
        <w:rPr>
          <w:sz w:val="26"/>
        </w:rPr>
        <w:t xml:space="preserve"> </w:t>
      </w:r>
      <w:r w:rsidR="00155AD9">
        <w:rPr>
          <w:sz w:val="26"/>
        </w:rPr>
        <w:t>economist</w:t>
      </w:r>
      <w:r w:rsidR="00371BF2">
        <w:rPr>
          <w:sz w:val="26"/>
        </w:rPr>
        <w:t xml:space="preserve"> </w:t>
      </w:r>
      <w:r w:rsidR="00155AD9">
        <w:rPr>
          <w:sz w:val="26"/>
        </w:rPr>
        <w:t>John</w:t>
      </w:r>
      <w:r w:rsidR="00371BF2">
        <w:rPr>
          <w:sz w:val="26"/>
        </w:rPr>
        <w:t xml:space="preserve"> </w:t>
      </w:r>
      <w:r w:rsidR="00155AD9">
        <w:rPr>
          <w:sz w:val="26"/>
        </w:rPr>
        <w:t>Maynard</w:t>
      </w:r>
      <w:r w:rsidR="00371BF2">
        <w:rPr>
          <w:sz w:val="26"/>
        </w:rPr>
        <w:t xml:space="preserve"> </w:t>
      </w:r>
      <w:r w:rsidR="00155AD9">
        <w:rPr>
          <w:sz w:val="26"/>
        </w:rPr>
        <w:t>Keynes</w:t>
      </w:r>
      <w:r w:rsidR="00371BF2">
        <w:rPr>
          <w:sz w:val="26"/>
        </w:rPr>
        <w:t xml:space="preserve"> </w:t>
      </w:r>
      <w:r w:rsidR="00155AD9">
        <w:rPr>
          <w:sz w:val="26"/>
        </w:rPr>
        <w:t>also</w:t>
      </w:r>
      <w:r w:rsidR="00371BF2">
        <w:rPr>
          <w:sz w:val="26"/>
        </w:rPr>
        <w:t xml:space="preserve"> </w:t>
      </w:r>
      <w:r w:rsidR="00155AD9">
        <w:rPr>
          <w:sz w:val="26"/>
        </w:rPr>
        <w:t>lived</w:t>
      </w:r>
      <w:r w:rsidR="00371BF2">
        <w:rPr>
          <w:sz w:val="26"/>
        </w:rPr>
        <w:t xml:space="preserve"> </w:t>
      </w:r>
      <w:r w:rsidR="00155AD9">
        <w:rPr>
          <w:sz w:val="26"/>
        </w:rPr>
        <w:t>at</w:t>
      </w:r>
      <w:r w:rsidR="00371BF2">
        <w:rPr>
          <w:sz w:val="26"/>
        </w:rPr>
        <w:t xml:space="preserve"> </w:t>
      </w:r>
      <w:r w:rsidR="00155AD9">
        <w:rPr>
          <w:sz w:val="26"/>
        </w:rPr>
        <w:t>Charleston</w:t>
      </w:r>
      <w:r w:rsidR="00371BF2">
        <w:rPr>
          <w:sz w:val="26"/>
        </w:rPr>
        <w:t xml:space="preserve"> </w:t>
      </w:r>
      <w:r w:rsidR="00155AD9">
        <w:rPr>
          <w:sz w:val="26"/>
        </w:rPr>
        <w:t>for</w:t>
      </w:r>
      <w:r w:rsidR="00371BF2">
        <w:rPr>
          <w:sz w:val="26"/>
        </w:rPr>
        <w:t xml:space="preserve"> </w:t>
      </w:r>
      <w:r w:rsidR="00155AD9">
        <w:rPr>
          <w:sz w:val="26"/>
        </w:rPr>
        <w:t>long</w:t>
      </w:r>
      <w:r w:rsidR="00371BF2">
        <w:rPr>
          <w:sz w:val="26"/>
        </w:rPr>
        <w:t xml:space="preserve"> </w:t>
      </w:r>
      <w:r w:rsidR="00155AD9">
        <w:rPr>
          <w:sz w:val="26"/>
        </w:rPr>
        <w:t>periods.</w:t>
      </w:r>
      <w:r w:rsidR="00371BF2">
        <w:rPr>
          <w:sz w:val="26"/>
        </w:rPr>
        <w:t xml:space="preserve"> </w:t>
      </w:r>
      <w:r w:rsidR="00155AD9">
        <w:rPr>
          <w:sz w:val="26"/>
        </w:rPr>
        <w:t>Over</w:t>
      </w:r>
      <w:r w:rsidR="00371BF2">
        <w:rPr>
          <w:sz w:val="26"/>
        </w:rPr>
        <w:t xml:space="preserve"> </w:t>
      </w:r>
      <w:r w:rsidR="00155AD9">
        <w:rPr>
          <w:sz w:val="26"/>
        </w:rPr>
        <w:t>time</w:t>
      </w:r>
      <w:r w:rsidR="00371BF2">
        <w:rPr>
          <w:sz w:val="26"/>
        </w:rPr>
        <w:t xml:space="preserve"> </w:t>
      </w:r>
      <w:r w:rsidR="00155AD9">
        <w:rPr>
          <w:sz w:val="26"/>
        </w:rPr>
        <w:t>she</w:t>
      </w:r>
      <w:r w:rsidR="00371BF2">
        <w:rPr>
          <w:sz w:val="26"/>
        </w:rPr>
        <w:t xml:space="preserve"> </w:t>
      </w:r>
      <w:r w:rsidR="00155AD9">
        <w:rPr>
          <w:sz w:val="26"/>
        </w:rPr>
        <w:t>and</w:t>
      </w:r>
      <w:r w:rsidR="00371BF2">
        <w:rPr>
          <w:sz w:val="26"/>
        </w:rPr>
        <w:t xml:space="preserve"> </w:t>
      </w:r>
      <w:r w:rsidR="00155AD9">
        <w:rPr>
          <w:sz w:val="26"/>
        </w:rPr>
        <w:t>Grant</w:t>
      </w:r>
      <w:r w:rsidR="00371BF2">
        <w:rPr>
          <w:sz w:val="26"/>
        </w:rPr>
        <w:t xml:space="preserve"> </w:t>
      </w:r>
      <w:r w:rsidR="00C22A24">
        <w:rPr>
          <w:sz w:val="26"/>
        </w:rPr>
        <w:t>decorat</w:t>
      </w:r>
      <w:r w:rsidR="00155AD9">
        <w:rPr>
          <w:sz w:val="26"/>
        </w:rPr>
        <w:t>ed</w:t>
      </w:r>
      <w:r w:rsidR="00371BF2">
        <w:rPr>
          <w:sz w:val="26"/>
        </w:rPr>
        <w:t xml:space="preserve"> </w:t>
      </w:r>
      <w:r w:rsidR="00155AD9">
        <w:rPr>
          <w:sz w:val="26"/>
        </w:rPr>
        <w:t>and</w:t>
      </w:r>
      <w:r w:rsidR="00371BF2">
        <w:rPr>
          <w:sz w:val="26"/>
        </w:rPr>
        <w:t xml:space="preserve"> </w:t>
      </w:r>
      <w:r w:rsidR="00155AD9">
        <w:rPr>
          <w:sz w:val="26"/>
        </w:rPr>
        <w:t>re-decorated</w:t>
      </w:r>
      <w:r w:rsidR="00371BF2">
        <w:rPr>
          <w:sz w:val="26"/>
        </w:rPr>
        <w:t xml:space="preserve"> </w:t>
      </w:r>
      <w:r w:rsidR="00155AD9">
        <w:rPr>
          <w:sz w:val="26"/>
        </w:rPr>
        <w:t>every</w:t>
      </w:r>
      <w:r w:rsidR="00371BF2">
        <w:rPr>
          <w:sz w:val="26"/>
        </w:rPr>
        <w:t xml:space="preserve"> </w:t>
      </w:r>
      <w:r w:rsidR="00155AD9">
        <w:rPr>
          <w:sz w:val="26"/>
        </w:rPr>
        <w:t>room,</w:t>
      </w:r>
      <w:r w:rsidR="00371BF2">
        <w:rPr>
          <w:sz w:val="26"/>
        </w:rPr>
        <w:t xml:space="preserve"> </w:t>
      </w:r>
      <w:r w:rsidR="00155AD9">
        <w:rPr>
          <w:sz w:val="26"/>
        </w:rPr>
        <w:t>and</w:t>
      </w:r>
      <w:r w:rsidR="00371BF2">
        <w:rPr>
          <w:sz w:val="26"/>
        </w:rPr>
        <w:t xml:space="preserve"> </w:t>
      </w:r>
      <w:r w:rsidR="00155AD9">
        <w:rPr>
          <w:sz w:val="26"/>
        </w:rPr>
        <w:t>much</w:t>
      </w:r>
      <w:r w:rsidR="00371BF2">
        <w:rPr>
          <w:sz w:val="26"/>
        </w:rPr>
        <w:t xml:space="preserve"> </w:t>
      </w:r>
      <w:r w:rsidR="00155AD9">
        <w:rPr>
          <w:sz w:val="26"/>
        </w:rPr>
        <w:t>of</w:t>
      </w:r>
      <w:r w:rsidR="00371BF2">
        <w:rPr>
          <w:sz w:val="26"/>
        </w:rPr>
        <w:t xml:space="preserve"> </w:t>
      </w:r>
      <w:r w:rsidR="00155AD9">
        <w:rPr>
          <w:sz w:val="26"/>
        </w:rPr>
        <w:t>the</w:t>
      </w:r>
      <w:r w:rsidR="00371BF2">
        <w:rPr>
          <w:sz w:val="26"/>
        </w:rPr>
        <w:t xml:space="preserve"> </w:t>
      </w:r>
      <w:r w:rsidR="00155AD9">
        <w:rPr>
          <w:sz w:val="26"/>
        </w:rPr>
        <w:t>furniture</w:t>
      </w:r>
      <w:r w:rsidR="00C22A24">
        <w:rPr>
          <w:sz w:val="26"/>
        </w:rPr>
        <w:t>.</w:t>
      </w:r>
      <w:r w:rsidR="00371BF2">
        <w:rPr>
          <w:sz w:val="26"/>
        </w:rPr>
        <w:t xml:space="preserve"> </w:t>
      </w:r>
      <w:r w:rsidR="00E81872">
        <w:rPr>
          <w:sz w:val="26"/>
        </w:rPr>
        <w:t>She</w:t>
      </w:r>
      <w:r w:rsidR="00371BF2">
        <w:rPr>
          <w:sz w:val="26"/>
        </w:rPr>
        <w:t xml:space="preserve"> </w:t>
      </w:r>
      <w:r w:rsidR="00E81872">
        <w:rPr>
          <w:sz w:val="26"/>
        </w:rPr>
        <w:t>and</w:t>
      </w:r>
      <w:r w:rsidR="00371BF2">
        <w:rPr>
          <w:sz w:val="26"/>
        </w:rPr>
        <w:t xml:space="preserve"> </w:t>
      </w:r>
      <w:r w:rsidR="00E81872">
        <w:rPr>
          <w:sz w:val="26"/>
        </w:rPr>
        <w:t>Grant</w:t>
      </w:r>
      <w:r w:rsidR="00371BF2">
        <w:rPr>
          <w:sz w:val="26"/>
        </w:rPr>
        <w:t xml:space="preserve"> </w:t>
      </w:r>
      <w:r w:rsidR="00E81872">
        <w:rPr>
          <w:sz w:val="26"/>
        </w:rPr>
        <w:t>designed</w:t>
      </w:r>
      <w:r w:rsidR="00371BF2">
        <w:rPr>
          <w:sz w:val="26"/>
        </w:rPr>
        <w:t xml:space="preserve"> </w:t>
      </w:r>
      <w:r w:rsidR="00E81872">
        <w:rPr>
          <w:sz w:val="26"/>
        </w:rPr>
        <w:t>and</w:t>
      </w:r>
      <w:r w:rsidR="00371BF2">
        <w:rPr>
          <w:sz w:val="26"/>
        </w:rPr>
        <w:t xml:space="preserve"> </w:t>
      </w:r>
      <w:r w:rsidR="00E81872">
        <w:rPr>
          <w:sz w:val="26"/>
        </w:rPr>
        <w:t>painted</w:t>
      </w:r>
      <w:r w:rsidR="00371BF2">
        <w:rPr>
          <w:sz w:val="26"/>
        </w:rPr>
        <w:t xml:space="preserve"> </w:t>
      </w:r>
      <w:r w:rsidR="00E81872">
        <w:rPr>
          <w:sz w:val="26"/>
        </w:rPr>
        <w:t>the</w:t>
      </w:r>
      <w:r w:rsidR="00371BF2">
        <w:rPr>
          <w:sz w:val="26"/>
        </w:rPr>
        <w:t xml:space="preserve"> </w:t>
      </w:r>
      <w:r w:rsidR="00E81872">
        <w:rPr>
          <w:sz w:val="26"/>
        </w:rPr>
        <w:t>murals</w:t>
      </w:r>
      <w:r w:rsidR="00371BF2">
        <w:rPr>
          <w:sz w:val="26"/>
        </w:rPr>
        <w:t xml:space="preserve"> </w:t>
      </w:r>
      <w:r w:rsidR="00E81872">
        <w:rPr>
          <w:sz w:val="26"/>
        </w:rPr>
        <w:t>for</w:t>
      </w:r>
      <w:r w:rsidR="00371BF2">
        <w:rPr>
          <w:sz w:val="26"/>
        </w:rPr>
        <w:t xml:space="preserve"> </w:t>
      </w:r>
      <w:r w:rsidR="00E81872">
        <w:rPr>
          <w:sz w:val="26"/>
        </w:rPr>
        <w:t>Berwick</w:t>
      </w:r>
      <w:r w:rsidR="00371BF2">
        <w:rPr>
          <w:sz w:val="26"/>
        </w:rPr>
        <w:t xml:space="preserve"> </w:t>
      </w:r>
      <w:r w:rsidR="00E81872">
        <w:rPr>
          <w:sz w:val="26"/>
        </w:rPr>
        <w:t>Church</w:t>
      </w:r>
      <w:r w:rsidR="00F26A48">
        <w:rPr>
          <w:sz w:val="26"/>
        </w:rPr>
        <w:t xml:space="preserve"> near Charleston </w:t>
      </w:r>
      <w:r w:rsidR="00E81872">
        <w:rPr>
          <w:sz w:val="26"/>
        </w:rPr>
        <w:t>in</w:t>
      </w:r>
      <w:r w:rsidR="00371BF2">
        <w:rPr>
          <w:sz w:val="26"/>
        </w:rPr>
        <w:t xml:space="preserve"> </w:t>
      </w:r>
      <w:r w:rsidR="00E81872">
        <w:rPr>
          <w:sz w:val="26"/>
        </w:rPr>
        <w:t>1941</w:t>
      </w:r>
      <w:r w:rsidR="00371BF2">
        <w:rPr>
          <w:sz w:val="26"/>
        </w:rPr>
        <w:t xml:space="preserve"> </w:t>
      </w:r>
      <w:r w:rsidR="00E81872">
        <w:rPr>
          <w:sz w:val="26"/>
        </w:rPr>
        <w:t>and</w:t>
      </w:r>
      <w:r w:rsidR="00371BF2">
        <w:rPr>
          <w:sz w:val="26"/>
        </w:rPr>
        <w:t xml:space="preserve"> </w:t>
      </w:r>
      <w:r w:rsidR="00E81872">
        <w:rPr>
          <w:sz w:val="26"/>
        </w:rPr>
        <w:t>1942.</w:t>
      </w:r>
      <w:r w:rsidR="00371BF2">
        <w:rPr>
          <w:sz w:val="26"/>
        </w:rPr>
        <w:t xml:space="preserve"> </w:t>
      </w:r>
      <w:r w:rsidR="00E81872">
        <w:rPr>
          <w:sz w:val="26"/>
        </w:rPr>
        <w:t>Bell</w:t>
      </w:r>
      <w:r w:rsidR="00371BF2">
        <w:rPr>
          <w:sz w:val="26"/>
        </w:rPr>
        <w:t xml:space="preserve"> </w:t>
      </w:r>
      <w:r w:rsidR="00BD3517">
        <w:rPr>
          <w:sz w:val="26"/>
        </w:rPr>
        <w:t>was</w:t>
      </w:r>
      <w:r w:rsidR="00371BF2">
        <w:rPr>
          <w:sz w:val="26"/>
        </w:rPr>
        <w:t xml:space="preserve"> </w:t>
      </w:r>
      <w:r w:rsidR="00BD3517">
        <w:rPr>
          <w:sz w:val="26"/>
        </w:rPr>
        <w:t>also</w:t>
      </w:r>
      <w:r w:rsidR="00371BF2">
        <w:rPr>
          <w:sz w:val="26"/>
        </w:rPr>
        <w:t xml:space="preserve"> </w:t>
      </w:r>
      <w:r w:rsidR="00BD3517">
        <w:rPr>
          <w:sz w:val="26"/>
        </w:rPr>
        <w:t>an</w:t>
      </w:r>
      <w:r w:rsidR="00371BF2">
        <w:rPr>
          <w:sz w:val="26"/>
        </w:rPr>
        <w:t xml:space="preserve"> </w:t>
      </w:r>
      <w:r w:rsidR="00BD3517">
        <w:rPr>
          <w:sz w:val="26"/>
        </w:rPr>
        <w:t>illustrator,</w:t>
      </w:r>
      <w:r w:rsidR="00371BF2">
        <w:rPr>
          <w:sz w:val="26"/>
        </w:rPr>
        <w:t xml:space="preserve"> </w:t>
      </w:r>
      <w:r w:rsidR="00BD3517">
        <w:rPr>
          <w:sz w:val="26"/>
        </w:rPr>
        <w:t>producing</w:t>
      </w:r>
      <w:r w:rsidR="00371BF2">
        <w:rPr>
          <w:sz w:val="26"/>
        </w:rPr>
        <w:t xml:space="preserve"> </w:t>
      </w:r>
      <w:r w:rsidR="00BD3517">
        <w:rPr>
          <w:sz w:val="26"/>
        </w:rPr>
        <w:t>woodcut</w:t>
      </w:r>
      <w:r w:rsidR="00371BF2">
        <w:rPr>
          <w:sz w:val="26"/>
        </w:rPr>
        <w:t xml:space="preserve"> </w:t>
      </w:r>
      <w:r w:rsidR="00251224">
        <w:rPr>
          <w:sz w:val="26"/>
        </w:rPr>
        <w:t>prints</w:t>
      </w:r>
      <w:r w:rsidR="00371BF2">
        <w:rPr>
          <w:sz w:val="26"/>
        </w:rPr>
        <w:t xml:space="preserve"> </w:t>
      </w:r>
      <w:r w:rsidR="00251224">
        <w:rPr>
          <w:sz w:val="26"/>
        </w:rPr>
        <w:t>to</w:t>
      </w:r>
      <w:r w:rsidR="00371BF2">
        <w:rPr>
          <w:sz w:val="26"/>
        </w:rPr>
        <w:t xml:space="preserve"> </w:t>
      </w:r>
      <w:r w:rsidR="00BD3517">
        <w:rPr>
          <w:sz w:val="26"/>
        </w:rPr>
        <w:t>illustrate</w:t>
      </w:r>
      <w:r w:rsidR="00371BF2">
        <w:rPr>
          <w:sz w:val="26"/>
        </w:rPr>
        <w:t xml:space="preserve"> </w:t>
      </w:r>
      <w:r w:rsidR="00BD3517" w:rsidRPr="00AD21FB">
        <w:rPr>
          <w:caps/>
          <w:sz w:val="26"/>
        </w:rPr>
        <w:t>Virginia</w:t>
      </w:r>
      <w:r w:rsidR="00371BF2" w:rsidRPr="00AD21FB">
        <w:rPr>
          <w:caps/>
          <w:sz w:val="26"/>
        </w:rPr>
        <w:t xml:space="preserve"> </w:t>
      </w:r>
      <w:r w:rsidR="00BD3517" w:rsidRPr="00AD21FB">
        <w:rPr>
          <w:caps/>
          <w:sz w:val="26"/>
        </w:rPr>
        <w:t>Woolf’</w:t>
      </w:r>
      <w:r w:rsidR="00BD3517">
        <w:rPr>
          <w:sz w:val="26"/>
        </w:rPr>
        <w:t>s</w:t>
      </w:r>
      <w:r w:rsidR="00371BF2">
        <w:rPr>
          <w:sz w:val="26"/>
        </w:rPr>
        <w:t xml:space="preserve"> </w:t>
      </w:r>
      <w:r w:rsidR="00BD3517">
        <w:rPr>
          <w:sz w:val="26"/>
        </w:rPr>
        <w:t>short</w:t>
      </w:r>
      <w:r w:rsidR="00371BF2">
        <w:rPr>
          <w:sz w:val="26"/>
        </w:rPr>
        <w:t xml:space="preserve"> </w:t>
      </w:r>
      <w:r w:rsidR="00BD3517">
        <w:rPr>
          <w:sz w:val="26"/>
        </w:rPr>
        <w:t>story</w:t>
      </w:r>
      <w:r w:rsidR="00371BF2">
        <w:rPr>
          <w:sz w:val="26"/>
        </w:rPr>
        <w:t xml:space="preserve"> </w:t>
      </w:r>
      <w:r w:rsidR="00D458AB" w:rsidRPr="00D458AB">
        <w:rPr>
          <w:i/>
          <w:sz w:val="26"/>
        </w:rPr>
        <w:t>Kew</w:t>
      </w:r>
      <w:r w:rsidR="00371BF2">
        <w:rPr>
          <w:i/>
          <w:sz w:val="26"/>
        </w:rPr>
        <w:t xml:space="preserve"> </w:t>
      </w:r>
      <w:r w:rsidR="00D458AB" w:rsidRPr="00D458AB">
        <w:rPr>
          <w:i/>
          <w:sz w:val="26"/>
        </w:rPr>
        <w:t>Gardens</w:t>
      </w:r>
      <w:r w:rsidR="00371BF2">
        <w:rPr>
          <w:sz w:val="26"/>
        </w:rPr>
        <w:t xml:space="preserve"> </w:t>
      </w:r>
      <w:r w:rsidR="00BD3517">
        <w:rPr>
          <w:sz w:val="26"/>
        </w:rPr>
        <w:t>and</w:t>
      </w:r>
      <w:r w:rsidR="00371BF2">
        <w:rPr>
          <w:sz w:val="26"/>
        </w:rPr>
        <w:t xml:space="preserve"> </w:t>
      </w:r>
      <w:proofErr w:type="gramStart"/>
      <w:r w:rsidR="00BD3517">
        <w:rPr>
          <w:sz w:val="26"/>
        </w:rPr>
        <w:t>a</w:t>
      </w:r>
      <w:r w:rsidR="00371BF2">
        <w:rPr>
          <w:sz w:val="26"/>
        </w:rPr>
        <w:t xml:space="preserve"> </w:t>
      </w:r>
      <w:r w:rsidR="00BD3517">
        <w:rPr>
          <w:sz w:val="26"/>
        </w:rPr>
        <w:t>later</w:t>
      </w:r>
      <w:r w:rsidR="00371BF2">
        <w:rPr>
          <w:sz w:val="26"/>
        </w:rPr>
        <w:t xml:space="preserve"> </w:t>
      </w:r>
      <w:r w:rsidR="00BD3517">
        <w:rPr>
          <w:sz w:val="26"/>
        </w:rPr>
        <w:t>editions</w:t>
      </w:r>
      <w:proofErr w:type="gramEnd"/>
      <w:r w:rsidR="00371BF2">
        <w:rPr>
          <w:sz w:val="26"/>
        </w:rPr>
        <w:t xml:space="preserve"> </w:t>
      </w:r>
      <w:r w:rsidR="00BD3517">
        <w:rPr>
          <w:sz w:val="26"/>
        </w:rPr>
        <w:t>of</w:t>
      </w:r>
      <w:r w:rsidR="00371BF2">
        <w:rPr>
          <w:sz w:val="26"/>
        </w:rPr>
        <w:t xml:space="preserve"> </w:t>
      </w:r>
      <w:r w:rsidR="00BD3517">
        <w:rPr>
          <w:sz w:val="26"/>
        </w:rPr>
        <w:t>the</w:t>
      </w:r>
      <w:r w:rsidR="00371BF2">
        <w:rPr>
          <w:sz w:val="26"/>
        </w:rPr>
        <w:t xml:space="preserve"> </w:t>
      </w:r>
      <w:r w:rsidR="00BD3517">
        <w:rPr>
          <w:sz w:val="26"/>
        </w:rPr>
        <w:t>short</w:t>
      </w:r>
      <w:r w:rsidR="00371BF2">
        <w:rPr>
          <w:sz w:val="26"/>
        </w:rPr>
        <w:t xml:space="preserve"> </w:t>
      </w:r>
      <w:r w:rsidR="00BD3517">
        <w:rPr>
          <w:sz w:val="26"/>
        </w:rPr>
        <w:t>story</w:t>
      </w:r>
      <w:r w:rsidR="00371BF2">
        <w:rPr>
          <w:sz w:val="26"/>
        </w:rPr>
        <w:t xml:space="preserve"> </w:t>
      </w:r>
      <w:r w:rsidR="00BD3517">
        <w:rPr>
          <w:sz w:val="26"/>
        </w:rPr>
        <w:t>collection</w:t>
      </w:r>
      <w:r w:rsidR="00371BF2">
        <w:rPr>
          <w:sz w:val="26"/>
        </w:rPr>
        <w:t xml:space="preserve"> </w:t>
      </w:r>
      <w:r w:rsidR="00BD3517">
        <w:rPr>
          <w:i/>
          <w:sz w:val="26"/>
        </w:rPr>
        <w:t>Monday</w:t>
      </w:r>
      <w:r w:rsidR="00371BF2">
        <w:rPr>
          <w:i/>
          <w:sz w:val="26"/>
        </w:rPr>
        <w:t xml:space="preserve"> </w:t>
      </w:r>
      <w:r w:rsidR="00BD3517">
        <w:rPr>
          <w:i/>
          <w:sz w:val="26"/>
        </w:rPr>
        <w:t>or</w:t>
      </w:r>
      <w:r w:rsidR="00371BF2">
        <w:rPr>
          <w:i/>
          <w:sz w:val="26"/>
        </w:rPr>
        <w:t xml:space="preserve"> </w:t>
      </w:r>
      <w:r w:rsidR="00BD3517">
        <w:rPr>
          <w:i/>
          <w:sz w:val="26"/>
        </w:rPr>
        <w:t>Tuesday</w:t>
      </w:r>
      <w:r w:rsidR="00BD3517">
        <w:rPr>
          <w:sz w:val="26"/>
        </w:rPr>
        <w:t>,</w:t>
      </w:r>
      <w:r w:rsidR="00371BF2">
        <w:rPr>
          <w:i/>
          <w:sz w:val="26"/>
        </w:rPr>
        <w:t xml:space="preserve"> </w:t>
      </w:r>
      <w:r w:rsidR="00BD3517">
        <w:rPr>
          <w:sz w:val="26"/>
        </w:rPr>
        <w:t>as</w:t>
      </w:r>
      <w:r w:rsidR="00371BF2">
        <w:rPr>
          <w:sz w:val="26"/>
        </w:rPr>
        <w:t xml:space="preserve"> </w:t>
      </w:r>
      <w:r w:rsidR="00BD3517">
        <w:rPr>
          <w:sz w:val="26"/>
        </w:rPr>
        <w:t>well</w:t>
      </w:r>
      <w:r w:rsidR="00371BF2">
        <w:rPr>
          <w:sz w:val="26"/>
        </w:rPr>
        <w:t xml:space="preserve"> </w:t>
      </w:r>
      <w:r w:rsidR="00BD3517">
        <w:rPr>
          <w:sz w:val="26"/>
        </w:rPr>
        <w:t>as</w:t>
      </w:r>
      <w:r w:rsidR="00371BF2">
        <w:rPr>
          <w:sz w:val="26"/>
        </w:rPr>
        <w:t xml:space="preserve"> </w:t>
      </w:r>
      <w:r w:rsidR="00BD3517">
        <w:rPr>
          <w:sz w:val="26"/>
        </w:rPr>
        <w:t>designing</w:t>
      </w:r>
      <w:r w:rsidR="00371BF2">
        <w:rPr>
          <w:sz w:val="26"/>
        </w:rPr>
        <w:t xml:space="preserve"> </w:t>
      </w:r>
      <w:r w:rsidR="00BD3517">
        <w:rPr>
          <w:sz w:val="26"/>
        </w:rPr>
        <w:t>the</w:t>
      </w:r>
      <w:r w:rsidR="00371BF2">
        <w:rPr>
          <w:sz w:val="26"/>
        </w:rPr>
        <w:t xml:space="preserve"> </w:t>
      </w:r>
      <w:proofErr w:type="spellStart"/>
      <w:r w:rsidR="00BD3517">
        <w:rPr>
          <w:sz w:val="26"/>
        </w:rPr>
        <w:t>dustjackets</w:t>
      </w:r>
      <w:proofErr w:type="spellEnd"/>
      <w:r w:rsidR="00371BF2">
        <w:rPr>
          <w:sz w:val="26"/>
        </w:rPr>
        <w:t xml:space="preserve"> </w:t>
      </w:r>
      <w:r w:rsidR="00BD3517">
        <w:rPr>
          <w:sz w:val="26"/>
        </w:rPr>
        <w:t>for</w:t>
      </w:r>
      <w:r w:rsidR="00371BF2">
        <w:rPr>
          <w:sz w:val="26"/>
        </w:rPr>
        <w:t xml:space="preserve"> </w:t>
      </w:r>
      <w:r w:rsidR="00BD3517">
        <w:rPr>
          <w:sz w:val="26"/>
        </w:rPr>
        <w:t>many</w:t>
      </w:r>
      <w:r w:rsidR="00371BF2">
        <w:rPr>
          <w:sz w:val="26"/>
        </w:rPr>
        <w:t xml:space="preserve"> </w:t>
      </w:r>
      <w:r w:rsidR="00BD3517">
        <w:rPr>
          <w:sz w:val="26"/>
        </w:rPr>
        <w:t>other</w:t>
      </w:r>
      <w:r w:rsidR="00371BF2">
        <w:rPr>
          <w:sz w:val="26"/>
        </w:rPr>
        <w:t xml:space="preserve"> </w:t>
      </w:r>
      <w:r w:rsidR="00BD3517">
        <w:rPr>
          <w:sz w:val="26"/>
        </w:rPr>
        <w:t>Hogarth</w:t>
      </w:r>
      <w:r w:rsidR="00371BF2">
        <w:rPr>
          <w:sz w:val="26"/>
        </w:rPr>
        <w:t xml:space="preserve"> </w:t>
      </w:r>
      <w:r w:rsidR="00BD3517">
        <w:rPr>
          <w:sz w:val="26"/>
        </w:rPr>
        <w:t>Press</w:t>
      </w:r>
      <w:r w:rsidR="00371BF2">
        <w:rPr>
          <w:sz w:val="26"/>
        </w:rPr>
        <w:t xml:space="preserve"> </w:t>
      </w:r>
      <w:r w:rsidR="00BD3517">
        <w:rPr>
          <w:sz w:val="26"/>
        </w:rPr>
        <w:t>publications</w:t>
      </w:r>
      <w:r w:rsidR="00371BF2">
        <w:rPr>
          <w:sz w:val="26"/>
        </w:rPr>
        <w:t xml:space="preserve"> </w:t>
      </w:r>
      <w:r w:rsidR="00BD3517">
        <w:rPr>
          <w:sz w:val="26"/>
        </w:rPr>
        <w:t>including</w:t>
      </w:r>
      <w:r w:rsidR="00371BF2">
        <w:rPr>
          <w:sz w:val="26"/>
        </w:rPr>
        <w:t xml:space="preserve"> </w:t>
      </w:r>
      <w:r w:rsidR="00BD3517">
        <w:rPr>
          <w:sz w:val="26"/>
        </w:rPr>
        <w:t>all</w:t>
      </w:r>
      <w:r w:rsidR="00371BF2">
        <w:rPr>
          <w:sz w:val="26"/>
        </w:rPr>
        <w:t xml:space="preserve"> </w:t>
      </w:r>
      <w:r w:rsidR="00BD3517">
        <w:rPr>
          <w:sz w:val="26"/>
        </w:rPr>
        <w:t>but</w:t>
      </w:r>
      <w:r w:rsidR="00371BF2">
        <w:rPr>
          <w:sz w:val="26"/>
        </w:rPr>
        <w:t xml:space="preserve"> </w:t>
      </w:r>
      <w:r w:rsidR="00BD3517">
        <w:rPr>
          <w:sz w:val="26"/>
        </w:rPr>
        <w:t>two</w:t>
      </w:r>
      <w:r w:rsidR="00371BF2">
        <w:rPr>
          <w:sz w:val="26"/>
        </w:rPr>
        <w:t xml:space="preserve"> </w:t>
      </w:r>
      <w:r w:rsidR="00BD3517">
        <w:rPr>
          <w:sz w:val="26"/>
        </w:rPr>
        <w:t>of</w:t>
      </w:r>
      <w:r w:rsidR="00371BF2">
        <w:rPr>
          <w:sz w:val="26"/>
        </w:rPr>
        <w:t xml:space="preserve"> </w:t>
      </w:r>
      <w:r w:rsidR="00BD3517">
        <w:rPr>
          <w:sz w:val="26"/>
        </w:rPr>
        <w:t>those</w:t>
      </w:r>
      <w:r w:rsidR="00371BF2">
        <w:rPr>
          <w:sz w:val="26"/>
        </w:rPr>
        <w:t xml:space="preserve"> </w:t>
      </w:r>
      <w:r w:rsidR="00BD3517">
        <w:rPr>
          <w:sz w:val="26"/>
        </w:rPr>
        <w:t>by</w:t>
      </w:r>
      <w:r w:rsidR="00371BF2">
        <w:rPr>
          <w:sz w:val="26"/>
        </w:rPr>
        <w:t xml:space="preserve"> </w:t>
      </w:r>
      <w:r w:rsidR="00BD3517" w:rsidRPr="00AD21FB">
        <w:rPr>
          <w:caps/>
          <w:sz w:val="26"/>
        </w:rPr>
        <w:t>Woolf</w:t>
      </w:r>
      <w:r w:rsidR="00BD3517">
        <w:rPr>
          <w:sz w:val="26"/>
        </w:rPr>
        <w:t>.</w:t>
      </w:r>
    </w:p>
    <w:p w:rsidR="005D4A4A" w:rsidRDefault="005D4A4A" w:rsidP="00E81872">
      <w:pPr>
        <w:spacing w:after="0" w:line="240" w:lineRule="auto"/>
        <w:rPr>
          <w:sz w:val="26"/>
        </w:rPr>
      </w:pPr>
    </w:p>
    <w:p w:rsidR="00D96F24" w:rsidRPr="00E02A87" w:rsidRDefault="00E02A87" w:rsidP="00422379">
      <w:pPr>
        <w:spacing w:after="0" w:line="240" w:lineRule="auto"/>
        <w:rPr>
          <w:b/>
          <w:sz w:val="26"/>
        </w:rPr>
      </w:pPr>
      <w:r w:rsidRPr="00E02A87">
        <w:rPr>
          <w:b/>
          <w:sz w:val="26"/>
        </w:rPr>
        <w:t>Further</w:t>
      </w:r>
      <w:r w:rsidR="00371BF2">
        <w:rPr>
          <w:b/>
          <w:sz w:val="26"/>
        </w:rPr>
        <w:t xml:space="preserve"> </w:t>
      </w:r>
      <w:r w:rsidRPr="00E02A87">
        <w:rPr>
          <w:b/>
          <w:sz w:val="26"/>
        </w:rPr>
        <w:t>Reading</w:t>
      </w:r>
    </w:p>
    <w:p w:rsidR="00E81872" w:rsidRDefault="00A60D6A" w:rsidP="00422379">
      <w:pPr>
        <w:spacing w:after="0" w:line="240" w:lineRule="auto"/>
        <w:rPr>
          <w:sz w:val="26"/>
        </w:rPr>
      </w:pPr>
      <w:proofErr w:type="spellStart"/>
      <w:r w:rsidRPr="00686CD5">
        <w:rPr>
          <w:sz w:val="26"/>
        </w:rPr>
        <w:t>Anscombe</w:t>
      </w:r>
      <w:proofErr w:type="spellEnd"/>
      <w:r>
        <w:rPr>
          <w:sz w:val="26"/>
        </w:rPr>
        <w:t>,</w:t>
      </w:r>
      <w:r w:rsidR="00371BF2">
        <w:rPr>
          <w:sz w:val="26"/>
        </w:rPr>
        <w:t xml:space="preserve"> </w:t>
      </w:r>
      <w:r w:rsidR="00B7583C">
        <w:rPr>
          <w:sz w:val="26"/>
        </w:rPr>
        <w:t>Isabelle (1981)</w:t>
      </w:r>
      <w:r w:rsidR="00371BF2">
        <w:rPr>
          <w:sz w:val="26"/>
        </w:rPr>
        <w:t xml:space="preserve"> </w:t>
      </w:r>
      <w:r w:rsidRPr="00686CD5">
        <w:rPr>
          <w:i/>
          <w:sz w:val="26"/>
        </w:rPr>
        <w:t>Omega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and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After: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Bloomsbury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and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the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Decorative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Arts</w:t>
      </w:r>
      <w:r w:rsidR="00B7583C">
        <w:rPr>
          <w:i/>
          <w:sz w:val="26"/>
        </w:rPr>
        <w:t xml:space="preserve">, </w:t>
      </w:r>
      <w:r w:rsidR="00B7583C">
        <w:rPr>
          <w:sz w:val="26"/>
        </w:rPr>
        <w:t xml:space="preserve">London: Thames and Hudson. </w:t>
      </w:r>
    </w:p>
    <w:p w:rsidR="00E81872" w:rsidRDefault="00A60D6A" w:rsidP="00422379">
      <w:pPr>
        <w:spacing w:after="0" w:line="240" w:lineRule="auto"/>
        <w:rPr>
          <w:sz w:val="26"/>
        </w:rPr>
      </w:pPr>
      <w:r>
        <w:rPr>
          <w:sz w:val="26"/>
        </w:rPr>
        <w:lastRenderedPageBreak/>
        <w:t>Shone,</w:t>
      </w:r>
      <w:r w:rsidR="00371BF2">
        <w:rPr>
          <w:sz w:val="26"/>
        </w:rPr>
        <w:t xml:space="preserve"> </w:t>
      </w:r>
      <w:r w:rsidR="00B7583C">
        <w:rPr>
          <w:sz w:val="26"/>
        </w:rPr>
        <w:t>Richard (1976)</w:t>
      </w:r>
      <w:r w:rsidR="00371BF2">
        <w:rPr>
          <w:sz w:val="26"/>
        </w:rPr>
        <w:t xml:space="preserve"> </w:t>
      </w:r>
      <w:r w:rsidRPr="00686CD5">
        <w:rPr>
          <w:i/>
          <w:sz w:val="26"/>
        </w:rPr>
        <w:t>Bloomsbury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Portraits: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Vanessa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Bell,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Duncan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Grant,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and</w:t>
      </w:r>
      <w:r w:rsidR="00371BF2">
        <w:rPr>
          <w:i/>
          <w:sz w:val="26"/>
        </w:rPr>
        <w:t xml:space="preserve"> </w:t>
      </w:r>
      <w:r w:rsidR="00FC4BDB">
        <w:rPr>
          <w:i/>
          <w:sz w:val="26"/>
        </w:rPr>
        <w:t>T</w:t>
      </w:r>
      <w:r w:rsidRPr="00686CD5">
        <w:rPr>
          <w:i/>
          <w:sz w:val="26"/>
        </w:rPr>
        <w:t>heir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Circle</w:t>
      </w:r>
      <w:r w:rsidR="00B7583C">
        <w:rPr>
          <w:sz w:val="26"/>
        </w:rPr>
        <w:t xml:space="preserve">, Oxford: </w:t>
      </w:r>
      <w:proofErr w:type="spellStart"/>
      <w:r w:rsidR="00B7583C">
        <w:rPr>
          <w:sz w:val="26"/>
        </w:rPr>
        <w:t>Phaidon</w:t>
      </w:r>
      <w:proofErr w:type="spellEnd"/>
      <w:r w:rsidR="00B7583C">
        <w:rPr>
          <w:sz w:val="26"/>
        </w:rPr>
        <w:t>.</w:t>
      </w:r>
    </w:p>
    <w:p w:rsidR="00A60D6A" w:rsidRDefault="00A60D6A" w:rsidP="00422379">
      <w:pPr>
        <w:spacing w:after="0" w:line="240" w:lineRule="auto"/>
        <w:rPr>
          <w:sz w:val="26"/>
        </w:rPr>
      </w:pPr>
      <w:r w:rsidRPr="00686CD5">
        <w:rPr>
          <w:sz w:val="26"/>
        </w:rPr>
        <w:t>Spalding</w:t>
      </w:r>
      <w:r>
        <w:rPr>
          <w:sz w:val="26"/>
        </w:rPr>
        <w:t>,</w:t>
      </w:r>
      <w:r w:rsidR="00371BF2">
        <w:rPr>
          <w:sz w:val="26"/>
        </w:rPr>
        <w:t xml:space="preserve"> </w:t>
      </w:r>
      <w:r w:rsidR="00B7583C">
        <w:rPr>
          <w:sz w:val="26"/>
        </w:rPr>
        <w:t xml:space="preserve">Frances (1983) </w:t>
      </w:r>
      <w:r w:rsidRPr="00686CD5">
        <w:rPr>
          <w:i/>
          <w:sz w:val="26"/>
        </w:rPr>
        <w:t>Vanessa</w:t>
      </w:r>
      <w:r w:rsidR="00371BF2">
        <w:rPr>
          <w:i/>
          <w:sz w:val="26"/>
        </w:rPr>
        <w:t xml:space="preserve"> </w:t>
      </w:r>
      <w:r w:rsidRPr="00686CD5">
        <w:rPr>
          <w:i/>
          <w:sz w:val="26"/>
        </w:rPr>
        <w:t>Bell</w:t>
      </w:r>
      <w:r w:rsidR="00B7583C">
        <w:rPr>
          <w:i/>
          <w:sz w:val="26"/>
        </w:rPr>
        <w:t xml:space="preserve">, </w:t>
      </w:r>
      <w:r w:rsidR="00B7583C">
        <w:rPr>
          <w:sz w:val="26"/>
        </w:rPr>
        <w:t xml:space="preserve">New York: Ticknor &amp; Fields. </w:t>
      </w:r>
    </w:p>
    <w:p w:rsidR="006C5E1F" w:rsidRDefault="00BC0F65" w:rsidP="00422379">
      <w:pPr>
        <w:spacing w:after="0" w:line="240" w:lineRule="auto"/>
        <w:rPr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-758190</wp:posOffset>
                </wp:positionV>
                <wp:extent cx="2343150" cy="2458720"/>
                <wp:effectExtent l="0" t="0" r="0" b="0"/>
                <wp:wrapSquare wrapText="bothSides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4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BF2" w:rsidRPr="00371BF2" w:rsidRDefault="00371BF2" w:rsidP="00371BF2">
                            <w:pPr>
                              <w:pStyle w:val="Caption"/>
                              <w:rPr>
                                <w:color w:val="auto"/>
                              </w:rPr>
                            </w:pPr>
                            <w:r w:rsidRPr="00371BF2">
                              <w:rPr>
                                <w:color w:val="auto"/>
                              </w:rPr>
                              <w:t xml:space="preserve">A selection of the </w:t>
                            </w:r>
                            <w:proofErr w:type="spellStart"/>
                            <w:r w:rsidRPr="00371BF2">
                              <w:rPr>
                                <w:color w:val="auto"/>
                              </w:rPr>
                              <w:t>dustjackets</w:t>
                            </w:r>
                            <w:proofErr w:type="spellEnd"/>
                            <w:r w:rsidRPr="00371BF2">
                              <w:rPr>
                                <w:color w:val="auto"/>
                              </w:rPr>
                              <w:t xml:space="preserve"> Bell designed for her sister Virginia Woolf’s publications.</w:t>
                            </w:r>
                          </w:p>
                          <w:p w:rsidR="00371BF2" w:rsidRPr="00371BF2" w:rsidRDefault="00371BF2" w:rsidP="00371B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1BF2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371BF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20" w:history="1">
                              <w:r w:rsidRPr="00371BF2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</w:rPr>
                                <w:t>http://londonandcompany.blogspot.co.uk/2010_07_01_archive.html</w:t>
                              </w:r>
                            </w:hyperlink>
                            <w:r w:rsidRPr="00371BF2">
                              <w:rPr>
                                <w:sz w:val="18"/>
                                <w:szCs w:val="18"/>
                              </w:rPr>
                              <w:t xml:space="preserve"> - I’ve used this composite of four </w:t>
                            </w:r>
                            <w:proofErr w:type="spellStart"/>
                            <w:r w:rsidRPr="00371BF2">
                              <w:rPr>
                                <w:sz w:val="18"/>
                                <w:szCs w:val="18"/>
                              </w:rPr>
                              <w:t>dustjackets</w:t>
                            </w:r>
                            <w:proofErr w:type="spellEnd"/>
                            <w:r w:rsidRPr="00371BF2">
                              <w:rPr>
                                <w:sz w:val="18"/>
                                <w:szCs w:val="18"/>
                              </w:rPr>
                              <w:t xml:space="preserve"> but the copyright for this image may be complicated and lie with the owner of this site; there are numerous other examples of Bell designed images online which could be used as an alternative, if copyright is difficult. Any Woolf </w:t>
                            </w:r>
                            <w:proofErr w:type="spellStart"/>
                            <w:r w:rsidRPr="00371BF2">
                              <w:rPr>
                                <w:sz w:val="18"/>
                                <w:szCs w:val="18"/>
                              </w:rPr>
                              <w:t>dustjacket</w:t>
                            </w:r>
                            <w:proofErr w:type="spellEnd"/>
                            <w:r w:rsidRPr="00371BF2">
                              <w:rPr>
                                <w:sz w:val="18"/>
                                <w:szCs w:val="18"/>
                              </w:rPr>
                              <w:t xml:space="preserve"> would be fine – the annotation would just have to be amended to ‘A </w:t>
                            </w:r>
                            <w:proofErr w:type="spellStart"/>
                            <w:r w:rsidRPr="00371BF2">
                              <w:rPr>
                                <w:sz w:val="18"/>
                                <w:szCs w:val="18"/>
                              </w:rPr>
                              <w:t>dustjacket</w:t>
                            </w:r>
                            <w:proofErr w:type="spellEnd"/>
                            <w:r w:rsidRPr="00371BF2">
                              <w:rPr>
                                <w:sz w:val="18"/>
                                <w:szCs w:val="18"/>
                              </w:rPr>
                              <w:t xml:space="preserve"> designed by Bell for her sister Virginia Woolf’s </w:t>
                            </w:r>
                            <w:r w:rsidRPr="00371BF2">
                              <w:rPr>
                                <w:i/>
                                <w:sz w:val="18"/>
                                <w:szCs w:val="18"/>
                              </w:rPr>
                              <w:t>XXX</w:t>
                            </w:r>
                            <w:r w:rsidRPr="00371BF2">
                              <w:rPr>
                                <w:sz w:val="18"/>
                                <w:szCs w:val="18"/>
                              </w:rPr>
                              <w:t>.’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89.5pt;margin-top:-59.7pt;width:184.5pt;height:19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" stroked="f">
                <v:textbox style="mso-fit-shape-to-text:t" inset="0,0,0,0">
                  <w:txbxContent>
                    <w:p w:rsidR="00371BF2" w:rsidRPr="00371BF2" w:rsidRDefault="00371BF2" w:rsidP="00371BF2">
                      <w:pPr>
                        <w:pStyle w:val="Caption"/>
                        <w:rPr>
                          <w:color w:val="auto"/>
                        </w:rPr>
                      </w:pPr>
                      <w:r w:rsidRPr="00371BF2">
                        <w:rPr>
                          <w:color w:val="auto"/>
                        </w:rPr>
                        <w:t>A selection of the dustjackets Bell designed for her sister Virginia Woolf’s publications.</w:t>
                      </w:r>
                    </w:p>
                    <w:p w:rsidR="00371BF2" w:rsidRPr="00371BF2" w:rsidRDefault="00371BF2" w:rsidP="00371BF2">
                      <w:pPr>
                        <w:rPr>
                          <w:sz w:val="18"/>
                          <w:szCs w:val="18"/>
                        </w:rPr>
                      </w:pPr>
                      <w:r w:rsidRPr="00371BF2">
                        <w:rPr>
                          <w:sz w:val="18"/>
                          <w:szCs w:val="18"/>
                        </w:rPr>
                        <w:t xml:space="preserve">url: </w:t>
                      </w:r>
                      <w:hyperlink r:id="rId21" w:history="1">
                        <w:r w:rsidRPr="00371BF2">
                          <w:rPr>
                            <w:rStyle w:val="Hyperlink"/>
                            <w:color w:val="auto"/>
                            <w:sz w:val="18"/>
                            <w:szCs w:val="18"/>
                          </w:rPr>
                          <w:t>http://londonandcompany.blogspot.co.uk/2010_07_01_archive.html</w:t>
                        </w:r>
                      </w:hyperlink>
                      <w:r w:rsidRPr="00371BF2">
                        <w:rPr>
                          <w:sz w:val="18"/>
                          <w:szCs w:val="18"/>
                        </w:rPr>
                        <w:t xml:space="preserve"> - I’ve used this composite of four dustjackets but the copyright for this image may be complicated and lie with the owner of this site; there are numerous other examples of Bell designed images online which could be used as an alternative, if copyright is difficult. Any Woolf dustjacket would be fine – the annotation would just have to be amended to ‘A dustjacket designed by Bell for her sister Virginia Woolf’s </w:t>
                      </w:r>
                      <w:r w:rsidRPr="00371BF2">
                        <w:rPr>
                          <w:i/>
                          <w:sz w:val="18"/>
                          <w:szCs w:val="18"/>
                        </w:rPr>
                        <w:t>XXX</w:t>
                      </w:r>
                      <w:r w:rsidRPr="00371BF2">
                        <w:rPr>
                          <w:sz w:val="18"/>
                          <w:szCs w:val="18"/>
                        </w:rPr>
                        <w:t>.’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1872">
        <w:rPr>
          <w:sz w:val="26"/>
        </w:rPr>
        <w:t>Tranter,</w:t>
      </w:r>
      <w:r w:rsidR="00371BF2">
        <w:rPr>
          <w:sz w:val="26"/>
        </w:rPr>
        <w:t xml:space="preserve"> </w:t>
      </w:r>
      <w:r w:rsidR="00B7583C">
        <w:rPr>
          <w:sz w:val="26"/>
        </w:rPr>
        <w:t xml:space="preserve">Rachel (1998) </w:t>
      </w:r>
      <w:r w:rsidR="00E81872">
        <w:rPr>
          <w:i/>
          <w:sz w:val="26"/>
        </w:rPr>
        <w:t>Vanessa</w:t>
      </w:r>
      <w:r w:rsidR="00371BF2">
        <w:rPr>
          <w:i/>
          <w:sz w:val="26"/>
        </w:rPr>
        <w:t xml:space="preserve"> </w:t>
      </w:r>
      <w:r w:rsidR="00E81872">
        <w:rPr>
          <w:i/>
          <w:sz w:val="26"/>
        </w:rPr>
        <w:t>Bell:</w:t>
      </w:r>
      <w:r w:rsidR="00371BF2">
        <w:rPr>
          <w:i/>
          <w:sz w:val="26"/>
        </w:rPr>
        <w:t xml:space="preserve"> </w:t>
      </w:r>
      <w:r w:rsidR="00FC4BDB">
        <w:rPr>
          <w:i/>
          <w:sz w:val="26"/>
        </w:rPr>
        <w:t>A</w:t>
      </w:r>
      <w:r w:rsidR="00371BF2">
        <w:rPr>
          <w:i/>
          <w:sz w:val="26"/>
        </w:rPr>
        <w:t xml:space="preserve"> </w:t>
      </w:r>
      <w:r w:rsidR="00FC4BDB">
        <w:rPr>
          <w:i/>
          <w:sz w:val="26"/>
        </w:rPr>
        <w:t>L</w:t>
      </w:r>
      <w:r w:rsidR="00E81872">
        <w:rPr>
          <w:i/>
          <w:sz w:val="26"/>
        </w:rPr>
        <w:t>ife</w:t>
      </w:r>
      <w:r w:rsidR="00371BF2">
        <w:rPr>
          <w:i/>
          <w:sz w:val="26"/>
        </w:rPr>
        <w:t xml:space="preserve"> </w:t>
      </w:r>
      <w:r w:rsidR="00E81872">
        <w:rPr>
          <w:i/>
          <w:sz w:val="26"/>
        </w:rPr>
        <w:t>of</w:t>
      </w:r>
      <w:r w:rsidR="00371BF2">
        <w:rPr>
          <w:i/>
          <w:sz w:val="26"/>
        </w:rPr>
        <w:t xml:space="preserve"> </w:t>
      </w:r>
      <w:r w:rsidR="00FC4BDB">
        <w:rPr>
          <w:i/>
          <w:sz w:val="26"/>
        </w:rPr>
        <w:t>P</w:t>
      </w:r>
      <w:bookmarkStart w:id="0" w:name="_GoBack"/>
      <w:bookmarkEnd w:id="0"/>
      <w:r w:rsidR="00E81872">
        <w:rPr>
          <w:i/>
          <w:sz w:val="26"/>
        </w:rPr>
        <w:t>ainting</w:t>
      </w:r>
      <w:r w:rsidR="00B7583C">
        <w:rPr>
          <w:sz w:val="26"/>
        </w:rPr>
        <w:t>, London: Cecil Woolf.</w:t>
      </w:r>
    </w:p>
    <w:p w:rsidR="00BC0F65" w:rsidRDefault="00BC0F65" w:rsidP="00422379">
      <w:pPr>
        <w:spacing w:after="0" w:line="240" w:lineRule="auto"/>
        <w:rPr>
          <w:sz w:val="26"/>
        </w:rPr>
      </w:pPr>
    </w:p>
    <w:p w:rsidR="00BC0F65" w:rsidRDefault="00BC0F65" w:rsidP="00422379">
      <w:pPr>
        <w:spacing w:after="0" w:line="240" w:lineRule="auto"/>
        <w:rPr>
          <w:sz w:val="26"/>
        </w:rPr>
      </w:pPr>
    </w:p>
    <w:p w:rsidR="00BC0F65" w:rsidRDefault="00BC0F65" w:rsidP="00422379">
      <w:pPr>
        <w:spacing w:after="0" w:line="240" w:lineRule="auto"/>
        <w:rPr>
          <w:sz w:val="26"/>
        </w:rPr>
      </w:pPr>
      <w:r>
        <w:rPr>
          <w:sz w:val="26"/>
        </w:rPr>
        <w:t>Bryony Randall, University of Glasgow</w:t>
      </w:r>
    </w:p>
    <w:sectPr w:rsidR="00BC0F65" w:rsidSect="00F14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8216C"/>
    <w:multiLevelType w:val="hybridMultilevel"/>
    <w:tmpl w:val="BD58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36"/>
    <w:rsid w:val="000D56E6"/>
    <w:rsid w:val="00110B36"/>
    <w:rsid w:val="0011528A"/>
    <w:rsid w:val="00155AD9"/>
    <w:rsid w:val="00251224"/>
    <w:rsid w:val="002A31F0"/>
    <w:rsid w:val="002E1BD7"/>
    <w:rsid w:val="00371BF2"/>
    <w:rsid w:val="00422379"/>
    <w:rsid w:val="005D4A4A"/>
    <w:rsid w:val="005F3AFE"/>
    <w:rsid w:val="00686CD5"/>
    <w:rsid w:val="00693FB7"/>
    <w:rsid w:val="006C2B69"/>
    <w:rsid w:val="006C5E1F"/>
    <w:rsid w:val="007603D7"/>
    <w:rsid w:val="0083367E"/>
    <w:rsid w:val="00887F2A"/>
    <w:rsid w:val="00950951"/>
    <w:rsid w:val="009B40E4"/>
    <w:rsid w:val="00A60D6A"/>
    <w:rsid w:val="00AD21FB"/>
    <w:rsid w:val="00B7583C"/>
    <w:rsid w:val="00BC0F65"/>
    <w:rsid w:val="00BD3517"/>
    <w:rsid w:val="00C22A24"/>
    <w:rsid w:val="00C558DA"/>
    <w:rsid w:val="00C63B83"/>
    <w:rsid w:val="00CA0369"/>
    <w:rsid w:val="00CF5D89"/>
    <w:rsid w:val="00D458AB"/>
    <w:rsid w:val="00D96F24"/>
    <w:rsid w:val="00DA1DEE"/>
    <w:rsid w:val="00DE531A"/>
    <w:rsid w:val="00E02A87"/>
    <w:rsid w:val="00E81872"/>
    <w:rsid w:val="00E914CB"/>
    <w:rsid w:val="00EC3F94"/>
    <w:rsid w:val="00ED7099"/>
    <w:rsid w:val="00F14179"/>
    <w:rsid w:val="00F26A48"/>
    <w:rsid w:val="00FC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36"/>
  </w:style>
  <w:style w:type="paragraph" w:styleId="Heading1">
    <w:name w:val="heading 1"/>
    <w:basedOn w:val="Normal"/>
    <w:link w:val="Heading1Char"/>
    <w:uiPriority w:val="9"/>
    <w:qFormat/>
    <w:rsid w:val="00E8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8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6CD5"/>
  </w:style>
  <w:style w:type="character" w:customStyle="1" w:styleId="itemmediadescription">
    <w:name w:val="itemmediadescription"/>
    <w:basedOn w:val="DefaultParagraphFont"/>
    <w:rsid w:val="00ED7099"/>
  </w:style>
  <w:style w:type="character" w:customStyle="1" w:styleId="itemmediayear">
    <w:name w:val="itemmediayear"/>
    <w:basedOn w:val="DefaultParagraphFont"/>
    <w:rsid w:val="00ED7099"/>
  </w:style>
  <w:style w:type="character" w:styleId="Hyperlink">
    <w:name w:val="Hyperlink"/>
    <w:basedOn w:val="DefaultParagraphFont"/>
    <w:uiPriority w:val="99"/>
    <w:semiHidden/>
    <w:unhideWhenUsed/>
    <w:rsid w:val="00ED7099"/>
    <w:rPr>
      <w:color w:val="0000FF"/>
      <w:u w:val="single"/>
    </w:rPr>
  </w:style>
  <w:style w:type="character" w:customStyle="1" w:styleId="additionalfields">
    <w:name w:val="additionalfields"/>
    <w:basedOn w:val="DefaultParagraphFont"/>
    <w:rsid w:val="00ED7099"/>
  </w:style>
  <w:style w:type="character" w:customStyle="1" w:styleId="requestitem">
    <w:name w:val="requestitem"/>
    <w:basedOn w:val="DefaultParagraphFont"/>
    <w:rsid w:val="00ED7099"/>
  </w:style>
  <w:style w:type="character" w:customStyle="1" w:styleId="bookcartitem">
    <w:name w:val="bookcartitem"/>
    <w:basedOn w:val="DefaultParagraphFont"/>
    <w:rsid w:val="00ED7099"/>
  </w:style>
  <w:style w:type="paragraph" w:styleId="BalloonText">
    <w:name w:val="Balloon Text"/>
    <w:basedOn w:val="Normal"/>
    <w:link w:val="BalloonTextChar"/>
    <w:uiPriority w:val="99"/>
    <w:semiHidden/>
    <w:unhideWhenUsed/>
    <w:rsid w:val="00ED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18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18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C2B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2B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3A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36"/>
  </w:style>
  <w:style w:type="paragraph" w:styleId="Heading1">
    <w:name w:val="heading 1"/>
    <w:basedOn w:val="Normal"/>
    <w:link w:val="Heading1Char"/>
    <w:uiPriority w:val="9"/>
    <w:qFormat/>
    <w:rsid w:val="00E81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8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6CD5"/>
  </w:style>
  <w:style w:type="character" w:customStyle="1" w:styleId="itemmediadescription">
    <w:name w:val="itemmediadescription"/>
    <w:basedOn w:val="DefaultParagraphFont"/>
    <w:rsid w:val="00ED7099"/>
  </w:style>
  <w:style w:type="character" w:customStyle="1" w:styleId="itemmediayear">
    <w:name w:val="itemmediayear"/>
    <w:basedOn w:val="DefaultParagraphFont"/>
    <w:rsid w:val="00ED7099"/>
  </w:style>
  <w:style w:type="character" w:styleId="Hyperlink">
    <w:name w:val="Hyperlink"/>
    <w:basedOn w:val="DefaultParagraphFont"/>
    <w:uiPriority w:val="99"/>
    <w:semiHidden/>
    <w:unhideWhenUsed/>
    <w:rsid w:val="00ED7099"/>
    <w:rPr>
      <w:color w:val="0000FF"/>
      <w:u w:val="single"/>
    </w:rPr>
  </w:style>
  <w:style w:type="character" w:customStyle="1" w:styleId="additionalfields">
    <w:name w:val="additionalfields"/>
    <w:basedOn w:val="DefaultParagraphFont"/>
    <w:rsid w:val="00ED7099"/>
  </w:style>
  <w:style w:type="character" w:customStyle="1" w:styleId="requestitem">
    <w:name w:val="requestitem"/>
    <w:basedOn w:val="DefaultParagraphFont"/>
    <w:rsid w:val="00ED7099"/>
  </w:style>
  <w:style w:type="character" w:customStyle="1" w:styleId="bookcartitem">
    <w:name w:val="bookcartitem"/>
    <w:basedOn w:val="DefaultParagraphFont"/>
    <w:rsid w:val="00ED7099"/>
  </w:style>
  <w:style w:type="paragraph" w:styleId="BalloonText">
    <w:name w:val="Balloon Text"/>
    <w:basedOn w:val="Normal"/>
    <w:link w:val="BalloonTextChar"/>
    <w:uiPriority w:val="99"/>
    <w:semiHidden/>
    <w:unhideWhenUsed/>
    <w:rsid w:val="00ED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18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818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C2B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2B6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3AF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8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75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1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9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6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1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yperlink" Target="http://www.tate.org.uk/art/artworks/bell-the-tub-t02010" TargetMode="External"/><Relationship Id="rId20" Type="http://schemas.openxmlformats.org/officeDocument/2006/relationships/hyperlink" Target="http://londonandcompany.blogspot.co.uk/2010_07_01_archive.html" TargetMode="External"/><Relationship Id="rId4" Type="http://schemas.microsoft.com/office/2007/relationships/stylesWithEffects" Target="stylesWithEffects.xml"/><Relationship Id="rId21" Type="http://schemas.openxmlformats.org/officeDocument/2006/relationships/hyperlink" Target="http://londonandcompany.blogspot.co.uk/2010_07_01_archive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7" Type="http://schemas.openxmlformats.org/officeDocument/2006/relationships/image" Target="media/image1.jpeg"/><Relationship Id="rId11" Type="http://schemas.openxmlformats.org/officeDocument/2006/relationships/hyperlink" Target="http://sexualityinart.wordpress.com/2007/08/18/sisters-virginia-woolf-vanessa-bell-pens-brushes-presses-and-minds-of-their-ow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6" Type="http://schemas.openxmlformats.org/officeDocument/2006/relationships/image" Target="media/image4.jpeg"/><Relationship Id="rId8" Type="http://schemas.openxmlformats.org/officeDocument/2006/relationships/hyperlink" Target="http://www.tate.org.uk/art/artworks/bell-still-life-on-corner-of-a-mantelpiece-t01133" TargetMode="External"/><Relationship Id="rId13" Type="http://schemas.openxmlformats.org/officeDocument/2006/relationships/hyperlink" Target="http://www.tate.org.uk/art/artworks/bell-the-tub-t02010" TargetMode="External"/><Relationship Id="rId10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2" Type="http://schemas.openxmlformats.org/officeDocument/2006/relationships/hyperlink" Target="http://sexualityinart.wordpress.com/2007/08/18/sisters-virginia-woolf-vanessa-bell-pens-brushes-presses-and-minds-of-their-own/" TargetMode="External"/><Relationship Id="rId17" Type="http://schemas.openxmlformats.org/officeDocument/2006/relationships/hyperlink" Target="http://www.decorartsnow.com/2012/01/12/now-and-then-inspired-by-the-bloomsbury-group/" TargetMode="External"/><Relationship Id="rId19" Type="http://schemas.openxmlformats.org/officeDocument/2006/relationships/image" Target="media/image5.jpeg"/><Relationship Id="rId2" Type="http://schemas.openxmlformats.org/officeDocument/2006/relationships/numbering" Target="numbering.xml"/><Relationship Id="rId9" Type="http://schemas.openxmlformats.org/officeDocument/2006/relationships/hyperlink" Target="http://www.tate.org.uk/art/artworks/bell-still-life-on-corner-of-a-mantelpiece-t01133" TargetMode="External"/><Relationship Id="rId3" Type="http://schemas.openxmlformats.org/officeDocument/2006/relationships/styles" Target="styles.xml"/><Relationship Id="rId18" Type="http://schemas.openxmlformats.org/officeDocument/2006/relationships/hyperlink" Target="http://www.decorartsnow.com/2012/01/12/now-and-then-inspired-by-the-bloomsbury-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3AE784-5584-9C49-A074-16E9364C5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611</Words>
  <Characters>3486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Bryony</dc:creator>
  <cp:lastModifiedBy>Microsoft Office User</cp:lastModifiedBy>
  <cp:revision>2</cp:revision>
  <cp:lastPrinted>2012-07-10T12:30:00Z</cp:lastPrinted>
  <dcterms:created xsi:type="dcterms:W3CDTF">2012-08-28T15:59:00Z</dcterms:created>
  <dcterms:modified xsi:type="dcterms:W3CDTF">2012-08-28T15:59:00Z</dcterms:modified>
</cp:coreProperties>
</file>