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7BCCF" w14:textId="77777777" w:rsidR="007839E2" w:rsidRPr="00B85172" w:rsidRDefault="007839E2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3"/>
        <w:gridCol w:w="3850"/>
      </w:tblGrid>
      <w:tr w:rsidR="00A762B2" w:rsidRPr="00B85172" w14:paraId="5561D293" w14:textId="77777777">
        <w:trPr>
          <w:trHeight w:val="1410"/>
        </w:trPr>
        <w:tc>
          <w:tcPr>
            <w:tcW w:w="6073" w:type="dxa"/>
          </w:tcPr>
          <w:p w14:paraId="05A3250C" w14:textId="77777777" w:rsidR="000A4563" w:rsidRPr="00B85172" w:rsidRDefault="00A762B2" w:rsidP="00047206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B85172">
              <w:rPr>
                <w:rFonts w:ascii="Times New Roman" w:hAnsi="Times New Roman" w:cs="Times New Roman"/>
                <w:b/>
              </w:rPr>
              <w:t>Cendrars</w:t>
            </w:r>
            <w:proofErr w:type="spellEnd"/>
            <w:r w:rsidRPr="00B85172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85172">
              <w:rPr>
                <w:rFonts w:ascii="Times New Roman" w:hAnsi="Times New Roman" w:cs="Times New Roman"/>
                <w:b/>
              </w:rPr>
              <w:t>Blaise</w:t>
            </w:r>
            <w:proofErr w:type="spellEnd"/>
            <w:r w:rsidRPr="00B85172">
              <w:rPr>
                <w:rFonts w:ascii="Times New Roman" w:hAnsi="Times New Roman" w:cs="Times New Roman"/>
                <w:b/>
              </w:rPr>
              <w:t xml:space="preserve"> (1887-1961)</w:t>
            </w:r>
          </w:p>
          <w:p w14:paraId="5ED0FAA6" w14:textId="77777777" w:rsidR="00A762B2" w:rsidRPr="00B85172" w:rsidRDefault="00A762B2" w:rsidP="00047206">
            <w:pPr>
              <w:tabs>
                <w:tab w:val="left" w:pos="459"/>
              </w:tabs>
              <w:rPr>
                <w:rFonts w:ascii="Times New Roman" w:hAnsi="Times New Roman" w:cs="Times New Roman"/>
              </w:rPr>
            </w:pPr>
            <w:r w:rsidRPr="00B85172">
              <w:rPr>
                <w:rFonts w:ascii="Times New Roman" w:hAnsi="Times New Roman" w:cs="Times New Roman"/>
                <w:b/>
              </w:rPr>
              <w:br/>
            </w:r>
            <w:proofErr w:type="spellStart"/>
            <w:r w:rsidR="00987295" w:rsidRPr="00B85172">
              <w:rPr>
                <w:rFonts w:ascii="Times New Roman" w:hAnsi="Times New Roman" w:cs="Times New Roman"/>
              </w:rPr>
              <w:t>Blaise</w:t>
            </w:r>
            <w:proofErr w:type="spellEnd"/>
            <w:r w:rsidR="00987295" w:rsidRPr="00B851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7295" w:rsidRPr="00B85172">
              <w:rPr>
                <w:rFonts w:ascii="Times New Roman" w:hAnsi="Times New Roman" w:cs="Times New Roman"/>
              </w:rPr>
              <w:t>Cendrars</w:t>
            </w:r>
            <w:proofErr w:type="spellEnd"/>
            <w:r w:rsidR="002834FF" w:rsidRPr="00B85172">
              <w:rPr>
                <w:rFonts w:ascii="Times New Roman" w:hAnsi="Times New Roman" w:cs="Times New Roman"/>
              </w:rPr>
              <w:t xml:space="preserve"> </w:t>
            </w:r>
            <w:r w:rsidR="004E5969" w:rsidRPr="00B85172">
              <w:rPr>
                <w:rFonts w:ascii="Times New Roman" w:hAnsi="Times New Roman" w:cs="Times New Roman"/>
              </w:rPr>
              <w:t>(Fig</w:t>
            </w:r>
            <w:r w:rsidR="00EF7F3C" w:rsidRPr="00B85172">
              <w:rPr>
                <w:rFonts w:ascii="Times New Roman" w:hAnsi="Times New Roman" w:cs="Times New Roman"/>
              </w:rPr>
              <w:t>.</w:t>
            </w:r>
            <w:r w:rsidR="004E5969" w:rsidRPr="00B85172">
              <w:rPr>
                <w:rFonts w:ascii="Times New Roman" w:hAnsi="Times New Roman" w:cs="Times New Roman"/>
              </w:rPr>
              <w:t xml:space="preserve"> 1) </w:t>
            </w:r>
            <w:r w:rsidR="002834FF" w:rsidRPr="00B85172">
              <w:rPr>
                <w:rFonts w:ascii="Times New Roman" w:hAnsi="Times New Roman" w:cs="Times New Roman"/>
              </w:rPr>
              <w:t>was one of the leading</w:t>
            </w:r>
            <w:r w:rsidR="00C54AE9" w:rsidRPr="00B85172">
              <w:rPr>
                <w:rFonts w:ascii="Times New Roman" w:hAnsi="Times New Roman" w:cs="Times New Roman"/>
              </w:rPr>
              <w:t xml:space="preserve"> </w:t>
            </w:r>
            <w:r w:rsidR="00D3137D" w:rsidRPr="00B85172">
              <w:rPr>
                <w:rFonts w:ascii="Times New Roman" w:hAnsi="Times New Roman" w:cs="Times New Roman"/>
              </w:rPr>
              <w:t xml:space="preserve">experimental </w:t>
            </w:r>
            <w:r w:rsidR="00A5042C" w:rsidRPr="00B85172">
              <w:rPr>
                <w:rFonts w:ascii="Times New Roman" w:hAnsi="Times New Roman" w:cs="Times New Roman"/>
              </w:rPr>
              <w:t>writers</w:t>
            </w:r>
            <w:r w:rsidR="00D3137D" w:rsidRPr="00B85172">
              <w:rPr>
                <w:rFonts w:ascii="Times New Roman" w:hAnsi="Times New Roman" w:cs="Times New Roman"/>
              </w:rPr>
              <w:t xml:space="preserve"> of the twentieth century. A key participant</w:t>
            </w:r>
            <w:r w:rsidR="002834FF" w:rsidRPr="00B85172">
              <w:rPr>
                <w:rFonts w:ascii="Times New Roman" w:hAnsi="Times New Roman" w:cs="Times New Roman"/>
              </w:rPr>
              <w:t xml:space="preserve"> in the Parisian avant-garde prior to the First World War</w:t>
            </w:r>
            <w:r w:rsidR="00870A2B" w:rsidRPr="00B85172">
              <w:rPr>
                <w:rFonts w:ascii="Times New Roman" w:hAnsi="Times New Roman" w:cs="Times New Roman"/>
              </w:rPr>
              <w:t>,</w:t>
            </w:r>
            <w:r w:rsidR="002834FF" w:rsidRPr="00B851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137D" w:rsidRPr="00B85172">
              <w:rPr>
                <w:rFonts w:ascii="Times New Roman" w:hAnsi="Times New Roman" w:cs="Times New Roman"/>
              </w:rPr>
              <w:t>Cendrars</w:t>
            </w:r>
            <w:proofErr w:type="spellEnd"/>
            <w:r w:rsidR="00D3137D" w:rsidRPr="00B85172">
              <w:rPr>
                <w:rFonts w:ascii="Times New Roman" w:hAnsi="Times New Roman" w:cs="Times New Roman"/>
              </w:rPr>
              <w:t xml:space="preserve"> </w:t>
            </w:r>
            <w:r w:rsidR="002834FF" w:rsidRPr="00B85172">
              <w:rPr>
                <w:rFonts w:ascii="Times New Roman" w:hAnsi="Times New Roman" w:cs="Times New Roman"/>
              </w:rPr>
              <w:t>experim</w:t>
            </w:r>
            <w:r w:rsidR="00D3137D" w:rsidRPr="00B85172">
              <w:rPr>
                <w:rFonts w:ascii="Times New Roman" w:hAnsi="Times New Roman" w:cs="Times New Roman"/>
              </w:rPr>
              <w:t>ented</w:t>
            </w:r>
            <w:r w:rsidR="00047206" w:rsidRPr="00B85172">
              <w:rPr>
                <w:rFonts w:ascii="Times New Roman" w:hAnsi="Times New Roman" w:cs="Times New Roman"/>
              </w:rPr>
              <w:t xml:space="preserve"> with</w:t>
            </w:r>
            <w:r w:rsidR="004E5969" w:rsidRPr="00B85172">
              <w:rPr>
                <w:rFonts w:ascii="Times New Roman" w:hAnsi="Times New Roman" w:cs="Times New Roman"/>
              </w:rPr>
              <w:t xml:space="preserve"> </w:t>
            </w:r>
            <w:r w:rsidR="00047206" w:rsidRPr="00B85172">
              <w:rPr>
                <w:rFonts w:ascii="Times New Roman" w:hAnsi="Times New Roman" w:cs="Times New Roman"/>
              </w:rPr>
              <w:t>free verse</w:t>
            </w:r>
            <w:r w:rsidR="004E5969" w:rsidRPr="00B85172">
              <w:rPr>
                <w:rFonts w:ascii="Times New Roman" w:hAnsi="Times New Roman" w:cs="Times New Roman"/>
              </w:rPr>
              <w:t xml:space="preserve">, image and text, and unusual narrative structures that combined the historical with the biographical and imaginary </w:t>
            </w:r>
            <w:r w:rsidR="008F6FBE" w:rsidRPr="00B85172">
              <w:rPr>
                <w:rFonts w:ascii="Times New Roman" w:hAnsi="Times New Roman" w:cs="Times New Roman"/>
              </w:rPr>
              <w:t>as means of capturing the experience of modernity</w:t>
            </w:r>
            <w:r w:rsidR="002834FF" w:rsidRPr="00B85172">
              <w:rPr>
                <w:rFonts w:ascii="Times New Roman" w:hAnsi="Times New Roman" w:cs="Times New Roman"/>
              </w:rPr>
              <w:t>. Following the war</w:t>
            </w:r>
            <w:r w:rsidR="004E5969" w:rsidRPr="00B851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4FF" w:rsidRPr="00B85172">
              <w:rPr>
                <w:rFonts w:ascii="Times New Roman" w:hAnsi="Times New Roman" w:cs="Times New Roman"/>
              </w:rPr>
              <w:t>Cendrars</w:t>
            </w:r>
            <w:proofErr w:type="spellEnd"/>
            <w:r w:rsidR="002834FF" w:rsidRPr="00B85172">
              <w:rPr>
                <w:rFonts w:ascii="Times New Roman" w:hAnsi="Times New Roman" w:cs="Times New Roman"/>
              </w:rPr>
              <w:t xml:space="preserve"> turned to the novel</w:t>
            </w:r>
            <w:r w:rsidR="00870A2B" w:rsidRPr="00B85172">
              <w:rPr>
                <w:rFonts w:ascii="Times New Roman" w:hAnsi="Times New Roman" w:cs="Times New Roman"/>
              </w:rPr>
              <w:t xml:space="preserve"> </w:t>
            </w:r>
            <w:r w:rsidR="004E5969" w:rsidRPr="00B85172">
              <w:rPr>
                <w:rFonts w:ascii="Times New Roman" w:hAnsi="Times New Roman" w:cs="Times New Roman"/>
              </w:rPr>
              <w:t>and continued to experiment in</w:t>
            </w:r>
            <w:r w:rsidR="00870A2B" w:rsidRPr="00B85172">
              <w:rPr>
                <w:rFonts w:ascii="Times New Roman" w:hAnsi="Times New Roman" w:cs="Times New Roman"/>
              </w:rPr>
              <w:t xml:space="preserve"> </w:t>
            </w:r>
            <w:r w:rsidR="004E5969" w:rsidRPr="00B85172">
              <w:rPr>
                <w:rFonts w:ascii="Times New Roman" w:hAnsi="Times New Roman" w:cs="Times New Roman"/>
              </w:rPr>
              <w:t>a variety of genre</w:t>
            </w:r>
            <w:r w:rsidR="00EF7F3C" w:rsidRPr="00B85172">
              <w:rPr>
                <w:rFonts w:ascii="Times New Roman" w:hAnsi="Times New Roman" w:cs="Times New Roman"/>
              </w:rPr>
              <w:t>s</w:t>
            </w:r>
            <w:r w:rsidR="00870A2B" w:rsidRPr="00B85172">
              <w:rPr>
                <w:rFonts w:ascii="Times New Roman" w:hAnsi="Times New Roman" w:cs="Times New Roman"/>
              </w:rPr>
              <w:t xml:space="preserve"> </w:t>
            </w:r>
            <w:r w:rsidR="004E5969" w:rsidRPr="00B85172">
              <w:rPr>
                <w:rFonts w:ascii="Times New Roman" w:hAnsi="Times New Roman" w:cs="Times New Roman"/>
              </w:rPr>
              <w:t>including</w:t>
            </w:r>
            <w:r w:rsidR="00870A2B" w:rsidRPr="00B85172">
              <w:rPr>
                <w:rFonts w:ascii="Times New Roman" w:hAnsi="Times New Roman" w:cs="Times New Roman"/>
              </w:rPr>
              <w:t xml:space="preserve"> the grotesque, reportage, and historical fiction. He died in 1961 shortly following the publication of a tetralogy of memoirs.</w:t>
            </w:r>
            <w:r w:rsidR="00C54AE9" w:rsidRPr="00B851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0" w:type="dxa"/>
          </w:tcPr>
          <w:p w14:paraId="122CA27A" w14:textId="77777777" w:rsidR="00A762B2" w:rsidRPr="00B85172" w:rsidRDefault="00E86378" w:rsidP="00870A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5172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9F7D82E" wp14:editId="042D0746">
                  <wp:extent cx="1812241" cy="2679700"/>
                  <wp:effectExtent l="25400" t="0" r="0" b="0"/>
                  <wp:docPr id="1" name="Picture 0" descr="cendrars2.jpg">
                    <a:hlinkClick xmlns:a="http://schemas.openxmlformats.org/drawingml/2006/main" r:id="rId7" tooltip="Source: American Poetry Review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drars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31" cy="268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0243" w:rsidRPr="00B85172">
              <w:rPr>
                <w:rFonts w:ascii="Times New Roman" w:hAnsi="Times New Roman" w:cs="Times New Roman"/>
                <w:b/>
              </w:rPr>
              <w:br/>
            </w:r>
            <w:r w:rsidR="006D0243" w:rsidRPr="00B85172">
              <w:rPr>
                <w:rFonts w:ascii="Times New Roman" w:hAnsi="Times New Roman" w:cs="Times New Roman"/>
              </w:rPr>
              <w:t>Fig</w:t>
            </w:r>
            <w:r w:rsidR="00EF7F3C" w:rsidRPr="00B85172">
              <w:rPr>
                <w:rFonts w:ascii="Times New Roman" w:hAnsi="Times New Roman" w:cs="Times New Roman"/>
              </w:rPr>
              <w:t>.</w:t>
            </w:r>
            <w:r w:rsidR="006D0243" w:rsidRPr="00B85172"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24D82A58" w14:textId="77777777" w:rsidR="00A762B2" w:rsidRPr="00B85172" w:rsidRDefault="00A762B2">
      <w:pPr>
        <w:rPr>
          <w:rFonts w:ascii="Times New Roman" w:hAnsi="Times New Roman" w:cs="Times New Roman"/>
        </w:rPr>
      </w:pPr>
    </w:p>
    <w:p w14:paraId="13DD3CC0" w14:textId="77777777" w:rsidR="005718C6" w:rsidRPr="00B85172" w:rsidRDefault="00870A2B" w:rsidP="005718C6">
      <w:pPr>
        <w:ind w:left="-426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</w:rPr>
        <w:t xml:space="preserve">Born </w:t>
      </w:r>
      <w:proofErr w:type="spellStart"/>
      <w:r w:rsidRPr="00B85172">
        <w:rPr>
          <w:rFonts w:ascii="Times New Roman" w:hAnsi="Times New Roman" w:cs="Times New Roman"/>
        </w:rPr>
        <w:t>Frédéric</w:t>
      </w:r>
      <w:proofErr w:type="spellEnd"/>
      <w:r w:rsidRPr="00B85172">
        <w:rPr>
          <w:rFonts w:ascii="Times New Roman" w:hAnsi="Times New Roman" w:cs="Times New Roman"/>
        </w:rPr>
        <w:t xml:space="preserve"> Louis </w:t>
      </w:r>
      <w:proofErr w:type="spellStart"/>
      <w:r w:rsidRPr="00B85172">
        <w:rPr>
          <w:rFonts w:ascii="Times New Roman" w:hAnsi="Times New Roman" w:cs="Times New Roman"/>
        </w:rPr>
        <w:t>Sauser</w:t>
      </w:r>
      <w:proofErr w:type="spellEnd"/>
      <w:r w:rsidRPr="00B85172">
        <w:rPr>
          <w:rFonts w:ascii="Times New Roman" w:hAnsi="Times New Roman" w:cs="Times New Roman"/>
        </w:rPr>
        <w:t xml:space="preserve"> in </w:t>
      </w:r>
      <w:r w:rsidR="00047206" w:rsidRPr="00B85172">
        <w:rPr>
          <w:rFonts w:ascii="Times New Roman" w:hAnsi="Times New Roman" w:cs="Times New Roman"/>
        </w:rPr>
        <w:t xml:space="preserve">La </w:t>
      </w:r>
      <w:proofErr w:type="spellStart"/>
      <w:r w:rsidR="00047206" w:rsidRPr="00B85172">
        <w:rPr>
          <w:rFonts w:ascii="Times New Roman" w:hAnsi="Times New Roman" w:cs="Times New Roman"/>
        </w:rPr>
        <w:t>Chaux</w:t>
      </w:r>
      <w:proofErr w:type="spellEnd"/>
      <w:r w:rsidR="00047206" w:rsidRPr="00B85172">
        <w:rPr>
          <w:rFonts w:ascii="Times New Roman" w:hAnsi="Times New Roman" w:cs="Times New Roman"/>
        </w:rPr>
        <w:t>-de-</w:t>
      </w:r>
      <w:proofErr w:type="spellStart"/>
      <w:r w:rsidR="00047206" w:rsidRPr="00B85172">
        <w:rPr>
          <w:rFonts w:ascii="Times New Roman" w:hAnsi="Times New Roman" w:cs="Times New Roman"/>
        </w:rPr>
        <w:t>Fonds</w:t>
      </w:r>
      <w:proofErr w:type="spellEnd"/>
      <w:r w:rsidR="00047206" w:rsidRPr="00B85172">
        <w:rPr>
          <w:rFonts w:ascii="Times New Roman" w:hAnsi="Times New Roman" w:cs="Times New Roman"/>
        </w:rPr>
        <w:t xml:space="preserve">, </w:t>
      </w:r>
      <w:r w:rsidRPr="00B85172">
        <w:rPr>
          <w:rFonts w:ascii="Times New Roman" w:hAnsi="Times New Roman" w:cs="Times New Roman"/>
        </w:rPr>
        <w:t>Switzerland</w:t>
      </w:r>
      <w:r w:rsidR="00A5042C" w:rsidRPr="00B85172">
        <w:rPr>
          <w:rFonts w:ascii="Times New Roman" w:hAnsi="Times New Roman" w:cs="Times New Roman"/>
        </w:rPr>
        <w:t>,</w:t>
      </w:r>
      <w:r w:rsidRPr="00B85172">
        <w:rPr>
          <w:rFonts w:ascii="Times New Roman" w:hAnsi="Times New Roman" w:cs="Times New Roman"/>
        </w:rPr>
        <w:t xml:space="preserve"> </w:t>
      </w:r>
      <w:proofErr w:type="spellStart"/>
      <w:r w:rsidRPr="00B85172">
        <w:rPr>
          <w:rFonts w:ascii="Times New Roman" w:hAnsi="Times New Roman" w:cs="Times New Roman"/>
        </w:rPr>
        <w:t>Cendrars</w:t>
      </w:r>
      <w:proofErr w:type="spellEnd"/>
      <w:r w:rsidRPr="00B85172">
        <w:rPr>
          <w:rFonts w:ascii="Times New Roman" w:hAnsi="Times New Roman" w:cs="Times New Roman"/>
        </w:rPr>
        <w:t xml:space="preserve"> </w:t>
      </w:r>
      <w:r w:rsidR="00414094" w:rsidRPr="00B85172">
        <w:rPr>
          <w:rFonts w:ascii="Times New Roman" w:hAnsi="Times New Roman" w:cs="Times New Roman"/>
        </w:rPr>
        <w:t>travelled extensively</w:t>
      </w:r>
      <w:r w:rsidR="005718C6" w:rsidRPr="00B85172">
        <w:rPr>
          <w:rFonts w:ascii="Times New Roman" w:hAnsi="Times New Roman" w:cs="Times New Roman"/>
        </w:rPr>
        <w:t xml:space="preserve"> in the early years of his life passing through the emerging modern cities of Saint Petersburg and New York</w:t>
      </w:r>
      <w:r w:rsidR="00047206" w:rsidRPr="00B85172">
        <w:rPr>
          <w:rFonts w:ascii="Times New Roman" w:hAnsi="Times New Roman" w:cs="Times New Roman"/>
        </w:rPr>
        <w:t>. Shortly before returning to Europe he renamed</w:t>
      </w:r>
      <w:r w:rsidR="00685993" w:rsidRPr="00B85172">
        <w:rPr>
          <w:rFonts w:ascii="Times New Roman" w:hAnsi="Times New Roman" w:cs="Times New Roman"/>
        </w:rPr>
        <w:t xml:space="preserve"> </w:t>
      </w:r>
      <w:r w:rsidR="00A32905" w:rsidRPr="00B85172">
        <w:rPr>
          <w:rFonts w:ascii="Times New Roman" w:hAnsi="Times New Roman" w:cs="Times New Roman"/>
        </w:rPr>
        <w:t>using the French words</w:t>
      </w:r>
      <w:r w:rsidR="00685993" w:rsidRPr="00B85172">
        <w:rPr>
          <w:rFonts w:ascii="Times New Roman" w:hAnsi="Times New Roman" w:cs="Times New Roman"/>
        </w:rPr>
        <w:t xml:space="preserve"> </w:t>
      </w:r>
      <w:r w:rsidR="00685993" w:rsidRPr="00B85172">
        <w:rPr>
          <w:rFonts w:ascii="Times New Roman" w:hAnsi="Times New Roman" w:cs="Times New Roman"/>
          <w:i/>
        </w:rPr>
        <w:t xml:space="preserve">braise </w:t>
      </w:r>
      <w:r w:rsidR="00BE2E3D" w:rsidRPr="00B85172">
        <w:rPr>
          <w:rFonts w:ascii="Times New Roman" w:hAnsi="Times New Roman" w:cs="Times New Roman"/>
        </w:rPr>
        <w:t xml:space="preserve">and </w:t>
      </w:r>
      <w:proofErr w:type="spellStart"/>
      <w:r w:rsidR="00BE2E3D" w:rsidRPr="00B85172">
        <w:rPr>
          <w:rFonts w:ascii="Times New Roman" w:hAnsi="Times New Roman" w:cs="Times New Roman"/>
          <w:i/>
        </w:rPr>
        <w:t>cendres</w:t>
      </w:r>
      <w:proofErr w:type="spellEnd"/>
      <w:r w:rsidR="00BE2E3D" w:rsidRPr="00B85172">
        <w:rPr>
          <w:rFonts w:ascii="Times New Roman" w:hAnsi="Times New Roman" w:cs="Times New Roman"/>
        </w:rPr>
        <w:t xml:space="preserve"> </w:t>
      </w:r>
      <w:r w:rsidR="00685993" w:rsidRPr="00B85172">
        <w:rPr>
          <w:rFonts w:ascii="Times New Roman" w:hAnsi="Times New Roman" w:cs="Times New Roman"/>
        </w:rPr>
        <w:t>(ember</w:t>
      </w:r>
      <w:r w:rsidR="00A32905" w:rsidRPr="00B85172">
        <w:rPr>
          <w:rFonts w:ascii="Times New Roman" w:hAnsi="Times New Roman" w:cs="Times New Roman"/>
        </w:rPr>
        <w:t>s</w:t>
      </w:r>
      <w:r w:rsidR="00685993" w:rsidRPr="00B85172">
        <w:rPr>
          <w:rFonts w:ascii="Times New Roman" w:hAnsi="Times New Roman" w:cs="Times New Roman"/>
        </w:rPr>
        <w:t>, cinder</w:t>
      </w:r>
      <w:r w:rsidR="00A32905" w:rsidRPr="00B85172">
        <w:rPr>
          <w:rFonts w:ascii="Times New Roman" w:hAnsi="Times New Roman" w:cs="Times New Roman"/>
        </w:rPr>
        <w:t>s</w:t>
      </w:r>
      <w:r w:rsidR="00BE2E3D" w:rsidRPr="00B85172">
        <w:rPr>
          <w:rFonts w:ascii="Times New Roman" w:hAnsi="Times New Roman" w:cs="Times New Roman"/>
        </w:rPr>
        <w:t>, ashes</w:t>
      </w:r>
      <w:r w:rsidR="00685993" w:rsidRPr="00B85172">
        <w:rPr>
          <w:rFonts w:ascii="Times New Roman" w:hAnsi="Times New Roman" w:cs="Times New Roman"/>
        </w:rPr>
        <w:t>)</w:t>
      </w:r>
      <w:r w:rsidR="005718C6" w:rsidRPr="00B85172">
        <w:rPr>
          <w:rFonts w:ascii="Times New Roman" w:hAnsi="Times New Roman" w:cs="Times New Roman"/>
        </w:rPr>
        <w:t xml:space="preserve">. </w:t>
      </w:r>
      <w:r w:rsidR="00685993" w:rsidRPr="00B85172">
        <w:rPr>
          <w:rFonts w:ascii="Times New Roman" w:hAnsi="Times New Roman" w:cs="Times New Roman"/>
        </w:rPr>
        <w:t>In 1912 he settled in Paris and worked closely with GUILLAUME</w:t>
      </w:r>
      <w:r w:rsidR="00047206" w:rsidRPr="00B85172">
        <w:rPr>
          <w:rFonts w:ascii="Times New Roman" w:hAnsi="Times New Roman" w:cs="Times New Roman"/>
        </w:rPr>
        <w:t xml:space="preserve"> APOLLINAIRE.</w:t>
      </w:r>
      <w:r w:rsidR="00AC5BE6" w:rsidRPr="00B85172">
        <w:rPr>
          <w:rFonts w:ascii="Times New Roman" w:hAnsi="Times New Roman" w:cs="Times New Roman"/>
        </w:rPr>
        <w:t xml:space="preserve"> In the </w:t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6770"/>
      </w:tblGrid>
      <w:tr w:rsidR="00BE2E3D" w:rsidRPr="00B85172" w14:paraId="356B75E3" w14:textId="77777777">
        <w:trPr>
          <w:trHeight w:val="1410"/>
        </w:trPr>
        <w:tc>
          <w:tcPr>
            <w:tcW w:w="2835" w:type="dxa"/>
          </w:tcPr>
          <w:p w14:paraId="29704FDE" w14:textId="77777777" w:rsidR="00BE2E3D" w:rsidRPr="00B85172" w:rsidRDefault="004E5969" w:rsidP="004E5969">
            <w:pPr>
              <w:rPr>
                <w:rFonts w:ascii="Times New Roman" w:hAnsi="Times New Roman" w:cs="Times New Roman"/>
              </w:rPr>
            </w:pPr>
            <w:r w:rsidRPr="00B8517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CC280" wp14:editId="233E7993">
                  <wp:extent cx="1756209" cy="1820333"/>
                  <wp:effectExtent l="25400" t="0" r="0" b="0"/>
                  <wp:docPr id="4" name="Picture 3" descr="Transsiberien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siberien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597" cy="182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vMerge w:val="restart"/>
          </w:tcPr>
          <w:p w14:paraId="54B4C160" w14:textId="0A430D60" w:rsidR="00BE2E3D" w:rsidRPr="00B85172" w:rsidRDefault="00AC5BE6" w:rsidP="00065054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172">
              <w:rPr>
                <w:rFonts w:ascii="Times New Roman" w:hAnsi="Times New Roman" w:cs="Times New Roman"/>
              </w:rPr>
              <w:t>following</w:t>
            </w:r>
            <w:proofErr w:type="gramEnd"/>
            <w:r w:rsidRPr="00B85172">
              <w:rPr>
                <w:rFonts w:ascii="Times New Roman" w:hAnsi="Times New Roman" w:cs="Times New Roman"/>
              </w:rPr>
              <w:t xml:space="preserve"> </w:t>
            </w:r>
            <w:r w:rsidR="00047206" w:rsidRPr="00B85172">
              <w:rPr>
                <w:rFonts w:ascii="Times New Roman" w:hAnsi="Times New Roman" w:cs="Times New Roman"/>
              </w:rPr>
              <w:t xml:space="preserve">year he established the </w:t>
            </w:r>
            <w:r w:rsidR="00A32905" w:rsidRPr="00B85172">
              <w:rPr>
                <w:rFonts w:ascii="Times New Roman" w:hAnsi="Times New Roman" w:cs="Times New Roman"/>
              </w:rPr>
              <w:t xml:space="preserve">radical </w:t>
            </w:r>
            <w:r w:rsidR="00BE2E3D" w:rsidRPr="00B85172">
              <w:rPr>
                <w:rFonts w:ascii="Times New Roman" w:hAnsi="Times New Roman" w:cs="Times New Roman"/>
              </w:rPr>
              <w:t xml:space="preserve">journal and small press </w:t>
            </w:r>
            <w:r w:rsidR="00BE2E3D" w:rsidRPr="00B85172">
              <w:rPr>
                <w:rFonts w:ascii="Times New Roman" w:hAnsi="Times New Roman" w:cs="Times New Roman"/>
                <w:i/>
              </w:rPr>
              <w:t xml:space="preserve">Les </w:t>
            </w:r>
            <w:proofErr w:type="spellStart"/>
            <w:r w:rsidR="00BE2E3D" w:rsidRPr="00B85172">
              <w:rPr>
                <w:rFonts w:ascii="Times New Roman" w:hAnsi="Times New Roman" w:cs="Times New Roman"/>
                <w:i/>
              </w:rPr>
              <w:t>Hommes</w:t>
            </w:r>
            <w:proofErr w:type="spellEnd"/>
            <w:r w:rsidR="00BE2E3D" w:rsidRPr="00B85172">
              <w:rPr>
                <w:rFonts w:ascii="Times New Roman" w:hAnsi="Times New Roman" w:cs="Times New Roman"/>
                <w:i/>
              </w:rPr>
              <w:t xml:space="preserve"> nouveaux</w:t>
            </w:r>
            <w:r w:rsidR="00BE2E3D" w:rsidRPr="00B85172">
              <w:rPr>
                <w:rFonts w:ascii="Times New Roman" w:hAnsi="Times New Roman" w:cs="Times New Roman"/>
              </w:rPr>
              <w:t xml:space="preserve"> which published </w:t>
            </w:r>
            <w:r w:rsidR="00A32905" w:rsidRPr="00B85172">
              <w:rPr>
                <w:rFonts w:ascii="Times New Roman" w:hAnsi="Times New Roman" w:cs="Times New Roman"/>
              </w:rPr>
              <w:t xml:space="preserve">his most famous work </w:t>
            </w:r>
            <w:r w:rsidR="00BE2E3D" w:rsidRPr="00B85172">
              <w:rPr>
                <w:rFonts w:ascii="Times New Roman" w:hAnsi="Times New Roman" w:cs="Times New Roman"/>
                <w:i/>
              </w:rPr>
              <w:t xml:space="preserve">La Prose du </w:t>
            </w:r>
            <w:proofErr w:type="spellStart"/>
            <w:r w:rsidR="00BE2E3D" w:rsidRPr="00B85172">
              <w:rPr>
                <w:rFonts w:ascii="Times New Roman" w:hAnsi="Times New Roman" w:cs="Times New Roman"/>
                <w:i/>
              </w:rPr>
              <w:t>T</w:t>
            </w:r>
            <w:r w:rsidR="007504D5">
              <w:rPr>
                <w:rFonts w:ascii="Times New Roman" w:hAnsi="Times New Roman" w:cs="Times New Roman"/>
                <w:i/>
              </w:rPr>
              <w:t>ranssibérien</w:t>
            </w:r>
            <w:proofErr w:type="spellEnd"/>
            <w:r w:rsidR="007504D5">
              <w:rPr>
                <w:rFonts w:ascii="Times New Roman" w:hAnsi="Times New Roman" w:cs="Times New Roman"/>
                <w:i/>
              </w:rPr>
              <w:t xml:space="preserve"> et de la petite </w:t>
            </w:r>
            <w:proofErr w:type="spellStart"/>
            <w:r w:rsidR="007504D5">
              <w:rPr>
                <w:rFonts w:ascii="Times New Roman" w:hAnsi="Times New Roman" w:cs="Times New Roman"/>
                <w:i/>
              </w:rPr>
              <w:t>Je</w:t>
            </w:r>
            <w:r w:rsidR="00065054">
              <w:rPr>
                <w:rFonts w:ascii="Times New Roman" w:hAnsi="Times New Roman" w:cs="Times New Roman"/>
                <w:i/>
              </w:rPr>
              <w:t>h</w:t>
            </w:r>
            <w:r w:rsidR="00BE2E3D" w:rsidRPr="00B85172">
              <w:rPr>
                <w:rFonts w:ascii="Times New Roman" w:hAnsi="Times New Roman" w:cs="Times New Roman"/>
                <w:i/>
              </w:rPr>
              <w:t>anne</w:t>
            </w:r>
            <w:proofErr w:type="spellEnd"/>
            <w:r w:rsidR="00BE2E3D" w:rsidRPr="00B85172">
              <w:rPr>
                <w:rFonts w:ascii="Times New Roman" w:hAnsi="Times New Roman" w:cs="Times New Roman"/>
                <w:i/>
              </w:rPr>
              <w:t xml:space="preserve"> de France</w:t>
            </w:r>
            <w:r w:rsidR="00065054">
              <w:rPr>
                <w:rFonts w:ascii="Times New Roman" w:hAnsi="Times New Roman" w:cs="Times New Roman"/>
              </w:rPr>
              <w:t xml:space="preserve">, in the form of an artist’s book, interlaced with illustrations by SONIA DELAUNAY </w:t>
            </w:r>
            <w:bookmarkStart w:id="0" w:name="_GoBack"/>
            <w:bookmarkEnd w:id="0"/>
            <w:r w:rsidR="006D0243" w:rsidRPr="00B85172">
              <w:rPr>
                <w:rFonts w:ascii="Times New Roman" w:hAnsi="Times New Roman" w:cs="Times New Roman"/>
              </w:rPr>
              <w:t xml:space="preserve">(Fig. 2). </w:t>
            </w:r>
            <w:r w:rsidR="00BE2E3D" w:rsidRPr="00B85172">
              <w:rPr>
                <w:rFonts w:ascii="Times New Roman" w:hAnsi="Times New Roman" w:cs="Times New Roman"/>
              </w:rPr>
              <w:t xml:space="preserve">Although </w:t>
            </w:r>
            <w:proofErr w:type="spellStart"/>
            <w:r w:rsidR="00BE2E3D" w:rsidRPr="00B85172">
              <w:rPr>
                <w:rFonts w:ascii="Times New Roman" w:hAnsi="Times New Roman" w:cs="Times New Roman"/>
              </w:rPr>
              <w:t>Cendrars</w:t>
            </w:r>
            <w:proofErr w:type="spellEnd"/>
            <w:r w:rsidR="00BE2E3D" w:rsidRPr="00B85172">
              <w:rPr>
                <w:rFonts w:ascii="Times New Roman" w:hAnsi="Times New Roman" w:cs="Times New Roman"/>
              </w:rPr>
              <w:t xml:space="preserve"> denied he was </w:t>
            </w:r>
            <w:r w:rsidR="00D3137D" w:rsidRPr="00B85172">
              <w:rPr>
                <w:rFonts w:ascii="Times New Roman" w:hAnsi="Times New Roman" w:cs="Times New Roman"/>
              </w:rPr>
              <w:t xml:space="preserve">part of </w:t>
            </w:r>
            <w:r w:rsidR="00C225EE" w:rsidRPr="00B85172">
              <w:rPr>
                <w:rFonts w:ascii="Times New Roman" w:hAnsi="Times New Roman" w:cs="Times New Roman"/>
              </w:rPr>
              <w:t>any</w:t>
            </w:r>
            <w:r w:rsidR="00A32905" w:rsidRPr="00B85172">
              <w:rPr>
                <w:rFonts w:ascii="Times New Roman" w:hAnsi="Times New Roman" w:cs="Times New Roman"/>
              </w:rPr>
              <w:t xml:space="preserve"> movement</w:t>
            </w:r>
            <w:r w:rsidR="00C225EE" w:rsidRPr="00B85172">
              <w:rPr>
                <w:rFonts w:ascii="Times New Roman" w:hAnsi="Times New Roman" w:cs="Times New Roman"/>
              </w:rPr>
              <w:t xml:space="preserve">, Marjorie </w:t>
            </w:r>
            <w:proofErr w:type="spellStart"/>
            <w:r w:rsidR="00C225EE" w:rsidRPr="00B85172">
              <w:rPr>
                <w:rFonts w:ascii="Times New Roman" w:hAnsi="Times New Roman" w:cs="Times New Roman"/>
              </w:rPr>
              <w:t>Perloff</w:t>
            </w:r>
            <w:proofErr w:type="spellEnd"/>
            <w:r w:rsidR="00C225EE" w:rsidRPr="00B85172">
              <w:rPr>
                <w:rFonts w:ascii="Times New Roman" w:hAnsi="Times New Roman" w:cs="Times New Roman"/>
              </w:rPr>
              <w:t xml:space="preserve"> </w:t>
            </w:r>
            <w:r w:rsidR="006D0243" w:rsidRPr="00B85172">
              <w:rPr>
                <w:rFonts w:ascii="Times New Roman" w:hAnsi="Times New Roman" w:cs="Times New Roman"/>
              </w:rPr>
              <w:t>has argued</w:t>
            </w:r>
            <w:r w:rsidR="00C225EE" w:rsidRPr="00B85172">
              <w:rPr>
                <w:rFonts w:ascii="Times New Roman" w:hAnsi="Times New Roman" w:cs="Times New Roman"/>
              </w:rPr>
              <w:t xml:space="preserve"> that</w:t>
            </w:r>
            <w:r w:rsidR="00BE2E3D" w:rsidRPr="00B85172">
              <w:rPr>
                <w:rFonts w:ascii="Times New Roman" w:hAnsi="Times New Roman" w:cs="Times New Roman"/>
              </w:rPr>
              <w:t xml:space="preserve"> </w:t>
            </w:r>
            <w:r w:rsidR="00A32905" w:rsidRPr="00B85172">
              <w:rPr>
                <w:rFonts w:ascii="Times New Roman" w:hAnsi="Times New Roman" w:cs="Times New Roman"/>
                <w:i/>
              </w:rPr>
              <w:t xml:space="preserve">La Prose du </w:t>
            </w:r>
            <w:proofErr w:type="spellStart"/>
            <w:r w:rsidR="00A32905" w:rsidRPr="00B85172">
              <w:rPr>
                <w:rFonts w:ascii="Times New Roman" w:hAnsi="Times New Roman" w:cs="Times New Roman"/>
                <w:i/>
              </w:rPr>
              <w:t>Transsibérien</w:t>
            </w:r>
            <w:proofErr w:type="spellEnd"/>
            <w:r w:rsidR="00A32905" w:rsidRPr="00B85172">
              <w:rPr>
                <w:rFonts w:ascii="Times New Roman" w:hAnsi="Times New Roman" w:cs="Times New Roman"/>
              </w:rPr>
              <w:t xml:space="preserve"> </w:t>
            </w:r>
            <w:r w:rsidR="00EF7F3C" w:rsidRPr="00B85172">
              <w:rPr>
                <w:rFonts w:ascii="Times New Roman" w:hAnsi="Times New Roman" w:cs="Times New Roman"/>
              </w:rPr>
              <w:t>is a key</w:t>
            </w:r>
            <w:r w:rsidR="00BE2E3D" w:rsidRPr="00B85172">
              <w:rPr>
                <w:rFonts w:ascii="Times New Roman" w:hAnsi="Times New Roman" w:cs="Times New Roman"/>
              </w:rPr>
              <w:t xml:space="preserve"> emblem</w:t>
            </w:r>
            <w:r w:rsidR="006D0243" w:rsidRPr="00B85172">
              <w:rPr>
                <w:rFonts w:ascii="Times New Roman" w:hAnsi="Times New Roman" w:cs="Times New Roman"/>
              </w:rPr>
              <w:t xml:space="preserve"> of the ‘</w:t>
            </w:r>
            <w:r w:rsidR="00E16A96" w:rsidRPr="00B85172">
              <w:rPr>
                <w:rFonts w:ascii="Times New Roman" w:hAnsi="Times New Roman" w:cs="Times New Roman"/>
              </w:rPr>
              <w:t>FUTURIST</w:t>
            </w:r>
            <w:r w:rsidR="006D0243" w:rsidRPr="00B85172">
              <w:rPr>
                <w:rFonts w:ascii="Times New Roman" w:hAnsi="Times New Roman" w:cs="Times New Roman"/>
              </w:rPr>
              <w:t xml:space="preserve"> Moment’ </w:t>
            </w:r>
            <w:r w:rsidR="00EF7F3C" w:rsidRPr="00B85172">
              <w:rPr>
                <w:rFonts w:ascii="Times New Roman" w:hAnsi="Times New Roman" w:cs="Times New Roman"/>
              </w:rPr>
              <w:t xml:space="preserve">with </w:t>
            </w:r>
            <w:r w:rsidR="0072171B" w:rsidRPr="00B85172">
              <w:rPr>
                <w:rFonts w:ascii="Times New Roman" w:hAnsi="Times New Roman" w:cs="Times New Roman"/>
              </w:rPr>
              <w:t xml:space="preserve">its </w:t>
            </w:r>
            <w:r w:rsidR="00BE2E3D" w:rsidRPr="00B85172">
              <w:rPr>
                <w:rFonts w:ascii="Times New Roman" w:hAnsi="Times New Roman" w:cs="Times New Roman"/>
              </w:rPr>
              <w:t>res</w:t>
            </w:r>
            <w:r w:rsidR="006D0243" w:rsidRPr="00B85172">
              <w:rPr>
                <w:rFonts w:ascii="Times New Roman" w:hAnsi="Times New Roman" w:cs="Times New Roman"/>
              </w:rPr>
              <w:t>tlessness, dynamism,</w:t>
            </w:r>
            <w:r w:rsidR="00BE2E3D" w:rsidRPr="00B85172">
              <w:rPr>
                <w:rFonts w:ascii="Times New Roman" w:hAnsi="Times New Roman" w:cs="Times New Roman"/>
              </w:rPr>
              <w:t xml:space="preserve"> </w:t>
            </w:r>
            <w:r w:rsidR="006D0243" w:rsidRPr="00B85172">
              <w:rPr>
                <w:rFonts w:ascii="Times New Roman" w:hAnsi="Times New Roman" w:cs="Times New Roman"/>
              </w:rPr>
              <w:t xml:space="preserve">spirit of </w:t>
            </w:r>
            <w:r w:rsidR="00BE2E3D" w:rsidRPr="00B85172">
              <w:rPr>
                <w:rFonts w:ascii="Times New Roman" w:hAnsi="Times New Roman" w:cs="Times New Roman"/>
              </w:rPr>
              <w:t>revolution</w:t>
            </w:r>
            <w:r w:rsidR="006D0243" w:rsidRPr="00B85172">
              <w:rPr>
                <w:rFonts w:ascii="Times New Roman" w:hAnsi="Times New Roman" w:cs="Times New Roman"/>
              </w:rPr>
              <w:t xml:space="preserve">, </w:t>
            </w:r>
            <w:r w:rsidR="00BE2E3D" w:rsidRPr="00B85172">
              <w:rPr>
                <w:rFonts w:ascii="Times New Roman" w:hAnsi="Times New Roman" w:cs="Times New Roman"/>
              </w:rPr>
              <w:t>conjoining of text and image</w:t>
            </w:r>
            <w:r w:rsidR="006D0243" w:rsidRPr="00B85172">
              <w:rPr>
                <w:rFonts w:ascii="Times New Roman" w:hAnsi="Times New Roman" w:cs="Times New Roman"/>
              </w:rPr>
              <w:t xml:space="preserve">, and </w:t>
            </w:r>
            <w:r w:rsidR="00BE2E3D" w:rsidRPr="00B85172">
              <w:rPr>
                <w:rFonts w:ascii="Times New Roman" w:hAnsi="Times New Roman" w:cs="Times New Roman"/>
              </w:rPr>
              <w:t>courting of controversy</w:t>
            </w:r>
            <w:r w:rsidR="006D0243" w:rsidRPr="00B85172">
              <w:rPr>
                <w:rFonts w:ascii="Times New Roman" w:hAnsi="Times New Roman" w:cs="Times New Roman"/>
              </w:rPr>
              <w:t>.</w:t>
            </w:r>
          </w:p>
        </w:tc>
      </w:tr>
      <w:tr w:rsidR="00BE2E3D" w:rsidRPr="00B85172" w14:paraId="1D47C07E" w14:textId="77777777">
        <w:trPr>
          <w:trHeight w:val="271"/>
        </w:trPr>
        <w:tc>
          <w:tcPr>
            <w:tcW w:w="2835" w:type="dxa"/>
          </w:tcPr>
          <w:p w14:paraId="76966286" w14:textId="77777777" w:rsidR="00BE2E3D" w:rsidRPr="00B85172" w:rsidRDefault="006D0243" w:rsidP="005F16D7">
            <w:pPr>
              <w:tabs>
                <w:tab w:val="left" w:pos="459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B85172">
              <w:rPr>
                <w:rFonts w:ascii="Times New Roman" w:hAnsi="Times New Roman" w:cs="Times New Roman"/>
              </w:rPr>
              <w:t>Fig. 2:</w:t>
            </w:r>
            <w:r w:rsidRPr="00B85172">
              <w:rPr>
                <w:rFonts w:ascii="Times New Roman" w:hAnsi="Times New Roman" w:cs="Times New Roman"/>
                <w:i/>
              </w:rPr>
              <w:t xml:space="preserve"> </w:t>
            </w:r>
            <w:r w:rsidR="004E5969" w:rsidRPr="00B85172">
              <w:rPr>
                <w:rFonts w:ascii="Times New Roman" w:hAnsi="Times New Roman" w:cs="Times New Roman"/>
              </w:rPr>
              <w:t xml:space="preserve">Section of </w:t>
            </w:r>
            <w:r w:rsidR="00BE2E3D" w:rsidRPr="00B85172">
              <w:rPr>
                <w:rFonts w:ascii="Times New Roman" w:hAnsi="Times New Roman" w:cs="Times New Roman"/>
                <w:i/>
              </w:rPr>
              <w:t xml:space="preserve">La Prose du </w:t>
            </w:r>
            <w:proofErr w:type="spellStart"/>
            <w:r w:rsidR="00BE2E3D" w:rsidRPr="00B85172">
              <w:rPr>
                <w:rFonts w:ascii="Times New Roman" w:hAnsi="Times New Roman" w:cs="Times New Roman"/>
                <w:i/>
              </w:rPr>
              <w:t>Transsibérien</w:t>
            </w:r>
            <w:proofErr w:type="spellEnd"/>
            <w:r w:rsidR="00BE2E3D" w:rsidRPr="00B85172">
              <w:rPr>
                <w:rFonts w:ascii="Times New Roman" w:hAnsi="Times New Roman" w:cs="Times New Roman"/>
                <w:i/>
              </w:rPr>
              <w:t xml:space="preserve">, </w:t>
            </w:r>
            <w:r w:rsidR="00BE2E3D" w:rsidRPr="00B85172">
              <w:rPr>
                <w:rFonts w:ascii="Times New Roman" w:hAnsi="Times New Roman" w:cs="Times New Roman"/>
              </w:rPr>
              <w:t>1913</w:t>
            </w:r>
          </w:p>
        </w:tc>
        <w:tc>
          <w:tcPr>
            <w:tcW w:w="6956" w:type="dxa"/>
            <w:vMerge/>
          </w:tcPr>
          <w:p w14:paraId="024E9F73" w14:textId="77777777" w:rsidR="00BE2E3D" w:rsidRPr="00B85172" w:rsidRDefault="00BE2E3D" w:rsidP="00BE2E3D">
            <w:pPr>
              <w:ind w:left="-2943"/>
              <w:rPr>
                <w:rFonts w:ascii="Times New Roman" w:hAnsi="Times New Roman" w:cs="Times New Roman"/>
              </w:rPr>
            </w:pPr>
          </w:p>
        </w:tc>
      </w:tr>
    </w:tbl>
    <w:p w14:paraId="64B060B7" w14:textId="77777777" w:rsidR="00C27579" w:rsidRPr="00B85172" w:rsidRDefault="00BE2E3D" w:rsidP="005718C6">
      <w:pPr>
        <w:ind w:left="-426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</w:rPr>
        <w:br/>
        <w:t xml:space="preserve">In 1914 </w:t>
      </w:r>
      <w:proofErr w:type="spellStart"/>
      <w:r w:rsidRPr="00B85172">
        <w:rPr>
          <w:rFonts w:ascii="Times New Roman" w:hAnsi="Times New Roman" w:cs="Times New Roman"/>
        </w:rPr>
        <w:t>Cendrars</w:t>
      </w:r>
      <w:proofErr w:type="spellEnd"/>
      <w:r w:rsidRPr="00B85172">
        <w:rPr>
          <w:rFonts w:ascii="Times New Roman" w:hAnsi="Times New Roman" w:cs="Times New Roman"/>
        </w:rPr>
        <w:t xml:space="preserve"> joined the Foreign Legion, losing his right arm in an attack on </w:t>
      </w:r>
      <w:proofErr w:type="spellStart"/>
      <w:r w:rsidRPr="00B85172">
        <w:rPr>
          <w:rFonts w:ascii="Times New Roman" w:hAnsi="Times New Roman" w:cs="Times New Roman"/>
        </w:rPr>
        <w:t>Navarin</w:t>
      </w:r>
      <w:proofErr w:type="spellEnd"/>
      <w:r w:rsidRPr="00B85172">
        <w:rPr>
          <w:rFonts w:ascii="Times New Roman" w:hAnsi="Times New Roman" w:cs="Times New Roman"/>
        </w:rPr>
        <w:t xml:space="preserve"> Farm in </w:t>
      </w:r>
      <w:r w:rsidR="00A32905" w:rsidRPr="00B85172">
        <w:rPr>
          <w:rFonts w:ascii="Times New Roman" w:hAnsi="Times New Roman" w:cs="Times New Roman"/>
        </w:rPr>
        <w:t>the following September</w:t>
      </w:r>
      <w:r w:rsidRPr="00B85172">
        <w:rPr>
          <w:rFonts w:ascii="Times New Roman" w:hAnsi="Times New Roman" w:cs="Times New Roman"/>
        </w:rPr>
        <w:t xml:space="preserve">, the same day as the death of his major literary influence </w:t>
      </w:r>
      <w:r w:rsidR="004E725D" w:rsidRPr="00B85172">
        <w:rPr>
          <w:rFonts w:ascii="Times New Roman" w:hAnsi="Times New Roman" w:cs="Times New Roman"/>
        </w:rPr>
        <w:t>REMY DE GOURMONT</w:t>
      </w:r>
      <w:r w:rsidRPr="00B85172">
        <w:rPr>
          <w:rFonts w:ascii="Times New Roman" w:hAnsi="Times New Roman" w:cs="Times New Roman"/>
        </w:rPr>
        <w:t>.</w:t>
      </w:r>
      <w:r w:rsidR="00D3137D" w:rsidRPr="00B85172">
        <w:rPr>
          <w:rFonts w:ascii="Times New Roman" w:hAnsi="Times New Roman" w:cs="Times New Roman"/>
        </w:rPr>
        <w:t xml:space="preserve"> Returning to Paris</w:t>
      </w:r>
      <w:r w:rsidR="00A32905" w:rsidRPr="00B85172">
        <w:rPr>
          <w:rFonts w:ascii="Times New Roman" w:hAnsi="Times New Roman" w:cs="Times New Roman"/>
        </w:rPr>
        <w:t>,</w:t>
      </w:r>
      <w:r w:rsidR="00D3137D" w:rsidRPr="00B85172">
        <w:rPr>
          <w:rFonts w:ascii="Times New Roman" w:hAnsi="Times New Roman" w:cs="Times New Roman"/>
        </w:rPr>
        <w:t xml:space="preserve"> </w:t>
      </w:r>
      <w:proofErr w:type="spellStart"/>
      <w:r w:rsidR="00D3137D" w:rsidRPr="00B85172">
        <w:rPr>
          <w:rFonts w:ascii="Times New Roman" w:hAnsi="Times New Roman" w:cs="Times New Roman"/>
        </w:rPr>
        <w:t>Cendrars</w:t>
      </w:r>
      <w:proofErr w:type="spellEnd"/>
      <w:r w:rsidR="00D3137D" w:rsidRPr="00B85172">
        <w:rPr>
          <w:rFonts w:ascii="Times New Roman" w:hAnsi="Times New Roman" w:cs="Times New Roman"/>
        </w:rPr>
        <w:t xml:space="preserve"> completed a number of </w:t>
      </w:r>
      <w:proofErr w:type="gramStart"/>
      <w:r w:rsidR="00D3137D" w:rsidRPr="00B85172">
        <w:rPr>
          <w:rFonts w:ascii="Times New Roman" w:hAnsi="Times New Roman" w:cs="Times New Roman"/>
        </w:rPr>
        <w:t>poems which</w:t>
      </w:r>
      <w:proofErr w:type="gramEnd"/>
      <w:r w:rsidR="00D3137D" w:rsidRPr="00B85172">
        <w:rPr>
          <w:rFonts w:ascii="Times New Roman" w:hAnsi="Times New Roman" w:cs="Times New Roman"/>
        </w:rPr>
        <w:t xml:space="preserve"> anticipate</w:t>
      </w:r>
      <w:r w:rsidR="00C27579" w:rsidRPr="00B85172">
        <w:rPr>
          <w:rFonts w:ascii="Times New Roman" w:hAnsi="Times New Roman" w:cs="Times New Roman"/>
        </w:rPr>
        <w:t>d</w:t>
      </w:r>
      <w:r w:rsidR="00D3137D" w:rsidRPr="00B85172">
        <w:rPr>
          <w:rFonts w:ascii="Times New Roman" w:hAnsi="Times New Roman" w:cs="Times New Roman"/>
        </w:rPr>
        <w:t xml:space="preserve"> the </w:t>
      </w:r>
      <w:r w:rsidR="00A32905" w:rsidRPr="00B85172">
        <w:rPr>
          <w:rFonts w:ascii="Times New Roman" w:hAnsi="Times New Roman" w:cs="Times New Roman"/>
        </w:rPr>
        <w:t>later development of SURREALISM</w:t>
      </w:r>
      <w:r w:rsidR="00D3137D" w:rsidRPr="00B85172">
        <w:rPr>
          <w:rFonts w:ascii="Times New Roman" w:hAnsi="Times New Roman" w:cs="Times New Roman"/>
        </w:rPr>
        <w:t xml:space="preserve">. In 1926 he published his most </w:t>
      </w:r>
      <w:r w:rsidR="00A32905" w:rsidRPr="00B85172">
        <w:rPr>
          <w:rFonts w:ascii="Times New Roman" w:hAnsi="Times New Roman" w:cs="Times New Roman"/>
        </w:rPr>
        <w:t>widely read</w:t>
      </w:r>
      <w:r w:rsidR="00D3137D" w:rsidRPr="00B85172">
        <w:rPr>
          <w:rFonts w:ascii="Times New Roman" w:hAnsi="Times New Roman" w:cs="Times New Roman"/>
        </w:rPr>
        <w:t xml:space="preserve"> novel</w:t>
      </w:r>
      <w:r w:rsidR="00C27579" w:rsidRPr="00B85172">
        <w:rPr>
          <w:rFonts w:ascii="Times New Roman" w:hAnsi="Times New Roman" w:cs="Times New Roman"/>
        </w:rPr>
        <w:t>,</w:t>
      </w:r>
      <w:r w:rsidR="00D3137D" w:rsidRPr="00B85172">
        <w:rPr>
          <w:rFonts w:ascii="Times New Roman" w:hAnsi="Times New Roman" w:cs="Times New Roman"/>
        </w:rPr>
        <w:t xml:space="preserve"> </w:t>
      </w:r>
      <w:proofErr w:type="spellStart"/>
      <w:r w:rsidR="00D3137D" w:rsidRPr="00B85172">
        <w:rPr>
          <w:rFonts w:ascii="Times New Roman" w:hAnsi="Times New Roman" w:cs="Times New Roman"/>
          <w:i/>
        </w:rPr>
        <w:t>Moravagine</w:t>
      </w:r>
      <w:proofErr w:type="spellEnd"/>
      <w:r w:rsidR="00C27579" w:rsidRPr="00B85172">
        <w:rPr>
          <w:rFonts w:ascii="Times New Roman" w:hAnsi="Times New Roman" w:cs="Times New Roman"/>
          <w:i/>
        </w:rPr>
        <w:t>,</w:t>
      </w:r>
      <w:r w:rsidR="00D3137D" w:rsidRPr="00B85172">
        <w:rPr>
          <w:rFonts w:ascii="Times New Roman" w:hAnsi="Times New Roman" w:cs="Times New Roman"/>
        </w:rPr>
        <w:t xml:space="preserve"> which charts the hallucinatory journey of a madman and his doctor through the major events of the </w:t>
      </w:r>
      <w:r w:rsidR="00A32905" w:rsidRPr="00B85172">
        <w:rPr>
          <w:rFonts w:ascii="Times New Roman" w:hAnsi="Times New Roman" w:cs="Times New Roman"/>
        </w:rPr>
        <w:t xml:space="preserve">early </w:t>
      </w:r>
      <w:r w:rsidR="00C27579" w:rsidRPr="00B85172">
        <w:rPr>
          <w:rFonts w:ascii="Times New Roman" w:hAnsi="Times New Roman" w:cs="Times New Roman"/>
        </w:rPr>
        <w:t xml:space="preserve">part </w:t>
      </w:r>
      <w:r w:rsidR="00A32905" w:rsidRPr="00B85172">
        <w:rPr>
          <w:rFonts w:ascii="Times New Roman" w:hAnsi="Times New Roman" w:cs="Times New Roman"/>
        </w:rPr>
        <w:t xml:space="preserve">of the </w:t>
      </w:r>
      <w:r w:rsidR="00D3137D" w:rsidRPr="00B85172">
        <w:rPr>
          <w:rFonts w:ascii="Times New Roman" w:hAnsi="Times New Roman" w:cs="Times New Roman"/>
        </w:rPr>
        <w:t>century</w:t>
      </w:r>
      <w:r w:rsidR="00A32905" w:rsidRPr="00B85172">
        <w:rPr>
          <w:rFonts w:ascii="Times New Roman" w:hAnsi="Times New Roman" w:cs="Times New Roman"/>
        </w:rPr>
        <w:t>.</w:t>
      </w:r>
    </w:p>
    <w:p w14:paraId="5D7B2D23" w14:textId="77777777" w:rsidR="00C27579" w:rsidRPr="00B85172" w:rsidRDefault="00C27579" w:rsidP="005718C6">
      <w:pPr>
        <w:ind w:left="-426"/>
        <w:rPr>
          <w:rFonts w:ascii="Times New Roman" w:hAnsi="Times New Roman" w:cs="Times New Roman"/>
        </w:rPr>
      </w:pPr>
    </w:p>
    <w:p w14:paraId="597F7DB1" w14:textId="77777777" w:rsidR="00EF7F3C" w:rsidRPr="00B85172" w:rsidRDefault="00EF7F3C">
      <w:pPr>
        <w:rPr>
          <w:rFonts w:ascii="Times New Roman" w:hAnsi="Times New Roman" w:cs="Times New Roman"/>
          <w:b/>
        </w:rPr>
      </w:pPr>
      <w:r w:rsidRPr="00B85172">
        <w:rPr>
          <w:rFonts w:ascii="Times New Roman" w:hAnsi="Times New Roman" w:cs="Times New Roman"/>
          <w:b/>
        </w:rPr>
        <w:br w:type="page"/>
      </w:r>
    </w:p>
    <w:p w14:paraId="0B05D14F" w14:textId="7BD7DA25" w:rsidR="00DA1797" w:rsidRPr="00B85172" w:rsidRDefault="00C225EE" w:rsidP="00DA1797">
      <w:pPr>
        <w:ind w:left="-426"/>
        <w:rPr>
          <w:rFonts w:ascii="Times New Roman" w:eastAsiaTheme="majorEastAsia" w:hAnsi="Times New Roman" w:cstheme="majorBidi"/>
          <w:b/>
          <w:bCs/>
          <w:lang w:val="en-GB"/>
        </w:rPr>
      </w:pPr>
      <w:r w:rsidRPr="00B85172">
        <w:rPr>
          <w:rFonts w:ascii="Times New Roman" w:eastAsiaTheme="majorEastAsia" w:hAnsi="Times New Roman" w:cstheme="majorBidi"/>
          <w:b/>
          <w:bCs/>
          <w:lang w:val="en-GB"/>
        </w:rPr>
        <w:lastRenderedPageBreak/>
        <w:t xml:space="preserve">List of Works </w:t>
      </w:r>
    </w:p>
    <w:p w14:paraId="38DC7095" w14:textId="77777777" w:rsidR="00C225EE" w:rsidRPr="00B85172" w:rsidRDefault="00C225EE" w:rsidP="00DA1797">
      <w:pPr>
        <w:ind w:left="-426"/>
        <w:rPr>
          <w:rFonts w:ascii="Times New Roman" w:eastAsiaTheme="majorEastAsia" w:hAnsi="Times New Roman" w:cstheme="majorBidi"/>
          <w:b/>
          <w:bCs/>
          <w:lang w:val="en-GB"/>
        </w:rPr>
      </w:pPr>
    </w:p>
    <w:p w14:paraId="577C2AE8" w14:textId="53DA72EA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  <w:u w:val="single"/>
        </w:rPr>
      </w:pPr>
      <w:r w:rsidRPr="00B85172">
        <w:rPr>
          <w:rFonts w:ascii="Times New Roman" w:hAnsi="Times New Roman" w:cs="Times New Roman"/>
          <w:u w:val="single"/>
        </w:rPr>
        <w:t xml:space="preserve">Poetry </w:t>
      </w:r>
    </w:p>
    <w:p w14:paraId="5186E8A9" w14:textId="1209720E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  <w:i/>
        </w:rPr>
        <w:t xml:space="preserve">Prose du </w:t>
      </w:r>
      <w:proofErr w:type="spellStart"/>
      <w:r w:rsidRPr="00B85172">
        <w:rPr>
          <w:rFonts w:ascii="Times New Roman" w:hAnsi="Times New Roman" w:cs="Times New Roman"/>
          <w:i/>
        </w:rPr>
        <w:t>T</w:t>
      </w:r>
      <w:r w:rsidR="00B85172" w:rsidRPr="00B85172">
        <w:rPr>
          <w:rFonts w:ascii="Times New Roman" w:hAnsi="Times New Roman" w:cs="Times New Roman"/>
          <w:i/>
        </w:rPr>
        <w:t>ranssibérien</w:t>
      </w:r>
      <w:proofErr w:type="spellEnd"/>
      <w:r w:rsidR="00B85172" w:rsidRPr="00B85172">
        <w:rPr>
          <w:rFonts w:ascii="Times New Roman" w:hAnsi="Times New Roman" w:cs="Times New Roman"/>
          <w:i/>
        </w:rPr>
        <w:t xml:space="preserve"> </w:t>
      </w:r>
      <w:proofErr w:type="gramStart"/>
      <w:r w:rsidR="00B85172" w:rsidRPr="00B85172">
        <w:rPr>
          <w:rFonts w:ascii="Times New Roman" w:hAnsi="Times New Roman" w:cs="Times New Roman"/>
          <w:i/>
        </w:rPr>
        <w:t>et</w:t>
      </w:r>
      <w:proofErr w:type="gramEnd"/>
      <w:r w:rsidR="00B85172" w:rsidRPr="00B85172">
        <w:rPr>
          <w:rFonts w:ascii="Times New Roman" w:hAnsi="Times New Roman" w:cs="Times New Roman"/>
          <w:i/>
        </w:rPr>
        <w:t xml:space="preserve"> de la Petite Je</w:t>
      </w:r>
      <w:r w:rsidRPr="00B85172">
        <w:rPr>
          <w:rFonts w:ascii="Times New Roman" w:hAnsi="Times New Roman" w:cs="Times New Roman"/>
          <w:i/>
        </w:rPr>
        <w:t>anne de France</w:t>
      </w:r>
      <w:r w:rsidRPr="00B85172">
        <w:rPr>
          <w:rFonts w:ascii="Times New Roman" w:hAnsi="Times New Roman" w:cs="Times New Roman"/>
        </w:rPr>
        <w:t xml:space="preserve"> (1913)</w:t>
      </w:r>
    </w:p>
    <w:p w14:paraId="7E68E7BD" w14:textId="77777777" w:rsidR="00B85172" w:rsidRPr="00B85172" w:rsidRDefault="00B85172" w:rsidP="00D86D31">
      <w:pPr>
        <w:ind w:left="-426"/>
        <w:jc w:val="both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  <w:i/>
        </w:rPr>
        <w:t xml:space="preserve">Le </w:t>
      </w:r>
      <w:r w:rsidR="00D86D31" w:rsidRPr="00B85172">
        <w:rPr>
          <w:rFonts w:ascii="Times New Roman" w:hAnsi="Times New Roman" w:cs="Times New Roman"/>
          <w:i/>
        </w:rPr>
        <w:t>Panama</w:t>
      </w:r>
      <w:r w:rsidRPr="00B85172">
        <w:rPr>
          <w:rFonts w:ascii="Times New Roman" w:hAnsi="Times New Roman" w:cs="Times New Roman"/>
          <w:i/>
        </w:rPr>
        <w:t xml:space="preserve"> </w:t>
      </w:r>
      <w:proofErr w:type="spellStart"/>
      <w:r w:rsidRPr="00B85172">
        <w:rPr>
          <w:rFonts w:ascii="Times New Roman" w:hAnsi="Times New Roman" w:cs="Times New Roman"/>
          <w:i/>
        </w:rPr>
        <w:t>ou</w:t>
      </w:r>
      <w:proofErr w:type="spellEnd"/>
      <w:r w:rsidRPr="00B85172">
        <w:rPr>
          <w:rFonts w:ascii="Times New Roman" w:hAnsi="Times New Roman" w:cs="Times New Roman"/>
          <w:i/>
        </w:rPr>
        <w:t xml:space="preserve"> Les </w:t>
      </w:r>
      <w:proofErr w:type="spellStart"/>
      <w:r w:rsidRPr="00B85172">
        <w:rPr>
          <w:rFonts w:ascii="Times New Roman" w:hAnsi="Times New Roman" w:cs="Times New Roman"/>
          <w:i/>
        </w:rPr>
        <w:t>Aventures</w:t>
      </w:r>
      <w:proofErr w:type="spellEnd"/>
      <w:r w:rsidRPr="00B85172">
        <w:rPr>
          <w:rFonts w:ascii="Times New Roman" w:hAnsi="Times New Roman" w:cs="Times New Roman"/>
          <w:i/>
        </w:rPr>
        <w:t xml:space="preserve"> de </w:t>
      </w:r>
      <w:proofErr w:type="spellStart"/>
      <w:r w:rsidRPr="00B85172">
        <w:rPr>
          <w:rFonts w:ascii="Times New Roman" w:hAnsi="Times New Roman" w:cs="Times New Roman"/>
          <w:i/>
        </w:rPr>
        <w:t>Mes</w:t>
      </w:r>
      <w:proofErr w:type="spellEnd"/>
      <w:r w:rsidRPr="00B85172">
        <w:rPr>
          <w:rFonts w:ascii="Times New Roman" w:hAnsi="Times New Roman" w:cs="Times New Roman"/>
          <w:i/>
        </w:rPr>
        <w:t xml:space="preserve"> Sept </w:t>
      </w:r>
      <w:proofErr w:type="spellStart"/>
      <w:r w:rsidRPr="00B85172">
        <w:rPr>
          <w:rFonts w:ascii="Times New Roman" w:hAnsi="Times New Roman" w:cs="Times New Roman"/>
          <w:i/>
        </w:rPr>
        <w:t>Oncles</w:t>
      </w:r>
      <w:proofErr w:type="spellEnd"/>
      <w:r w:rsidRPr="00B85172">
        <w:rPr>
          <w:rFonts w:ascii="Times New Roman" w:hAnsi="Times New Roman" w:cs="Times New Roman"/>
          <w:i/>
        </w:rPr>
        <w:t xml:space="preserve"> </w:t>
      </w:r>
      <w:r w:rsidRPr="00B85172">
        <w:rPr>
          <w:rFonts w:ascii="Times New Roman" w:hAnsi="Times New Roman" w:cs="Times New Roman"/>
        </w:rPr>
        <w:t>(1913-14)</w:t>
      </w:r>
    </w:p>
    <w:p w14:paraId="0176036D" w14:textId="77777777" w:rsidR="00B85172" w:rsidRDefault="00B85172" w:rsidP="00D86D31">
      <w:pPr>
        <w:ind w:left="-426"/>
        <w:jc w:val="both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  <w:i/>
        </w:rPr>
        <w:t>La Guerre au Luxembourg</w:t>
      </w:r>
      <w:r w:rsidRPr="00B85172">
        <w:rPr>
          <w:rFonts w:ascii="Times New Roman" w:hAnsi="Times New Roman" w:cs="Times New Roman"/>
        </w:rPr>
        <w:t xml:space="preserve"> (1916)</w:t>
      </w:r>
    </w:p>
    <w:p w14:paraId="3C761394" w14:textId="1BC0BC5F" w:rsidR="007504D5" w:rsidRPr="007504D5" w:rsidRDefault="007504D5" w:rsidP="00D86D31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Dix-</w:t>
      </w:r>
      <w:proofErr w:type="spellStart"/>
      <w:r>
        <w:rPr>
          <w:rFonts w:ascii="Times New Roman" w:hAnsi="Times New Roman" w:cs="Times New Roman"/>
          <w:i/>
        </w:rPr>
        <w:t>Neuf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Poèmes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Élastiques</w:t>
      </w:r>
      <w:proofErr w:type="spellEnd"/>
      <w:r>
        <w:rPr>
          <w:rFonts w:ascii="Times New Roman" w:hAnsi="Times New Roman" w:cs="Times New Roman"/>
        </w:rPr>
        <w:t xml:space="preserve"> (1919)</w:t>
      </w:r>
    </w:p>
    <w:p w14:paraId="20766F28" w14:textId="276E2C4A" w:rsidR="00D86D31" w:rsidRPr="00B85172" w:rsidRDefault="00B85172" w:rsidP="00D86D31">
      <w:pPr>
        <w:ind w:left="-426"/>
        <w:jc w:val="both"/>
        <w:rPr>
          <w:rFonts w:ascii="Times New Roman" w:hAnsi="Times New Roman" w:cs="Times New Roman"/>
        </w:rPr>
      </w:pPr>
      <w:proofErr w:type="spellStart"/>
      <w:r w:rsidRPr="00B85172">
        <w:rPr>
          <w:rFonts w:ascii="Times New Roman" w:hAnsi="Times New Roman" w:cs="Times New Roman"/>
          <w:i/>
        </w:rPr>
        <w:t>Feuilles</w:t>
      </w:r>
      <w:proofErr w:type="spellEnd"/>
      <w:r w:rsidRPr="00B85172">
        <w:rPr>
          <w:rFonts w:ascii="Times New Roman" w:hAnsi="Times New Roman" w:cs="Times New Roman"/>
          <w:i/>
        </w:rPr>
        <w:t xml:space="preserve"> de Route</w:t>
      </w:r>
      <w:r w:rsidRPr="00B85172">
        <w:rPr>
          <w:rFonts w:ascii="Times New Roman" w:hAnsi="Times New Roman" w:cs="Times New Roman"/>
        </w:rPr>
        <w:t xml:space="preserve">  (1924)</w:t>
      </w:r>
      <w:r w:rsidR="00D86D31" w:rsidRPr="00B85172">
        <w:rPr>
          <w:rFonts w:ascii="Times New Roman" w:hAnsi="Times New Roman" w:cs="Times New Roman"/>
        </w:rPr>
        <w:t xml:space="preserve"> </w:t>
      </w:r>
    </w:p>
    <w:p w14:paraId="425CAEEC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</w:p>
    <w:p w14:paraId="602D3BD1" w14:textId="2164F528" w:rsidR="00D86D31" w:rsidRPr="00B85172" w:rsidRDefault="00D86D31" w:rsidP="00D86D31">
      <w:pPr>
        <w:ind w:left="-426"/>
        <w:rPr>
          <w:rFonts w:ascii="Times New Roman" w:eastAsiaTheme="majorEastAsia" w:hAnsi="Times New Roman" w:cstheme="majorBidi"/>
          <w:bCs/>
          <w:lang w:val="en-GB"/>
        </w:rPr>
      </w:pPr>
      <w:proofErr w:type="spellStart"/>
      <w:r w:rsidRPr="00B85172">
        <w:rPr>
          <w:rFonts w:ascii="Times New Roman" w:hAnsi="Times New Roman" w:cs="Times New Roman"/>
          <w:i/>
        </w:rPr>
        <w:t>Blaise</w:t>
      </w:r>
      <w:proofErr w:type="spellEnd"/>
      <w:r w:rsidRPr="00B85172">
        <w:rPr>
          <w:rFonts w:ascii="Times New Roman" w:hAnsi="Times New Roman" w:cs="Times New Roman"/>
          <w:i/>
        </w:rPr>
        <w:t xml:space="preserve"> </w:t>
      </w:r>
      <w:proofErr w:type="spellStart"/>
      <w:r w:rsidRPr="00B85172">
        <w:rPr>
          <w:rFonts w:ascii="Times New Roman" w:hAnsi="Times New Roman" w:cs="Times New Roman"/>
          <w:i/>
        </w:rPr>
        <w:t>Cendrars</w:t>
      </w:r>
      <w:proofErr w:type="spellEnd"/>
      <w:r w:rsidRPr="00B85172">
        <w:rPr>
          <w:rFonts w:ascii="Times New Roman" w:hAnsi="Times New Roman" w:cs="Times New Roman"/>
          <w:i/>
        </w:rPr>
        <w:t>: Complete Poems</w:t>
      </w:r>
      <w:r w:rsidRPr="00B85172">
        <w:rPr>
          <w:rFonts w:ascii="Times New Roman" w:hAnsi="Times New Roman" w:cs="Times New Roman"/>
        </w:rPr>
        <w:t xml:space="preserve"> (1992), trans. Ron Padgett, Berkeley: University of California Press.</w:t>
      </w:r>
    </w:p>
    <w:p w14:paraId="3F988831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</w:p>
    <w:p w14:paraId="0944B7CB" w14:textId="77777777" w:rsidR="00D86D31" w:rsidRPr="00B85172" w:rsidRDefault="00D86D31" w:rsidP="00D86D31">
      <w:pPr>
        <w:ind w:left="-426"/>
        <w:rPr>
          <w:rFonts w:ascii="Times New Roman" w:hAnsi="Times New Roman"/>
          <w:u w:val="single"/>
        </w:rPr>
      </w:pPr>
      <w:r w:rsidRPr="00B85172">
        <w:rPr>
          <w:rFonts w:ascii="Times New Roman" w:hAnsi="Times New Roman"/>
          <w:u w:val="single"/>
        </w:rPr>
        <w:t xml:space="preserve">Novels </w:t>
      </w:r>
    </w:p>
    <w:p w14:paraId="2C4BA7B6" w14:textId="77777777" w:rsidR="00D86D31" w:rsidRPr="00B85172" w:rsidRDefault="00D86D31" w:rsidP="00D86D31">
      <w:pPr>
        <w:ind w:left="-426"/>
        <w:rPr>
          <w:rFonts w:ascii="Times New Roman" w:hAnsi="Times New Roman"/>
        </w:rPr>
      </w:pPr>
      <w:proofErr w:type="spellStart"/>
      <w:proofErr w:type="gramStart"/>
      <w:r w:rsidRPr="00B85172">
        <w:rPr>
          <w:rFonts w:ascii="Times New Roman" w:hAnsi="Times New Roman"/>
          <w:i/>
        </w:rPr>
        <w:t>L’or</w:t>
      </w:r>
      <w:proofErr w:type="spellEnd"/>
      <w:r w:rsidRPr="00B85172">
        <w:rPr>
          <w:rFonts w:ascii="Times New Roman" w:hAnsi="Times New Roman"/>
          <w:i/>
        </w:rPr>
        <w:t xml:space="preserve">, la </w:t>
      </w:r>
      <w:proofErr w:type="spellStart"/>
      <w:r w:rsidRPr="00B85172">
        <w:rPr>
          <w:rFonts w:ascii="Times New Roman" w:hAnsi="Times New Roman"/>
          <w:i/>
        </w:rPr>
        <w:t>merveilleuse</w:t>
      </w:r>
      <w:proofErr w:type="spellEnd"/>
      <w:r w:rsidRPr="00B85172">
        <w:rPr>
          <w:rFonts w:ascii="Times New Roman" w:hAnsi="Times New Roman"/>
          <w:i/>
        </w:rPr>
        <w:t xml:space="preserve"> histoire du </w:t>
      </w:r>
      <w:proofErr w:type="spellStart"/>
      <w:r w:rsidRPr="00B85172">
        <w:rPr>
          <w:rFonts w:ascii="Times New Roman" w:hAnsi="Times New Roman"/>
          <w:i/>
        </w:rPr>
        <w:t>Général</w:t>
      </w:r>
      <w:proofErr w:type="spellEnd"/>
      <w:r w:rsidRPr="00B85172">
        <w:rPr>
          <w:rFonts w:ascii="Times New Roman" w:hAnsi="Times New Roman"/>
          <w:i/>
        </w:rPr>
        <w:t xml:space="preserve"> Johann August Sutter</w:t>
      </w:r>
      <w:r w:rsidRPr="00B85172">
        <w:rPr>
          <w:rFonts w:ascii="Times New Roman" w:hAnsi="Times New Roman"/>
        </w:rPr>
        <w:t xml:space="preserve"> (1925; </w:t>
      </w:r>
      <w:r w:rsidRPr="00B85172">
        <w:rPr>
          <w:rFonts w:ascii="Times New Roman" w:hAnsi="Times New Roman"/>
          <w:i/>
        </w:rPr>
        <w:t>Sutter’s Gold</w:t>
      </w:r>
      <w:r w:rsidRPr="00B85172">
        <w:rPr>
          <w:rFonts w:ascii="Times New Roman" w:hAnsi="Times New Roman"/>
        </w:rPr>
        <w:t>, 1926).</w:t>
      </w:r>
      <w:proofErr w:type="gramEnd"/>
    </w:p>
    <w:p w14:paraId="6D6DB719" w14:textId="77777777" w:rsidR="00D86D31" w:rsidRPr="00B85172" w:rsidRDefault="00D86D31" w:rsidP="00D86D31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B85172">
        <w:rPr>
          <w:rFonts w:ascii="Times New Roman" w:hAnsi="Times New Roman" w:cs="Times New Roman"/>
          <w:i/>
        </w:rPr>
        <w:t>Moravagine</w:t>
      </w:r>
      <w:proofErr w:type="spellEnd"/>
      <w:r w:rsidRPr="00B85172">
        <w:rPr>
          <w:rFonts w:ascii="Times New Roman" w:hAnsi="Times New Roman" w:cs="Times New Roman"/>
        </w:rPr>
        <w:t xml:space="preserve"> (1926, rev. 1956; trans.1968).</w:t>
      </w:r>
      <w:proofErr w:type="gramEnd"/>
    </w:p>
    <w:p w14:paraId="25162CF3" w14:textId="77777777" w:rsidR="00D86D31" w:rsidRPr="00B85172" w:rsidRDefault="00D86D31" w:rsidP="00D86D31">
      <w:pPr>
        <w:ind w:left="-426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  <w:i/>
        </w:rPr>
        <w:t xml:space="preserve">Dan Yack (Le plan de </w:t>
      </w:r>
      <w:proofErr w:type="spellStart"/>
      <w:r w:rsidRPr="00B85172">
        <w:rPr>
          <w:rFonts w:ascii="Times New Roman" w:hAnsi="Times New Roman" w:cs="Times New Roman"/>
          <w:i/>
        </w:rPr>
        <w:t>l’aiguille</w:t>
      </w:r>
      <w:proofErr w:type="spellEnd"/>
      <w:r w:rsidRPr="00B85172">
        <w:rPr>
          <w:rFonts w:ascii="Times New Roman" w:hAnsi="Times New Roman" w:cs="Times New Roman"/>
          <w:i/>
        </w:rPr>
        <w:t>)</w:t>
      </w:r>
      <w:r w:rsidRPr="00B85172">
        <w:rPr>
          <w:rFonts w:ascii="Times New Roman" w:hAnsi="Times New Roman" w:cs="Times New Roman"/>
        </w:rPr>
        <w:t xml:space="preserve"> (1927; </w:t>
      </w:r>
      <w:r w:rsidRPr="00B85172">
        <w:rPr>
          <w:rFonts w:ascii="Times New Roman" w:hAnsi="Times New Roman" w:cs="Times New Roman"/>
          <w:i/>
        </w:rPr>
        <w:t>Dan Yack</w:t>
      </w:r>
      <w:r w:rsidRPr="00B85172">
        <w:rPr>
          <w:rFonts w:ascii="Times New Roman" w:hAnsi="Times New Roman" w:cs="Times New Roman"/>
        </w:rPr>
        <w:t>, 1987).</w:t>
      </w:r>
    </w:p>
    <w:p w14:paraId="5EC72B49" w14:textId="77777777" w:rsidR="00D86D31" w:rsidRPr="00B85172" w:rsidRDefault="00D86D31" w:rsidP="00D86D31">
      <w:pPr>
        <w:ind w:left="-426"/>
        <w:rPr>
          <w:rFonts w:ascii="Times New Roman" w:hAnsi="Times New Roman" w:cs="Times New Roman"/>
        </w:rPr>
      </w:pPr>
      <w:proofErr w:type="gramStart"/>
      <w:r w:rsidRPr="00B85172">
        <w:rPr>
          <w:rFonts w:ascii="Times New Roman" w:hAnsi="Times New Roman" w:cs="Times New Roman"/>
          <w:i/>
        </w:rPr>
        <w:t>Les Confessions de Dan Yack</w:t>
      </w:r>
      <w:r w:rsidRPr="00B85172">
        <w:rPr>
          <w:rFonts w:ascii="Times New Roman" w:hAnsi="Times New Roman" w:cs="Times New Roman"/>
        </w:rPr>
        <w:t xml:space="preserve"> (1929; </w:t>
      </w:r>
      <w:r w:rsidRPr="00B85172">
        <w:rPr>
          <w:rFonts w:ascii="Times New Roman" w:hAnsi="Times New Roman" w:cs="Times New Roman"/>
          <w:i/>
        </w:rPr>
        <w:t>Confessions of Dan Yack</w:t>
      </w:r>
      <w:r w:rsidRPr="00B85172">
        <w:rPr>
          <w:rFonts w:ascii="Times New Roman" w:hAnsi="Times New Roman" w:cs="Times New Roman"/>
        </w:rPr>
        <w:t>, 1990).</w:t>
      </w:r>
      <w:proofErr w:type="gramEnd"/>
    </w:p>
    <w:p w14:paraId="19D47487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</w:p>
    <w:p w14:paraId="06870CD4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  <w:u w:val="single"/>
        </w:rPr>
      </w:pPr>
      <w:r w:rsidRPr="00B85172">
        <w:rPr>
          <w:rFonts w:ascii="Times New Roman" w:hAnsi="Times New Roman" w:cs="Times New Roman"/>
          <w:u w:val="single"/>
        </w:rPr>
        <w:t>Memoirs</w:t>
      </w:r>
    </w:p>
    <w:p w14:paraId="0603D3D2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5172">
        <w:rPr>
          <w:rFonts w:ascii="Times New Roman" w:hAnsi="Times New Roman" w:cs="Times New Roman"/>
          <w:i/>
        </w:rPr>
        <w:t>L’Homme</w:t>
      </w:r>
      <w:proofErr w:type="spellEnd"/>
      <w:r w:rsidRPr="00B85172">
        <w:rPr>
          <w:rFonts w:ascii="Times New Roman" w:hAnsi="Times New Roman" w:cs="Times New Roman"/>
          <w:i/>
        </w:rPr>
        <w:t xml:space="preserve"> </w:t>
      </w:r>
      <w:proofErr w:type="spellStart"/>
      <w:r w:rsidRPr="00B85172">
        <w:rPr>
          <w:rFonts w:ascii="Times New Roman" w:hAnsi="Times New Roman" w:cs="Times New Roman"/>
          <w:i/>
        </w:rPr>
        <w:t>foudroyé</w:t>
      </w:r>
      <w:proofErr w:type="spellEnd"/>
      <w:r w:rsidRPr="00B85172">
        <w:rPr>
          <w:rFonts w:ascii="Times New Roman" w:hAnsi="Times New Roman" w:cs="Times New Roman"/>
        </w:rPr>
        <w:t xml:space="preserve"> (1945; </w:t>
      </w:r>
      <w:r w:rsidRPr="00B85172">
        <w:rPr>
          <w:rFonts w:ascii="Times New Roman" w:hAnsi="Times New Roman" w:cs="Times New Roman"/>
          <w:i/>
        </w:rPr>
        <w:t>The Astonished Man</w:t>
      </w:r>
      <w:r w:rsidRPr="00B85172">
        <w:rPr>
          <w:rFonts w:ascii="Times New Roman" w:hAnsi="Times New Roman" w:cs="Times New Roman"/>
        </w:rPr>
        <w:t>, 1970).</w:t>
      </w:r>
      <w:proofErr w:type="gramEnd"/>
    </w:p>
    <w:p w14:paraId="5BE1D89C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  <w:r w:rsidRPr="00B85172">
        <w:rPr>
          <w:rFonts w:ascii="Times New Roman" w:hAnsi="Times New Roman" w:cs="Times New Roman"/>
          <w:i/>
        </w:rPr>
        <w:t xml:space="preserve">La Main </w:t>
      </w:r>
      <w:proofErr w:type="spellStart"/>
      <w:r w:rsidRPr="00B85172">
        <w:rPr>
          <w:rFonts w:ascii="Times New Roman" w:hAnsi="Times New Roman" w:cs="Times New Roman"/>
          <w:i/>
        </w:rPr>
        <w:t>coupée</w:t>
      </w:r>
      <w:proofErr w:type="spellEnd"/>
      <w:r w:rsidRPr="00B85172">
        <w:rPr>
          <w:rFonts w:ascii="Times New Roman" w:hAnsi="Times New Roman" w:cs="Times New Roman"/>
        </w:rPr>
        <w:t xml:space="preserve"> (1946; </w:t>
      </w:r>
      <w:r w:rsidRPr="00B85172">
        <w:rPr>
          <w:rFonts w:ascii="Times New Roman" w:hAnsi="Times New Roman" w:cs="Times New Roman"/>
          <w:i/>
        </w:rPr>
        <w:t>Lice</w:t>
      </w:r>
      <w:r w:rsidRPr="00B85172">
        <w:rPr>
          <w:rFonts w:ascii="Times New Roman" w:hAnsi="Times New Roman" w:cs="Times New Roman"/>
        </w:rPr>
        <w:t>, 1973).</w:t>
      </w:r>
    </w:p>
    <w:p w14:paraId="023FB0CB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5172">
        <w:rPr>
          <w:rFonts w:ascii="Times New Roman" w:hAnsi="Times New Roman" w:cs="Times New Roman"/>
          <w:i/>
        </w:rPr>
        <w:t>Bourlinguer</w:t>
      </w:r>
      <w:proofErr w:type="spellEnd"/>
      <w:r w:rsidRPr="00B85172">
        <w:rPr>
          <w:rFonts w:ascii="Times New Roman" w:hAnsi="Times New Roman" w:cs="Times New Roman"/>
        </w:rPr>
        <w:t xml:space="preserve"> (1948; </w:t>
      </w:r>
      <w:proofErr w:type="spellStart"/>
      <w:r w:rsidRPr="00B85172">
        <w:rPr>
          <w:rFonts w:ascii="Times New Roman" w:hAnsi="Times New Roman" w:cs="Times New Roman"/>
        </w:rPr>
        <w:t>Planus</w:t>
      </w:r>
      <w:proofErr w:type="spellEnd"/>
      <w:r w:rsidRPr="00B85172">
        <w:rPr>
          <w:rFonts w:ascii="Times New Roman" w:hAnsi="Times New Roman" w:cs="Times New Roman"/>
        </w:rPr>
        <w:t>, 1972).</w:t>
      </w:r>
      <w:proofErr w:type="gramEnd"/>
    </w:p>
    <w:p w14:paraId="606E003C" w14:textId="77777777" w:rsidR="00D86D31" w:rsidRPr="00B85172" w:rsidRDefault="00D86D31" w:rsidP="00D86D31">
      <w:pPr>
        <w:ind w:left="-426"/>
        <w:jc w:val="both"/>
        <w:rPr>
          <w:rFonts w:ascii="Times New Roman" w:hAnsi="Times New Roman" w:cs="Times New Roman"/>
        </w:rPr>
      </w:pPr>
      <w:proofErr w:type="gramStart"/>
      <w:r w:rsidRPr="00B85172">
        <w:rPr>
          <w:rFonts w:ascii="Times New Roman" w:hAnsi="Times New Roman" w:cs="Times New Roman"/>
          <w:i/>
        </w:rPr>
        <w:t xml:space="preserve">Le </w:t>
      </w:r>
      <w:proofErr w:type="spellStart"/>
      <w:r w:rsidRPr="00B85172">
        <w:rPr>
          <w:rFonts w:ascii="Times New Roman" w:hAnsi="Times New Roman" w:cs="Times New Roman"/>
          <w:i/>
        </w:rPr>
        <w:t>Lotissement</w:t>
      </w:r>
      <w:proofErr w:type="spellEnd"/>
      <w:r w:rsidRPr="00B85172">
        <w:rPr>
          <w:rFonts w:ascii="Times New Roman" w:hAnsi="Times New Roman" w:cs="Times New Roman"/>
          <w:i/>
        </w:rPr>
        <w:t xml:space="preserve"> du </w:t>
      </w:r>
      <w:proofErr w:type="spellStart"/>
      <w:r w:rsidRPr="00B85172">
        <w:rPr>
          <w:rFonts w:ascii="Times New Roman" w:hAnsi="Times New Roman" w:cs="Times New Roman"/>
          <w:i/>
        </w:rPr>
        <w:t>ciel</w:t>
      </w:r>
      <w:proofErr w:type="spellEnd"/>
      <w:r w:rsidRPr="00B85172">
        <w:rPr>
          <w:rFonts w:ascii="Times New Roman" w:hAnsi="Times New Roman" w:cs="Times New Roman"/>
        </w:rPr>
        <w:t xml:space="preserve"> (1949; </w:t>
      </w:r>
      <w:r w:rsidRPr="00B85172">
        <w:rPr>
          <w:rFonts w:ascii="Times New Roman" w:hAnsi="Times New Roman" w:cs="Times New Roman"/>
          <w:i/>
        </w:rPr>
        <w:t>Sky: Memoirs</w:t>
      </w:r>
      <w:r w:rsidRPr="00B85172">
        <w:rPr>
          <w:rFonts w:ascii="Times New Roman" w:hAnsi="Times New Roman" w:cs="Times New Roman"/>
        </w:rPr>
        <w:t>, 1996).</w:t>
      </w:r>
      <w:proofErr w:type="gramEnd"/>
    </w:p>
    <w:p w14:paraId="770BE93E" w14:textId="77777777" w:rsidR="00D86D31" w:rsidRPr="00B85172" w:rsidRDefault="00D86D31" w:rsidP="005718C6">
      <w:pPr>
        <w:ind w:left="-426"/>
        <w:rPr>
          <w:rFonts w:ascii="Times New Roman" w:eastAsiaTheme="majorEastAsia" w:hAnsi="Times New Roman" w:cstheme="majorBidi"/>
          <w:bCs/>
          <w:u w:val="single"/>
          <w:lang w:val="en-GB"/>
        </w:rPr>
      </w:pPr>
    </w:p>
    <w:p w14:paraId="793B8DA6" w14:textId="77777777" w:rsidR="00DA1797" w:rsidRPr="00B85172" w:rsidRDefault="00DA1797" w:rsidP="005718C6">
      <w:pPr>
        <w:ind w:left="-426"/>
        <w:rPr>
          <w:rFonts w:ascii="Times New Roman" w:eastAsiaTheme="majorEastAsia" w:hAnsi="Times New Roman" w:cstheme="majorBidi"/>
          <w:bCs/>
          <w:u w:val="single"/>
          <w:lang w:val="en-GB"/>
        </w:rPr>
      </w:pPr>
      <w:r w:rsidRPr="00B85172">
        <w:rPr>
          <w:rFonts w:ascii="Times New Roman" w:eastAsiaTheme="majorEastAsia" w:hAnsi="Times New Roman" w:cstheme="majorBidi"/>
          <w:bCs/>
          <w:u w:val="single"/>
          <w:lang w:val="en-GB"/>
        </w:rPr>
        <w:t>Selected Texts in English</w:t>
      </w:r>
    </w:p>
    <w:p w14:paraId="5BFFCBDC" w14:textId="29C57F0A" w:rsidR="00055E91" w:rsidRPr="00B85172" w:rsidRDefault="007504D5" w:rsidP="005718C6">
      <w:pPr>
        <w:ind w:left="-426"/>
        <w:rPr>
          <w:rFonts w:ascii="Times New Roman" w:hAnsi="Times New Roman"/>
        </w:rPr>
      </w:pPr>
      <w:r w:rsidRPr="00B85172">
        <w:rPr>
          <w:rFonts w:ascii="Times New Roman" w:hAnsi="Times New Roman" w:cs="Times New Roman"/>
          <w:i/>
        </w:rPr>
        <w:t>Selected Writings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(1966)</w:t>
      </w:r>
      <w:r w:rsidRPr="00B85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ed. Walter Albert, </w:t>
      </w:r>
      <w:r w:rsidRPr="00B85172">
        <w:rPr>
          <w:rFonts w:ascii="Times New Roman" w:hAnsi="Times New Roman" w:cs="Times New Roman"/>
        </w:rPr>
        <w:t>New York: New Directions</w:t>
      </w:r>
    </w:p>
    <w:p w14:paraId="124B5204" w14:textId="55CFA566" w:rsidR="00697253" w:rsidRPr="00B85172" w:rsidRDefault="007504D5" w:rsidP="005718C6">
      <w:pPr>
        <w:ind w:left="-426"/>
        <w:jc w:val="both"/>
        <w:rPr>
          <w:rFonts w:ascii="Times New Roman" w:hAnsi="Times New Roman" w:cs="Times New Roman"/>
        </w:rPr>
      </w:pPr>
      <w:proofErr w:type="spellStart"/>
      <w:r w:rsidRPr="00B85172">
        <w:rPr>
          <w:rFonts w:ascii="Times New Roman" w:eastAsiaTheme="majorEastAsia" w:hAnsi="Times New Roman" w:cstheme="majorBidi"/>
          <w:bCs/>
          <w:i/>
          <w:lang w:val="en-GB"/>
        </w:rPr>
        <w:t>Modernities</w:t>
      </w:r>
      <w:proofErr w:type="spellEnd"/>
      <w:r w:rsidRPr="00B85172">
        <w:rPr>
          <w:rFonts w:ascii="Times New Roman" w:eastAsiaTheme="majorEastAsia" w:hAnsi="Times New Roman" w:cstheme="majorBidi"/>
          <w:bCs/>
          <w:i/>
          <w:lang w:val="en-GB"/>
        </w:rPr>
        <w:t xml:space="preserve"> and Other Writings</w:t>
      </w:r>
      <w:r>
        <w:rPr>
          <w:rFonts w:ascii="Times New Roman" w:eastAsiaTheme="majorEastAsia" w:hAnsi="Times New Roman" w:cstheme="majorBidi"/>
          <w:bCs/>
          <w:i/>
          <w:lang w:val="en-GB"/>
        </w:rPr>
        <w:t xml:space="preserve"> </w:t>
      </w:r>
      <w:r>
        <w:rPr>
          <w:rFonts w:ascii="Times New Roman" w:eastAsiaTheme="majorEastAsia" w:hAnsi="Times New Roman" w:cstheme="majorBidi"/>
          <w:bCs/>
          <w:lang w:val="en-GB"/>
        </w:rPr>
        <w:t>(1992)</w:t>
      </w:r>
      <w:r w:rsidRPr="00B85172">
        <w:rPr>
          <w:rFonts w:ascii="Times New Roman" w:eastAsiaTheme="majorEastAsia" w:hAnsi="Times New Roman" w:cstheme="majorBidi"/>
          <w:bCs/>
          <w:i/>
          <w:lang w:val="en-GB"/>
        </w:rPr>
        <w:t>,</w:t>
      </w:r>
      <w:r>
        <w:rPr>
          <w:rFonts w:ascii="Times New Roman" w:eastAsiaTheme="majorEastAsia" w:hAnsi="Times New Roman" w:cstheme="majorBidi"/>
          <w:bCs/>
          <w:i/>
          <w:lang w:val="en-GB"/>
        </w:rPr>
        <w:t xml:space="preserve"> </w:t>
      </w:r>
      <w:r>
        <w:rPr>
          <w:rFonts w:ascii="Times New Roman" w:eastAsiaTheme="majorEastAsia" w:hAnsi="Times New Roman" w:cstheme="majorBidi"/>
          <w:bCs/>
          <w:lang w:val="en-GB"/>
        </w:rPr>
        <w:t xml:space="preserve">ed. Monique </w:t>
      </w:r>
      <w:proofErr w:type="spellStart"/>
      <w:r>
        <w:rPr>
          <w:rFonts w:ascii="Times New Roman" w:eastAsiaTheme="majorEastAsia" w:hAnsi="Times New Roman" w:cstheme="majorBidi"/>
          <w:bCs/>
          <w:lang w:val="en-GB"/>
        </w:rPr>
        <w:t>Chefdor</w:t>
      </w:r>
      <w:proofErr w:type="spellEnd"/>
      <w:r>
        <w:rPr>
          <w:rFonts w:ascii="Times New Roman" w:eastAsiaTheme="majorEastAsia" w:hAnsi="Times New Roman" w:cstheme="majorBidi"/>
          <w:bCs/>
          <w:lang w:val="en-GB"/>
        </w:rPr>
        <w:t>,</w:t>
      </w:r>
      <w:r w:rsidRPr="00B85172">
        <w:rPr>
          <w:rFonts w:ascii="Times New Roman" w:eastAsiaTheme="majorEastAsia" w:hAnsi="Times New Roman" w:cstheme="majorBidi"/>
          <w:bCs/>
          <w:i/>
          <w:lang w:val="en-GB"/>
        </w:rPr>
        <w:t xml:space="preserve"> </w:t>
      </w:r>
      <w:r w:rsidRPr="00B85172">
        <w:rPr>
          <w:rFonts w:ascii="Times New Roman" w:eastAsiaTheme="majorEastAsia" w:hAnsi="Times New Roman" w:cstheme="majorBidi"/>
          <w:bCs/>
          <w:lang w:val="en-GB"/>
        </w:rPr>
        <w:t>Lincoln: University of Nebraska Press</w:t>
      </w:r>
    </w:p>
    <w:p w14:paraId="1087F6E8" w14:textId="77777777" w:rsidR="000A4563" w:rsidRPr="00B85172" w:rsidRDefault="000A4563" w:rsidP="005718C6">
      <w:pPr>
        <w:ind w:left="-426"/>
        <w:jc w:val="both"/>
        <w:rPr>
          <w:rFonts w:ascii="Times New Roman" w:hAnsi="Times New Roman" w:cs="Times New Roman"/>
        </w:rPr>
      </w:pPr>
    </w:p>
    <w:p w14:paraId="4B17DD79" w14:textId="77777777" w:rsidR="000A4563" w:rsidRPr="00B85172" w:rsidRDefault="000A4563" w:rsidP="000A4563">
      <w:pPr>
        <w:ind w:left="-426"/>
        <w:rPr>
          <w:rFonts w:ascii="Times New Roman" w:hAnsi="Times New Roman" w:cs="Times New Roman"/>
          <w:b/>
        </w:rPr>
      </w:pPr>
      <w:r w:rsidRPr="00B85172">
        <w:rPr>
          <w:rFonts w:ascii="Times New Roman" w:hAnsi="Times New Roman" w:cs="Times New Roman"/>
          <w:b/>
        </w:rPr>
        <w:t>References and Further Reading</w:t>
      </w:r>
    </w:p>
    <w:p w14:paraId="6D9857D3" w14:textId="77777777" w:rsidR="00C14CE6" w:rsidRPr="00B85172" w:rsidRDefault="00C14CE6" w:rsidP="000A4563">
      <w:pPr>
        <w:ind w:left="-426"/>
        <w:rPr>
          <w:rFonts w:ascii="Times New Roman" w:hAnsi="Times New Roman" w:cs="Times New Roman"/>
          <w:b/>
        </w:rPr>
      </w:pPr>
    </w:p>
    <w:p w14:paraId="2273DBC7" w14:textId="77777777" w:rsidR="007504D5" w:rsidRDefault="000A4563" w:rsidP="007504D5">
      <w:pPr>
        <w:ind w:left="-426"/>
        <w:rPr>
          <w:rFonts w:ascii="Times New Roman" w:hAnsi="Times New Roman" w:cs="Times New Roman"/>
        </w:rPr>
      </w:pPr>
      <w:proofErr w:type="spellStart"/>
      <w:r w:rsidRPr="00B85172">
        <w:rPr>
          <w:rFonts w:ascii="Times New Roman" w:eastAsiaTheme="majorEastAsia" w:hAnsi="Times New Roman" w:cstheme="majorBidi"/>
          <w:bCs/>
          <w:lang w:val="en-GB"/>
        </w:rPr>
        <w:t>Perloff</w:t>
      </w:r>
      <w:proofErr w:type="spellEnd"/>
      <w:r w:rsidRPr="00B85172">
        <w:rPr>
          <w:rFonts w:ascii="Times New Roman" w:eastAsiaTheme="majorEastAsia" w:hAnsi="Times New Roman" w:cstheme="majorBidi"/>
          <w:bCs/>
          <w:lang w:val="en-GB"/>
        </w:rPr>
        <w:t xml:space="preserve">, Marjorie (1986) </w:t>
      </w:r>
      <w:r w:rsidRPr="00B85172">
        <w:rPr>
          <w:rFonts w:ascii="Times New Roman" w:eastAsiaTheme="majorEastAsia" w:hAnsi="Times New Roman" w:cstheme="majorBidi"/>
          <w:bCs/>
          <w:i/>
          <w:lang w:val="en-GB"/>
        </w:rPr>
        <w:t>The Futurist Moment: Avant-Garde, Avant Guerre, and the Language of Rupture</w:t>
      </w:r>
      <w:r w:rsidRPr="00B85172">
        <w:rPr>
          <w:rFonts w:ascii="Times New Roman" w:eastAsiaTheme="majorEastAsia" w:hAnsi="Times New Roman" w:cstheme="majorBidi"/>
          <w:bCs/>
          <w:lang w:val="en-GB"/>
        </w:rPr>
        <w:t>, Chicago: University of Chicago Press.</w:t>
      </w:r>
      <w:r w:rsidR="007504D5" w:rsidRPr="007504D5">
        <w:rPr>
          <w:rFonts w:ascii="Times New Roman" w:hAnsi="Times New Roman" w:cs="Times New Roman"/>
        </w:rPr>
        <w:t xml:space="preserve"> </w:t>
      </w:r>
    </w:p>
    <w:p w14:paraId="1A092FEB" w14:textId="6321B2FB" w:rsidR="007504D5" w:rsidRPr="007504D5" w:rsidRDefault="007504D5" w:rsidP="007504D5">
      <w:pPr>
        <w:ind w:left="-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Chefdor</w:t>
      </w:r>
      <w:proofErr w:type="spellEnd"/>
      <w:r>
        <w:rPr>
          <w:rFonts w:ascii="Times New Roman" w:hAnsi="Times New Roman" w:cs="Times New Roman"/>
        </w:rPr>
        <w:t xml:space="preserve">, Monique (1980) </w:t>
      </w:r>
      <w:proofErr w:type="spellStart"/>
      <w:r>
        <w:rPr>
          <w:rFonts w:ascii="Times New Roman" w:hAnsi="Times New Roman" w:cs="Times New Roman"/>
          <w:i/>
        </w:rPr>
        <w:t>Blaise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Cendrars</w:t>
      </w:r>
      <w:proofErr w:type="spellEnd"/>
      <w:r>
        <w:rPr>
          <w:rFonts w:ascii="Times New Roman" w:hAnsi="Times New Roman" w:cs="Times New Roman"/>
        </w:rPr>
        <w:t xml:space="preserve">, Boston: </w:t>
      </w:r>
      <w:proofErr w:type="spellStart"/>
      <w:r>
        <w:rPr>
          <w:rFonts w:ascii="Times New Roman" w:hAnsi="Times New Roman" w:cs="Times New Roman"/>
        </w:rPr>
        <w:t>Twayne</w:t>
      </w:r>
      <w:proofErr w:type="spellEnd"/>
      <w:r>
        <w:rPr>
          <w:rFonts w:ascii="Times New Roman" w:hAnsi="Times New Roman" w:cs="Times New Roman"/>
        </w:rPr>
        <w:t>.</w:t>
      </w:r>
    </w:p>
    <w:p w14:paraId="086E36F0" w14:textId="77777777" w:rsidR="000A4563" w:rsidRPr="00B85172" w:rsidRDefault="000A4563" w:rsidP="000A4563">
      <w:pPr>
        <w:ind w:left="-426"/>
        <w:rPr>
          <w:rFonts w:ascii="Times New Roman" w:eastAsiaTheme="majorEastAsia" w:hAnsi="Times New Roman" w:cstheme="majorBidi"/>
          <w:bCs/>
          <w:lang w:val="en-GB"/>
        </w:rPr>
      </w:pPr>
    </w:p>
    <w:p w14:paraId="79C18715" w14:textId="77777777" w:rsidR="00C96E6C" w:rsidRPr="00B85172" w:rsidRDefault="00C96E6C" w:rsidP="007504D5">
      <w:pPr>
        <w:jc w:val="both"/>
        <w:rPr>
          <w:rFonts w:ascii="Times New Roman" w:hAnsi="Times New Roman" w:cs="Times New Roman"/>
        </w:rPr>
      </w:pPr>
    </w:p>
    <w:p w14:paraId="10683CF9" w14:textId="77777777" w:rsidR="00FD6AD5" w:rsidRPr="00B85172" w:rsidRDefault="00C96E6C" w:rsidP="005718C6">
      <w:pPr>
        <w:ind w:left="-426"/>
        <w:jc w:val="both"/>
        <w:rPr>
          <w:rFonts w:ascii="Times New Roman" w:hAnsi="Times New Roman" w:cs="Times New Roman"/>
          <w:b/>
        </w:rPr>
      </w:pPr>
      <w:r w:rsidRPr="00B85172">
        <w:rPr>
          <w:rFonts w:ascii="Times New Roman" w:hAnsi="Times New Roman" w:cs="Times New Roman"/>
          <w:b/>
        </w:rPr>
        <w:t>Jamie Wood</w:t>
      </w:r>
    </w:p>
    <w:sectPr w:rsidR="00FD6AD5" w:rsidRPr="00B85172" w:rsidSect="00A5259D">
      <w:pgSz w:w="11900" w:h="16840"/>
      <w:pgMar w:top="1440" w:right="84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7EF7E" w14:textId="77777777" w:rsidR="007504D5" w:rsidRDefault="007504D5" w:rsidP="00A762B2">
      <w:r>
        <w:separator/>
      </w:r>
    </w:p>
  </w:endnote>
  <w:endnote w:type="continuationSeparator" w:id="0">
    <w:p w14:paraId="549FAF8A" w14:textId="77777777" w:rsidR="007504D5" w:rsidRDefault="007504D5" w:rsidP="00A7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AC469" w14:textId="77777777" w:rsidR="007504D5" w:rsidRDefault="007504D5" w:rsidP="00A762B2">
      <w:r>
        <w:separator/>
      </w:r>
    </w:p>
  </w:footnote>
  <w:footnote w:type="continuationSeparator" w:id="0">
    <w:p w14:paraId="5C0E1793" w14:textId="77777777" w:rsidR="007504D5" w:rsidRDefault="007504D5" w:rsidP="00A76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B2"/>
    <w:rsid w:val="00047206"/>
    <w:rsid w:val="00055E91"/>
    <w:rsid w:val="00065054"/>
    <w:rsid w:val="000A4563"/>
    <w:rsid w:val="0027463D"/>
    <w:rsid w:val="002834FF"/>
    <w:rsid w:val="00414094"/>
    <w:rsid w:val="00427933"/>
    <w:rsid w:val="004443D0"/>
    <w:rsid w:val="004460D0"/>
    <w:rsid w:val="004E5969"/>
    <w:rsid w:val="004E725D"/>
    <w:rsid w:val="005718C6"/>
    <w:rsid w:val="005A1135"/>
    <w:rsid w:val="005E2934"/>
    <w:rsid w:val="005F16D7"/>
    <w:rsid w:val="0060159A"/>
    <w:rsid w:val="00685993"/>
    <w:rsid w:val="00697253"/>
    <w:rsid w:val="006D0243"/>
    <w:rsid w:val="006D030A"/>
    <w:rsid w:val="006D5BD8"/>
    <w:rsid w:val="00713434"/>
    <w:rsid w:val="0072171B"/>
    <w:rsid w:val="007504D5"/>
    <w:rsid w:val="007839E2"/>
    <w:rsid w:val="00870A2B"/>
    <w:rsid w:val="008F6D77"/>
    <w:rsid w:val="008F6FBE"/>
    <w:rsid w:val="00987295"/>
    <w:rsid w:val="00991C1A"/>
    <w:rsid w:val="00A32905"/>
    <w:rsid w:val="00A5042C"/>
    <w:rsid w:val="00A5259D"/>
    <w:rsid w:val="00A762B2"/>
    <w:rsid w:val="00AC5BE6"/>
    <w:rsid w:val="00B24859"/>
    <w:rsid w:val="00B85172"/>
    <w:rsid w:val="00BE2E3D"/>
    <w:rsid w:val="00BF64F7"/>
    <w:rsid w:val="00C14CE6"/>
    <w:rsid w:val="00C225EE"/>
    <w:rsid w:val="00C27579"/>
    <w:rsid w:val="00C54AE9"/>
    <w:rsid w:val="00C96E6C"/>
    <w:rsid w:val="00D3137D"/>
    <w:rsid w:val="00D86D31"/>
    <w:rsid w:val="00D97384"/>
    <w:rsid w:val="00DA1797"/>
    <w:rsid w:val="00E00E5E"/>
    <w:rsid w:val="00E11F68"/>
    <w:rsid w:val="00E16A96"/>
    <w:rsid w:val="00E46789"/>
    <w:rsid w:val="00E86378"/>
    <w:rsid w:val="00E91C3B"/>
    <w:rsid w:val="00EF7F3C"/>
    <w:rsid w:val="00FD6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544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89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34"/>
    <w:pPr>
      <w:keepNext/>
      <w:keepLines/>
      <w:spacing w:before="200" w:line="480" w:lineRule="auto"/>
      <w:jc w:val="center"/>
      <w:outlineLvl w:val="1"/>
    </w:pPr>
    <w:rPr>
      <w:rFonts w:ascii="Bell MT" w:eastAsiaTheme="majorEastAsia" w:hAnsi="Bell MT" w:cstheme="majorBidi"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434"/>
    <w:pPr>
      <w:keepNext/>
      <w:keepLines/>
      <w:spacing w:before="320" w:after="240"/>
      <w:jc w:val="center"/>
      <w:outlineLvl w:val="2"/>
    </w:pPr>
    <w:rPr>
      <w:rFonts w:ascii="Bell MT" w:eastAsiaTheme="majorEastAsia" w:hAnsi="Bell MT" w:cstheme="majorBidi"/>
      <w:caps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434"/>
    <w:pPr>
      <w:tabs>
        <w:tab w:val="center" w:pos="4320"/>
        <w:tab w:val="right" w:pos="8640"/>
      </w:tabs>
      <w:jc w:val="center"/>
    </w:pPr>
    <w:rPr>
      <w:rFonts w:ascii="Bell MT" w:eastAsiaTheme="minorHAnsi" w:hAnsi="Bell MT"/>
      <w:i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13434"/>
    <w:rPr>
      <w:rFonts w:ascii="Bell MT" w:eastAsiaTheme="minorHAnsi" w:hAnsi="Bell MT"/>
      <w:i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46789"/>
    <w:rPr>
      <w:rFonts w:ascii="Times New Roman" w:eastAsiaTheme="majorEastAsia" w:hAnsi="Times New Roman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3434"/>
    <w:rPr>
      <w:rFonts w:ascii="Bell MT" w:eastAsiaTheme="majorEastAsia" w:hAnsi="Bell MT" w:cstheme="majorBidi"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3434"/>
    <w:rPr>
      <w:rFonts w:ascii="Bell MT" w:eastAsiaTheme="majorEastAsia" w:hAnsi="Bell MT" w:cstheme="majorBidi"/>
      <w:caps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62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B2"/>
  </w:style>
  <w:style w:type="table" w:styleId="TableGrid">
    <w:name w:val="Table Grid"/>
    <w:basedOn w:val="TableNormal"/>
    <w:uiPriority w:val="59"/>
    <w:rsid w:val="00A76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B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89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34"/>
    <w:pPr>
      <w:keepNext/>
      <w:keepLines/>
      <w:spacing w:before="200" w:line="480" w:lineRule="auto"/>
      <w:jc w:val="center"/>
      <w:outlineLvl w:val="1"/>
    </w:pPr>
    <w:rPr>
      <w:rFonts w:ascii="Bell MT" w:eastAsiaTheme="majorEastAsia" w:hAnsi="Bell MT" w:cstheme="majorBidi"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434"/>
    <w:pPr>
      <w:keepNext/>
      <w:keepLines/>
      <w:spacing w:before="320" w:after="240"/>
      <w:jc w:val="center"/>
      <w:outlineLvl w:val="2"/>
    </w:pPr>
    <w:rPr>
      <w:rFonts w:ascii="Bell MT" w:eastAsiaTheme="majorEastAsia" w:hAnsi="Bell MT" w:cstheme="majorBidi"/>
      <w:caps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434"/>
    <w:pPr>
      <w:tabs>
        <w:tab w:val="center" w:pos="4320"/>
        <w:tab w:val="right" w:pos="8640"/>
      </w:tabs>
      <w:jc w:val="center"/>
    </w:pPr>
    <w:rPr>
      <w:rFonts w:ascii="Bell MT" w:eastAsiaTheme="minorHAnsi" w:hAnsi="Bell MT"/>
      <w:i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13434"/>
    <w:rPr>
      <w:rFonts w:ascii="Bell MT" w:eastAsiaTheme="minorHAnsi" w:hAnsi="Bell MT"/>
      <w:i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46789"/>
    <w:rPr>
      <w:rFonts w:ascii="Times New Roman" w:eastAsiaTheme="majorEastAsia" w:hAnsi="Times New Roman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3434"/>
    <w:rPr>
      <w:rFonts w:ascii="Bell MT" w:eastAsiaTheme="majorEastAsia" w:hAnsi="Bell MT" w:cstheme="majorBidi"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3434"/>
    <w:rPr>
      <w:rFonts w:ascii="Bell MT" w:eastAsiaTheme="majorEastAsia" w:hAnsi="Bell MT" w:cstheme="majorBidi"/>
      <w:caps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62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B2"/>
  </w:style>
  <w:style w:type="table" w:styleId="TableGrid">
    <w:name w:val="Table Grid"/>
    <w:basedOn w:val="TableNormal"/>
    <w:uiPriority w:val="59"/>
    <w:rsid w:val="00A76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B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4" Type="http://schemas.openxmlformats.org/officeDocument/2006/relationships/webSettings" Target="webSettings.xml"/><Relationship Id="rId10" Type="http://schemas.openxmlformats.org/officeDocument/2006/relationships/image" Target="media/image2.jpeg"/><Relationship Id="rId5" Type="http://schemas.openxmlformats.org/officeDocument/2006/relationships/footnotes" Target="footnotes.xml"/><Relationship Id="rId7" Type="http://schemas.openxmlformats.org/officeDocument/2006/relationships/hyperlink" Target="http://www.aprweb.org/author/blaise-cendrars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hyperlink" Target="http://en.wikipedia.org/wiki/File:Transsiberien.jpg" TargetMode="Externa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Wood</dc:creator>
  <cp:keywords/>
  <dc:description/>
  <cp:lastModifiedBy>Microsoft Office User</cp:lastModifiedBy>
  <cp:revision>2</cp:revision>
  <cp:lastPrinted>2012-06-04T09:32:00Z</cp:lastPrinted>
  <dcterms:created xsi:type="dcterms:W3CDTF">2012-08-28T17:07:00Z</dcterms:created>
  <dcterms:modified xsi:type="dcterms:W3CDTF">2012-08-28T17:07:00Z</dcterms:modified>
</cp:coreProperties>
</file>