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BDB" w:rsidRPr="00AA4366" w:rsidRDefault="009C44E9">
      <w:pPr>
        <w:rPr>
          <w:b/>
        </w:rPr>
      </w:pPr>
      <w:proofErr w:type="spellStart"/>
      <w:r w:rsidRPr="00AA4366">
        <w:rPr>
          <w:b/>
        </w:rPr>
        <w:t>Chalood</w:t>
      </w:r>
      <w:proofErr w:type="spellEnd"/>
      <w:r w:rsidRPr="00AA4366">
        <w:rPr>
          <w:b/>
        </w:rPr>
        <w:t xml:space="preserve"> </w:t>
      </w:r>
      <w:proofErr w:type="spellStart"/>
      <w:r w:rsidRPr="00AA4366">
        <w:rPr>
          <w:b/>
        </w:rPr>
        <w:t>Nimsamer</w:t>
      </w:r>
      <w:proofErr w:type="spellEnd"/>
      <w:r w:rsidRPr="00AA4366">
        <w:rPr>
          <w:b/>
        </w:rPr>
        <w:t xml:space="preserve"> (1929 - present)</w:t>
      </w:r>
    </w:p>
    <w:p w:rsidR="009C44E9" w:rsidRPr="009C44E9" w:rsidRDefault="009C44E9"/>
    <w:p w:rsidR="00DA4E36" w:rsidRDefault="00F039F7" w:rsidP="00F86027">
      <w:pPr>
        <w:jc w:val="both"/>
      </w:pPr>
      <w:r>
        <w:t xml:space="preserve">Since beginning his career in the 1950s, </w:t>
      </w:r>
      <w:proofErr w:type="spellStart"/>
      <w:r w:rsidR="009C44E9" w:rsidRPr="009C44E9">
        <w:t>Chalood</w:t>
      </w:r>
      <w:proofErr w:type="spellEnd"/>
      <w:r w:rsidR="009C44E9" w:rsidRPr="009C44E9">
        <w:t xml:space="preserve"> </w:t>
      </w:r>
      <w:proofErr w:type="spellStart"/>
      <w:r w:rsidR="009C44E9" w:rsidRPr="009C44E9">
        <w:t>Nimsamer</w:t>
      </w:r>
      <w:proofErr w:type="spellEnd"/>
      <w:r w:rsidR="00004470">
        <w:t xml:space="preserve"> became</w:t>
      </w:r>
      <w:r w:rsidR="0075560A">
        <w:t xml:space="preserve"> </w:t>
      </w:r>
      <w:r w:rsidR="009C44E9" w:rsidRPr="009C44E9">
        <w:t>one of the</w:t>
      </w:r>
      <w:r>
        <w:t xml:space="preserve"> </w:t>
      </w:r>
      <w:r w:rsidR="009C44E9" w:rsidRPr="009C44E9">
        <w:t>most influential Thai contemporary artists</w:t>
      </w:r>
      <w:r w:rsidR="00CA4921">
        <w:t>.</w:t>
      </w:r>
      <w:r>
        <w:t xml:space="preserve"> Recognized as a Thai national artist in 1998,</w:t>
      </w:r>
      <w:r w:rsidR="00CA4921">
        <w:t xml:space="preserve"> </w:t>
      </w:r>
      <w:proofErr w:type="spellStart"/>
      <w:r w:rsidR="009131EE">
        <w:t>Chalood</w:t>
      </w:r>
      <w:proofErr w:type="spellEnd"/>
      <w:r w:rsidR="009131EE">
        <w:t xml:space="preserve"> is also a distinguished senior professor who</w:t>
      </w:r>
      <w:r>
        <w:t xml:space="preserve"> helped</w:t>
      </w:r>
      <w:r w:rsidR="009131EE">
        <w:t xml:space="preserve"> </w:t>
      </w:r>
      <w:r>
        <w:t>develop</w:t>
      </w:r>
      <w:r w:rsidR="009131EE">
        <w:t xml:space="preserve"> Thai traditional art</w:t>
      </w:r>
      <w:r w:rsidR="008E33B4">
        <w:t xml:space="preserve"> in the content of </w:t>
      </w:r>
      <w:r>
        <w:t>modernism</w:t>
      </w:r>
      <w:r w:rsidR="009131EE">
        <w:t>. Most of his work portrays the relationship between Thai local culture and the traditional spirit of Thai people.</w:t>
      </w:r>
      <w:r w:rsidR="009131EE" w:rsidRPr="009131EE">
        <w:t xml:space="preserve"> </w:t>
      </w:r>
      <w:r>
        <w:t>The</w:t>
      </w:r>
      <w:r w:rsidR="009131EE">
        <w:t xml:space="preserve"> variety </w:t>
      </w:r>
      <w:r>
        <w:t xml:space="preserve">of his artistic </w:t>
      </w:r>
      <w:r w:rsidR="009131EE">
        <w:t xml:space="preserve">forms: drawing, painting, printmaking, mixed media and installation, represent simplicity and calmness, which the artist claims </w:t>
      </w:r>
      <w:r>
        <w:t xml:space="preserve">is </w:t>
      </w:r>
      <w:r w:rsidR="009131EE">
        <w:t xml:space="preserve">the unique character of </w:t>
      </w:r>
      <w:r>
        <w:t>E</w:t>
      </w:r>
      <w:r w:rsidR="009131EE">
        <w:t xml:space="preserve">astern culture. </w:t>
      </w:r>
      <w:r w:rsidR="008B0999">
        <w:t xml:space="preserve">His fine delicate drawing lines and gentle </w:t>
      </w:r>
      <w:proofErr w:type="spellStart"/>
      <w:r w:rsidR="008B0999">
        <w:t>colo</w:t>
      </w:r>
      <w:r w:rsidR="00004470">
        <w:t>u</w:t>
      </w:r>
      <w:r w:rsidR="008B0999">
        <w:t>r</w:t>
      </w:r>
      <w:r>
        <w:t>s</w:t>
      </w:r>
      <w:proofErr w:type="spellEnd"/>
      <w:r w:rsidR="008B0999">
        <w:t xml:space="preserve"> reflect the love and generosity </w:t>
      </w:r>
      <w:r>
        <w:t xml:space="preserve">of </w:t>
      </w:r>
      <w:r w:rsidR="008B0999">
        <w:t xml:space="preserve">rural society. </w:t>
      </w:r>
      <w:proofErr w:type="spellStart"/>
      <w:r w:rsidR="009131EE">
        <w:t>Chalood</w:t>
      </w:r>
      <w:proofErr w:type="spellEnd"/>
      <w:r w:rsidR="009131EE">
        <w:t xml:space="preserve"> </w:t>
      </w:r>
      <w:r>
        <w:t xml:space="preserve">first </w:t>
      </w:r>
      <w:r w:rsidR="009131EE">
        <w:t>gained</w:t>
      </w:r>
      <w:r w:rsidR="00DA4E36">
        <w:t xml:space="preserve"> </w:t>
      </w:r>
      <w:r w:rsidR="009131EE">
        <w:t xml:space="preserve">recognition </w:t>
      </w:r>
      <w:r w:rsidR="00DA4E36">
        <w:t xml:space="preserve">in </w:t>
      </w:r>
      <w:r w:rsidR="00004470">
        <w:t xml:space="preserve">the </w:t>
      </w:r>
      <w:r w:rsidR="00DA4E36">
        <w:t xml:space="preserve">Thai art scene </w:t>
      </w:r>
      <w:r>
        <w:t xml:space="preserve">with </w:t>
      </w:r>
      <w:r w:rsidR="009131EE">
        <w:t>his early series of tempera painting</w:t>
      </w:r>
      <w:r>
        <w:t>s</w:t>
      </w:r>
      <w:r w:rsidR="009131EE">
        <w:t>, oil painting</w:t>
      </w:r>
      <w:r>
        <w:t>s</w:t>
      </w:r>
      <w:r w:rsidR="009131EE">
        <w:t>, and wood cut</w:t>
      </w:r>
      <w:r>
        <w:t>s</w:t>
      </w:r>
      <w:r w:rsidR="009131EE">
        <w:t xml:space="preserve">, in which he was inspired by the images of </w:t>
      </w:r>
      <w:r w:rsidR="008E33B4">
        <w:t>rural</w:t>
      </w:r>
      <w:r w:rsidR="009131EE">
        <w:t xml:space="preserve"> women in their daily life. </w:t>
      </w:r>
      <w:r w:rsidR="00DA4E36">
        <w:t xml:space="preserve">The artist </w:t>
      </w:r>
      <w:r w:rsidR="004B0EF9">
        <w:t>used</w:t>
      </w:r>
      <w:r>
        <w:t xml:space="preserve"> techniques found in traditional Thai art–</w:t>
      </w:r>
      <w:r w:rsidR="004B0EF9">
        <w:t xml:space="preserve"> organic shape</w:t>
      </w:r>
      <w:r>
        <w:t>s</w:t>
      </w:r>
      <w:r w:rsidR="004B0EF9">
        <w:t>, vivid color</w:t>
      </w:r>
      <w:r>
        <w:t>s</w:t>
      </w:r>
      <w:r w:rsidR="004B0EF9">
        <w:t>, and</w:t>
      </w:r>
      <w:r w:rsidR="00DA4E36">
        <w:t xml:space="preserve"> gold </w:t>
      </w:r>
      <w:r>
        <w:t>leaf– to</w:t>
      </w:r>
      <w:r w:rsidR="00DA4E36">
        <w:t xml:space="preserve"> </w:t>
      </w:r>
      <w:r w:rsidR="004B0EF9">
        <w:t xml:space="preserve">portray the simple life of Thai people. </w:t>
      </w:r>
      <w:r>
        <w:t xml:space="preserve">As a result </w:t>
      </w:r>
      <w:r w:rsidR="009131EE">
        <w:t xml:space="preserve">of these </w:t>
      </w:r>
      <w:r>
        <w:t>works</w:t>
      </w:r>
      <w:r w:rsidR="009131EE">
        <w:t xml:space="preserve">, </w:t>
      </w:r>
      <w:r>
        <w:t xml:space="preserve">including </w:t>
      </w:r>
      <w:r w:rsidR="00D87F0A" w:rsidRPr="00D87F0A">
        <w:rPr>
          <w:i/>
        </w:rPr>
        <w:t>Thai Farmers</w:t>
      </w:r>
      <w:r w:rsidR="00DA4E36">
        <w:t xml:space="preserve"> (1955), </w:t>
      </w:r>
      <w:proofErr w:type="spellStart"/>
      <w:r w:rsidR="00D87F0A" w:rsidRPr="00D87F0A">
        <w:rPr>
          <w:i/>
        </w:rPr>
        <w:t>Songkran</w:t>
      </w:r>
      <w:proofErr w:type="spellEnd"/>
      <w:r w:rsidR="00DA4E36">
        <w:t xml:space="preserve"> (1956), </w:t>
      </w:r>
      <w:proofErr w:type="spellStart"/>
      <w:r>
        <w:t>Chalood</w:t>
      </w:r>
      <w:proofErr w:type="spellEnd"/>
      <w:r w:rsidR="009131EE">
        <w:t xml:space="preserve"> received many awards from the National Art Competition, and eventually gained the title </w:t>
      </w:r>
      <w:r>
        <w:t xml:space="preserve">of </w:t>
      </w:r>
      <w:r w:rsidR="009131EE">
        <w:t>an artis</w:t>
      </w:r>
      <w:r w:rsidR="00B205F2">
        <w:t>t</w:t>
      </w:r>
      <w:r w:rsidR="009131EE">
        <w:t xml:space="preserve"> of distinction (in the field of Painting) in 1959. </w:t>
      </w:r>
    </w:p>
    <w:p w:rsidR="0025269B" w:rsidRDefault="0025269B" w:rsidP="00F86027">
      <w:pPr>
        <w:jc w:val="both"/>
      </w:pPr>
      <w:r>
        <w:rPr>
          <w:noProof/>
          <w:lang w:val="en-GB" w:eastAsia="en-GB"/>
        </w:rPr>
        <w:drawing>
          <wp:inline distT="0" distB="0" distL="0" distR="0">
            <wp:extent cx="3439971" cy="5029200"/>
            <wp:effectExtent l="25400" t="0" r="0" b="0"/>
            <wp:docPr id="2" name="Picture 1" descr="Chalo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lood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1105" cy="503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69B" w:rsidRDefault="0025269B" w:rsidP="00F86027">
      <w:pPr>
        <w:jc w:val="both"/>
      </w:pPr>
    </w:p>
    <w:p w:rsidR="0025269B" w:rsidRPr="0025269B" w:rsidRDefault="0025269B" w:rsidP="00F86027">
      <w:pPr>
        <w:jc w:val="both"/>
      </w:pPr>
      <w:proofErr w:type="spellStart"/>
      <w:r>
        <w:lastRenderedPageBreak/>
        <w:t>Chalood</w:t>
      </w:r>
      <w:proofErr w:type="spellEnd"/>
      <w:r>
        <w:t xml:space="preserve"> </w:t>
      </w:r>
      <w:proofErr w:type="spellStart"/>
      <w:r>
        <w:t>Nimsamer</w:t>
      </w:r>
      <w:proofErr w:type="spellEnd"/>
      <w:r>
        <w:t xml:space="preserve">, </w:t>
      </w:r>
      <w:proofErr w:type="spellStart"/>
      <w:r>
        <w:rPr>
          <w:i/>
        </w:rPr>
        <w:t>Songkran</w:t>
      </w:r>
      <w:proofErr w:type="spellEnd"/>
      <w:r>
        <w:rPr>
          <w:i/>
        </w:rPr>
        <w:t xml:space="preserve"> Festival</w:t>
      </w:r>
      <w:r>
        <w:t xml:space="preserve">, 1956, tempera, 76.5 x 52.5 cm, Collection of </w:t>
      </w:r>
      <w:proofErr w:type="spellStart"/>
      <w:r>
        <w:t>Misiem’s</w:t>
      </w:r>
      <w:proofErr w:type="spellEnd"/>
      <w:r>
        <w:t xml:space="preserve"> Sculpture Garden.</w:t>
      </w:r>
    </w:p>
    <w:p w:rsidR="0025269B" w:rsidRPr="0025269B" w:rsidRDefault="0025269B" w:rsidP="0025269B">
      <w:pPr>
        <w:rPr>
          <w:rFonts w:ascii="Times" w:hAnsi="Times"/>
          <w:sz w:val="20"/>
          <w:szCs w:val="20"/>
          <w:lang w:val="en-AU"/>
        </w:rPr>
      </w:pPr>
    </w:p>
    <w:p w:rsidR="00DA4E36" w:rsidRDefault="00DA4E36" w:rsidP="00F86027">
      <w:pPr>
        <w:jc w:val="both"/>
      </w:pPr>
    </w:p>
    <w:p w:rsidR="00AA4366" w:rsidRDefault="00004470" w:rsidP="00F86027">
      <w:pPr>
        <w:jc w:val="both"/>
      </w:pPr>
      <w:r>
        <w:t>During 1980s and early of 1990</w:t>
      </w:r>
      <w:r w:rsidR="009131EE">
        <w:t xml:space="preserve">s, </w:t>
      </w:r>
      <w:proofErr w:type="spellStart"/>
      <w:r w:rsidR="009131EE">
        <w:t>Chalood</w:t>
      </w:r>
      <w:proofErr w:type="spellEnd"/>
      <w:r w:rsidR="009131EE">
        <w:t xml:space="preserve"> create</w:t>
      </w:r>
      <w:r w:rsidR="00F039F7">
        <w:t>d</w:t>
      </w:r>
      <w:r w:rsidR="009131EE">
        <w:t xml:space="preserve"> many sculptures installed in public spaces around Bangkok. Most of these sculptures are inspired by Thai cult</w:t>
      </w:r>
      <w:r w:rsidR="00AA4366">
        <w:t>ure and Buddhism, f</w:t>
      </w:r>
      <w:r w:rsidR="004B0EF9">
        <w:t xml:space="preserve">or example, </w:t>
      </w:r>
      <w:r w:rsidR="00AA4366">
        <w:t xml:space="preserve">the shape of Buddhist pagoda and </w:t>
      </w:r>
      <w:r w:rsidR="004B0EF9">
        <w:t xml:space="preserve">the </w:t>
      </w:r>
      <w:r w:rsidR="00AA4366">
        <w:t>shape of “Pod-Duong” or “Bullet Money”</w:t>
      </w:r>
      <w:r w:rsidR="004B0EF9">
        <w:t xml:space="preserve">, which </w:t>
      </w:r>
      <w:r w:rsidR="00F039F7">
        <w:t xml:space="preserve">was of the currency </w:t>
      </w:r>
      <w:r w:rsidR="004B0EF9">
        <w:t xml:space="preserve">used in the old kingdom of Thailand. </w:t>
      </w:r>
      <w:r w:rsidR="00AA4366">
        <w:t xml:space="preserve">In 1982, </w:t>
      </w:r>
      <w:proofErr w:type="spellStart"/>
      <w:r w:rsidR="00AA4366">
        <w:t>Chalood</w:t>
      </w:r>
      <w:proofErr w:type="spellEnd"/>
      <w:r w:rsidR="00AA4366">
        <w:t xml:space="preserve"> introduced the possibility of using local material</w:t>
      </w:r>
      <w:r w:rsidR="00F039F7">
        <w:t>s</w:t>
      </w:r>
      <w:r w:rsidR="00AA4366">
        <w:t xml:space="preserve"> to create artwork</w:t>
      </w:r>
      <w:r w:rsidR="00F039F7">
        <w:t>s</w:t>
      </w:r>
      <w:r w:rsidR="00AA4366">
        <w:t xml:space="preserve"> with his series of performance</w:t>
      </w:r>
      <w:r w:rsidR="00F039F7">
        <w:t>s</w:t>
      </w:r>
      <w:r w:rsidR="00AA4366">
        <w:t xml:space="preserve"> and installation</w:t>
      </w:r>
      <w:r w:rsidR="00F039F7">
        <w:t>s</w:t>
      </w:r>
      <w:r w:rsidR="00AA4366">
        <w:t xml:space="preserve"> </w:t>
      </w:r>
      <w:r w:rsidR="00F039F7">
        <w:t>en</w:t>
      </w:r>
      <w:r w:rsidR="00AA4366">
        <w:t xml:space="preserve">titled </w:t>
      </w:r>
      <w:r w:rsidR="00D87F0A" w:rsidRPr="00D87F0A">
        <w:rPr>
          <w:i/>
        </w:rPr>
        <w:t>Rural Sculpture</w:t>
      </w:r>
      <w:r w:rsidR="00AA4366">
        <w:t xml:space="preserve">. </w:t>
      </w:r>
    </w:p>
    <w:p w:rsidR="00AA4366" w:rsidRDefault="00AA4366" w:rsidP="00F86027">
      <w:pPr>
        <w:jc w:val="both"/>
      </w:pPr>
    </w:p>
    <w:p w:rsidR="00350D35" w:rsidRDefault="008B0999" w:rsidP="00F86027">
      <w:pPr>
        <w:jc w:val="both"/>
      </w:pPr>
      <w:proofErr w:type="spellStart"/>
      <w:r>
        <w:t>Chalood</w:t>
      </w:r>
      <w:proofErr w:type="spellEnd"/>
      <w:r>
        <w:t xml:space="preserve"> </w:t>
      </w:r>
      <w:proofErr w:type="spellStart"/>
      <w:r>
        <w:t>Nimsamer</w:t>
      </w:r>
      <w:proofErr w:type="spellEnd"/>
      <w:r>
        <w:t xml:space="preserve"> was born in 1929 in </w:t>
      </w:r>
      <w:proofErr w:type="spellStart"/>
      <w:r>
        <w:t>Thonburi</w:t>
      </w:r>
      <w:proofErr w:type="spellEnd"/>
      <w:r>
        <w:t xml:space="preserve"> Province, which is</w:t>
      </w:r>
      <w:r w:rsidR="00F039F7">
        <w:t xml:space="preserve"> today</w:t>
      </w:r>
      <w:r>
        <w:t xml:space="preserve"> part Bangkok. He is among the first generation of Thai artists </w:t>
      </w:r>
      <w:r w:rsidR="00F039F7">
        <w:t xml:space="preserve">who </w:t>
      </w:r>
      <w:r>
        <w:t xml:space="preserve">had a chance to study directly </w:t>
      </w:r>
      <w:r w:rsidR="00F039F7">
        <w:t xml:space="preserve">under </w:t>
      </w:r>
      <w:r>
        <w:t xml:space="preserve">Professor </w:t>
      </w:r>
      <w:proofErr w:type="spellStart"/>
      <w:r>
        <w:t>Silpa</w:t>
      </w:r>
      <w:proofErr w:type="spellEnd"/>
      <w:r>
        <w:t xml:space="preserve"> </w:t>
      </w:r>
      <w:proofErr w:type="spellStart"/>
      <w:r>
        <w:t>Bhirasri</w:t>
      </w:r>
      <w:proofErr w:type="spellEnd"/>
      <w:r>
        <w:t xml:space="preserve"> (</w:t>
      </w:r>
      <w:proofErr w:type="spellStart"/>
      <w:r>
        <w:t>Corrado</w:t>
      </w:r>
      <w:proofErr w:type="spellEnd"/>
      <w:r>
        <w:t xml:space="preserve"> </w:t>
      </w:r>
      <w:proofErr w:type="spellStart"/>
      <w:r>
        <w:t>Feloci</w:t>
      </w:r>
      <w:proofErr w:type="spellEnd"/>
      <w:r>
        <w:t xml:space="preserve">). Professor </w:t>
      </w:r>
      <w:proofErr w:type="spellStart"/>
      <w:r>
        <w:t>Bhirasri</w:t>
      </w:r>
      <w:proofErr w:type="spellEnd"/>
      <w:r>
        <w:t xml:space="preserve"> later helped </w:t>
      </w:r>
      <w:r w:rsidR="00F039F7">
        <w:t xml:space="preserve">the </w:t>
      </w:r>
      <w:r>
        <w:t xml:space="preserve">Thai government to establish </w:t>
      </w:r>
      <w:proofErr w:type="spellStart"/>
      <w:r w:rsidR="00084F63">
        <w:t>Silpakorn</w:t>
      </w:r>
      <w:proofErr w:type="spellEnd"/>
      <w:r w:rsidR="00084F63">
        <w:t xml:space="preserve"> University, where </w:t>
      </w:r>
      <w:proofErr w:type="spellStart"/>
      <w:r w:rsidR="00084F63">
        <w:t>Chalood</w:t>
      </w:r>
      <w:proofErr w:type="spellEnd"/>
      <w:r w:rsidR="00084F63">
        <w:t xml:space="preserve"> became a student and graduated with </w:t>
      </w:r>
      <w:r w:rsidR="00084F63" w:rsidRPr="00084F63">
        <w:t>first class honor</w:t>
      </w:r>
      <w:r w:rsidR="00F039F7">
        <w:t>s</w:t>
      </w:r>
      <w:r w:rsidR="00004470">
        <w:t>,</w:t>
      </w:r>
      <w:r w:rsidR="00F039F7">
        <w:t xml:space="preserve"> </w:t>
      </w:r>
      <w:r w:rsidR="00084F63" w:rsidRPr="00084F63">
        <w:t>major</w:t>
      </w:r>
      <w:r w:rsidR="00004470">
        <w:t>ing in</w:t>
      </w:r>
      <w:r w:rsidR="00084F63" w:rsidRPr="00084F63">
        <w:t xml:space="preserve"> sculpture. </w:t>
      </w:r>
      <w:proofErr w:type="spellStart"/>
      <w:r w:rsidR="00084F63" w:rsidRPr="00084F63">
        <w:t>Chalood</w:t>
      </w:r>
      <w:proofErr w:type="spellEnd"/>
      <w:r w:rsidR="00084F63" w:rsidRPr="00084F63">
        <w:t xml:space="preserve"> received a scholarship from the Italian government to study at </w:t>
      </w:r>
      <w:proofErr w:type="spellStart"/>
      <w:r w:rsidR="00084F63" w:rsidRPr="00084F63">
        <w:rPr>
          <w:rFonts w:cs="Arial"/>
        </w:rPr>
        <w:t>Accademia</w:t>
      </w:r>
      <w:proofErr w:type="spellEnd"/>
      <w:r w:rsidR="00084F63" w:rsidRPr="00084F63">
        <w:rPr>
          <w:rFonts w:cs="Arial"/>
        </w:rPr>
        <w:t xml:space="preserve"> di Belle </w:t>
      </w:r>
      <w:proofErr w:type="spellStart"/>
      <w:r w:rsidR="00084F63" w:rsidRPr="00084F63">
        <w:rPr>
          <w:rFonts w:cs="Arial"/>
        </w:rPr>
        <w:t>Arti</w:t>
      </w:r>
      <w:proofErr w:type="spellEnd"/>
      <w:r w:rsidR="00084F63" w:rsidRPr="00084F63">
        <w:rPr>
          <w:rFonts w:cs="Arial"/>
        </w:rPr>
        <w:t xml:space="preserve"> in Rome</w:t>
      </w:r>
      <w:r w:rsidR="00084F63" w:rsidRPr="00084F63">
        <w:t xml:space="preserve"> an</w:t>
      </w:r>
      <w:r w:rsidR="00084F63">
        <w:t xml:space="preserve">d another scholarship to study printmaking at Pratt Graphic Center in New York City. </w:t>
      </w:r>
    </w:p>
    <w:p w:rsidR="00350D35" w:rsidRDefault="00350D35" w:rsidP="00F86027">
      <w:pPr>
        <w:jc w:val="both"/>
      </w:pPr>
    </w:p>
    <w:p w:rsidR="00F86027" w:rsidRDefault="00795D1F" w:rsidP="00F86027">
      <w:r>
        <w:t xml:space="preserve">In </w:t>
      </w:r>
      <w:r w:rsidR="00084F63">
        <w:t xml:space="preserve">1963, </w:t>
      </w:r>
      <w:proofErr w:type="spellStart"/>
      <w:r w:rsidR="00084F63">
        <w:t>Chalood</w:t>
      </w:r>
      <w:proofErr w:type="spellEnd"/>
      <w:r w:rsidR="00084F63">
        <w:t xml:space="preserve"> </w:t>
      </w:r>
      <w:r>
        <w:t>returned</w:t>
      </w:r>
      <w:r w:rsidR="00084F63">
        <w:t xml:space="preserve"> to teach at </w:t>
      </w:r>
      <w:proofErr w:type="spellStart"/>
      <w:r w:rsidR="00084F63">
        <w:t>Silpakorn</w:t>
      </w:r>
      <w:proofErr w:type="spellEnd"/>
      <w:r w:rsidR="00084F63">
        <w:t xml:space="preserve"> University</w:t>
      </w:r>
      <w:r w:rsidR="00F86027">
        <w:t xml:space="preserve">. His major role of establishing </w:t>
      </w:r>
      <w:r w:rsidR="00004470">
        <w:t xml:space="preserve">the </w:t>
      </w:r>
      <w:r w:rsidR="00F86027">
        <w:t xml:space="preserve">Department of Printmaking influenced a lot of young Thai artists to create work using </w:t>
      </w:r>
      <w:r>
        <w:t xml:space="preserve">this </w:t>
      </w:r>
      <w:r w:rsidR="00F86027">
        <w:t xml:space="preserve">technique, especially in </w:t>
      </w:r>
      <w:r>
        <w:t xml:space="preserve">an </w:t>
      </w:r>
      <w:r w:rsidR="00F86027">
        <w:t>abstract style. This</w:t>
      </w:r>
      <w:r>
        <w:t>,</w:t>
      </w:r>
      <w:r w:rsidR="00F86027">
        <w:t xml:space="preserve"> </w:t>
      </w:r>
      <w:r>
        <w:t xml:space="preserve">along with other </w:t>
      </w:r>
      <w:r w:rsidR="00F86027">
        <w:t>factor</w:t>
      </w:r>
      <w:r>
        <w:t>s,</w:t>
      </w:r>
      <w:r w:rsidR="00F86027">
        <w:t xml:space="preserve"> le</w:t>
      </w:r>
      <w:r>
        <w:t>d</w:t>
      </w:r>
      <w:r w:rsidR="00F86027">
        <w:t xml:space="preserve"> to the successful </w:t>
      </w:r>
      <w:r>
        <w:t xml:space="preserve">development </w:t>
      </w:r>
      <w:r w:rsidR="00F86027">
        <w:t xml:space="preserve">of abstract art in Thailand </w:t>
      </w:r>
      <w:r>
        <w:t xml:space="preserve">in the </w:t>
      </w:r>
      <w:r w:rsidR="00004470">
        <w:t>1970</w:t>
      </w:r>
      <w:r w:rsidR="00F86027">
        <w:t xml:space="preserve">s </w:t>
      </w:r>
      <w:r>
        <w:t xml:space="preserve">and </w:t>
      </w:r>
      <w:r w:rsidR="00004470">
        <w:t>1980</w:t>
      </w:r>
      <w:r w:rsidR="00F86027">
        <w:t xml:space="preserve">s. </w:t>
      </w:r>
      <w:r>
        <w:t>Working as an artist and art professor for</w:t>
      </w:r>
      <w:r w:rsidR="00F86027">
        <w:t xml:space="preserve"> more than sixty years</w:t>
      </w:r>
      <w:r w:rsidR="00DA4E36">
        <w:t xml:space="preserve">, </w:t>
      </w:r>
      <w:proofErr w:type="spellStart"/>
      <w:r w:rsidR="00DA4E36">
        <w:t>Chalood’s</w:t>
      </w:r>
      <w:proofErr w:type="spellEnd"/>
      <w:r w:rsidR="00DA4E36">
        <w:t xml:space="preserve"> artwork connects two generations of Thai </w:t>
      </w:r>
      <w:r>
        <w:t xml:space="preserve">modern and contemporary </w:t>
      </w:r>
      <w:r w:rsidR="00DA4E36">
        <w:t>art,</w:t>
      </w:r>
      <w:r w:rsidR="00004470">
        <w:t xml:space="preserve"> both</w:t>
      </w:r>
      <w:bookmarkStart w:id="0" w:name="_GoBack"/>
      <w:bookmarkEnd w:id="0"/>
      <w:r w:rsidR="00DA4E36">
        <w:t xml:space="preserve"> the early period that was strongly influenced by </w:t>
      </w:r>
      <w:r>
        <w:t>W</w:t>
      </w:r>
      <w:r w:rsidR="00DA4E36">
        <w:t>estern modernism and the later generation</w:t>
      </w:r>
      <w:r w:rsidR="00AA4366">
        <w:t xml:space="preserve"> of Thai Neo-Traditionalism.</w:t>
      </w:r>
    </w:p>
    <w:p w:rsidR="00F039F7" w:rsidRDefault="00F039F7" w:rsidP="00F86027"/>
    <w:p w:rsidR="00BA1598" w:rsidRDefault="00F039F7" w:rsidP="00F86027">
      <w:pPr>
        <w:rPr>
          <w:b/>
        </w:rPr>
      </w:pPr>
      <w:r>
        <w:rPr>
          <w:b/>
        </w:rPr>
        <w:t>References and Further Reading</w:t>
      </w:r>
      <w:r w:rsidR="00BA1598">
        <w:rPr>
          <w:b/>
        </w:rPr>
        <w:t>:</w:t>
      </w:r>
    </w:p>
    <w:p w:rsidR="00BA1598" w:rsidRDefault="00BA1598" w:rsidP="00F86027">
      <w:pPr>
        <w:rPr>
          <w:b/>
        </w:rPr>
      </w:pPr>
    </w:p>
    <w:p w:rsidR="00BA1598" w:rsidRDefault="00BA1598" w:rsidP="00BA1598">
      <w:pPr>
        <w:pStyle w:val="NormalWeb"/>
        <w:shd w:val="clear" w:color="auto" w:fill="FFFFFF"/>
        <w:spacing w:before="2" w:after="2"/>
        <w:rPr>
          <w:rFonts w:asciiTheme="minorHAnsi" w:hAnsiTheme="minorHAnsi"/>
          <w:color w:val="333333"/>
          <w:sz w:val="24"/>
          <w:szCs w:val="17"/>
        </w:rPr>
      </w:pPr>
      <w:r w:rsidRPr="00BA1598">
        <w:rPr>
          <w:rFonts w:asciiTheme="minorHAnsi" w:hAnsiTheme="minorHAnsi"/>
          <w:color w:val="333333"/>
          <w:sz w:val="24"/>
          <w:szCs w:val="17"/>
        </w:rPr>
        <w:t xml:space="preserve">Bangkok Art and Cultural Centre. </w:t>
      </w:r>
      <w:proofErr w:type="gramStart"/>
      <w:r w:rsidRPr="00BA1598">
        <w:rPr>
          <w:rFonts w:asciiTheme="minorHAnsi" w:hAnsiTheme="minorHAnsi"/>
          <w:color w:val="333333"/>
          <w:sz w:val="24"/>
          <w:szCs w:val="17"/>
        </w:rPr>
        <w:t>(2012).</w:t>
      </w:r>
      <w:r w:rsidRPr="00BA1598">
        <w:rPr>
          <w:rStyle w:val="apple-converted-space"/>
          <w:rFonts w:asciiTheme="minorHAnsi" w:hAnsiTheme="minorHAnsi"/>
          <w:color w:val="333333"/>
          <w:sz w:val="24"/>
          <w:szCs w:val="17"/>
        </w:rPr>
        <w:t> </w:t>
      </w:r>
      <w:r w:rsidRPr="00BA1598">
        <w:rPr>
          <w:rFonts w:asciiTheme="minorHAnsi" w:hAnsiTheme="minorHAnsi"/>
          <w:i/>
          <w:color w:val="333333"/>
          <w:sz w:val="24"/>
          <w:szCs w:val="17"/>
        </w:rPr>
        <w:t xml:space="preserve">Exhibition Catalogue of </w:t>
      </w:r>
      <w:proofErr w:type="spellStart"/>
      <w:r w:rsidRPr="00BA1598">
        <w:rPr>
          <w:rFonts w:asciiTheme="minorHAnsi" w:hAnsiTheme="minorHAnsi"/>
          <w:i/>
          <w:color w:val="333333"/>
          <w:sz w:val="24"/>
          <w:szCs w:val="17"/>
        </w:rPr>
        <w:t>Chalood’s</w:t>
      </w:r>
      <w:proofErr w:type="spellEnd"/>
      <w:r w:rsidRPr="00BA1598">
        <w:rPr>
          <w:rFonts w:asciiTheme="minorHAnsi" w:hAnsiTheme="minorHAnsi"/>
          <w:i/>
          <w:color w:val="333333"/>
          <w:sz w:val="24"/>
          <w:szCs w:val="17"/>
        </w:rPr>
        <w:t xml:space="preserve"> Mural Painting – Retrospective</w:t>
      </w:r>
      <w:r w:rsidRPr="00BA1598">
        <w:rPr>
          <w:rFonts w:asciiTheme="minorHAnsi" w:hAnsiTheme="minorHAnsi"/>
          <w:color w:val="333333"/>
          <w:sz w:val="24"/>
          <w:szCs w:val="17"/>
        </w:rPr>
        <w:t>.</w:t>
      </w:r>
      <w:proofErr w:type="gramEnd"/>
      <w:r w:rsidRPr="00BA1598">
        <w:rPr>
          <w:rFonts w:asciiTheme="minorHAnsi" w:hAnsiTheme="minorHAnsi"/>
          <w:color w:val="333333"/>
          <w:sz w:val="24"/>
          <w:szCs w:val="17"/>
        </w:rPr>
        <w:t xml:space="preserve"> Bangkok: Bangkok Art and Cultural Centre.</w:t>
      </w:r>
    </w:p>
    <w:p w:rsidR="00BA1598" w:rsidRPr="00BA1598" w:rsidRDefault="00BA1598" w:rsidP="00BA1598">
      <w:pPr>
        <w:pStyle w:val="NormalWeb"/>
        <w:shd w:val="clear" w:color="auto" w:fill="FFFFFF"/>
        <w:spacing w:before="2" w:after="2"/>
        <w:rPr>
          <w:rFonts w:asciiTheme="minorHAnsi" w:hAnsiTheme="minorHAnsi"/>
          <w:color w:val="222222"/>
          <w:sz w:val="24"/>
          <w:szCs w:val="17"/>
        </w:rPr>
      </w:pPr>
    </w:p>
    <w:p w:rsidR="00BA1598" w:rsidRDefault="00BA1598" w:rsidP="00BA1598">
      <w:pPr>
        <w:pStyle w:val="NormalWeb"/>
        <w:shd w:val="clear" w:color="auto" w:fill="FFFFFF"/>
        <w:spacing w:before="2" w:after="2"/>
        <w:rPr>
          <w:rFonts w:asciiTheme="minorHAnsi" w:hAnsiTheme="minorHAnsi"/>
          <w:color w:val="333333"/>
          <w:sz w:val="24"/>
          <w:szCs w:val="17"/>
        </w:rPr>
      </w:pPr>
      <w:proofErr w:type="spellStart"/>
      <w:r w:rsidRPr="00BA1598">
        <w:rPr>
          <w:rFonts w:asciiTheme="minorHAnsi" w:hAnsiTheme="minorHAnsi"/>
          <w:color w:val="333333"/>
          <w:sz w:val="24"/>
          <w:szCs w:val="17"/>
        </w:rPr>
        <w:t>Chalood</w:t>
      </w:r>
      <w:proofErr w:type="spellEnd"/>
      <w:r w:rsidRPr="00BA1598">
        <w:rPr>
          <w:rFonts w:asciiTheme="minorHAnsi" w:hAnsiTheme="minorHAnsi"/>
          <w:color w:val="333333"/>
          <w:sz w:val="24"/>
          <w:szCs w:val="17"/>
        </w:rPr>
        <w:t xml:space="preserve"> </w:t>
      </w:r>
      <w:proofErr w:type="spellStart"/>
      <w:r w:rsidRPr="00BA1598">
        <w:rPr>
          <w:rFonts w:asciiTheme="minorHAnsi" w:hAnsiTheme="minorHAnsi"/>
          <w:color w:val="333333"/>
          <w:sz w:val="24"/>
          <w:szCs w:val="17"/>
        </w:rPr>
        <w:t>Nimsamer</w:t>
      </w:r>
      <w:proofErr w:type="spellEnd"/>
      <w:r w:rsidRPr="00BA1598">
        <w:rPr>
          <w:rFonts w:asciiTheme="minorHAnsi" w:hAnsiTheme="minorHAnsi"/>
          <w:color w:val="333333"/>
          <w:sz w:val="24"/>
          <w:szCs w:val="17"/>
        </w:rPr>
        <w:t>. (2010). </w:t>
      </w:r>
      <w:r w:rsidRPr="00BA1598">
        <w:rPr>
          <w:rFonts w:asciiTheme="minorHAnsi" w:hAnsiTheme="minorHAnsi"/>
          <w:i/>
          <w:color w:val="333333"/>
          <w:sz w:val="24"/>
          <w:szCs w:val="17"/>
        </w:rPr>
        <w:t xml:space="preserve">Exhibition Catalogue of Steam of </w:t>
      </w:r>
      <w:proofErr w:type="gramStart"/>
      <w:r w:rsidRPr="00BA1598">
        <w:rPr>
          <w:rFonts w:asciiTheme="minorHAnsi" w:hAnsiTheme="minorHAnsi"/>
          <w:i/>
          <w:color w:val="333333"/>
          <w:sz w:val="24"/>
          <w:szCs w:val="17"/>
        </w:rPr>
        <w:t>Life :</w:t>
      </w:r>
      <w:proofErr w:type="gramEnd"/>
      <w:r w:rsidRPr="00BA1598">
        <w:rPr>
          <w:rFonts w:asciiTheme="minorHAnsi" w:hAnsiTheme="minorHAnsi"/>
          <w:i/>
          <w:color w:val="333333"/>
          <w:sz w:val="24"/>
          <w:szCs w:val="17"/>
        </w:rPr>
        <w:t xml:space="preserve"> Drawing by </w:t>
      </w:r>
      <w:proofErr w:type="spellStart"/>
      <w:r w:rsidRPr="00BA1598">
        <w:rPr>
          <w:rFonts w:asciiTheme="minorHAnsi" w:hAnsiTheme="minorHAnsi"/>
          <w:i/>
          <w:color w:val="333333"/>
          <w:sz w:val="24"/>
          <w:szCs w:val="17"/>
        </w:rPr>
        <w:t>Chalood</w:t>
      </w:r>
      <w:proofErr w:type="spellEnd"/>
      <w:r w:rsidRPr="00BA1598">
        <w:rPr>
          <w:rFonts w:asciiTheme="minorHAnsi" w:hAnsiTheme="minorHAnsi"/>
          <w:i/>
          <w:color w:val="333333"/>
          <w:sz w:val="24"/>
          <w:szCs w:val="17"/>
        </w:rPr>
        <w:t xml:space="preserve"> </w:t>
      </w:r>
      <w:proofErr w:type="spellStart"/>
      <w:r w:rsidRPr="00BA1598">
        <w:rPr>
          <w:rFonts w:asciiTheme="minorHAnsi" w:hAnsiTheme="minorHAnsi"/>
          <w:i/>
          <w:color w:val="333333"/>
          <w:sz w:val="24"/>
          <w:szCs w:val="17"/>
        </w:rPr>
        <w:t>Nimsamer</w:t>
      </w:r>
      <w:proofErr w:type="spellEnd"/>
      <w:r w:rsidRPr="00BA1598">
        <w:rPr>
          <w:rFonts w:asciiTheme="minorHAnsi" w:hAnsiTheme="minorHAnsi"/>
          <w:color w:val="333333"/>
          <w:sz w:val="24"/>
          <w:szCs w:val="17"/>
        </w:rPr>
        <w:t xml:space="preserve">. Bangkok: Faculty of Painting Sculpture and Graphic Arts, </w:t>
      </w:r>
      <w:proofErr w:type="spellStart"/>
      <w:r w:rsidRPr="00BA1598">
        <w:rPr>
          <w:rFonts w:asciiTheme="minorHAnsi" w:hAnsiTheme="minorHAnsi"/>
          <w:color w:val="333333"/>
          <w:sz w:val="24"/>
          <w:szCs w:val="17"/>
        </w:rPr>
        <w:t>Silpakorn</w:t>
      </w:r>
      <w:proofErr w:type="spellEnd"/>
      <w:r w:rsidRPr="00BA1598">
        <w:rPr>
          <w:rFonts w:asciiTheme="minorHAnsi" w:hAnsiTheme="minorHAnsi"/>
          <w:color w:val="333333"/>
          <w:sz w:val="24"/>
          <w:szCs w:val="17"/>
        </w:rPr>
        <w:t xml:space="preserve"> University.</w:t>
      </w:r>
    </w:p>
    <w:p w:rsidR="00BA1598" w:rsidRPr="00BA1598" w:rsidRDefault="00BA1598" w:rsidP="00BA1598">
      <w:pPr>
        <w:pStyle w:val="NormalWeb"/>
        <w:shd w:val="clear" w:color="auto" w:fill="FFFFFF"/>
        <w:spacing w:before="2" w:after="2"/>
        <w:rPr>
          <w:rFonts w:asciiTheme="minorHAnsi" w:hAnsiTheme="minorHAnsi"/>
          <w:color w:val="222222"/>
          <w:sz w:val="24"/>
          <w:szCs w:val="17"/>
        </w:rPr>
      </w:pPr>
    </w:p>
    <w:p w:rsidR="00BA1598" w:rsidRPr="00BA1598" w:rsidRDefault="00BA1598" w:rsidP="00BA1598">
      <w:pPr>
        <w:pStyle w:val="NormalWeb"/>
        <w:shd w:val="clear" w:color="auto" w:fill="FFFFFF"/>
        <w:spacing w:before="2" w:after="2"/>
        <w:rPr>
          <w:rFonts w:asciiTheme="minorHAnsi" w:hAnsiTheme="minorHAnsi"/>
          <w:color w:val="222222"/>
          <w:sz w:val="24"/>
          <w:szCs w:val="17"/>
        </w:rPr>
      </w:pPr>
      <w:proofErr w:type="spellStart"/>
      <w:r w:rsidRPr="00BA1598">
        <w:rPr>
          <w:rFonts w:asciiTheme="minorHAnsi" w:hAnsiTheme="minorHAnsi"/>
          <w:color w:val="333333"/>
          <w:sz w:val="24"/>
          <w:szCs w:val="17"/>
        </w:rPr>
        <w:t>Vichoke</w:t>
      </w:r>
      <w:proofErr w:type="spellEnd"/>
      <w:r w:rsidRPr="00BA1598">
        <w:rPr>
          <w:rFonts w:asciiTheme="minorHAnsi" w:hAnsiTheme="minorHAnsi"/>
          <w:color w:val="333333"/>
          <w:sz w:val="24"/>
          <w:szCs w:val="17"/>
        </w:rPr>
        <w:t xml:space="preserve"> </w:t>
      </w:r>
      <w:proofErr w:type="spellStart"/>
      <w:r w:rsidRPr="00BA1598">
        <w:rPr>
          <w:rFonts w:asciiTheme="minorHAnsi" w:hAnsiTheme="minorHAnsi"/>
          <w:color w:val="333333"/>
          <w:sz w:val="24"/>
          <w:szCs w:val="17"/>
        </w:rPr>
        <w:t>Mukdamanee</w:t>
      </w:r>
      <w:proofErr w:type="spellEnd"/>
      <w:r w:rsidRPr="00BA1598">
        <w:rPr>
          <w:rFonts w:asciiTheme="minorHAnsi" w:hAnsiTheme="minorHAnsi"/>
          <w:color w:val="333333"/>
          <w:sz w:val="24"/>
          <w:szCs w:val="17"/>
        </w:rPr>
        <w:t xml:space="preserve">. </w:t>
      </w:r>
      <w:proofErr w:type="gramStart"/>
      <w:r w:rsidRPr="00BA1598">
        <w:rPr>
          <w:rFonts w:asciiTheme="minorHAnsi" w:hAnsiTheme="minorHAnsi"/>
          <w:color w:val="333333"/>
          <w:sz w:val="24"/>
          <w:szCs w:val="17"/>
        </w:rPr>
        <w:t>(2002).</w:t>
      </w:r>
      <w:r w:rsidRPr="00BA1598">
        <w:rPr>
          <w:rStyle w:val="apple-converted-space"/>
          <w:rFonts w:asciiTheme="minorHAnsi" w:hAnsiTheme="minorHAnsi"/>
          <w:color w:val="333333"/>
          <w:sz w:val="24"/>
          <w:szCs w:val="17"/>
        </w:rPr>
        <w:t> </w:t>
      </w:r>
      <w:r w:rsidRPr="00BA1598">
        <w:rPr>
          <w:rFonts w:asciiTheme="minorHAnsi" w:hAnsiTheme="minorHAnsi"/>
          <w:i/>
          <w:color w:val="333333"/>
          <w:sz w:val="24"/>
          <w:szCs w:val="17"/>
        </w:rPr>
        <w:t>Mix Media and Installation Art in Thailand</w:t>
      </w:r>
      <w:r w:rsidRPr="00BA1598">
        <w:rPr>
          <w:rFonts w:asciiTheme="minorHAnsi" w:hAnsiTheme="minorHAnsi"/>
          <w:color w:val="333333"/>
          <w:sz w:val="24"/>
          <w:szCs w:val="17"/>
        </w:rPr>
        <w:t>.</w:t>
      </w:r>
      <w:proofErr w:type="gramEnd"/>
      <w:r w:rsidRPr="00BA1598">
        <w:rPr>
          <w:rFonts w:asciiTheme="minorHAnsi" w:hAnsiTheme="minorHAnsi"/>
          <w:color w:val="333333"/>
          <w:sz w:val="24"/>
          <w:szCs w:val="17"/>
        </w:rPr>
        <w:t xml:space="preserve"> Bangkok: </w:t>
      </w:r>
      <w:proofErr w:type="spellStart"/>
      <w:r w:rsidRPr="00BA1598">
        <w:rPr>
          <w:rFonts w:asciiTheme="minorHAnsi" w:hAnsiTheme="minorHAnsi"/>
          <w:color w:val="333333"/>
          <w:sz w:val="24"/>
          <w:szCs w:val="17"/>
        </w:rPr>
        <w:t>Silpakorn</w:t>
      </w:r>
      <w:proofErr w:type="spellEnd"/>
      <w:r w:rsidRPr="00BA1598">
        <w:rPr>
          <w:rFonts w:asciiTheme="minorHAnsi" w:hAnsiTheme="minorHAnsi"/>
          <w:color w:val="333333"/>
          <w:sz w:val="24"/>
          <w:szCs w:val="17"/>
        </w:rPr>
        <w:t xml:space="preserve"> University Art Centre</w:t>
      </w:r>
    </w:p>
    <w:p w:rsidR="00F039F7" w:rsidRDefault="00F039F7" w:rsidP="00F86027">
      <w:pPr>
        <w:rPr>
          <w:b/>
        </w:rPr>
      </w:pPr>
    </w:p>
    <w:p w:rsidR="00F039F7" w:rsidRDefault="00F039F7" w:rsidP="00F86027">
      <w:pPr>
        <w:rPr>
          <w:b/>
        </w:rPr>
      </w:pPr>
    </w:p>
    <w:p w:rsidR="00F039F7" w:rsidRPr="00F039F7" w:rsidRDefault="00F039F7" w:rsidP="00F86027">
      <w:pPr>
        <w:rPr>
          <w:b/>
        </w:rPr>
      </w:pPr>
    </w:p>
    <w:p w:rsidR="009C44E9" w:rsidRPr="009C44E9" w:rsidRDefault="009C44E9" w:rsidP="009C44E9">
      <w:pPr>
        <w:ind w:firstLine="720"/>
        <w:jc w:val="both"/>
      </w:pPr>
    </w:p>
    <w:p w:rsidR="009C44E9" w:rsidRPr="009C44E9" w:rsidRDefault="009C44E9"/>
    <w:p w:rsidR="009C44E9" w:rsidRDefault="009C44E9"/>
    <w:p w:rsidR="004B1A0D" w:rsidRDefault="004B1A0D" w:rsidP="004B1A0D"/>
    <w:p w:rsidR="009C44E9" w:rsidRDefault="009C44E9"/>
    <w:p w:rsidR="009C44E9" w:rsidRPr="009C44E9" w:rsidRDefault="009C44E9"/>
    <w:sectPr w:rsidR="009C44E9" w:rsidRPr="009C44E9" w:rsidSect="00B66B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E94" w:rsidRDefault="00A92E94">
      <w:r>
        <w:separator/>
      </w:r>
    </w:p>
  </w:endnote>
  <w:endnote w:type="continuationSeparator" w:id="0">
    <w:p w:rsidR="00A92E94" w:rsidRDefault="00A92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370" w:rsidRDefault="0041637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370" w:rsidRDefault="0041637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370" w:rsidRDefault="004163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E94" w:rsidRDefault="00A92E94">
      <w:r>
        <w:separator/>
      </w:r>
    </w:p>
  </w:footnote>
  <w:footnote w:type="continuationSeparator" w:id="0">
    <w:p w:rsidR="00A92E94" w:rsidRDefault="00A92E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370" w:rsidRDefault="0041637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370" w:rsidRDefault="00416370">
    <w:pPr>
      <w:pStyle w:val="Header"/>
    </w:pPr>
    <w:proofErr w:type="spellStart"/>
    <w:r>
      <w:t>Vichaya</w:t>
    </w:r>
    <w:proofErr w:type="spellEnd"/>
    <w:r>
      <w:t xml:space="preserve"> </w:t>
    </w:r>
    <w:proofErr w:type="spellStart"/>
    <w:r>
      <w:t>Mukdamanee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370" w:rsidRDefault="004163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4E9"/>
    <w:rsid w:val="00004470"/>
    <w:rsid w:val="00084F63"/>
    <w:rsid w:val="001C52FE"/>
    <w:rsid w:val="0025269B"/>
    <w:rsid w:val="00350D35"/>
    <w:rsid w:val="00416370"/>
    <w:rsid w:val="004B0EF9"/>
    <w:rsid w:val="004B1A0D"/>
    <w:rsid w:val="004F2D99"/>
    <w:rsid w:val="006018D8"/>
    <w:rsid w:val="006924CE"/>
    <w:rsid w:val="0075560A"/>
    <w:rsid w:val="00795D1F"/>
    <w:rsid w:val="007D0A1E"/>
    <w:rsid w:val="008B0999"/>
    <w:rsid w:val="008E33B4"/>
    <w:rsid w:val="009131EE"/>
    <w:rsid w:val="009C44E9"/>
    <w:rsid w:val="009D5BCE"/>
    <w:rsid w:val="00A64CBD"/>
    <w:rsid w:val="00A92E94"/>
    <w:rsid w:val="00A94FBD"/>
    <w:rsid w:val="00AA4366"/>
    <w:rsid w:val="00B205F2"/>
    <w:rsid w:val="00B66BDB"/>
    <w:rsid w:val="00BA1598"/>
    <w:rsid w:val="00C14DFA"/>
    <w:rsid w:val="00C8456E"/>
    <w:rsid w:val="00CA4921"/>
    <w:rsid w:val="00D5638E"/>
    <w:rsid w:val="00D87F0A"/>
    <w:rsid w:val="00DA4E36"/>
    <w:rsid w:val="00F039F7"/>
    <w:rsid w:val="00F86027"/>
    <w:rsid w:val="00FD15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39F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9F7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F039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39F7"/>
  </w:style>
  <w:style w:type="paragraph" w:styleId="Footer">
    <w:name w:val="footer"/>
    <w:basedOn w:val="Normal"/>
    <w:link w:val="FooterChar"/>
    <w:uiPriority w:val="99"/>
    <w:semiHidden/>
    <w:unhideWhenUsed/>
    <w:rsid w:val="00F039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39F7"/>
  </w:style>
  <w:style w:type="paragraph" w:styleId="NormalWeb">
    <w:name w:val="Normal (Web)"/>
    <w:basedOn w:val="Normal"/>
    <w:uiPriority w:val="99"/>
    <w:rsid w:val="00BA1598"/>
    <w:pPr>
      <w:spacing w:beforeLines="1" w:afterLines="1"/>
    </w:pPr>
    <w:rPr>
      <w:rFonts w:ascii="Times" w:eastAsiaTheme="minorHAnsi" w:hAnsi="Times" w:cs="Times New Roman"/>
      <w:sz w:val="20"/>
      <w:szCs w:val="20"/>
      <w:lang w:val="en-AU"/>
    </w:rPr>
  </w:style>
  <w:style w:type="character" w:customStyle="1" w:styleId="apple-converted-space">
    <w:name w:val="apple-converted-space"/>
    <w:basedOn w:val="DefaultParagraphFont"/>
    <w:rsid w:val="00BA15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39F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9F7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F039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39F7"/>
  </w:style>
  <w:style w:type="paragraph" w:styleId="Footer">
    <w:name w:val="footer"/>
    <w:basedOn w:val="Normal"/>
    <w:link w:val="FooterChar"/>
    <w:uiPriority w:val="99"/>
    <w:semiHidden/>
    <w:unhideWhenUsed/>
    <w:rsid w:val="00F039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39F7"/>
  </w:style>
  <w:style w:type="paragraph" w:styleId="NormalWeb">
    <w:name w:val="Normal (Web)"/>
    <w:basedOn w:val="Normal"/>
    <w:uiPriority w:val="99"/>
    <w:rsid w:val="00BA1598"/>
    <w:pPr>
      <w:spacing w:beforeLines="1" w:afterLines="1"/>
    </w:pPr>
    <w:rPr>
      <w:rFonts w:ascii="Times" w:eastAsiaTheme="minorHAnsi" w:hAnsi="Times" w:cs="Times New Roman"/>
      <w:sz w:val="20"/>
      <w:szCs w:val="20"/>
      <w:lang w:val="en-AU"/>
    </w:rPr>
  </w:style>
  <w:style w:type="character" w:customStyle="1" w:styleId="apple-converted-space">
    <w:name w:val="apple-converted-space"/>
    <w:basedOn w:val="DefaultParagraphFont"/>
    <w:rsid w:val="00BA1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9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Mukdamanee</dc:creator>
  <cp:lastModifiedBy>doctor</cp:lastModifiedBy>
  <cp:revision>2</cp:revision>
  <dcterms:created xsi:type="dcterms:W3CDTF">2014-02-01T17:48:00Z</dcterms:created>
  <dcterms:modified xsi:type="dcterms:W3CDTF">2014-02-01T17:48:00Z</dcterms:modified>
</cp:coreProperties>
</file>