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5A92B" w14:textId="77777777" w:rsidR="005A0444" w:rsidRPr="00C12ECF" w:rsidRDefault="00822754">
      <w:pPr>
        <w:rPr>
          <w:b/>
        </w:rPr>
      </w:pPr>
      <w:bookmarkStart w:id="0" w:name="_GoBack"/>
      <w:bookmarkEnd w:id="0"/>
      <w:r w:rsidRPr="00C12ECF">
        <w:rPr>
          <w:b/>
        </w:rPr>
        <w:t>Dulac, Germaine (</w:t>
      </w:r>
      <w:r w:rsidR="00F90519" w:rsidRPr="00F90519">
        <w:rPr>
          <w:lang w:val="en-GB"/>
        </w:rPr>
        <w:t>17 November 1882 – 20 July 1942</w:t>
      </w:r>
      <w:r w:rsidRPr="00C12ECF">
        <w:rPr>
          <w:b/>
        </w:rPr>
        <w:t>)</w:t>
      </w:r>
    </w:p>
    <w:p w14:paraId="5157B9C0" w14:textId="0946AE26" w:rsidR="007F3469" w:rsidRPr="00F90519" w:rsidRDefault="00C12ECF" w:rsidP="00C10CB9">
      <w:pPr>
        <w:jc w:val="both"/>
        <w:rPr>
          <w:lang w:val="en-GB"/>
        </w:rPr>
      </w:pPr>
      <w:r w:rsidRPr="00F90519">
        <w:rPr>
          <w:lang w:val="en-GB"/>
        </w:rPr>
        <w:t>Germaine Dulac (bo</w:t>
      </w:r>
      <w:r w:rsidR="00563E39" w:rsidRPr="00F90519">
        <w:rPr>
          <w:lang w:val="en-GB"/>
        </w:rPr>
        <w:t xml:space="preserve">rn Charlotte Elisabeth Germaine </w:t>
      </w:r>
      <w:proofErr w:type="spellStart"/>
      <w:r w:rsidRPr="00F90519">
        <w:rPr>
          <w:lang w:val="en-GB"/>
        </w:rPr>
        <w:t>Saisset</w:t>
      </w:r>
      <w:proofErr w:type="spellEnd"/>
      <w:r w:rsidRPr="00F90519">
        <w:rPr>
          <w:lang w:val="en-GB"/>
        </w:rPr>
        <w:t>-Schneider</w:t>
      </w:r>
      <w:r w:rsidR="00816B24" w:rsidRPr="00F90519">
        <w:rPr>
          <w:lang w:val="en-GB"/>
        </w:rPr>
        <w:t>)</w:t>
      </w:r>
      <w:r w:rsidR="006F13EA">
        <w:rPr>
          <w:lang w:val="en-GB"/>
        </w:rPr>
        <w:t xml:space="preserve"> d</w:t>
      </w:r>
      <w:r w:rsidR="002C0842">
        <w:rPr>
          <w:lang w:val="en-GB"/>
        </w:rPr>
        <w:t xml:space="preserve">irected more </w:t>
      </w:r>
      <w:r w:rsidR="00C24E98" w:rsidRPr="00F90519">
        <w:rPr>
          <w:lang w:val="en-GB"/>
        </w:rPr>
        <w:t>than thirty films bearing the traces of Impression</w:t>
      </w:r>
      <w:r w:rsidR="00CE42D5" w:rsidRPr="00F90519">
        <w:rPr>
          <w:lang w:val="en-GB"/>
        </w:rPr>
        <w:t xml:space="preserve">ism, </w:t>
      </w:r>
      <w:proofErr w:type="spellStart"/>
      <w:r w:rsidR="00DA2483" w:rsidRPr="00F90519">
        <w:rPr>
          <w:bCs/>
          <w:lang w:val="en-GB"/>
        </w:rPr>
        <w:t>Cinéma</w:t>
      </w:r>
      <w:proofErr w:type="spellEnd"/>
      <w:r w:rsidR="00DA2483" w:rsidRPr="00F90519">
        <w:rPr>
          <w:bCs/>
          <w:lang w:val="en-GB"/>
        </w:rPr>
        <w:t xml:space="preserve"> </w:t>
      </w:r>
      <w:proofErr w:type="spellStart"/>
      <w:r w:rsidR="00DA2483" w:rsidRPr="00F90519">
        <w:rPr>
          <w:bCs/>
          <w:lang w:val="en-GB"/>
        </w:rPr>
        <w:t>Pur</w:t>
      </w:r>
      <w:proofErr w:type="spellEnd"/>
      <w:r w:rsidR="00DA2483" w:rsidRPr="00F90519">
        <w:rPr>
          <w:bCs/>
          <w:lang w:val="en-GB"/>
        </w:rPr>
        <w:t>,</w:t>
      </w:r>
      <w:r w:rsidR="00DA2483" w:rsidRPr="00F90519">
        <w:rPr>
          <w:b/>
          <w:bCs/>
          <w:lang w:val="en-GB"/>
        </w:rPr>
        <w:t xml:space="preserve"> </w:t>
      </w:r>
      <w:r w:rsidR="00CE42D5" w:rsidRPr="00F90519">
        <w:rPr>
          <w:lang w:val="en-GB"/>
        </w:rPr>
        <w:t>Surrealism and Abstraction</w:t>
      </w:r>
      <w:r w:rsidR="00311C60">
        <w:rPr>
          <w:lang w:val="en-GB"/>
        </w:rPr>
        <w:t>.</w:t>
      </w:r>
      <w:r w:rsidR="00CE42D5" w:rsidRPr="00F90519">
        <w:rPr>
          <w:lang w:val="en-GB"/>
        </w:rPr>
        <w:t xml:space="preserve"> </w:t>
      </w:r>
      <w:r w:rsidR="00311C60">
        <w:rPr>
          <w:lang w:val="en-GB"/>
        </w:rPr>
        <w:t>She</w:t>
      </w:r>
      <w:r w:rsidR="00C10CB9" w:rsidRPr="00F90519">
        <w:rPr>
          <w:lang w:val="en-GB"/>
        </w:rPr>
        <w:t xml:space="preserve"> </w:t>
      </w:r>
      <w:r w:rsidR="00311C60">
        <w:rPr>
          <w:lang w:val="en-GB"/>
        </w:rPr>
        <w:t xml:space="preserve">is </w:t>
      </w:r>
      <w:r w:rsidR="00C10CB9" w:rsidRPr="00F90519">
        <w:rPr>
          <w:lang w:val="en-GB"/>
        </w:rPr>
        <w:t xml:space="preserve">known today </w:t>
      </w:r>
      <w:r w:rsidR="001F717E" w:rsidRPr="00F90519">
        <w:rPr>
          <w:lang w:val="en-GB"/>
        </w:rPr>
        <w:t xml:space="preserve">for </w:t>
      </w:r>
      <w:r w:rsidR="00281250" w:rsidRPr="00F90519">
        <w:rPr>
          <w:lang w:val="en-GB"/>
        </w:rPr>
        <w:t xml:space="preserve">her </w:t>
      </w:r>
      <w:r w:rsidR="00311C60">
        <w:rPr>
          <w:lang w:val="en-GB"/>
        </w:rPr>
        <w:t xml:space="preserve">development of early feminist </w:t>
      </w:r>
      <w:r w:rsidR="00281250" w:rsidRPr="00F90519">
        <w:rPr>
          <w:lang w:val="en-GB"/>
        </w:rPr>
        <w:t xml:space="preserve">film theory, and her </w:t>
      </w:r>
      <w:r w:rsidR="00C24E98" w:rsidRPr="00F90519">
        <w:rPr>
          <w:lang w:val="en-GB"/>
        </w:rPr>
        <w:t>central involvement with the French avant-garde cinema movement</w:t>
      </w:r>
      <w:r w:rsidR="00281250" w:rsidRPr="00F90519">
        <w:rPr>
          <w:lang w:val="en-GB"/>
        </w:rPr>
        <w:t>s</w:t>
      </w:r>
      <w:r w:rsidR="00C24E98" w:rsidRPr="00F90519">
        <w:rPr>
          <w:lang w:val="en-GB"/>
        </w:rPr>
        <w:t xml:space="preserve"> of the 1920s. </w:t>
      </w:r>
      <w:r w:rsidR="002F7067" w:rsidRPr="00F90519">
        <w:rPr>
          <w:lang w:val="en-GB"/>
        </w:rPr>
        <w:t>Starting</w:t>
      </w:r>
      <w:r w:rsidR="00FA3396" w:rsidRPr="00F90519">
        <w:rPr>
          <w:lang w:val="en-GB"/>
        </w:rPr>
        <w:t xml:space="preserve"> </w:t>
      </w:r>
      <w:r w:rsidR="002F7067" w:rsidRPr="00F90519">
        <w:rPr>
          <w:lang w:val="en-GB"/>
        </w:rPr>
        <w:t xml:space="preserve">her </w:t>
      </w:r>
      <w:r w:rsidR="00FA3396" w:rsidRPr="00F90519">
        <w:rPr>
          <w:lang w:val="en-GB"/>
        </w:rPr>
        <w:t xml:space="preserve">career as a feminist </w:t>
      </w:r>
      <w:r w:rsidR="00AE6087" w:rsidRPr="00F90519">
        <w:rPr>
          <w:lang w:val="en-GB"/>
        </w:rPr>
        <w:t xml:space="preserve">and </w:t>
      </w:r>
      <w:r w:rsidR="00BE51A5" w:rsidRPr="00F90519">
        <w:rPr>
          <w:lang w:val="en-GB"/>
        </w:rPr>
        <w:t>radical</w:t>
      </w:r>
      <w:r w:rsidR="00AE6087" w:rsidRPr="00F90519">
        <w:rPr>
          <w:lang w:val="en-GB"/>
        </w:rPr>
        <w:t xml:space="preserve"> labour </w:t>
      </w:r>
      <w:r w:rsidR="00FA3396" w:rsidRPr="00F90519">
        <w:rPr>
          <w:lang w:val="en-GB"/>
        </w:rPr>
        <w:t>journalist</w:t>
      </w:r>
      <w:r w:rsidR="00BE51A5" w:rsidRPr="00F90519">
        <w:rPr>
          <w:lang w:val="en-GB"/>
        </w:rPr>
        <w:t xml:space="preserve"> and activist</w:t>
      </w:r>
      <w:r w:rsidR="00FA3396" w:rsidRPr="00F90519">
        <w:rPr>
          <w:lang w:val="en-GB"/>
        </w:rPr>
        <w:t xml:space="preserve">, Dulac by 1919 </w:t>
      </w:r>
      <w:r w:rsidR="00281250" w:rsidRPr="00F90519">
        <w:rPr>
          <w:lang w:val="en-GB"/>
        </w:rPr>
        <w:t xml:space="preserve">had </w:t>
      </w:r>
      <w:r w:rsidR="002320E9" w:rsidRPr="00F90519">
        <w:rPr>
          <w:lang w:val="en-GB"/>
        </w:rPr>
        <w:t xml:space="preserve">begun to explore </w:t>
      </w:r>
      <w:r w:rsidR="001738E6">
        <w:rPr>
          <w:lang w:val="en-GB"/>
        </w:rPr>
        <w:t xml:space="preserve">in </w:t>
      </w:r>
      <w:r w:rsidR="001738E6" w:rsidRPr="00F90519">
        <w:rPr>
          <w:lang w:val="en-GB"/>
        </w:rPr>
        <w:t xml:space="preserve">Impressionism and </w:t>
      </w:r>
      <w:proofErr w:type="spellStart"/>
      <w:r w:rsidR="001738E6" w:rsidRPr="00F90519">
        <w:rPr>
          <w:bCs/>
          <w:lang w:val="en-GB"/>
        </w:rPr>
        <w:t>Cinéma</w:t>
      </w:r>
      <w:proofErr w:type="spellEnd"/>
      <w:r w:rsidR="001738E6" w:rsidRPr="00F90519">
        <w:rPr>
          <w:bCs/>
          <w:lang w:val="en-GB"/>
        </w:rPr>
        <w:t xml:space="preserve"> </w:t>
      </w:r>
      <w:proofErr w:type="spellStart"/>
      <w:r w:rsidR="001738E6" w:rsidRPr="00F90519">
        <w:rPr>
          <w:bCs/>
          <w:lang w:val="en-GB"/>
        </w:rPr>
        <w:t>Pur</w:t>
      </w:r>
      <w:proofErr w:type="spellEnd"/>
      <w:r w:rsidR="001738E6" w:rsidRPr="00F90519">
        <w:rPr>
          <w:lang w:val="en-GB"/>
        </w:rPr>
        <w:t xml:space="preserve"> </w:t>
      </w:r>
      <w:r w:rsidR="002320E9" w:rsidRPr="00F90519">
        <w:rPr>
          <w:lang w:val="en-GB"/>
        </w:rPr>
        <w:t xml:space="preserve">the aesthetic possibilities of cinema beyond the influence of </w:t>
      </w:r>
      <w:r w:rsidR="00145491" w:rsidRPr="00F90519">
        <w:rPr>
          <w:lang w:val="en-GB"/>
        </w:rPr>
        <w:t xml:space="preserve">either </w:t>
      </w:r>
      <w:r w:rsidR="002320E9" w:rsidRPr="00F90519">
        <w:rPr>
          <w:lang w:val="en-GB"/>
        </w:rPr>
        <w:t>theatre or literature.</w:t>
      </w:r>
      <w:r w:rsidR="007F3469" w:rsidRPr="00F90519">
        <w:rPr>
          <w:lang w:val="en-GB"/>
        </w:rPr>
        <w:t xml:space="preserve"> </w:t>
      </w:r>
      <w:proofErr w:type="spellStart"/>
      <w:r w:rsidR="00AB688F" w:rsidRPr="00F90519">
        <w:rPr>
          <w:lang w:val="en-GB"/>
        </w:rPr>
        <w:t>Dulac</w:t>
      </w:r>
      <w:proofErr w:type="spellEnd"/>
      <w:r w:rsidR="00AB688F" w:rsidRPr="00F90519">
        <w:rPr>
          <w:bCs/>
          <w:lang w:val="en-GB"/>
        </w:rPr>
        <w:t xml:space="preserve"> sought a new cinematic language to express female desire</w:t>
      </w:r>
      <w:r w:rsidR="00AB688F">
        <w:rPr>
          <w:bCs/>
          <w:lang w:val="en-GB"/>
        </w:rPr>
        <w:t xml:space="preserve"> through the cinematic depiction of </w:t>
      </w:r>
      <w:proofErr w:type="gramStart"/>
      <w:r w:rsidR="00AB688F">
        <w:rPr>
          <w:bCs/>
          <w:lang w:val="en-GB"/>
        </w:rPr>
        <w:t>an ‘other’</w:t>
      </w:r>
      <w:proofErr w:type="gramEnd"/>
      <w:r w:rsidR="00AB688F">
        <w:rPr>
          <w:bCs/>
          <w:lang w:val="en-GB"/>
        </w:rPr>
        <w:t xml:space="preserve"> mode of subjectivity and expression beyond male-dominated cinema</w:t>
      </w:r>
      <w:r w:rsidR="00AB688F" w:rsidRPr="00F90519">
        <w:rPr>
          <w:bCs/>
          <w:lang w:val="en-GB"/>
        </w:rPr>
        <w:t>.</w:t>
      </w:r>
      <w:r w:rsidR="00AB688F">
        <w:rPr>
          <w:lang w:val="en-GB"/>
        </w:rPr>
        <w:t xml:space="preserve"> </w:t>
      </w:r>
      <w:r w:rsidR="007F3469" w:rsidRPr="00F90519">
        <w:rPr>
          <w:lang w:val="en-GB"/>
        </w:rPr>
        <w:t xml:space="preserve">Dulac also saw the possibility of cinema to advance feminist </w:t>
      </w:r>
      <w:r w:rsidR="00A70A83" w:rsidRPr="00F90519">
        <w:rPr>
          <w:lang w:val="en-GB"/>
        </w:rPr>
        <w:t xml:space="preserve">issues and politics, as evidenced by her </w:t>
      </w:r>
      <w:r w:rsidR="002320E9" w:rsidRPr="00F90519">
        <w:rPr>
          <w:lang w:val="en-GB"/>
        </w:rPr>
        <w:t>Impressionist film</w:t>
      </w:r>
      <w:r w:rsidR="001F717E" w:rsidRPr="00F90519">
        <w:rPr>
          <w:lang w:val="en-GB"/>
        </w:rPr>
        <w:t xml:space="preserve">, </w:t>
      </w:r>
      <w:r w:rsidR="00BF57A4" w:rsidRPr="00F90519">
        <w:rPr>
          <w:i/>
          <w:lang w:val="en-GB"/>
        </w:rPr>
        <w:t xml:space="preserve">La </w:t>
      </w:r>
      <w:proofErr w:type="spellStart"/>
      <w:r w:rsidR="00BF57A4" w:rsidRPr="00F90519">
        <w:rPr>
          <w:i/>
          <w:lang w:val="en-GB"/>
        </w:rPr>
        <w:t>Souriante</w:t>
      </w:r>
      <w:proofErr w:type="spellEnd"/>
      <w:r w:rsidR="00BF57A4" w:rsidRPr="00F90519">
        <w:rPr>
          <w:i/>
          <w:lang w:val="en-GB"/>
        </w:rPr>
        <w:t xml:space="preserve"> Madame </w:t>
      </w:r>
      <w:proofErr w:type="spellStart"/>
      <w:r w:rsidR="00BF57A4" w:rsidRPr="00F90519">
        <w:rPr>
          <w:i/>
          <w:lang w:val="en-GB"/>
        </w:rPr>
        <w:t>Beudet</w:t>
      </w:r>
      <w:proofErr w:type="spellEnd"/>
      <w:r w:rsidR="00BF57A4" w:rsidRPr="00F90519">
        <w:rPr>
          <w:i/>
          <w:lang w:val="en-GB"/>
        </w:rPr>
        <w:t xml:space="preserve"> </w:t>
      </w:r>
      <w:r w:rsidR="00BF57A4" w:rsidRPr="00F90519">
        <w:rPr>
          <w:lang w:val="en-GB"/>
        </w:rPr>
        <w:t>(</w:t>
      </w:r>
      <w:r w:rsidR="00BF57A4" w:rsidRPr="00C42F4F">
        <w:rPr>
          <w:i/>
          <w:lang w:val="en-GB"/>
        </w:rPr>
        <w:t>The Smiling Madam</w:t>
      </w:r>
      <w:r w:rsidR="00E62C16" w:rsidRPr="00C42F4F">
        <w:rPr>
          <w:i/>
          <w:lang w:val="en-GB"/>
        </w:rPr>
        <w:t>e</w:t>
      </w:r>
      <w:r w:rsidR="00BF57A4" w:rsidRPr="00C42F4F">
        <w:rPr>
          <w:i/>
          <w:lang w:val="en-GB"/>
        </w:rPr>
        <w:t xml:space="preserve"> </w:t>
      </w:r>
      <w:proofErr w:type="spellStart"/>
      <w:r w:rsidR="00BF57A4" w:rsidRPr="00C42F4F">
        <w:rPr>
          <w:i/>
          <w:lang w:val="en-GB"/>
        </w:rPr>
        <w:t>Beaudet</w:t>
      </w:r>
      <w:proofErr w:type="spellEnd"/>
      <w:r w:rsidR="00BF57A4" w:rsidRPr="00F90519">
        <w:rPr>
          <w:lang w:val="en-GB"/>
        </w:rPr>
        <w:t>, 1922/23)</w:t>
      </w:r>
      <w:r w:rsidR="00C57C20">
        <w:rPr>
          <w:lang w:val="en-GB"/>
        </w:rPr>
        <w:t>.</w:t>
      </w:r>
      <w:r w:rsidR="00BF57A4" w:rsidRPr="00F90519">
        <w:rPr>
          <w:lang w:val="en-GB"/>
        </w:rPr>
        <w:t xml:space="preserve"> </w:t>
      </w:r>
      <w:r w:rsidR="00C57C20">
        <w:rPr>
          <w:lang w:val="en-GB"/>
        </w:rPr>
        <w:t>Focusing on the psychological</w:t>
      </w:r>
      <w:r w:rsidR="00145491" w:rsidRPr="00F90519">
        <w:rPr>
          <w:lang w:val="en-GB"/>
        </w:rPr>
        <w:t xml:space="preserve"> </w:t>
      </w:r>
      <w:r w:rsidR="00BB6AEA">
        <w:rPr>
          <w:lang w:val="en-GB"/>
        </w:rPr>
        <w:t xml:space="preserve">and emotional toll that confinement and domesticity has on </w:t>
      </w:r>
      <w:r w:rsidR="00732384">
        <w:rPr>
          <w:lang w:val="en-GB"/>
        </w:rPr>
        <w:t>a</w:t>
      </w:r>
      <w:r w:rsidR="00B47621">
        <w:rPr>
          <w:lang w:val="en-GB"/>
        </w:rPr>
        <w:t>n</w:t>
      </w:r>
      <w:r w:rsidR="00732384">
        <w:rPr>
          <w:lang w:val="en-GB"/>
        </w:rPr>
        <w:t xml:space="preserve"> </w:t>
      </w:r>
      <w:r w:rsidR="00957482">
        <w:rPr>
          <w:lang w:val="en-GB"/>
        </w:rPr>
        <w:t xml:space="preserve">unhappily </w:t>
      </w:r>
      <w:r w:rsidR="00732384">
        <w:rPr>
          <w:lang w:val="en-GB"/>
        </w:rPr>
        <w:t>married woma</w:t>
      </w:r>
      <w:r w:rsidR="00BB6AEA">
        <w:rPr>
          <w:lang w:val="en-GB"/>
        </w:rPr>
        <w:t>n</w:t>
      </w:r>
      <w:r w:rsidR="00C57C20">
        <w:rPr>
          <w:lang w:val="en-GB"/>
        </w:rPr>
        <w:t xml:space="preserve">, </w:t>
      </w:r>
      <w:r w:rsidR="00C57C20" w:rsidRPr="00F90519">
        <w:rPr>
          <w:i/>
          <w:lang w:val="en-GB"/>
        </w:rPr>
        <w:t xml:space="preserve">La </w:t>
      </w:r>
      <w:proofErr w:type="spellStart"/>
      <w:r w:rsidR="00C57C20" w:rsidRPr="00F90519">
        <w:rPr>
          <w:i/>
          <w:lang w:val="en-GB"/>
        </w:rPr>
        <w:t>Souriante</w:t>
      </w:r>
      <w:proofErr w:type="spellEnd"/>
      <w:r w:rsidR="00C57C20" w:rsidRPr="00F90519">
        <w:rPr>
          <w:i/>
          <w:lang w:val="en-GB"/>
        </w:rPr>
        <w:t xml:space="preserve"> Madame </w:t>
      </w:r>
      <w:proofErr w:type="spellStart"/>
      <w:r w:rsidR="00C57C20" w:rsidRPr="00F90519">
        <w:rPr>
          <w:i/>
          <w:lang w:val="en-GB"/>
        </w:rPr>
        <w:t>Beudet</w:t>
      </w:r>
      <w:proofErr w:type="spellEnd"/>
      <w:r w:rsidR="007F3469" w:rsidRPr="00F90519">
        <w:rPr>
          <w:lang w:val="en-GB"/>
        </w:rPr>
        <w:t xml:space="preserve"> </w:t>
      </w:r>
      <w:r w:rsidR="00BB6AEA">
        <w:rPr>
          <w:lang w:val="en-GB"/>
        </w:rPr>
        <w:t>is often</w:t>
      </w:r>
      <w:r w:rsidR="00C57C20">
        <w:rPr>
          <w:lang w:val="en-GB"/>
        </w:rPr>
        <w:t xml:space="preserve"> cited as one of the first </w:t>
      </w:r>
      <w:r w:rsidR="00BB6AEA">
        <w:rPr>
          <w:lang w:val="en-GB"/>
        </w:rPr>
        <w:t>truly feminist films.</w:t>
      </w:r>
      <w:r w:rsidR="003A0E30">
        <w:rPr>
          <w:lang w:val="en-GB"/>
        </w:rPr>
        <w:t xml:space="preserve"> </w:t>
      </w:r>
      <w:r w:rsidR="00D10611">
        <w:rPr>
          <w:lang w:val="en-GB"/>
        </w:rPr>
        <w:t>Dulac is, however,</w:t>
      </w:r>
      <w:r w:rsidR="00DC0290" w:rsidRPr="00F90519">
        <w:rPr>
          <w:lang w:val="en-GB"/>
        </w:rPr>
        <w:t xml:space="preserve"> </w:t>
      </w:r>
      <w:r w:rsidR="00AB688F">
        <w:rPr>
          <w:lang w:val="en-GB"/>
        </w:rPr>
        <w:t xml:space="preserve">best </w:t>
      </w:r>
      <w:r w:rsidR="00DC0290" w:rsidRPr="00F90519">
        <w:rPr>
          <w:lang w:val="en-GB"/>
        </w:rPr>
        <w:t xml:space="preserve">known for her collaboration with Antonin Artaud </w:t>
      </w:r>
      <w:r w:rsidR="00AE6087" w:rsidRPr="00F90519">
        <w:rPr>
          <w:lang w:val="en-GB"/>
        </w:rPr>
        <w:t xml:space="preserve">who wrote the scenario </w:t>
      </w:r>
      <w:r w:rsidR="00DC0290" w:rsidRPr="00F90519">
        <w:rPr>
          <w:lang w:val="en-GB"/>
        </w:rPr>
        <w:t xml:space="preserve">for the Surrealist-inspired film, </w:t>
      </w:r>
      <w:r w:rsidR="00DC0290" w:rsidRPr="00F90519">
        <w:rPr>
          <w:i/>
          <w:lang w:val="en-GB"/>
        </w:rPr>
        <w:t>La Coquille et le Clergyman</w:t>
      </w:r>
      <w:r w:rsidR="00DC0290" w:rsidRPr="00F90519">
        <w:rPr>
          <w:lang w:val="en-GB"/>
        </w:rPr>
        <w:t xml:space="preserve"> (</w:t>
      </w:r>
      <w:r w:rsidR="00DC0290" w:rsidRPr="00C42F4F">
        <w:rPr>
          <w:i/>
          <w:lang w:val="en-GB"/>
        </w:rPr>
        <w:t>The Seashell and the Clergyman</w:t>
      </w:r>
      <w:r w:rsidR="00DC0290" w:rsidRPr="00F90519">
        <w:rPr>
          <w:lang w:val="en-GB"/>
        </w:rPr>
        <w:t>, 1928).</w:t>
      </w:r>
      <w:r w:rsidR="00145491" w:rsidRPr="00F90519">
        <w:rPr>
          <w:lang w:val="en-GB"/>
        </w:rPr>
        <w:t xml:space="preserve"> T</w:t>
      </w:r>
      <w:r w:rsidR="00DC0290" w:rsidRPr="00F90519">
        <w:rPr>
          <w:lang w:val="en-GB"/>
        </w:rPr>
        <w:t>he film’s scenario</w:t>
      </w:r>
      <w:r w:rsidR="000523F4" w:rsidRPr="00F90519">
        <w:rPr>
          <w:lang w:val="en-GB"/>
        </w:rPr>
        <w:t xml:space="preserve">—the erotic </w:t>
      </w:r>
      <w:r w:rsidR="00750FA5" w:rsidRPr="00F90519">
        <w:rPr>
          <w:lang w:val="en-GB"/>
        </w:rPr>
        <w:t xml:space="preserve">Oedipal </w:t>
      </w:r>
      <w:r w:rsidR="000523F4" w:rsidRPr="00F90519">
        <w:rPr>
          <w:lang w:val="en-GB"/>
        </w:rPr>
        <w:t xml:space="preserve">hallucinations of a repressed priest pursuing the wife of </w:t>
      </w:r>
      <w:r w:rsidR="00750FA5" w:rsidRPr="00F90519">
        <w:rPr>
          <w:lang w:val="en-GB"/>
        </w:rPr>
        <w:t xml:space="preserve">an authoritarian </w:t>
      </w:r>
      <w:r w:rsidR="00D975E6" w:rsidRPr="00F90519">
        <w:rPr>
          <w:lang w:val="en-GB"/>
        </w:rPr>
        <w:t>military man</w:t>
      </w:r>
      <w:r w:rsidR="000523F4" w:rsidRPr="00F90519">
        <w:rPr>
          <w:lang w:val="en-GB"/>
        </w:rPr>
        <w:t>—</w:t>
      </w:r>
      <w:r w:rsidR="00DC0290" w:rsidRPr="00F90519">
        <w:rPr>
          <w:lang w:val="en-GB"/>
        </w:rPr>
        <w:t>certainly</w:t>
      </w:r>
      <w:r w:rsidR="000523F4" w:rsidRPr="00F90519">
        <w:rPr>
          <w:lang w:val="en-GB"/>
        </w:rPr>
        <w:t xml:space="preserve"> influence</w:t>
      </w:r>
      <w:r w:rsidR="00145491" w:rsidRPr="00F90519">
        <w:rPr>
          <w:lang w:val="en-GB"/>
        </w:rPr>
        <w:t xml:space="preserve">d subsequent Surrealist cinema, but </w:t>
      </w:r>
      <w:r w:rsidR="00BF57A4" w:rsidRPr="00F90519">
        <w:rPr>
          <w:lang w:val="en-GB"/>
        </w:rPr>
        <w:t xml:space="preserve">Artaud and the Surrealists disowned the film due to Dulac’s aesthetic choices and </w:t>
      </w:r>
      <w:r w:rsidR="004C744E" w:rsidRPr="00F90519">
        <w:rPr>
          <w:lang w:val="en-GB"/>
        </w:rPr>
        <w:t xml:space="preserve">the </w:t>
      </w:r>
      <w:r w:rsidR="00EB432C" w:rsidRPr="00F90519">
        <w:rPr>
          <w:lang w:val="en-GB"/>
        </w:rPr>
        <w:t>softening of Surrealism’s radical tone</w:t>
      </w:r>
      <w:r w:rsidR="00BF57A4" w:rsidRPr="00F90519">
        <w:rPr>
          <w:lang w:val="en-GB"/>
        </w:rPr>
        <w:t xml:space="preserve">. </w:t>
      </w:r>
      <w:r w:rsidR="00FA3396" w:rsidRPr="00F90519">
        <w:rPr>
          <w:lang w:val="en-GB"/>
        </w:rPr>
        <w:t xml:space="preserve">By 1930, Dulac had returned to commercial filmmaking and the production of newsreels for </w:t>
      </w:r>
      <w:proofErr w:type="spellStart"/>
      <w:r w:rsidR="00FA3396" w:rsidRPr="00F90519">
        <w:rPr>
          <w:lang w:val="en-GB"/>
        </w:rPr>
        <w:t>Pathé</w:t>
      </w:r>
      <w:proofErr w:type="spellEnd"/>
      <w:r w:rsidR="00FA3396" w:rsidRPr="00F90519">
        <w:rPr>
          <w:lang w:val="en-GB"/>
        </w:rPr>
        <w:t xml:space="preserve"> and </w:t>
      </w:r>
      <w:proofErr w:type="spellStart"/>
      <w:r w:rsidR="00FA3396" w:rsidRPr="00F90519">
        <w:rPr>
          <w:lang w:val="en-GB"/>
        </w:rPr>
        <w:t>Gaumont</w:t>
      </w:r>
      <w:proofErr w:type="spellEnd"/>
      <w:r w:rsidR="00FA3396" w:rsidRPr="00F90519">
        <w:rPr>
          <w:lang w:val="en-GB"/>
        </w:rPr>
        <w:t>.</w:t>
      </w:r>
    </w:p>
    <w:p w14:paraId="2D7DE081" w14:textId="77777777" w:rsidR="007F3469" w:rsidRDefault="007F3469" w:rsidP="00C10CB9">
      <w:pPr>
        <w:jc w:val="both"/>
      </w:pPr>
    </w:p>
    <w:p w14:paraId="511A81F7" w14:textId="77777777" w:rsidR="00C22124" w:rsidRDefault="00C22124" w:rsidP="00C10CB9">
      <w:pPr>
        <w:jc w:val="both"/>
      </w:pPr>
    </w:p>
    <w:p w14:paraId="00F8B70D" w14:textId="77777777" w:rsidR="00691041" w:rsidRPr="001D1723" w:rsidRDefault="00691041" w:rsidP="00691041">
      <w:pPr>
        <w:rPr>
          <w:b/>
        </w:rPr>
      </w:pPr>
      <w:r w:rsidRPr="001D1723">
        <w:rPr>
          <w:b/>
        </w:rPr>
        <w:t>Further Reading:</w:t>
      </w:r>
    </w:p>
    <w:p w14:paraId="60932ACA" w14:textId="77777777" w:rsidR="00691041" w:rsidRDefault="00691041" w:rsidP="00691041"/>
    <w:p w14:paraId="08DD62A6" w14:textId="77777777" w:rsidR="00691041" w:rsidRDefault="00691041" w:rsidP="00691041">
      <w:proofErr w:type="spellStart"/>
      <w:r w:rsidRPr="001D1723">
        <w:t>Flitterman</w:t>
      </w:r>
      <w:proofErr w:type="spellEnd"/>
      <w:r w:rsidRPr="001D1723">
        <w:t>-Lewis</w:t>
      </w:r>
      <w:r>
        <w:t>, S. (1990)</w:t>
      </w:r>
      <w:r w:rsidRPr="001D1723">
        <w:t xml:space="preserve"> </w:t>
      </w:r>
      <w:r>
        <w:rPr>
          <w:i/>
          <w:iCs/>
        </w:rPr>
        <w:t>To Desire Differently: Feminism and the French C</w:t>
      </w:r>
      <w:r w:rsidRPr="001D1723">
        <w:rPr>
          <w:i/>
          <w:iCs/>
        </w:rPr>
        <w:t>inema</w:t>
      </w:r>
      <w:r w:rsidRPr="001D1723">
        <w:t xml:space="preserve">. </w:t>
      </w:r>
    </w:p>
    <w:p w14:paraId="301E4263" w14:textId="77777777" w:rsidR="00691041" w:rsidRDefault="00691041" w:rsidP="00691041">
      <w:pPr>
        <w:ind w:firstLine="720"/>
      </w:pPr>
      <w:proofErr w:type="gramStart"/>
      <w:r w:rsidRPr="001D1723">
        <w:t>Urbana, University of Illinois Press.</w:t>
      </w:r>
      <w:proofErr w:type="gramEnd"/>
    </w:p>
    <w:p w14:paraId="13E59FC4" w14:textId="77777777" w:rsidR="00732384" w:rsidRDefault="00732384"/>
    <w:p w14:paraId="1EC69312" w14:textId="77777777" w:rsidR="008D7C8A" w:rsidRDefault="00732384" w:rsidP="008D7C8A">
      <w:r>
        <w:t>Maule, R. (2002) “</w:t>
      </w:r>
      <w:r w:rsidRPr="00732384">
        <w:t xml:space="preserve">The Importance of Being a Film Author: Germaine Dulac and Female </w:t>
      </w:r>
    </w:p>
    <w:p w14:paraId="015A8845" w14:textId="604D2C2D" w:rsidR="00732384" w:rsidRDefault="00732384" w:rsidP="008D7C8A">
      <w:pPr>
        <w:ind w:firstLine="720"/>
      </w:pPr>
      <w:r w:rsidRPr="00732384">
        <w:t>Authorship</w:t>
      </w:r>
      <w:r>
        <w:t>.”</w:t>
      </w:r>
      <w:r w:rsidR="008D7C8A">
        <w:t xml:space="preserve"> </w:t>
      </w:r>
      <w:r w:rsidRPr="00732384">
        <w:t>http://sensesofcinema.com/2002/feature-articles/dulac/</w:t>
      </w:r>
    </w:p>
    <w:p w14:paraId="092A8188" w14:textId="77777777" w:rsidR="00732384" w:rsidRDefault="00732384"/>
    <w:p w14:paraId="3EB7F64E" w14:textId="77777777" w:rsidR="001F416D" w:rsidRDefault="001F416D"/>
    <w:p w14:paraId="3270E0A5" w14:textId="77777777" w:rsidR="00F75138" w:rsidRPr="008A7496" w:rsidRDefault="00F75138">
      <w:pPr>
        <w:rPr>
          <w:b/>
        </w:rPr>
      </w:pPr>
      <w:r w:rsidRPr="008A7496">
        <w:rPr>
          <w:b/>
        </w:rPr>
        <w:t xml:space="preserve">List of </w:t>
      </w:r>
      <w:r w:rsidR="008A7496">
        <w:rPr>
          <w:b/>
        </w:rPr>
        <w:t>W</w:t>
      </w:r>
      <w:r w:rsidRPr="008A7496">
        <w:rPr>
          <w:b/>
        </w:rPr>
        <w:t>orks:</w:t>
      </w:r>
    </w:p>
    <w:p w14:paraId="2F66F50E" w14:textId="77777777" w:rsidR="008A7496" w:rsidRDefault="008A7496"/>
    <w:p w14:paraId="1BD3EF22" w14:textId="77777777" w:rsidR="008A7496" w:rsidRDefault="00AF269C">
      <w:r w:rsidRPr="00AF269C">
        <w:rPr>
          <w:i/>
          <w:lang w:val="en-GB"/>
        </w:rPr>
        <w:t xml:space="preserve">La </w:t>
      </w:r>
      <w:proofErr w:type="spellStart"/>
      <w:r w:rsidRPr="00AF269C">
        <w:rPr>
          <w:i/>
          <w:lang w:val="en-GB"/>
        </w:rPr>
        <w:t>Souriante</w:t>
      </w:r>
      <w:proofErr w:type="spellEnd"/>
      <w:r w:rsidRPr="00AF269C">
        <w:rPr>
          <w:i/>
          <w:lang w:val="en-GB"/>
        </w:rPr>
        <w:t xml:space="preserve"> Madame </w:t>
      </w:r>
      <w:proofErr w:type="spellStart"/>
      <w:r w:rsidRPr="00AF269C">
        <w:rPr>
          <w:i/>
          <w:lang w:val="en-GB"/>
        </w:rPr>
        <w:t>Beudet</w:t>
      </w:r>
      <w:proofErr w:type="spellEnd"/>
      <w:r w:rsidRPr="00AF269C">
        <w:rPr>
          <w:i/>
          <w:lang w:val="en-GB"/>
        </w:rPr>
        <w:t xml:space="preserve"> </w:t>
      </w:r>
      <w:r w:rsidRPr="00AF269C">
        <w:rPr>
          <w:lang w:val="en-GB"/>
        </w:rPr>
        <w:t xml:space="preserve">(The Smiling Madame </w:t>
      </w:r>
      <w:proofErr w:type="spellStart"/>
      <w:r w:rsidRPr="00AF269C">
        <w:rPr>
          <w:lang w:val="en-GB"/>
        </w:rPr>
        <w:t>Beaudet</w:t>
      </w:r>
      <w:proofErr w:type="spellEnd"/>
      <w:r w:rsidRPr="00AF269C">
        <w:rPr>
          <w:lang w:val="en-GB"/>
        </w:rPr>
        <w:t>, 1922/23)</w:t>
      </w:r>
    </w:p>
    <w:p w14:paraId="2C89A50C" w14:textId="77777777" w:rsidR="00F75138" w:rsidRDefault="00AF269C" w:rsidP="00AF269C">
      <w:pPr>
        <w:tabs>
          <w:tab w:val="left" w:pos="1583"/>
        </w:tabs>
      </w:pPr>
      <w:r>
        <w:tab/>
      </w:r>
    </w:p>
    <w:p w14:paraId="378D91F4" w14:textId="77777777" w:rsidR="00AF269C" w:rsidRDefault="00AF269C" w:rsidP="00AF269C">
      <w:pPr>
        <w:tabs>
          <w:tab w:val="left" w:pos="1583"/>
        </w:tabs>
      </w:pPr>
      <w:proofErr w:type="spellStart"/>
      <w:r w:rsidRPr="00AF269C">
        <w:rPr>
          <w:i/>
        </w:rPr>
        <w:t>Âme</w:t>
      </w:r>
      <w:proofErr w:type="spellEnd"/>
      <w:r w:rsidRPr="00AF269C">
        <w:rPr>
          <w:i/>
        </w:rPr>
        <w:t xml:space="preserve"> </w:t>
      </w:r>
      <w:proofErr w:type="spellStart"/>
      <w:r w:rsidRPr="00AF269C">
        <w:rPr>
          <w:i/>
        </w:rPr>
        <w:t>d'artiste</w:t>
      </w:r>
      <w:proofErr w:type="spellEnd"/>
      <w:r>
        <w:t xml:space="preserve"> (</w:t>
      </w:r>
      <w:r w:rsidRPr="00AF269C">
        <w:t>Heart of an Actress</w:t>
      </w:r>
      <w:r>
        <w:t>, 1924)</w:t>
      </w:r>
    </w:p>
    <w:p w14:paraId="4D251A40" w14:textId="77777777" w:rsidR="00AF269C" w:rsidRDefault="00AF269C" w:rsidP="00AF269C">
      <w:pPr>
        <w:tabs>
          <w:tab w:val="left" w:pos="1583"/>
        </w:tabs>
      </w:pPr>
    </w:p>
    <w:p w14:paraId="236CF693" w14:textId="77777777" w:rsidR="00AF269C" w:rsidRDefault="00AF269C" w:rsidP="00AF269C">
      <w:pPr>
        <w:tabs>
          <w:tab w:val="left" w:pos="1583"/>
        </w:tabs>
      </w:pPr>
      <w:proofErr w:type="spellStart"/>
      <w:r w:rsidRPr="00AF269C">
        <w:rPr>
          <w:i/>
        </w:rPr>
        <w:t>L'invitation</w:t>
      </w:r>
      <w:proofErr w:type="spellEnd"/>
      <w:r w:rsidRPr="00AF269C">
        <w:rPr>
          <w:i/>
        </w:rPr>
        <w:t xml:space="preserve"> au Voyage</w:t>
      </w:r>
      <w:r>
        <w:t xml:space="preserve"> (I</w:t>
      </w:r>
      <w:r w:rsidRPr="00AF269C">
        <w:t>nvitation to a Journey</w:t>
      </w:r>
      <w:r>
        <w:t>, 1927)</w:t>
      </w:r>
    </w:p>
    <w:p w14:paraId="263C1968" w14:textId="77777777" w:rsidR="00AF269C" w:rsidRDefault="00AF269C" w:rsidP="00AF269C">
      <w:pPr>
        <w:tabs>
          <w:tab w:val="left" w:pos="1583"/>
        </w:tabs>
      </w:pPr>
    </w:p>
    <w:p w14:paraId="6AA76081" w14:textId="77777777" w:rsidR="00AF269C" w:rsidRDefault="00AF269C">
      <w:r w:rsidRPr="00F90519">
        <w:rPr>
          <w:i/>
          <w:lang w:val="en-GB"/>
        </w:rPr>
        <w:t xml:space="preserve">La Coquille </w:t>
      </w:r>
      <w:proofErr w:type="gramStart"/>
      <w:r w:rsidRPr="00F90519">
        <w:rPr>
          <w:i/>
          <w:lang w:val="en-GB"/>
        </w:rPr>
        <w:t>et</w:t>
      </w:r>
      <w:proofErr w:type="gramEnd"/>
      <w:r w:rsidRPr="00F90519">
        <w:rPr>
          <w:i/>
          <w:lang w:val="en-GB"/>
        </w:rPr>
        <w:t xml:space="preserve"> le Clergyman</w:t>
      </w:r>
      <w:r w:rsidRPr="00F90519">
        <w:rPr>
          <w:lang w:val="en-GB"/>
        </w:rPr>
        <w:t xml:space="preserve"> (The Seashell and the Clergyman, 1928)</w:t>
      </w:r>
    </w:p>
    <w:p w14:paraId="322E17C5" w14:textId="77777777" w:rsidR="00AF269C" w:rsidRDefault="00AF269C"/>
    <w:p w14:paraId="2D52B16A" w14:textId="77777777" w:rsidR="00AF269C" w:rsidRDefault="00AF269C"/>
    <w:p w14:paraId="586D08F9" w14:textId="77777777" w:rsidR="001E656A" w:rsidRPr="00AF269C" w:rsidRDefault="001E656A">
      <w:pPr>
        <w:rPr>
          <w:b/>
        </w:rPr>
      </w:pPr>
      <w:proofErr w:type="spellStart"/>
      <w:r w:rsidRPr="00AF269C">
        <w:rPr>
          <w:b/>
        </w:rPr>
        <w:t>Paratextual</w:t>
      </w:r>
      <w:proofErr w:type="spellEnd"/>
      <w:r w:rsidRPr="00AF269C">
        <w:rPr>
          <w:b/>
        </w:rPr>
        <w:t xml:space="preserve"> </w:t>
      </w:r>
      <w:r w:rsidR="008A7496" w:rsidRPr="00AF269C">
        <w:rPr>
          <w:b/>
        </w:rPr>
        <w:t>M</w:t>
      </w:r>
      <w:r w:rsidRPr="00AF269C">
        <w:rPr>
          <w:b/>
        </w:rPr>
        <w:t>aterial:</w:t>
      </w:r>
    </w:p>
    <w:p w14:paraId="69FE0DA6" w14:textId="0737B2C3" w:rsidR="008A7496" w:rsidRDefault="008E7C0F">
      <w:r w:rsidRPr="00357D83">
        <w:rPr>
          <w:u w:val="single"/>
        </w:rPr>
        <w:t>Attached</w:t>
      </w:r>
      <w:r>
        <w:t>:</w:t>
      </w:r>
    </w:p>
    <w:p w14:paraId="0121C2B8" w14:textId="7ED192DE" w:rsidR="008E7C0F" w:rsidRDefault="008E7C0F">
      <w:r>
        <w:lastRenderedPageBreak/>
        <w:t>1. Portrait of Germaine Dulac.</w:t>
      </w:r>
    </w:p>
    <w:p w14:paraId="4F374274" w14:textId="77777777" w:rsidR="00357D83" w:rsidRDefault="00357D83"/>
    <w:p w14:paraId="525E874C" w14:textId="6DA61E24" w:rsidR="004B3161" w:rsidRDefault="00AF269C">
      <w:r w:rsidRPr="00F90519">
        <w:rPr>
          <w:i/>
          <w:lang w:val="en-GB"/>
        </w:rPr>
        <w:t xml:space="preserve">La Coquille </w:t>
      </w:r>
      <w:proofErr w:type="gramStart"/>
      <w:r w:rsidRPr="00F90519">
        <w:rPr>
          <w:i/>
          <w:lang w:val="en-GB"/>
        </w:rPr>
        <w:t>et</w:t>
      </w:r>
      <w:proofErr w:type="gramEnd"/>
      <w:r w:rsidRPr="00F90519">
        <w:rPr>
          <w:i/>
          <w:lang w:val="en-GB"/>
        </w:rPr>
        <w:t xml:space="preserve"> le Clergyman</w:t>
      </w:r>
      <w:r w:rsidRPr="00F90519">
        <w:rPr>
          <w:lang w:val="en-GB"/>
        </w:rPr>
        <w:t xml:space="preserve"> </w:t>
      </w:r>
      <w:r w:rsidR="004B3161">
        <w:t>(film)</w:t>
      </w:r>
      <w:r w:rsidR="00425E48">
        <w:t xml:space="preserve"> – out of copyright</w:t>
      </w:r>
    </w:p>
    <w:p w14:paraId="0F796154" w14:textId="77777777" w:rsidR="004B3161" w:rsidRDefault="004B3161">
      <w:r w:rsidRPr="004B3161">
        <w:t>http://www.youtube.com/watch</w:t>
      </w:r>
      <w:proofErr w:type="gramStart"/>
      <w:r w:rsidRPr="004B3161">
        <w:t>?v</w:t>
      </w:r>
      <w:proofErr w:type="gramEnd"/>
      <w:r w:rsidRPr="004B3161">
        <w:t>=mYAo-dwZSrs</w:t>
      </w:r>
      <w:r w:rsidRPr="004B3161" w:rsidDel="004B3161">
        <w:t xml:space="preserve"> </w:t>
      </w:r>
    </w:p>
    <w:p w14:paraId="3E978A83" w14:textId="77777777" w:rsidR="004B3161" w:rsidRDefault="004B3161"/>
    <w:p w14:paraId="56A9A9DE" w14:textId="491B7DB2" w:rsidR="004B3161" w:rsidRDefault="00AF269C" w:rsidP="004B3161">
      <w:pPr>
        <w:rPr>
          <w:bCs/>
        </w:rPr>
      </w:pPr>
      <w:r w:rsidRPr="00AF269C">
        <w:rPr>
          <w:i/>
          <w:lang w:val="en-GB"/>
        </w:rPr>
        <w:t xml:space="preserve">La </w:t>
      </w:r>
      <w:proofErr w:type="spellStart"/>
      <w:r w:rsidRPr="00AF269C">
        <w:rPr>
          <w:i/>
          <w:lang w:val="en-GB"/>
        </w:rPr>
        <w:t>Souriante</w:t>
      </w:r>
      <w:proofErr w:type="spellEnd"/>
      <w:r w:rsidRPr="00AF269C">
        <w:rPr>
          <w:i/>
          <w:lang w:val="en-GB"/>
        </w:rPr>
        <w:t xml:space="preserve"> Madame </w:t>
      </w:r>
      <w:proofErr w:type="spellStart"/>
      <w:r w:rsidRPr="00AF269C">
        <w:rPr>
          <w:i/>
          <w:lang w:val="en-GB"/>
        </w:rPr>
        <w:t>Beudet</w:t>
      </w:r>
      <w:proofErr w:type="spellEnd"/>
      <w:r w:rsidRPr="00AF269C">
        <w:rPr>
          <w:i/>
          <w:lang w:val="en-GB"/>
        </w:rPr>
        <w:t xml:space="preserve"> </w:t>
      </w:r>
      <w:r w:rsidR="004B3161" w:rsidRPr="00686A66">
        <w:rPr>
          <w:bCs/>
        </w:rPr>
        <w:t>(</w:t>
      </w:r>
      <w:r w:rsidR="004B3161">
        <w:rPr>
          <w:bCs/>
        </w:rPr>
        <w:t>film)</w:t>
      </w:r>
      <w:r w:rsidR="00425E48">
        <w:rPr>
          <w:bCs/>
        </w:rPr>
        <w:t xml:space="preserve"> </w:t>
      </w:r>
      <w:r w:rsidR="00425E48">
        <w:t>– out of copyright</w:t>
      </w:r>
    </w:p>
    <w:p w14:paraId="45E6812A" w14:textId="77777777" w:rsidR="004B3161" w:rsidRPr="00686A66" w:rsidRDefault="00686A66">
      <w:pPr>
        <w:rPr>
          <w:bCs/>
        </w:rPr>
      </w:pPr>
      <w:r w:rsidRPr="00686A66">
        <w:rPr>
          <w:bCs/>
        </w:rPr>
        <w:t>http://www.youtube.com/watch</w:t>
      </w:r>
      <w:proofErr w:type="gramStart"/>
      <w:r w:rsidRPr="00686A66">
        <w:rPr>
          <w:bCs/>
        </w:rPr>
        <w:t>?v</w:t>
      </w:r>
      <w:proofErr w:type="gramEnd"/>
      <w:r w:rsidRPr="00686A66">
        <w:rPr>
          <w:bCs/>
        </w:rPr>
        <w:t>=1wJLQN4uajE</w:t>
      </w:r>
      <w:r w:rsidRPr="00686A66" w:rsidDel="00686A66">
        <w:rPr>
          <w:bCs/>
        </w:rPr>
        <w:t xml:space="preserve"> </w:t>
      </w:r>
    </w:p>
    <w:p w14:paraId="36F60818" w14:textId="77777777" w:rsidR="004B3161" w:rsidRDefault="004B3161"/>
    <w:p w14:paraId="17A14069" w14:textId="48FC3388" w:rsidR="001E656A" w:rsidRDefault="00AF269C" w:rsidP="00AF269C">
      <w:pPr>
        <w:tabs>
          <w:tab w:val="left" w:pos="1583"/>
        </w:tabs>
      </w:pPr>
      <w:proofErr w:type="spellStart"/>
      <w:r w:rsidRPr="00AF269C">
        <w:rPr>
          <w:i/>
        </w:rPr>
        <w:t>L'invitation</w:t>
      </w:r>
      <w:proofErr w:type="spellEnd"/>
      <w:r w:rsidRPr="00AF269C">
        <w:rPr>
          <w:i/>
        </w:rPr>
        <w:t xml:space="preserve"> au Voyage</w:t>
      </w:r>
      <w:r>
        <w:t xml:space="preserve"> (film)</w:t>
      </w:r>
      <w:r w:rsidR="00425E48">
        <w:t xml:space="preserve"> – out of copyright</w:t>
      </w:r>
    </w:p>
    <w:p w14:paraId="2030BEC2" w14:textId="77777777" w:rsidR="00AF269C" w:rsidRDefault="00AF269C">
      <w:r w:rsidRPr="00AF269C">
        <w:t>https://www.youtube.com/watch</w:t>
      </w:r>
      <w:proofErr w:type="gramStart"/>
      <w:r w:rsidRPr="00AF269C">
        <w:t>?v</w:t>
      </w:r>
      <w:proofErr w:type="gramEnd"/>
      <w:r w:rsidRPr="00AF269C">
        <w:t>=mKzlYMkpxvI</w:t>
      </w:r>
    </w:p>
    <w:p w14:paraId="0912DE50" w14:textId="77777777" w:rsidR="00AF269C" w:rsidRDefault="00AF269C"/>
    <w:p w14:paraId="33E761A1" w14:textId="6F9F5971" w:rsidR="00AF269C" w:rsidRDefault="00357D83">
      <w:r>
        <w:t>---</w:t>
      </w:r>
    </w:p>
    <w:p w14:paraId="4E992AAA" w14:textId="77777777" w:rsidR="00E53C41" w:rsidRDefault="00E53C41" w:rsidP="00E53C41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Ryan Robert Mitchell</w:t>
      </w:r>
    </w:p>
    <w:p w14:paraId="6506990B" w14:textId="77777777" w:rsidR="00E53C41" w:rsidRDefault="00E53C41" w:rsidP="00E53C41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York University, Toronto</w:t>
      </w:r>
    </w:p>
    <w:p w14:paraId="492A1A4E" w14:textId="77777777" w:rsidR="001F416D" w:rsidRDefault="001F416D"/>
    <w:p w14:paraId="6F3FFDF8" w14:textId="77777777" w:rsidR="001D1723" w:rsidRDefault="001D1723"/>
    <w:sectPr w:rsidR="001D1723" w:rsidSect="005A0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22754"/>
    <w:rsid w:val="00011A16"/>
    <w:rsid w:val="000523F4"/>
    <w:rsid w:val="00137092"/>
    <w:rsid w:val="00145491"/>
    <w:rsid w:val="001738E6"/>
    <w:rsid w:val="00175BCC"/>
    <w:rsid w:val="00180D85"/>
    <w:rsid w:val="001A707A"/>
    <w:rsid w:val="001C416F"/>
    <w:rsid w:val="001D1723"/>
    <w:rsid w:val="001E656A"/>
    <w:rsid w:val="001F416D"/>
    <w:rsid w:val="001F717E"/>
    <w:rsid w:val="002158BD"/>
    <w:rsid w:val="002320E9"/>
    <w:rsid w:val="002763D0"/>
    <w:rsid w:val="002808A6"/>
    <w:rsid w:val="00281250"/>
    <w:rsid w:val="002B28C1"/>
    <w:rsid w:val="002C0842"/>
    <w:rsid w:val="002E1E81"/>
    <w:rsid w:val="002F7067"/>
    <w:rsid w:val="00311C60"/>
    <w:rsid w:val="00357D83"/>
    <w:rsid w:val="00382209"/>
    <w:rsid w:val="003A0E30"/>
    <w:rsid w:val="003C3901"/>
    <w:rsid w:val="003C3C40"/>
    <w:rsid w:val="004122CA"/>
    <w:rsid w:val="00423680"/>
    <w:rsid w:val="00425E48"/>
    <w:rsid w:val="0044086E"/>
    <w:rsid w:val="00452DC0"/>
    <w:rsid w:val="004A2266"/>
    <w:rsid w:val="004B3161"/>
    <w:rsid w:val="004C744E"/>
    <w:rsid w:val="005059DC"/>
    <w:rsid w:val="00530D2D"/>
    <w:rsid w:val="00563E39"/>
    <w:rsid w:val="005A0444"/>
    <w:rsid w:val="006167ED"/>
    <w:rsid w:val="006751DF"/>
    <w:rsid w:val="00686A66"/>
    <w:rsid w:val="00691041"/>
    <w:rsid w:val="00696F0D"/>
    <w:rsid w:val="006F13EA"/>
    <w:rsid w:val="00732384"/>
    <w:rsid w:val="00740A2A"/>
    <w:rsid w:val="00750FA5"/>
    <w:rsid w:val="007F3469"/>
    <w:rsid w:val="0081290E"/>
    <w:rsid w:val="00816B24"/>
    <w:rsid w:val="00822754"/>
    <w:rsid w:val="0087775C"/>
    <w:rsid w:val="008A7496"/>
    <w:rsid w:val="008D7C8A"/>
    <w:rsid w:val="008E7C0F"/>
    <w:rsid w:val="00941494"/>
    <w:rsid w:val="00942D58"/>
    <w:rsid w:val="00957482"/>
    <w:rsid w:val="00985B6D"/>
    <w:rsid w:val="00A70A83"/>
    <w:rsid w:val="00A86803"/>
    <w:rsid w:val="00AB688F"/>
    <w:rsid w:val="00AE3E9F"/>
    <w:rsid w:val="00AE6087"/>
    <w:rsid w:val="00AF19C0"/>
    <w:rsid w:val="00AF22C0"/>
    <w:rsid w:val="00AF269C"/>
    <w:rsid w:val="00B47270"/>
    <w:rsid w:val="00B47621"/>
    <w:rsid w:val="00BB6AEA"/>
    <w:rsid w:val="00BC42A9"/>
    <w:rsid w:val="00BE064B"/>
    <w:rsid w:val="00BE51A5"/>
    <w:rsid w:val="00BF57A4"/>
    <w:rsid w:val="00C10CB9"/>
    <w:rsid w:val="00C12ECF"/>
    <w:rsid w:val="00C22124"/>
    <w:rsid w:val="00C24E98"/>
    <w:rsid w:val="00C42F4F"/>
    <w:rsid w:val="00C57C20"/>
    <w:rsid w:val="00C84DAD"/>
    <w:rsid w:val="00CB162D"/>
    <w:rsid w:val="00CE42D5"/>
    <w:rsid w:val="00D10611"/>
    <w:rsid w:val="00D70A4F"/>
    <w:rsid w:val="00D975E6"/>
    <w:rsid w:val="00DA2483"/>
    <w:rsid w:val="00DC0290"/>
    <w:rsid w:val="00DC22CB"/>
    <w:rsid w:val="00E53C41"/>
    <w:rsid w:val="00E62C16"/>
    <w:rsid w:val="00EB432C"/>
    <w:rsid w:val="00F47361"/>
    <w:rsid w:val="00F75138"/>
    <w:rsid w:val="00F90519"/>
    <w:rsid w:val="00FA3396"/>
    <w:rsid w:val="00FE2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BB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4DAD"/>
  </w:style>
  <w:style w:type="paragraph" w:styleId="Heading1">
    <w:name w:val="heading 1"/>
    <w:basedOn w:val="Normal"/>
    <w:next w:val="Normal"/>
    <w:link w:val="Heading1Char"/>
    <w:uiPriority w:val="9"/>
    <w:qFormat/>
    <w:rsid w:val="00DA24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519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19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2D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D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D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D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D5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4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519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19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2D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D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D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D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D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411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Aaron Gerow</cp:lastModifiedBy>
  <cp:revision>80</cp:revision>
  <dcterms:created xsi:type="dcterms:W3CDTF">2013-05-05T15:19:00Z</dcterms:created>
  <dcterms:modified xsi:type="dcterms:W3CDTF">2014-04-12T15:50:00Z</dcterms:modified>
  <cp:category/>
</cp:coreProperties>
</file>