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C0" w:rsidRPr="00DB5760" w:rsidRDefault="003846C0" w:rsidP="00DB5760">
      <w:pPr>
        <w:rPr>
          <w:rFonts w:cs="宋体"/>
          <w:b/>
          <w:lang w:eastAsia="zh-CN"/>
        </w:rPr>
      </w:pPr>
      <w:proofErr w:type="spellStart"/>
      <w:r w:rsidRPr="00F40238">
        <w:rPr>
          <w:b/>
        </w:rPr>
        <w:t>Gao</w:t>
      </w:r>
      <w:proofErr w:type="spellEnd"/>
      <w:r w:rsidRPr="00F40238">
        <w:rPr>
          <w:b/>
        </w:rPr>
        <w:t xml:space="preserve"> Xingjian </w:t>
      </w:r>
      <w:r w:rsidRPr="00F40238">
        <w:rPr>
          <w:rFonts w:cs="宋体"/>
          <w:b/>
          <w:lang w:eastAsia="zh-CN"/>
        </w:rPr>
        <w:t>高行健</w:t>
      </w:r>
      <w:r w:rsidRPr="00F40238">
        <w:rPr>
          <w:rFonts w:cs="宋体"/>
          <w:b/>
          <w:lang w:eastAsia="zh-CN"/>
        </w:rPr>
        <w:t xml:space="preserve"> </w:t>
      </w:r>
      <w:r>
        <w:rPr>
          <w:b/>
        </w:rPr>
        <w:t>(1940–</w:t>
      </w:r>
      <w:r w:rsidRPr="00F40238">
        <w:rPr>
          <w:b/>
        </w:rPr>
        <w:t>)</w:t>
      </w:r>
    </w:p>
    <w:p w:rsidR="003846C0" w:rsidRPr="00F40238" w:rsidRDefault="003846C0" w:rsidP="003846C0">
      <w:pPr>
        <w:tabs>
          <w:tab w:val="center" w:pos="4320"/>
        </w:tabs>
      </w:pPr>
    </w:p>
    <w:p w:rsidR="00DB7E0A" w:rsidRPr="005B57E5" w:rsidRDefault="0078677C" w:rsidP="005B57E5">
      <w:pPr>
        <w:rPr>
          <w:b/>
        </w:rPr>
      </w:pPr>
      <w:proofErr w:type="spellStart"/>
      <w:r>
        <w:t>Gao</w:t>
      </w:r>
      <w:proofErr w:type="spellEnd"/>
      <w:r>
        <w:t xml:space="preserve"> Xingjian was </w:t>
      </w:r>
      <w:r>
        <w:rPr>
          <w:rFonts w:cs="Helvetica"/>
          <w:szCs w:val="26"/>
        </w:rPr>
        <w:t>b</w:t>
      </w:r>
      <w:r w:rsidR="009B23BC">
        <w:rPr>
          <w:rFonts w:cs="Helvetica"/>
          <w:szCs w:val="26"/>
        </w:rPr>
        <w:t xml:space="preserve">orn in </w:t>
      </w:r>
      <w:r w:rsidR="009B23BC">
        <w:t xml:space="preserve">Jiangxi, </w:t>
      </w:r>
      <w:r w:rsidR="00072A90" w:rsidRPr="00F40238">
        <w:rPr>
          <w:rFonts w:cs="Helvetica"/>
          <w:szCs w:val="26"/>
        </w:rPr>
        <w:t>China in 1940</w:t>
      </w:r>
      <w:r w:rsidR="00980707">
        <w:rPr>
          <w:rFonts w:cs="Helvetica"/>
          <w:szCs w:val="26"/>
        </w:rPr>
        <w:t>. Forced to exile in 1987, h</w:t>
      </w:r>
      <w:r>
        <w:rPr>
          <w:rFonts w:cs="Helvetica"/>
          <w:szCs w:val="26"/>
        </w:rPr>
        <w:t>e</w:t>
      </w:r>
      <w:r w:rsidR="00072A90" w:rsidRPr="00F40238">
        <w:t xml:space="preserve"> </w:t>
      </w:r>
      <w:r w:rsidR="00072A90">
        <w:t>settled in France in 198</w:t>
      </w:r>
      <w:r w:rsidR="00B10435">
        <w:t xml:space="preserve">8 and became a French citizen </w:t>
      </w:r>
      <w:r w:rsidR="0017336F">
        <w:t>in 1997</w:t>
      </w:r>
      <w:r w:rsidR="00072A90" w:rsidRPr="00F40238">
        <w:t>.</w:t>
      </w:r>
      <w:r w:rsidR="001B371C">
        <w:t xml:space="preserve"> A multi-talented </w:t>
      </w:r>
      <w:r w:rsidR="00E551BC">
        <w:t>arti</w:t>
      </w:r>
      <w:r w:rsidR="00B91CFF">
        <w:t>st, he is the author of numerous</w:t>
      </w:r>
      <w:r w:rsidR="00E551BC">
        <w:t xml:space="preserve"> plays</w:t>
      </w:r>
      <w:r w:rsidR="00B91CFF">
        <w:t xml:space="preserve"> and an opera</w:t>
      </w:r>
      <w:r w:rsidR="00E551BC">
        <w:t xml:space="preserve">, </w:t>
      </w:r>
      <w:r w:rsidR="00B91CFF">
        <w:t xml:space="preserve">as well as </w:t>
      </w:r>
      <w:r w:rsidR="001B371C">
        <w:t xml:space="preserve">novels, short stories, critical </w:t>
      </w:r>
      <w:r w:rsidR="005500B4">
        <w:t xml:space="preserve">essays and </w:t>
      </w:r>
      <w:r w:rsidR="001B371C">
        <w:t>po</w:t>
      </w:r>
      <w:r w:rsidR="00DA5C9D">
        <w:t xml:space="preserve">ems. </w:t>
      </w:r>
      <w:r w:rsidR="00133C54">
        <w:rPr>
          <w:rFonts w:cs="Arial"/>
        </w:rPr>
        <w:t>H</w:t>
      </w:r>
      <w:r w:rsidR="00133C54" w:rsidRPr="00F40238">
        <w:rPr>
          <w:rFonts w:cs="Arial"/>
        </w:rPr>
        <w:t xml:space="preserve">is </w:t>
      </w:r>
      <w:r w:rsidR="00133C54">
        <w:rPr>
          <w:rFonts w:cs="Arial"/>
        </w:rPr>
        <w:t>writings</w:t>
      </w:r>
      <w:r w:rsidR="00133C54" w:rsidRPr="00F40238">
        <w:rPr>
          <w:rFonts w:cs="Arial"/>
        </w:rPr>
        <w:t xml:space="preserve"> have been translate</w:t>
      </w:r>
      <w:r w:rsidR="00B91CFF">
        <w:rPr>
          <w:rFonts w:cs="Arial"/>
        </w:rPr>
        <w:t>d into multiple</w:t>
      </w:r>
      <w:r w:rsidR="00133C54">
        <w:rPr>
          <w:rFonts w:cs="Arial"/>
        </w:rPr>
        <w:t xml:space="preserve"> languages and his plays </w:t>
      </w:r>
      <w:r w:rsidR="00B91CFF">
        <w:rPr>
          <w:rFonts w:cs="Arial"/>
        </w:rPr>
        <w:t xml:space="preserve">have been </w:t>
      </w:r>
      <w:r w:rsidR="00133C54" w:rsidRPr="00F40238">
        <w:rPr>
          <w:rFonts w:cs="Arial"/>
        </w:rPr>
        <w:t xml:space="preserve">produced in </w:t>
      </w:r>
      <w:r w:rsidR="00133C54">
        <w:rPr>
          <w:rFonts w:cs="Arial"/>
        </w:rPr>
        <w:t>several countries.</w:t>
      </w:r>
      <w:r w:rsidR="005B57E5">
        <w:rPr>
          <w:b/>
        </w:rPr>
        <w:t xml:space="preserve"> </w:t>
      </w:r>
      <w:r w:rsidR="00B91CFF">
        <w:t xml:space="preserve">In addition to </w:t>
      </w:r>
      <w:r w:rsidR="00F834FD">
        <w:t>being a writer</w:t>
      </w:r>
      <w:r w:rsidR="00B91CFF">
        <w:t xml:space="preserve">, </w:t>
      </w:r>
      <w:proofErr w:type="spellStart"/>
      <w:r w:rsidR="00B91CFF" w:rsidRPr="00F504BC">
        <w:t>Gao</w:t>
      </w:r>
      <w:proofErr w:type="spellEnd"/>
      <w:r w:rsidR="00B91CFF" w:rsidRPr="00F504BC">
        <w:t xml:space="preserve"> is </w:t>
      </w:r>
      <w:r w:rsidR="00E551BC" w:rsidRPr="00F504BC">
        <w:t>a filmmaker</w:t>
      </w:r>
      <w:r w:rsidR="00E551BC" w:rsidRPr="00504A5A">
        <w:t xml:space="preserve"> and </w:t>
      </w:r>
      <w:r w:rsidR="00133C54" w:rsidRPr="00504A5A">
        <w:t xml:space="preserve">a </w:t>
      </w:r>
      <w:r w:rsidR="00E551BC" w:rsidRPr="00504A5A">
        <w:t xml:space="preserve">painter whose work has been exhibited in </w:t>
      </w:r>
      <w:r w:rsidR="00504A5A" w:rsidRPr="00504A5A">
        <w:t xml:space="preserve">galleries and </w:t>
      </w:r>
      <w:r w:rsidR="00B91CFF">
        <w:t xml:space="preserve">museums </w:t>
      </w:r>
      <w:r w:rsidR="00E551BC" w:rsidRPr="00504A5A">
        <w:t>world</w:t>
      </w:r>
      <w:r w:rsidR="00B91CFF">
        <w:t>wide</w:t>
      </w:r>
      <w:r w:rsidRPr="00504A5A">
        <w:t xml:space="preserve">. </w:t>
      </w:r>
      <w:r w:rsidR="00B91CFF">
        <w:rPr>
          <w:rFonts w:cs="Times"/>
          <w:szCs w:val="32"/>
        </w:rPr>
        <w:t>In 1992 he</w:t>
      </w:r>
      <w:r w:rsidR="00504A5A">
        <w:rPr>
          <w:rFonts w:cs="Times"/>
          <w:szCs w:val="32"/>
        </w:rPr>
        <w:t xml:space="preserve"> was named </w:t>
      </w:r>
      <w:r w:rsidR="00504A5A" w:rsidRPr="00504A5A">
        <w:rPr>
          <w:rFonts w:cs="Times"/>
          <w:szCs w:val="32"/>
        </w:rPr>
        <w:t xml:space="preserve">Chevalier de </w:t>
      </w:r>
      <w:proofErr w:type="spellStart"/>
      <w:r w:rsidR="00504A5A" w:rsidRPr="00504A5A">
        <w:rPr>
          <w:rFonts w:cs="Times"/>
          <w:szCs w:val="32"/>
        </w:rPr>
        <w:t>l'Ordre</w:t>
      </w:r>
      <w:proofErr w:type="spellEnd"/>
      <w:r w:rsidR="00504A5A" w:rsidRPr="00504A5A">
        <w:rPr>
          <w:rFonts w:cs="Times"/>
          <w:szCs w:val="32"/>
        </w:rPr>
        <w:t xml:space="preserve"> des Arts et des </w:t>
      </w:r>
      <w:proofErr w:type="spellStart"/>
      <w:r w:rsidR="00504A5A" w:rsidRPr="00504A5A">
        <w:rPr>
          <w:rFonts w:cs="Times"/>
          <w:szCs w:val="32"/>
        </w:rPr>
        <w:t>Lettres</w:t>
      </w:r>
      <w:proofErr w:type="spellEnd"/>
      <w:r w:rsidR="00504A5A" w:rsidRPr="00504A5A">
        <w:rPr>
          <w:rFonts w:cs="Times"/>
          <w:szCs w:val="32"/>
        </w:rPr>
        <w:t xml:space="preserve"> by the French government</w:t>
      </w:r>
      <w:r w:rsidR="00B91CFF">
        <w:rPr>
          <w:rFonts w:cs="Times"/>
          <w:szCs w:val="32"/>
        </w:rPr>
        <w:t>,</w:t>
      </w:r>
      <w:r w:rsidR="00504A5A" w:rsidRPr="00504A5A">
        <w:rPr>
          <w:rFonts w:cs="Times"/>
          <w:szCs w:val="32"/>
        </w:rPr>
        <w:t xml:space="preserve"> and </w:t>
      </w:r>
      <w:r w:rsidR="00504A5A">
        <w:rPr>
          <w:rFonts w:cs="Times"/>
          <w:szCs w:val="32"/>
        </w:rPr>
        <w:t xml:space="preserve">in 2000 </w:t>
      </w:r>
      <w:r w:rsidR="00504A5A">
        <w:t>became</w:t>
      </w:r>
      <w:r w:rsidR="00504A5A" w:rsidRPr="00504A5A">
        <w:t xml:space="preserve"> the first author to receive the Nobel Prize in Literature </w:t>
      </w:r>
      <w:r w:rsidR="00B91CFF">
        <w:rPr>
          <w:rFonts w:cs="Verdana"/>
          <w:szCs w:val="18"/>
        </w:rPr>
        <w:t>for</w:t>
      </w:r>
      <w:r w:rsidR="00504A5A" w:rsidRPr="00504A5A">
        <w:rPr>
          <w:rFonts w:cs="Verdana"/>
          <w:szCs w:val="18"/>
        </w:rPr>
        <w:t xml:space="preserve"> a body of work written in the Chinese </w:t>
      </w:r>
      <w:r w:rsidR="00504A5A" w:rsidRPr="00B91CFF">
        <w:rPr>
          <w:rFonts w:cs="Verdana"/>
          <w:szCs w:val="18"/>
        </w:rPr>
        <w:t>language.</w:t>
      </w:r>
      <w:r w:rsidR="00FB4269" w:rsidRPr="00B91CFF">
        <w:t xml:space="preserve"> </w:t>
      </w:r>
      <w:r w:rsidR="00B91CFF" w:rsidRPr="00B91CFF">
        <w:t xml:space="preserve">Aside from </w:t>
      </w:r>
      <w:r w:rsidR="00B91CFF" w:rsidRPr="00B91CFF">
        <w:rPr>
          <w:rFonts w:cs="Times"/>
          <w:bCs/>
          <w:szCs w:val="20"/>
        </w:rPr>
        <w:t>the</w:t>
      </w:r>
      <w:r w:rsidR="00B91CFF">
        <w:rPr>
          <w:rFonts w:cs="Times"/>
          <w:bCs/>
          <w:szCs w:val="20"/>
        </w:rPr>
        <w:t xml:space="preserve"> universal appeal of his work, </w:t>
      </w:r>
      <w:proofErr w:type="spellStart"/>
      <w:r w:rsidR="00B91CFF">
        <w:rPr>
          <w:rFonts w:cs="Times"/>
          <w:bCs/>
          <w:szCs w:val="20"/>
        </w:rPr>
        <w:t>Gao</w:t>
      </w:r>
      <w:proofErr w:type="spellEnd"/>
      <w:r w:rsidR="00FC6AC0">
        <w:rPr>
          <w:rFonts w:cs="Times"/>
          <w:bCs/>
          <w:szCs w:val="20"/>
        </w:rPr>
        <w:t xml:space="preserve"> is m</w:t>
      </w:r>
      <w:r w:rsidR="001B371C">
        <w:t>ostly known</w:t>
      </w:r>
      <w:r w:rsidR="00133C54">
        <w:t xml:space="preserve"> </w:t>
      </w:r>
      <w:r w:rsidR="001B371C">
        <w:t xml:space="preserve">for </w:t>
      </w:r>
      <w:r w:rsidR="00D07A06">
        <w:t xml:space="preserve">his modernist approach to drama </w:t>
      </w:r>
      <w:r w:rsidR="005500B4">
        <w:t xml:space="preserve">and </w:t>
      </w:r>
      <w:r w:rsidR="00B91CFF">
        <w:t>literature.</w:t>
      </w:r>
      <w:r w:rsidR="00D07A06">
        <w:t xml:space="preserve"> </w:t>
      </w:r>
      <w:r w:rsidR="00FC6AC0">
        <w:rPr>
          <w:rFonts w:cs="Times"/>
          <w:bCs/>
          <w:szCs w:val="20"/>
        </w:rPr>
        <w:t xml:space="preserve">His </w:t>
      </w:r>
      <w:r w:rsidR="00B91CFF">
        <w:t>talent has derived chiefly from successful synthesis of</w:t>
      </w:r>
      <w:r w:rsidR="00DA5C9D">
        <w:t xml:space="preserve"> </w:t>
      </w:r>
      <w:r w:rsidR="00B91CFF">
        <w:t xml:space="preserve">Chinese and </w:t>
      </w:r>
      <w:r w:rsidR="00FF4D1C" w:rsidRPr="00F40238">
        <w:t>Western cultural and literary traditions</w:t>
      </w:r>
      <w:r w:rsidR="00980707">
        <w:t>. He is c</w:t>
      </w:r>
      <w:r w:rsidR="00B10435">
        <w:t>onsidered</w:t>
      </w:r>
      <w:r w:rsidR="001B371C">
        <w:t xml:space="preserve"> a</w:t>
      </w:r>
      <w:r w:rsidR="001B371C" w:rsidRPr="00F40238">
        <w:t xml:space="preserve"> highly innovative write</w:t>
      </w:r>
      <w:r w:rsidR="00980707">
        <w:t xml:space="preserve">r </w:t>
      </w:r>
      <w:r w:rsidR="00B10435" w:rsidRPr="005500B4">
        <w:t>whose creative use of language</w:t>
      </w:r>
      <w:r w:rsidR="00B91CFF" w:rsidRPr="005500B4">
        <w:t>, according to the Nobel Committee,</w:t>
      </w:r>
      <w:r w:rsidR="00B10435" w:rsidRPr="005500B4">
        <w:t xml:space="preserve"> </w:t>
      </w:r>
      <w:r w:rsidR="00DB7E0A" w:rsidRPr="005500B4">
        <w:t>has opened new paths for the Chinese novel and drama.</w:t>
      </w:r>
    </w:p>
    <w:p w:rsidR="00B66D26" w:rsidRDefault="00B66D26" w:rsidP="00810A9F">
      <w:pPr>
        <w:tabs>
          <w:tab w:val="center" w:pos="4320"/>
        </w:tabs>
        <w:rPr>
          <w:rFonts w:cs="Arial"/>
        </w:rPr>
      </w:pPr>
    </w:p>
    <w:p w:rsidR="00C5785A" w:rsidRDefault="009646EA" w:rsidP="00DA5C9D">
      <w:pPr>
        <w:rPr>
          <w:rFonts w:cs="Arial"/>
        </w:rPr>
      </w:pPr>
      <w:proofErr w:type="spellStart"/>
      <w:r w:rsidRPr="005500B4">
        <w:rPr>
          <w:rFonts w:cs="Arial"/>
        </w:rPr>
        <w:t>Gao</w:t>
      </w:r>
      <w:proofErr w:type="spellEnd"/>
      <w:r w:rsidRPr="005500B4">
        <w:rPr>
          <w:rFonts w:cs="Arial"/>
        </w:rPr>
        <w:t xml:space="preserve"> began </w:t>
      </w:r>
      <w:r w:rsidRPr="00A35580">
        <w:rPr>
          <w:rFonts w:cs="Arial"/>
        </w:rPr>
        <w:t xml:space="preserve">his literary career </w:t>
      </w:r>
      <w:r w:rsidRPr="00A35580">
        <w:t xml:space="preserve">in the late 1970s after the end of the Cultural Revolution </w:t>
      </w:r>
      <w:r w:rsidR="00685E91" w:rsidRPr="00A35580">
        <w:t>with the publicatio</w:t>
      </w:r>
      <w:r w:rsidR="00A35580" w:rsidRPr="00A35580">
        <w:t>n o</w:t>
      </w:r>
      <w:r w:rsidR="006E35A9">
        <w:t>f</w:t>
      </w:r>
      <w:r w:rsidR="00A35580" w:rsidRPr="00A35580">
        <w:t xml:space="preserve"> novella</w:t>
      </w:r>
      <w:r w:rsidR="006E35A9">
        <w:t xml:space="preserve">s and theoretical essays </w:t>
      </w:r>
      <w:r w:rsidR="00685E91" w:rsidRPr="00A35580">
        <w:t>on literature</w:t>
      </w:r>
      <w:r w:rsidRPr="00A35580">
        <w:t>.</w:t>
      </w:r>
      <w:r w:rsidR="00685E91" w:rsidRPr="00A35580">
        <w:t xml:space="preserve"> </w:t>
      </w:r>
      <w:r w:rsidRPr="00A35580">
        <w:t>In</w:t>
      </w:r>
      <w:r>
        <w:t xml:space="preserve"> the early 1980s </w:t>
      </w:r>
      <w:r>
        <w:rPr>
          <w:rFonts w:cs="Arial"/>
        </w:rPr>
        <w:t>he became</w:t>
      </w:r>
      <w:r w:rsidR="0035456D" w:rsidRPr="00F40238">
        <w:t xml:space="preserve"> deeply involved in the debate over modernism in China</w:t>
      </w:r>
      <w:r w:rsidR="00FF4727">
        <w:t xml:space="preserve"> </w:t>
      </w:r>
      <w:r>
        <w:t xml:space="preserve">while working as a </w:t>
      </w:r>
      <w:r w:rsidR="0035456D" w:rsidRPr="00F40238">
        <w:t xml:space="preserve">highly acclaimed playwright in the experimental theatre. </w:t>
      </w:r>
      <w:r>
        <w:rPr>
          <w:rFonts w:cs="Verdana"/>
          <w:szCs w:val="18"/>
        </w:rPr>
        <w:t xml:space="preserve">From 1980 to 1987, </w:t>
      </w:r>
      <w:proofErr w:type="spellStart"/>
      <w:r>
        <w:rPr>
          <w:rFonts w:cs="Verdana"/>
          <w:szCs w:val="18"/>
        </w:rPr>
        <w:t>Gao</w:t>
      </w:r>
      <w:proofErr w:type="spellEnd"/>
      <w:r w:rsidR="003846C0" w:rsidRPr="00F40238">
        <w:rPr>
          <w:rFonts w:cs="Verdana"/>
          <w:szCs w:val="18"/>
        </w:rPr>
        <w:t xml:space="preserve"> published</w:t>
      </w:r>
      <w:r>
        <w:rPr>
          <w:rFonts w:cs="Verdana"/>
          <w:szCs w:val="18"/>
        </w:rPr>
        <w:t xml:space="preserve"> short stories, novellas, plays</w:t>
      </w:r>
      <w:r w:rsidR="003846C0" w:rsidRPr="00F40238">
        <w:rPr>
          <w:rFonts w:cs="Verdana"/>
          <w:szCs w:val="18"/>
        </w:rPr>
        <w:t xml:space="preserve"> and critical essays, </w:t>
      </w:r>
      <w:r w:rsidR="00810A9F">
        <w:rPr>
          <w:rFonts w:cs="Verdana"/>
          <w:szCs w:val="18"/>
        </w:rPr>
        <w:t>including</w:t>
      </w:r>
      <w:r>
        <w:t xml:space="preserve"> </w:t>
      </w:r>
      <w:r w:rsidR="00810A9F" w:rsidRPr="00F40238">
        <w:t xml:space="preserve">two theoretical treatises </w:t>
      </w:r>
      <w:r w:rsidR="003F477D">
        <w:t>“</w:t>
      </w:r>
      <w:proofErr w:type="spellStart"/>
      <w:r w:rsidR="00810A9F" w:rsidRPr="00F40238">
        <w:t>Xiandai</w:t>
      </w:r>
      <w:proofErr w:type="spellEnd"/>
      <w:r w:rsidR="00810A9F" w:rsidRPr="00F40238">
        <w:t xml:space="preserve"> </w:t>
      </w:r>
      <w:proofErr w:type="spellStart"/>
      <w:r w:rsidR="00810A9F" w:rsidRPr="00F40238">
        <w:t>xiaoshuo</w:t>
      </w:r>
      <w:proofErr w:type="spellEnd"/>
      <w:r w:rsidR="00810A9F" w:rsidRPr="00F40238">
        <w:t xml:space="preserve"> </w:t>
      </w:r>
      <w:proofErr w:type="spellStart"/>
      <w:r w:rsidR="00810A9F" w:rsidRPr="00F40238">
        <w:t>jiqiao</w:t>
      </w:r>
      <w:proofErr w:type="spellEnd"/>
      <w:r w:rsidR="00810A9F" w:rsidRPr="00F40238">
        <w:t xml:space="preserve"> </w:t>
      </w:r>
      <w:proofErr w:type="spellStart"/>
      <w:r w:rsidR="00810A9F" w:rsidRPr="00F40238">
        <w:t>chutan</w:t>
      </w:r>
      <w:proofErr w:type="spellEnd"/>
      <w:r w:rsidR="003F477D">
        <w:t>”</w:t>
      </w:r>
      <w:r w:rsidR="00810A9F" w:rsidRPr="00F40238">
        <w:t xml:space="preserve"> </w:t>
      </w:r>
      <w:r w:rsidR="00810A9F" w:rsidRPr="00F40238">
        <w:rPr>
          <w:rFonts w:cs="宋体"/>
          <w:lang w:eastAsia="zh-CN"/>
        </w:rPr>
        <w:t>现代小说技巧初探</w:t>
      </w:r>
      <w:r w:rsidR="00537E15">
        <w:rPr>
          <w:rFonts w:cs="宋体" w:hint="eastAsia"/>
          <w:lang w:eastAsia="zh-CN"/>
        </w:rPr>
        <w:t xml:space="preserve"> </w:t>
      </w:r>
      <w:r w:rsidR="00810A9F" w:rsidRPr="00F40238">
        <w:t>(</w:t>
      </w:r>
      <w:r w:rsidR="003F477D">
        <w:t>“</w:t>
      </w:r>
      <w:r w:rsidR="00E551BC">
        <w:t>A Preliminary Exploration of the Techniques of Modern F</w:t>
      </w:r>
      <w:r w:rsidR="00810A9F" w:rsidRPr="00F40238">
        <w:t>iction,</w:t>
      </w:r>
      <w:r w:rsidR="003F477D">
        <w:t>”</w:t>
      </w:r>
      <w:r w:rsidR="00810A9F" w:rsidRPr="00F40238">
        <w:t xml:space="preserve"> 1981) and </w:t>
      </w:r>
      <w:r w:rsidR="003F477D">
        <w:t>“</w:t>
      </w:r>
      <w:r w:rsidR="00810A9F" w:rsidRPr="00F40238">
        <w:t xml:space="preserve">Dui </w:t>
      </w:r>
      <w:proofErr w:type="spellStart"/>
      <w:r w:rsidR="00810A9F" w:rsidRPr="00F40238">
        <w:t>yizhong</w:t>
      </w:r>
      <w:proofErr w:type="spellEnd"/>
      <w:r w:rsidR="00810A9F" w:rsidRPr="00F40238">
        <w:t xml:space="preserve"> </w:t>
      </w:r>
      <w:proofErr w:type="spellStart"/>
      <w:r w:rsidR="00810A9F" w:rsidRPr="00F40238">
        <w:t>xiandai</w:t>
      </w:r>
      <w:proofErr w:type="spellEnd"/>
      <w:r w:rsidR="00810A9F" w:rsidRPr="00F40238">
        <w:t xml:space="preserve"> </w:t>
      </w:r>
      <w:proofErr w:type="spellStart"/>
      <w:r w:rsidR="00810A9F" w:rsidRPr="00F40238">
        <w:t>xiju</w:t>
      </w:r>
      <w:proofErr w:type="spellEnd"/>
      <w:r w:rsidR="00810A9F" w:rsidRPr="00F40238">
        <w:t xml:space="preserve"> de </w:t>
      </w:r>
      <w:proofErr w:type="spellStart"/>
      <w:r w:rsidR="00810A9F" w:rsidRPr="00F40238">
        <w:t>zhuiqiu</w:t>
      </w:r>
      <w:proofErr w:type="spellEnd"/>
      <w:r w:rsidR="003F477D">
        <w:t>”</w:t>
      </w:r>
      <w:r w:rsidR="00810A9F" w:rsidRPr="00F40238">
        <w:t xml:space="preserve"> </w:t>
      </w:r>
      <w:r w:rsidR="00810A9F" w:rsidRPr="00F40238">
        <w:rPr>
          <w:rFonts w:cs="宋体"/>
          <w:lang w:eastAsia="zh-CN"/>
        </w:rPr>
        <w:t>对一种现代戏剧的追求</w:t>
      </w:r>
      <w:r w:rsidR="00810A9F" w:rsidRPr="00F40238">
        <w:rPr>
          <w:rFonts w:cs="宋体"/>
          <w:lang w:eastAsia="zh-CN"/>
        </w:rPr>
        <w:t xml:space="preserve"> </w:t>
      </w:r>
      <w:r w:rsidR="00810A9F" w:rsidRPr="00F40238">
        <w:t>(</w:t>
      </w:r>
      <w:r w:rsidR="003F477D">
        <w:t>“</w:t>
      </w:r>
      <w:r w:rsidR="00E551BC">
        <w:t>In Search of a Modern F</w:t>
      </w:r>
      <w:r w:rsidR="00810A9F" w:rsidRPr="00F40238">
        <w:t>orm</w:t>
      </w:r>
      <w:r w:rsidR="00E551BC">
        <w:t xml:space="preserve"> of D</w:t>
      </w:r>
      <w:r w:rsidR="00B66D26">
        <w:t>rama,</w:t>
      </w:r>
      <w:r w:rsidR="003F477D">
        <w:t>”</w:t>
      </w:r>
      <w:r w:rsidR="00B66D26">
        <w:t xml:space="preserve"> 1987)</w:t>
      </w:r>
      <w:r w:rsidR="00AF5DD0">
        <w:t xml:space="preserve"> that </w:t>
      </w:r>
      <w:r w:rsidR="00AF5DD0" w:rsidRPr="00F40238">
        <w:rPr>
          <w:rFonts w:cs="Times"/>
          <w:bCs/>
          <w:szCs w:val="18"/>
        </w:rPr>
        <w:t>aroused heated debate</w:t>
      </w:r>
      <w:r w:rsidR="00987518">
        <w:rPr>
          <w:rFonts w:cs="Times"/>
          <w:bCs/>
          <w:szCs w:val="18"/>
        </w:rPr>
        <w:t>s</w:t>
      </w:r>
      <w:r w:rsidR="00AF5DD0" w:rsidRPr="00F40238">
        <w:rPr>
          <w:rFonts w:cs="Times"/>
          <w:bCs/>
          <w:szCs w:val="18"/>
        </w:rPr>
        <w:t xml:space="preserve"> among scholar</w:t>
      </w:r>
      <w:r w:rsidR="00AF5DD0">
        <w:rPr>
          <w:rFonts w:cs="Times"/>
          <w:bCs/>
          <w:szCs w:val="18"/>
        </w:rPr>
        <w:t>s and writers in China</w:t>
      </w:r>
      <w:r w:rsidR="00DA5C9D">
        <w:t xml:space="preserve">. </w:t>
      </w:r>
      <w:r>
        <w:rPr>
          <w:rFonts w:cs="Arial"/>
        </w:rPr>
        <w:t>T</w:t>
      </w:r>
      <w:r w:rsidRPr="009646EA">
        <w:rPr>
          <w:rFonts w:cs="Arial"/>
        </w:rPr>
        <w:t>he avant-garde and subversive nature of his work</w:t>
      </w:r>
      <w:r>
        <w:rPr>
          <w:rFonts w:cs="Arial"/>
        </w:rPr>
        <w:t xml:space="preserve"> soon</w:t>
      </w:r>
      <w:r w:rsidRPr="009646EA">
        <w:rPr>
          <w:rFonts w:cs="Arial"/>
        </w:rPr>
        <w:t xml:space="preserve"> caught the attention of the</w:t>
      </w:r>
      <w:r w:rsidRPr="00133C54">
        <w:rPr>
          <w:rFonts w:cs="Arial"/>
        </w:rPr>
        <w:t xml:space="preserve"> Chinese Government</w:t>
      </w:r>
      <w:r w:rsidRPr="00133C54">
        <w:rPr>
          <w:rFonts w:cs="Helvetica"/>
          <w:szCs w:val="26"/>
        </w:rPr>
        <w:t xml:space="preserve">. </w:t>
      </w:r>
      <w:r w:rsidR="005500B4">
        <w:rPr>
          <w:rFonts w:cs="Arial"/>
        </w:rPr>
        <w:t xml:space="preserve">While </w:t>
      </w:r>
      <w:proofErr w:type="spellStart"/>
      <w:r w:rsidR="005500B4">
        <w:rPr>
          <w:rFonts w:cs="Arial"/>
        </w:rPr>
        <w:t>Gao’s</w:t>
      </w:r>
      <w:proofErr w:type="spellEnd"/>
      <w:r w:rsidR="00DA5C9D">
        <w:rPr>
          <w:rFonts w:cs="Arial"/>
        </w:rPr>
        <w:t xml:space="preserve"> theatrical debut </w:t>
      </w:r>
      <w:proofErr w:type="spellStart"/>
      <w:r w:rsidR="00E26BCA" w:rsidRPr="00E26BCA">
        <w:rPr>
          <w:i/>
        </w:rPr>
        <w:t>Juedui</w:t>
      </w:r>
      <w:proofErr w:type="spellEnd"/>
      <w:r w:rsidR="00E26BCA" w:rsidRPr="00E26BCA">
        <w:rPr>
          <w:i/>
        </w:rPr>
        <w:t xml:space="preserve"> </w:t>
      </w:r>
      <w:proofErr w:type="spellStart"/>
      <w:r w:rsidR="00E26BCA" w:rsidRPr="00E26BCA">
        <w:rPr>
          <w:i/>
        </w:rPr>
        <w:t>xinhao</w:t>
      </w:r>
      <w:proofErr w:type="spellEnd"/>
      <w:r w:rsidR="00E26BCA" w:rsidRPr="00F40238">
        <w:t xml:space="preserve"> </w:t>
      </w:r>
      <w:r w:rsidR="00E26BCA" w:rsidRPr="00F40238">
        <w:rPr>
          <w:rFonts w:cs="宋体"/>
          <w:lang w:eastAsia="zh-CN"/>
        </w:rPr>
        <w:t>绝对信号</w:t>
      </w:r>
      <w:r w:rsidR="00E26BCA" w:rsidRPr="00F40238">
        <w:rPr>
          <w:rFonts w:cs="宋体"/>
          <w:lang w:eastAsia="zh-CN"/>
        </w:rPr>
        <w:t xml:space="preserve"> </w:t>
      </w:r>
      <w:r w:rsidR="00E26BCA">
        <w:rPr>
          <w:rFonts w:cs="Arial"/>
        </w:rPr>
        <w:t>(</w:t>
      </w:r>
      <w:r w:rsidR="00DA5C9D" w:rsidRPr="00F40238">
        <w:rPr>
          <w:rFonts w:cs="Arial"/>
          <w:i/>
          <w:iCs/>
        </w:rPr>
        <w:t>Alarm</w:t>
      </w:r>
      <w:r w:rsidR="00DA5C9D" w:rsidRPr="00F40238">
        <w:rPr>
          <w:rFonts w:cs="Arial"/>
        </w:rPr>
        <w:t xml:space="preserve"> </w:t>
      </w:r>
      <w:r w:rsidR="00DA5C9D" w:rsidRPr="00F40238">
        <w:rPr>
          <w:rFonts w:cs="Arial"/>
          <w:i/>
          <w:iCs/>
        </w:rPr>
        <w:t>Signal</w:t>
      </w:r>
      <w:r w:rsidR="00E26BCA">
        <w:rPr>
          <w:rFonts w:cs="Arial"/>
          <w:i/>
          <w:iCs/>
        </w:rPr>
        <w:t xml:space="preserve">, </w:t>
      </w:r>
      <w:r w:rsidR="00987518">
        <w:rPr>
          <w:rFonts w:cs="Arial"/>
        </w:rPr>
        <w:t>1982</w:t>
      </w:r>
      <w:r>
        <w:rPr>
          <w:rFonts w:cs="Arial"/>
        </w:rPr>
        <w:t xml:space="preserve">) was a great success, </w:t>
      </w:r>
      <w:proofErr w:type="spellStart"/>
      <w:r w:rsidRPr="009646EA">
        <w:rPr>
          <w:rFonts w:cs="Arial"/>
          <w:i/>
        </w:rPr>
        <w:t>C</w:t>
      </w:r>
      <w:r w:rsidRPr="00E26BCA">
        <w:rPr>
          <w:i/>
        </w:rPr>
        <w:t>hezhan</w:t>
      </w:r>
      <w:proofErr w:type="spellEnd"/>
      <w:r w:rsidRPr="00F40238">
        <w:t xml:space="preserve"> </w:t>
      </w:r>
      <w:r w:rsidRPr="00F40238">
        <w:rPr>
          <w:rFonts w:cs="宋体"/>
          <w:lang w:eastAsia="zh-CN"/>
        </w:rPr>
        <w:t>车站</w:t>
      </w:r>
      <w:r w:rsidRPr="00F40238">
        <w:rPr>
          <w:rFonts w:cs="宋体"/>
          <w:lang w:eastAsia="zh-CN"/>
        </w:rPr>
        <w:t xml:space="preserve"> </w:t>
      </w:r>
      <w:r>
        <w:rPr>
          <w:rFonts w:cs="Arial"/>
        </w:rPr>
        <w:t>(</w:t>
      </w:r>
      <w:r w:rsidRPr="00F40238">
        <w:rPr>
          <w:rFonts w:cs="Arial"/>
          <w:i/>
          <w:iCs/>
        </w:rPr>
        <w:t>Bus Stop</w:t>
      </w:r>
      <w:r>
        <w:rPr>
          <w:rFonts w:cs="Arial"/>
        </w:rPr>
        <w:t xml:space="preserve">, </w:t>
      </w:r>
      <w:r w:rsidRPr="00F40238">
        <w:rPr>
          <w:rFonts w:cs="Arial"/>
        </w:rPr>
        <w:t>1983)</w:t>
      </w:r>
      <w:r>
        <w:rPr>
          <w:rFonts w:cs="Arial"/>
        </w:rPr>
        <w:t>,</w:t>
      </w:r>
      <w:r w:rsidRPr="00F40238">
        <w:rPr>
          <w:rFonts w:cs="Arial"/>
        </w:rPr>
        <w:t xml:space="preserve"> </w:t>
      </w:r>
      <w:r>
        <w:rPr>
          <w:rFonts w:cs="Arial"/>
        </w:rPr>
        <w:t>t</w:t>
      </w:r>
      <w:r w:rsidR="00133C54" w:rsidRPr="00133C54">
        <w:rPr>
          <w:rFonts w:cs="Arial"/>
        </w:rPr>
        <w:t>he</w:t>
      </w:r>
      <w:r w:rsidR="00133C54" w:rsidRPr="00F40238">
        <w:rPr>
          <w:rFonts w:cs="Arial"/>
        </w:rPr>
        <w:t xml:space="preserve"> </w:t>
      </w:r>
      <w:r w:rsidR="00FB4269">
        <w:rPr>
          <w:rFonts w:cs="Arial"/>
        </w:rPr>
        <w:t>absurd drama that established</w:t>
      </w:r>
      <w:r w:rsidR="00CB051C">
        <w:rPr>
          <w:rFonts w:cs="Arial"/>
        </w:rPr>
        <w:t xml:space="preserve"> his rep</w:t>
      </w:r>
      <w:r w:rsidR="00DA5C9D" w:rsidRPr="00F40238">
        <w:rPr>
          <w:rFonts w:cs="Arial"/>
        </w:rPr>
        <w:t>utation</w:t>
      </w:r>
      <w:r w:rsidR="00987518">
        <w:rPr>
          <w:rFonts w:cs="Arial"/>
        </w:rPr>
        <w:t>,</w:t>
      </w:r>
      <w:r w:rsidR="00E26BCA">
        <w:rPr>
          <w:rFonts w:cs="Arial"/>
        </w:rPr>
        <w:t xml:space="preserve"> </w:t>
      </w:r>
      <w:r w:rsidR="00DA5C9D" w:rsidRPr="00F40238">
        <w:rPr>
          <w:rFonts w:cs="Arial"/>
        </w:rPr>
        <w:t xml:space="preserve">was condemned during the </w:t>
      </w:r>
      <w:r w:rsidR="00E26BCA">
        <w:rPr>
          <w:rFonts w:cs="Arial"/>
        </w:rPr>
        <w:t xml:space="preserve">governmental </w:t>
      </w:r>
      <w:r w:rsidR="00DA5C9D" w:rsidRPr="00F40238">
        <w:rPr>
          <w:rFonts w:cs="Arial"/>
        </w:rPr>
        <w:t>campaign against “intellectual pollution</w:t>
      </w:r>
      <w:r>
        <w:rPr>
          <w:rFonts w:cs="Arial"/>
        </w:rPr>
        <w:t>.”</w:t>
      </w:r>
      <w:r w:rsidR="00987518">
        <w:rPr>
          <w:rFonts w:cs="Arial"/>
        </w:rPr>
        <w:t xml:space="preserve"> </w:t>
      </w:r>
      <w:proofErr w:type="spellStart"/>
      <w:r w:rsidR="00DA5C9D" w:rsidRPr="00E26BCA">
        <w:rPr>
          <w:i/>
        </w:rPr>
        <w:t>Yeren</w:t>
      </w:r>
      <w:proofErr w:type="spellEnd"/>
      <w:r w:rsidR="00DA5C9D" w:rsidRPr="00F40238">
        <w:t xml:space="preserve"> </w:t>
      </w:r>
      <w:r w:rsidR="00DA5C9D" w:rsidRPr="00F40238">
        <w:rPr>
          <w:rFonts w:cs="宋体"/>
          <w:lang w:eastAsia="zh-CN"/>
        </w:rPr>
        <w:t>野人</w:t>
      </w:r>
      <w:r w:rsidR="00DA5C9D" w:rsidRPr="00F40238">
        <w:rPr>
          <w:rFonts w:cs="宋体"/>
          <w:lang w:eastAsia="zh-CN"/>
        </w:rPr>
        <w:t xml:space="preserve"> </w:t>
      </w:r>
      <w:r w:rsidR="00DA5C9D">
        <w:rPr>
          <w:rFonts w:cs="宋体"/>
          <w:lang w:eastAsia="zh-CN"/>
        </w:rPr>
        <w:t>(</w:t>
      </w:r>
      <w:r w:rsidR="00DA5C9D" w:rsidRPr="00F40238">
        <w:rPr>
          <w:rFonts w:cs="Arial"/>
          <w:i/>
          <w:iCs/>
        </w:rPr>
        <w:t>Wild Man</w:t>
      </w:r>
      <w:r w:rsidR="00DA5C9D">
        <w:rPr>
          <w:rFonts w:cs="Arial"/>
        </w:rPr>
        <w:t>,</w:t>
      </w:r>
      <w:r w:rsidR="00E26BCA">
        <w:rPr>
          <w:rFonts w:cs="Arial"/>
        </w:rPr>
        <w:t xml:space="preserve"> </w:t>
      </w:r>
      <w:r w:rsidR="00987518">
        <w:rPr>
          <w:rFonts w:cs="Arial"/>
        </w:rPr>
        <w:t xml:space="preserve">1985) </w:t>
      </w:r>
      <w:r w:rsidR="00DA5C9D" w:rsidRPr="00F40238">
        <w:rPr>
          <w:rFonts w:cs="Arial"/>
        </w:rPr>
        <w:t xml:space="preserve">gave rise to </w:t>
      </w:r>
      <w:r>
        <w:rPr>
          <w:rFonts w:cs="Arial"/>
        </w:rPr>
        <w:t xml:space="preserve">a </w:t>
      </w:r>
      <w:r w:rsidR="00DA5C9D" w:rsidRPr="00F40238">
        <w:rPr>
          <w:rFonts w:cs="Arial"/>
        </w:rPr>
        <w:t>heated domestic polemi</w:t>
      </w:r>
      <w:r w:rsidR="00DA5C9D">
        <w:rPr>
          <w:rFonts w:cs="Arial"/>
        </w:rPr>
        <w:t>c</w:t>
      </w:r>
      <w:r>
        <w:rPr>
          <w:rFonts w:cs="Arial"/>
        </w:rPr>
        <w:t xml:space="preserve"> and in</w:t>
      </w:r>
      <w:r w:rsidR="00DA5C9D" w:rsidRPr="00F40238">
        <w:rPr>
          <w:rFonts w:cs="Arial"/>
        </w:rPr>
        <w:t xml:space="preserve"> </w:t>
      </w:r>
      <w:r w:rsidR="00E26BCA">
        <w:rPr>
          <w:rFonts w:cs="Arial"/>
        </w:rPr>
        <w:t xml:space="preserve">1986 </w:t>
      </w:r>
      <w:proofErr w:type="spellStart"/>
      <w:r w:rsidR="00E26BCA" w:rsidRPr="00E26BCA">
        <w:rPr>
          <w:i/>
        </w:rPr>
        <w:t>Bi’an</w:t>
      </w:r>
      <w:proofErr w:type="spellEnd"/>
      <w:r w:rsidR="00E26BCA" w:rsidRPr="00F40238">
        <w:t xml:space="preserve"> </w:t>
      </w:r>
      <w:r w:rsidR="00E26BCA" w:rsidRPr="00F40238">
        <w:rPr>
          <w:rFonts w:cs="宋体"/>
          <w:lang w:eastAsia="zh-CN"/>
        </w:rPr>
        <w:t>彼岸</w:t>
      </w:r>
      <w:r w:rsidR="00E26BCA" w:rsidRPr="00F40238">
        <w:rPr>
          <w:rFonts w:cs="宋体"/>
          <w:lang w:eastAsia="zh-CN"/>
        </w:rPr>
        <w:t xml:space="preserve"> </w:t>
      </w:r>
      <w:r w:rsidR="00E26BCA">
        <w:rPr>
          <w:rFonts w:cs="Arial"/>
        </w:rPr>
        <w:t>(</w:t>
      </w:r>
      <w:r w:rsidR="00DA5C9D" w:rsidRPr="00F40238">
        <w:rPr>
          <w:rFonts w:cs="Arial"/>
          <w:i/>
          <w:iCs/>
        </w:rPr>
        <w:t>The Other Shore</w:t>
      </w:r>
      <w:r w:rsidR="00E26BCA">
        <w:rPr>
          <w:rFonts w:cs="Arial"/>
          <w:iCs/>
        </w:rPr>
        <w:t>)</w:t>
      </w:r>
      <w:r>
        <w:rPr>
          <w:rFonts w:cs="Arial"/>
        </w:rPr>
        <w:t xml:space="preserve"> was banned by the gov</w:t>
      </w:r>
      <w:r w:rsidR="005500B4">
        <w:rPr>
          <w:rFonts w:cs="Arial"/>
        </w:rPr>
        <w:t xml:space="preserve">ernment. Since 1987, none of </w:t>
      </w:r>
      <w:proofErr w:type="spellStart"/>
      <w:r w:rsidR="005500B4">
        <w:rPr>
          <w:rFonts w:cs="Arial"/>
        </w:rPr>
        <w:t>Gao’s</w:t>
      </w:r>
      <w:proofErr w:type="spellEnd"/>
      <w:r w:rsidR="006E2FCC">
        <w:rPr>
          <w:rFonts w:cs="Arial"/>
        </w:rPr>
        <w:t xml:space="preserve"> work</w:t>
      </w:r>
      <w:r w:rsidR="00DA5C9D" w:rsidRPr="00F40238">
        <w:rPr>
          <w:rFonts w:cs="Arial"/>
        </w:rPr>
        <w:t>s have been performed i</w:t>
      </w:r>
      <w:r>
        <w:rPr>
          <w:rFonts w:cs="Arial"/>
        </w:rPr>
        <w:t>n China though he</w:t>
      </w:r>
      <w:r w:rsidR="00BD7B08">
        <w:rPr>
          <w:rFonts w:cs="Arial"/>
        </w:rPr>
        <w:t xml:space="preserve"> has</w:t>
      </w:r>
      <w:r w:rsidR="00C5785A">
        <w:rPr>
          <w:rFonts w:cs="Arial"/>
        </w:rPr>
        <w:t xml:space="preserve"> continued to write extensively</w:t>
      </w:r>
      <w:r>
        <w:rPr>
          <w:rFonts w:cs="Arial"/>
        </w:rPr>
        <w:t xml:space="preserve"> in exile</w:t>
      </w:r>
      <w:r w:rsidR="00C5785A">
        <w:rPr>
          <w:rFonts w:cs="Arial"/>
        </w:rPr>
        <w:t>.</w:t>
      </w:r>
    </w:p>
    <w:p w:rsidR="00DA5C9D" w:rsidRPr="00DA5C9D" w:rsidRDefault="00DA5C9D" w:rsidP="00DA5C9D">
      <w:pPr>
        <w:rPr>
          <w:rFonts w:cs="Helvetica"/>
          <w:szCs w:val="26"/>
        </w:rPr>
      </w:pPr>
    </w:p>
    <w:p w:rsidR="0058079D" w:rsidRDefault="006E2FCC" w:rsidP="00685E91">
      <w:r>
        <w:t xml:space="preserve">Western playwrights such </w:t>
      </w:r>
      <w:r w:rsidR="00FC6AC0">
        <w:t xml:space="preserve">as </w:t>
      </w:r>
      <w:proofErr w:type="spellStart"/>
      <w:r w:rsidRPr="00F40238">
        <w:rPr>
          <w:rFonts w:cs="Times New Roman"/>
          <w:szCs w:val="22"/>
        </w:rPr>
        <w:t>Bertolt</w:t>
      </w:r>
      <w:proofErr w:type="spellEnd"/>
      <w:r w:rsidRPr="00F40238">
        <w:rPr>
          <w:rFonts w:cs="Times New Roman"/>
          <w:szCs w:val="22"/>
        </w:rPr>
        <w:t xml:space="preserve"> Brecht, </w:t>
      </w:r>
      <w:proofErr w:type="spellStart"/>
      <w:r w:rsidRPr="00F40238">
        <w:rPr>
          <w:rFonts w:cs="Times New Roman"/>
          <w:szCs w:val="22"/>
        </w:rPr>
        <w:t>Vsevo</w:t>
      </w:r>
      <w:r w:rsidR="00A31A0A">
        <w:rPr>
          <w:rFonts w:cs="Times New Roman"/>
          <w:szCs w:val="22"/>
        </w:rPr>
        <w:t>lod</w:t>
      </w:r>
      <w:proofErr w:type="spellEnd"/>
      <w:r w:rsidR="00A31A0A">
        <w:rPr>
          <w:rFonts w:cs="Times New Roman"/>
          <w:szCs w:val="22"/>
        </w:rPr>
        <w:t xml:space="preserve"> </w:t>
      </w:r>
      <w:proofErr w:type="spellStart"/>
      <w:r w:rsidR="00A31A0A">
        <w:rPr>
          <w:rFonts w:cs="Times New Roman"/>
          <w:szCs w:val="22"/>
        </w:rPr>
        <w:t>Meherhold</w:t>
      </w:r>
      <w:proofErr w:type="spellEnd"/>
      <w:r w:rsidR="00A31A0A">
        <w:rPr>
          <w:rFonts w:cs="Times New Roman"/>
          <w:szCs w:val="22"/>
        </w:rPr>
        <w:t xml:space="preserve">, Jerzy </w:t>
      </w:r>
      <w:proofErr w:type="spellStart"/>
      <w:r w:rsidR="00A31A0A">
        <w:rPr>
          <w:rFonts w:cs="Times New Roman"/>
          <w:szCs w:val="22"/>
        </w:rPr>
        <w:t>Grotowski</w:t>
      </w:r>
      <w:proofErr w:type="spellEnd"/>
      <w:r w:rsidR="00A31A0A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 xml:space="preserve">and Antonin </w:t>
      </w:r>
      <w:proofErr w:type="spellStart"/>
      <w:r>
        <w:rPr>
          <w:rFonts w:cs="Times New Roman"/>
          <w:szCs w:val="22"/>
        </w:rPr>
        <w:t>Artaud</w:t>
      </w:r>
      <w:proofErr w:type="spellEnd"/>
      <w:r w:rsidR="00133C54">
        <w:t xml:space="preserve"> </w:t>
      </w:r>
      <w:r w:rsidR="003B4B4F">
        <w:t xml:space="preserve">have </w:t>
      </w:r>
      <w:r w:rsidR="00A31A0A">
        <w:t xml:space="preserve">greatly inspired </w:t>
      </w:r>
      <w:proofErr w:type="spellStart"/>
      <w:r w:rsidR="00A31A0A">
        <w:t>Gao’s</w:t>
      </w:r>
      <w:proofErr w:type="spellEnd"/>
      <w:r w:rsidR="00A31A0A">
        <w:t xml:space="preserve"> approach to theatre, yet </w:t>
      </w:r>
      <w:proofErr w:type="spellStart"/>
      <w:r w:rsidR="00A31A0A">
        <w:t>Gao</w:t>
      </w:r>
      <w:proofErr w:type="spellEnd"/>
      <w:r w:rsidR="00A31A0A">
        <w:t xml:space="preserve"> has taken his</w:t>
      </w:r>
      <w:r w:rsidR="00FC6AC0">
        <w:t xml:space="preserve"> </w:t>
      </w:r>
      <w:r w:rsidR="00A31A0A">
        <w:t xml:space="preserve">plays </w:t>
      </w:r>
      <w:r w:rsidR="00133C54">
        <w:t xml:space="preserve">beyond </w:t>
      </w:r>
      <w:r w:rsidR="00A31A0A">
        <w:t xml:space="preserve">this Western influence </w:t>
      </w:r>
      <w:r w:rsidR="00AA27F2">
        <w:t xml:space="preserve">by </w:t>
      </w:r>
      <w:r w:rsidR="000D506B">
        <w:t>rethinking</w:t>
      </w:r>
      <w:r w:rsidR="00AA27F2">
        <w:t xml:space="preserve"> the theatrical space from a Chinese perspective. </w:t>
      </w:r>
      <w:r w:rsidR="00A31A0A">
        <w:t>In particular, he</w:t>
      </w:r>
      <w:r w:rsidR="001B1E4B" w:rsidRPr="001B1E4B">
        <w:t xml:space="preserve"> </w:t>
      </w:r>
      <w:r w:rsidR="00A31A0A">
        <w:t xml:space="preserve">has </w:t>
      </w:r>
      <w:r w:rsidR="00FC6AC0">
        <w:t xml:space="preserve">worked </w:t>
      </w:r>
      <w:r w:rsidR="006B1CD4" w:rsidRPr="0058079D">
        <w:t>w</w:t>
      </w:r>
      <w:r w:rsidR="006B1CD4">
        <w:t>ith the flexible and interchangeable subject positions in the Chinese language</w:t>
      </w:r>
      <w:r w:rsidR="00FC6AC0">
        <w:t xml:space="preserve"> to</w:t>
      </w:r>
      <w:r w:rsidR="00CB051C">
        <w:t xml:space="preserve"> develop</w:t>
      </w:r>
      <w:r w:rsidR="00B921B1" w:rsidRPr="00B921B1">
        <w:t xml:space="preserve"> </w:t>
      </w:r>
      <w:r w:rsidR="00B921B1">
        <w:t>a language for theatrical performance based on</w:t>
      </w:r>
      <w:r w:rsidR="001B1E4B">
        <w:t xml:space="preserve"> </w:t>
      </w:r>
      <w:r w:rsidR="006B1CD4">
        <w:t>a theory of Zen B</w:t>
      </w:r>
      <w:r w:rsidR="006645EE">
        <w:t>uddhist contemplation</w:t>
      </w:r>
      <w:r w:rsidR="006B1CD4">
        <w:t xml:space="preserve">. </w:t>
      </w:r>
      <w:r w:rsidR="00B921B1">
        <w:t>For example, i</w:t>
      </w:r>
      <w:r w:rsidR="00537E15">
        <w:t xml:space="preserve">n </w:t>
      </w:r>
      <w:proofErr w:type="spellStart"/>
      <w:r w:rsidR="00537E15" w:rsidRPr="00537E15">
        <w:rPr>
          <w:i/>
        </w:rPr>
        <w:t>Shengsijie</w:t>
      </w:r>
      <w:proofErr w:type="spellEnd"/>
      <w:r w:rsidR="00537E15">
        <w:t xml:space="preserve"> </w:t>
      </w:r>
      <w:r w:rsidR="00537E15">
        <w:rPr>
          <w:rFonts w:ascii="宋体" w:hAnsi="宋体" w:cs="宋体" w:hint="eastAsia"/>
          <w:lang w:eastAsia="zh-CN"/>
        </w:rPr>
        <w:t>生死界</w:t>
      </w:r>
      <w:r w:rsidR="00537E15">
        <w:t xml:space="preserve"> (</w:t>
      </w:r>
      <w:r w:rsidR="00537E15" w:rsidRPr="00537E15">
        <w:rPr>
          <w:i/>
        </w:rPr>
        <w:t>Between Life and Death</w:t>
      </w:r>
      <w:r w:rsidR="00537E15">
        <w:t xml:space="preserve">, 1991) and </w:t>
      </w:r>
      <w:proofErr w:type="spellStart"/>
      <w:r w:rsidR="0058079D" w:rsidRPr="0058079D">
        <w:rPr>
          <w:i/>
        </w:rPr>
        <w:t>Duihua</w:t>
      </w:r>
      <w:proofErr w:type="spellEnd"/>
      <w:r w:rsidR="0058079D" w:rsidRPr="0058079D">
        <w:rPr>
          <w:i/>
        </w:rPr>
        <w:t xml:space="preserve"> </w:t>
      </w:r>
      <w:proofErr w:type="spellStart"/>
      <w:r w:rsidR="0058079D" w:rsidRPr="0058079D">
        <w:rPr>
          <w:i/>
        </w:rPr>
        <w:t>yu</w:t>
      </w:r>
      <w:proofErr w:type="spellEnd"/>
      <w:r w:rsidR="0058079D" w:rsidRPr="0058079D">
        <w:rPr>
          <w:i/>
        </w:rPr>
        <w:t xml:space="preserve"> </w:t>
      </w:r>
      <w:proofErr w:type="spellStart"/>
      <w:r w:rsidR="0058079D" w:rsidRPr="0058079D">
        <w:rPr>
          <w:i/>
        </w:rPr>
        <w:t>fanhua</w:t>
      </w:r>
      <w:proofErr w:type="spellEnd"/>
      <w:r w:rsidR="0058079D" w:rsidRPr="00F40238">
        <w:t xml:space="preserve"> </w:t>
      </w:r>
      <w:r w:rsidR="0058079D" w:rsidRPr="00F40238">
        <w:rPr>
          <w:rFonts w:cs="宋体"/>
          <w:lang w:eastAsia="zh-CN"/>
        </w:rPr>
        <w:t>对话与反话</w:t>
      </w:r>
      <w:r w:rsidR="0058079D" w:rsidRPr="00F40238">
        <w:rPr>
          <w:rFonts w:cs="宋体"/>
          <w:lang w:eastAsia="zh-CN"/>
        </w:rPr>
        <w:t xml:space="preserve"> (</w:t>
      </w:r>
      <w:r w:rsidR="0058079D" w:rsidRPr="0058079D">
        <w:rPr>
          <w:i/>
        </w:rPr>
        <w:t>Dialogue and Rebuttal</w:t>
      </w:r>
      <w:r w:rsidR="0058079D" w:rsidRPr="00F40238">
        <w:t>, 1992)</w:t>
      </w:r>
      <w:r w:rsidR="00B921B1">
        <w:t xml:space="preserve">, </w:t>
      </w:r>
      <w:proofErr w:type="spellStart"/>
      <w:r w:rsidR="00A31A0A">
        <w:t>Gao</w:t>
      </w:r>
      <w:proofErr w:type="spellEnd"/>
      <w:r w:rsidR="00B921B1">
        <w:t xml:space="preserve"> shows</w:t>
      </w:r>
      <w:r w:rsidR="00537E15">
        <w:t xml:space="preserve"> how dialogue can be used to demonstrate changing subject positions and changing points of view.</w:t>
      </w:r>
      <w:r w:rsidR="003102F3">
        <w:t xml:space="preserve"> </w:t>
      </w:r>
    </w:p>
    <w:p w:rsidR="003846C0" w:rsidRPr="00685E91" w:rsidRDefault="003846C0" w:rsidP="00685E91"/>
    <w:p w:rsidR="00B0188E" w:rsidRDefault="003E03C3" w:rsidP="00B0188E">
      <w:proofErr w:type="spellStart"/>
      <w:r w:rsidRPr="005500B4">
        <w:t>Gao</w:t>
      </w:r>
      <w:proofErr w:type="spellEnd"/>
      <w:r w:rsidR="00A31A0A" w:rsidRPr="005500B4">
        <w:t xml:space="preserve"> </w:t>
      </w:r>
      <w:r w:rsidR="00FB4269" w:rsidRPr="005500B4">
        <w:t>continued</w:t>
      </w:r>
      <w:r w:rsidR="00FC6AC0" w:rsidRPr="005500B4">
        <w:t xml:space="preserve"> his</w:t>
      </w:r>
      <w:r w:rsidR="00FC6AC0">
        <w:t xml:space="preserve"> </w:t>
      </w:r>
      <w:r w:rsidR="0058079D">
        <w:t xml:space="preserve">experiment with language </w:t>
      </w:r>
      <w:r w:rsidR="00247C9F">
        <w:t>in</w:t>
      </w:r>
      <w:r w:rsidRPr="00F40238">
        <w:t xml:space="preserve"> </w:t>
      </w:r>
      <w:r w:rsidR="00247C9F">
        <w:t xml:space="preserve">his </w:t>
      </w:r>
      <w:r w:rsidRPr="00F40238">
        <w:t xml:space="preserve">two </w:t>
      </w:r>
      <w:r w:rsidR="00B0188E">
        <w:t xml:space="preserve">autobiographical </w:t>
      </w:r>
      <w:r w:rsidRPr="00F40238">
        <w:t xml:space="preserve">novels, </w:t>
      </w:r>
      <w:r w:rsidR="00D940F5" w:rsidRPr="00D940F5">
        <w:rPr>
          <w:i/>
        </w:rPr>
        <w:t xml:space="preserve">Ling </w:t>
      </w:r>
      <w:proofErr w:type="spellStart"/>
      <w:r w:rsidR="00D940F5" w:rsidRPr="00D940F5">
        <w:rPr>
          <w:i/>
        </w:rPr>
        <w:t>shan</w:t>
      </w:r>
      <w:proofErr w:type="spellEnd"/>
      <w:r w:rsidR="00D940F5">
        <w:t xml:space="preserve"> </w:t>
      </w:r>
      <w:r w:rsidR="00605024" w:rsidRPr="00F40238">
        <w:rPr>
          <w:rFonts w:cs="宋体"/>
          <w:lang w:eastAsia="zh-CN"/>
        </w:rPr>
        <w:t>灵山</w:t>
      </w:r>
      <w:r w:rsidR="00605024" w:rsidRPr="00F40238">
        <w:rPr>
          <w:rFonts w:cs="宋体"/>
          <w:lang w:eastAsia="zh-CN"/>
        </w:rPr>
        <w:t xml:space="preserve"> </w:t>
      </w:r>
      <w:r w:rsidR="00D940F5">
        <w:t>(</w:t>
      </w:r>
      <w:r w:rsidRPr="00D940F5">
        <w:rPr>
          <w:i/>
        </w:rPr>
        <w:t>Soul Mountain</w:t>
      </w:r>
      <w:r w:rsidR="00D940F5">
        <w:t>, 1989)</w:t>
      </w:r>
      <w:r>
        <w:t xml:space="preserve"> and </w:t>
      </w:r>
      <w:proofErr w:type="spellStart"/>
      <w:r w:rsidR="00D940F5" w:rsidRPr="00D940F5">
        <w:rPr>
          <w:i/>
        </w:rPr>
        <w:t>Yige</w:t>
      </w:r>
      <w:proofErr w:type="spellEnd"/>
      <w:r w:rsidR="00D940F5" w:rsidRPr="00D940F5">
        <w:rPr>
          <w:i/>
        </w:rPr>
        <w:t xml:space="preserve"> </w:t>
      </w:r>
      <w:proofErr w:type="spellStart"/>
      <w:r w:rsidR="00D940F5" w:rsidRPr="00D940F5">
        <w:rPr>
          <w:i/>
        </w:rPr>
        <w:t>ren</w:t>
      </w:r>
      <w:proofErr w:type="spellEnd"/>
      <w:r w:rsidR="00D940F5" w:rsidRPr="00D940F5">
        <w:rPr>
          <w:i/>
        </w:rPr>
        <w:t xml:space="preserve"> de </w:t>
      </w:r>
      <w:proofErr w:type="spellStart"/>
      <w:r w:rsidR="00D940F5" w:rsidRPr="00D940F5">
        <w:rPr>
          <w:i/>
        </w:rPr>
        <w:t>shenjing</w:t>
      </w:r>
      <w:proofErr w:type="spellEnd"/>
      <w:r w:rsidR="00D940F5">
        <w:t xml:space="preserve"> </w:t>
      </w:r>
      <w:r w:rsidR="00605024" w:rsidRPr="00F40238">
        <w:rPr>
          <w:rFonts w:cs="宋体"/>
          <w:lang w:eastAsia="zh-CN"/>
        </w:rPr>
        <w:t>一个人的神经</w:t>
      </w:r>
      <w:r w:rsidR="00605024" w:rsidRPr="00F40238">
        <w:rPr>
          <w:rFonts w:cs="宋体"/>
          <w:lang w:eastAsia="zh-CN"/>
        </w:rPr>
        <w:t xml:space="preserve"> </w:t>
      </w:r>
      <w:r w:rsidR="00D940F5">
        <w:t>(</w:t>
      </w:r>
      <w:r w:rsidRPr="00D940F5">
        <w:rPr>
          <w:i/>
        </w:rPr>
        <w:t>One Man’s Bible</w:t>
      </w:r>
      <w:r w:rsidR="00D940F5">
        <w:t>, 1998)</w:t>
      </w:r>
      <w:r w:rsidR="00F87AC9">
        <w:t>,</w:t>
      </w:r>
      <w:r w:rsidR="00B0188E">
        <w:t xml:space="preserve"> using</w:t>
      </w:r>
      <w:r w:rsidR="00F87AC9">
        <w:t xml:space="preserve"> pronouns instead of characters</w:t>
      </w:r>
      <w:r w:rsidR="00BD7B08">
        <w:t xml:space="preserve"> to construct a dialogue between </w:t>
      </w:r>
      <w:r w:rsidR="00247C9F">
        <w:t xml:space="preserve">the different facets of </w:t>
      </w:r>
      <w:r w:rsidR="00BD7B08">
        <w:t>his protagonist</w:t>
      </w:r>
      <w:r w:rsidR="00247C9F">
        <w:t>’s self</w:t>
      </w:r>
      <w:r w:rsidR="00BD7B08">
        <w:t xml:space="preserve">. </w:t>
      </w:r>
      <w:r w:rsidR="00B24584" w:rsidRPr="00D940F5">
        <w:rPr>
          <w:i/>
        </w:rPr>
        <w:t>Soul Mountain</w:t>
      </w:r>
      <w:r w:rsidR="00B24584" w:rsidRPr="00F40238">
        <w:t xml:space="preserve"> </w:t>
      </w:r>
      <w:r w:rsidR="00B0188E">
        <w:t>depicts</w:t>
      </w:r>
      <w:r w:rsidR="00B24584" w:rsidRPr="00B0188E">
        <w:t xml:space="preserve"> a </w:t>
      </w:r>
      <w:r w:rsidR="00B0188E" w:rsidRPr="00B0188E">
        <w:t xml:space="preserve">man’s </w:t>
      </w:r>
      <w:r w:rsidR="00B24584" w:rsidRPr="00B0188E">
        <w:t>journey</w:t>
      </w:r>
      <w:r w:rsidR="00B24584" w:rsidRPr="00F40238">
        <w:t xml:space="preserve"> </w:t>
      </w:r>
      <w:r w:rsidR="00291DEA" w:rsidRPr="00F40238">
        <w:rPr>
          <w:rFonts w:cs="Arial"/>
        </w:rPr>
        <w:t xml:space="preserve">through the Chinese countryside </w:t>
      </w:r>
      <w:r w:rsidR="00B0188E">
        <w:t>consisting</w:t>
      </w:r>
      <w:r w:rsidR="00B24584" w:rsidRPr="00F40238">
        <w:t xml:space="preserve"> of imagined encounters and dialogues b</w:t>
      </w:r>
      <w:r w:rsidR="00220958">
        <w:t>e</w:t>
      </w:r>
      <w:r w:rsidR="00605024">
        <w:t>t</w:t>
      </w:r>
      <w:r w:rsidR="00B10435">
        <w:t xml:space="preserve">ween the protagonist’s selves – named </w:t>
      </w:r>
      <w:r w:rsidR="00B0188E">
        <w:t>“I,” “You,” and “H</w:t>
      </w:r>
      <w:r w:rsidR="00605024">
        <w:t>e</w:t>
      </w:r>
      <w:r w:rsidR="00BD7B08">
        <w:t>.</w:t>
      </w:r>
      <w:r w:rsidR="00B10435">
        <w:t xml:space="preserve">” </w:t>
      </w:r>
      <w:r w:rsidR="00AB2806">
        <w:rPr>
          <w:rFonts w:cs="Verdana"/>
          <w:szCs w:val="18"/>
        </w:rPr>
        <w:t>Using a technique he calls “</w:t>
      </w:r>
      <w:r w:rsidR="00AB2806" w:rsidRPr="00F40238">
        <w:rPr>
          <w:rFonts w:cs="Times"/>
          <w:szCs w:val="18"/>
        </w:rPr>
        <w:t>flow of language</w:t>
      </w:r>
      <w:r w:rsidR="00C5785A">
        <w:rPr>
          <w:rFonts w:cs="Times"/>
          <w:szCs w:val="18"/>
        </w:rPr>
        <w:t>,</w:t>
      </w:r>
      <w:r w:rsidR="00AB2806" w:rsidRPr="00F40238">
        <w:rPr>
          <w:rFonts w:cs="Times"/>
          <w:szCs w:val="18"/>
        </w:rPr>
        <w:t>"</w:t>
      </w:r>
      <w:r w:rsidR="00C5785A">
        <w:rPr>
          <w:rFonts w:cs="Helvetica"/>
        </w:rPr>
        <w:t xml:space="preserve"> </w:t>
      </w:r>
      <w:proofErr w:type="spellStart"/>
      <w:r w:rsidR="00B0188E">
        <w:rPr>
          <w:rFonts w:cs="Times"/>
          <w:szCs w:val="18"/>
        </w:rPr>
        <w:t>Gao</w:t>
      </w:r>
      <w:proofErr w:type="spellEnd"/>
      <w:r w:rsidR="00AB2806">
        <w:rPr>
          <w:rFonts w:cs="Times"/>
          <w:szCs w:val="18"/>
        </w:rPr>
        <w:t xml:space="preserve"> </w:t>
      </w:r>
      <w:r w:rsidR="00247C9F" w:rsidRPr="00B0188E">
        <w:rPr>
          <w:rFonts w:cs="Times"/>
          <w:szCs w:val="18"/>
        </w:rPr>
        <w:t xml:space="preserve">combines reality and </w:t>
      </w:r>
      <w:r w:rsidR="00AB2806" w:rsidRPr="00B0188E">
        <w:rPr>
          <w:rFonts w:cs="Times"/>
          <w:szCs w:val="18"/>
        </w:rPr>
        <w:t>imagination</w:t>
      </w:r>
      <w:r w:rsidR="00247C9F" w:rsidRPr="00B0188E">
        <w:rPr>
          <w:rFonts w:cs="Helvetica"/>
        </w:rPr>
        <w:t xml:space="preserve"> </w:t>
      </w:r>
      <w:r w:rsidR="00AB2806" w:rsidRPr="00B0188E">
        <w:rPr>
          <w:rFonts w:cs="Times"/>
          <w:szCs w:val="18"/>
        </w:rPr>
        <w:t xml:space="preserve">to express </w:t>
      </w:r>
      <w:r w:rsidR="00B0188E" w:rsidRPr="00B0188E">
        <w:rPr>
          <w:rFonts w:cs="Arial"/>
        </w:rPr>
        <w:t>his protagonist’s</w:t>
      </w:r>
      <w:r w:rsidR="00AB2806" w:rsidRPr="00B0188E">
        <w:rPr>
          <w:rFonts w:cs="Arial"/>
        </w:rPr>
        <w:t xml:space="preserve"> search for </w:t>
      </w:r>
      <w:r w:rsidR="00B0188E" w:rsidRPr="00B0188E">
        <w:rPr>
          <w:rFonts w:cs="Arial"/>
        </w:rPr>
        <w:t>his</w:t>
      </w:r>
      <w:r w:rsidR="00B0188E">
        <w:rPr>
          <w:rFonts w:cs="Arial"/>
        </w:rPr>
        <w:t xml:space="preserve"> </w:t>
      </w:r>
      <w:r w:rsidR="00AB2806" w:rsidRPr="00F40238">
        <w:rPr>
          <w:rFonts w:cs="Arial"/>
        </w:rPr>
        <w:t>roots, inner peace and liberty.</w:t>
      </w:r>
      <w:r w:rsidR="00C5785A">
        <w:t xml:space="preserve"> </w:t>
      </w:r>
      <w:r w:rsidR="00C5785A" w:rsidRPr="00F40238">
        <w:rPr>
          <w:rFonts w:cs="Times"/>
          <w:i/>
          <w:iCs/>
          <w:szCs w:val="18"/>
        </w:rPr>
        <w:t>One Man's Bible</w:t>
      </w:r>
      <w:r w:rsidR="009B23BC">
        <w:rPr>
          <w:rFonts w:cs="Times"/>
          <w:i/>
          <w:iCs/>
          <w:szCs w:val="18"/>
        </w:rPr>
        <w:t xml:space="preserve"> </w:t>
      </w:r>
      <w:r w:rsidR="00247C9F">
        <w:t xml:space="preserve">is </w:t>
      </w:r>
      <w:r w:rsidR="009B23BC">
        <w:t xml:space="preserve">also </w:t>
      </w:r>
      <w:r w:rsidR="000B548D">
        <w:t>built upon a</w:t>
      </w:r>
      <w:r w:rsidR="003846C0" w:rsidRPr="00F40238">
        <w:t xml:space="preserve"> </w:t>
      </w:r>
      <w:r w:rsidR="000B548D">
        <w:t>dialogue</w:t>
      </w:r>
      <w:r w:rsidR="003846C0" w:rsidRPr="00F40238">
        <w:t xml:space="preserve"> </w:t>
      </w:r>
      <w:r w:rsidR="000B548D">
        <w:t xml:space="preserve">between the protagonist’s selves – </w:t>
      </w:r>
      <w:r w:rsidR="00B0188E">
        <w:t xml:space="preserve">in this case “You” </w:t>
      </w:r>
      <w:r w:rsidR="000B548D">
        <w:t>and</w:t>
      </w:r>
      <w:r w:rsidR="00B0188E">
        <w:t xml:space="preserve"> “He” </w:t>
      </w:r>
      <w:r w:rsidR="000B548D">
        <w:t>–</w:t>
      </w:r>
      <w:r w:rsidR="003846C0" w:rsidRPr="00F40238">
        <w:t xml:space="preserve"> </w:t>
      </w:r>
      <w:r w:rsidR="000B548D">
        <w:rPr>
          <w:rFonts w:cs="Times"/>
          <w:bCs/>
          <w:szCs w:val="20"/>
        </w:rPr>
        <w:t xml:space="preserve">searching </w:t>
      </w:r>
      <w:r w:rsidR="000B548D" w:rsidRPr="00F40238">
        <w:rPr>
          <w:rFonts w:cs="Times"/>
          <w:bCs/>
          <w:szCs w:val="20"/>
        </w:rPr>
        <w:t>for the meaning of existence in th</w:t>
      </w:r>
      <w:r w:rsidR="00B0188E">
        <w:rPr>
          <w:rFonts w:cs="Times"/>
          <w:bCs/>
          <w:szCs w:val="20"/>
        </w:rPr>
        <w:t>e face of human cruelty and trauma</w:t>
      </w:r>
      <w:r w:rsidR="000B548D" w:rsidRPr="00F40238">
        <w:rPr>
          <w:rFonts w:cs="Times"/>
          <w:bCs/>
          <w:szCs w:val="20"/>
        </w:rPr>
        <w:t>.</w:t>
      </w:r>
      <w:r w:rsidR="00605024">
        <w:rPr>
          <w:rFonts w:cs="Times"/>
          <w:bCs/>
          <w:szCs w:val="20"/>
        </w:rPr>
        <w:t xml:space="preserve"> </w:t>
      </w:r>
      <w:r w:rsidR="00B0188E">
        <w:t>“You” represents the protagonist in the present as a writer in exile outside China, while “H</w:t>
      </w:r>
      <w:r w:rsidR="00AB2806">
        <w:t xml:space="preserve">e” </w:t>
      </w:r>
      <w:r w:rsidR="00B0188E">
        <w:t>represents</w:t>
      </w:r>
      <w:r w:rsidR="009B23BC">
        <w:t xml:space="preserve"> </w:t>
      </w:r>
      <w:r w:rsidR="00B0188E">
        <w:t>the protagonist in the past sharing his experience of the Cultural Revolution.</w:t>
      </w:r>
    </w:p>
    <w:p w:rsidR="00B0188E" w:rsidRDefault="00B0188E" w:rsidP="00B0188E"/>
    <w:p w:rsidR="003440D2" w:rsidRDefault="00B83D42" w:rsidP="003B538D">
      <w:pPr>
        <w:rPr>
          <w:rFonts w:cs="Helvetica"/>
        </w:rPr>
      </w:pPr>
      <w:r>
        <w:t xml:space="preserve">Flight </w:t>
      </w:r>
      <w:r w:rsidR="00820223">
        <w:t xml:space="preserve">and </w:t>
      </w:r>
      <w:r>
        <w:t xml:space="preserve">exile </w:t>
      </w:r>
      <w:r w:rsidR="00820223">
        <w:t xml:space="preserve">have </w:t>
      </w:r>
      <w:r>
        <w:t xml:space="preserve">been central notions in </w:t>
      </w:r>
      <w:proofErr w:type="spellStart"/>
      <w:r>
        <w:t>Gao</w:t>
      </w:r>
      <w:r w:rsidR="00820223">
        <w:t>’s</w:t>
      </w:r>
      <w:proofErr w:type="spellEnd"/>
      <w:r w:rsidR="00820223">
        <w:t xml:space="preserve"> </w:t>
      </w:r>
      <w:r>
        <w:t xml:space="preserve">conception of literature ever </w:t>
      </w:r>
      <w:r w:rsidR="004B36FD">
        <w:t xml:space="preserve">since </w:t>
      </w:r>
      <w:r>
        <w:t>his flight from government</w:t>
      </w:r>
      <w:r w:rsidR="00E666D4">
        <w:t xml:space="preserve"> </w:t>
      </w:r>
      <w:r>
        <w:t xml:space="preserve">persecution to the mountains </w:t>
      </w:r>
      <w:r w:rsidR="003B538D">
        <w:t>in</w:t>
      </w:r>
      <w:r w:rsidR="004B36FD">
        <w:t xml:space="preserve"> Sichuan, China </w:t>
      </w:r>
      <w:r>
        <w:t>in 1987.</w:t>
      </w:r>
      <w:r w:rsidR="00E666D4">
        <w:t xml:space="preserve"> </w:t>
      </w:r>
      <w:r w:rsidR="003B538D">
        <w:rPr>
          <w:rFonts w:cs="Times"/>
          <w:szCs w:val="18"/>
        </w:rPr>
        <w:t>In 1990, he</w:t>
      </w:r>
      <w:r w:rsidR="003B538D" w:rsidRPr="00F40238">
        <w:rPr>
          <w:rFonts w:cs="Times"/>
          <w:szCs w:val="18"/>
        </w:rPr>
        <w:t xml:space="preserve"> developed the idea of "cold literature</w:t>
      </w:r>
      <w:r w:rsidR="003B538D">
        <w:rPr>
          <w:rFonts w:cs="Times"/>
          <w:szCs w:val="18"/>
        </w:rPr>
        <w:t>,</w:t>
      </w:r>
      <w:r w:rsidR="003B538D" w:rsidRPr="00F40238">
        <w:rPr>
          <w:rFonts w:cs="Times"/>
          <w:szCs w:val="18"/>
        </w:rPr>
        <w:t>"</w:t>
      </w:r>
      <w:r w:rsidR="003B538D">
        <w:rPr>
          <w:rFonts w:cs="Times"/>
          <w:i/>
          <w:iCs/>
          <w:szCs w:val="18"/>
        </w:rPr>
        <w:t xml:space="preserve"> </w:t>
      </w:r>
      <w:r w:rsidR="003B538D" w:rsidRPr="00F40238">
        <w:rPr>
          <w:rFonts w:cs="Times"/>
          <w:szCs w:val="18"/>
        </w:rPr>
        <w:t>a literature</w:t>
      </w:r>
      <w:r w:rsidR="00E666D4" w:rsidRPr="00E666D4">
        <w:rPr>
          <w:rFonts w:cs="Times"/>
          <w:bCs/>
          <w:szCs w:val="18"/>
        </w:rPr>
        <w:t xml:space="preserve"> </w:t>
      </w:r>
      <w:r w:rsidR="00E666D4">
        <w:rPr>
          <w:rFonts w:cs="Times"/>
          <w:bCs/>
          <w:szCs w:val="18"/>
        </w:rPr>
        <w:t>free of al</w:t>
      </w:r>
      <w:r w:rsidR="00E666D4" w:rsidRPr="0068209F">
        <w:rPr>
          <w:rFonts w:cs="Times"/>
          <w:bCs/>
          <w:szCs w:val="18"/>
        </w:rPr>
        <w:t>l pol</w:t>
      </w:r>
      <w:r w:rsidR="00E666D4">
        <w:rPr>
          <w:rFonts w:cs="Times"/>
          <w:bCs/>
          <w:szCs w:val="18"/>
        </w:rPr>
        <w:t>itical or ideological influence,</w:t>
      </w:r>
      <w:r w:rsidR="003B538D" w:rsidRPr="00F40238">
        <w:rPr>
          <w:rFonts w:cs="Times"/>
          <w:szCs w:val="18"/>
        </w:rPr>
        <w:t xml:space="preserve"> </w:t>
      </w:r>
      <w:r w:rsidR="00E666D4">
        <w:rPr>
          <w:rFonts w:cs="Times"/>
          <w:szCs w:val="18"/>
        </w:rPr>
        <w:t>characterized by</w:t>
      </w:r>
      <w:r w:rsidR="003B538D" w:rsidRPr="00F40238">
        <w:rPr>
          <w:rFonts w:cs="Times"/>
          <w:szCs w:val="18"/>
        </w:rPr>
        <w:t xml:space="preserve"> fleeing and spiritual</w:t>
      </w:r>
      <w:r w:rsidR="003B538D" w:rsidRPr="00F40238">
        <w:rPr>
          <w:rFonts w:cs="Helvetica"/>
        </w:rPr>
        <w:t xml:space="preserve"> </w:t>
      </w:r>
      <w:r w:rsidR="00E666D4">
        <w:rPr>
          <w:rFonts w:cs="Times"/>
          <w:szCs w:val="18"/>
        </w:rPr>
        <w:t xml:space="preserve">cleansing. Avoiding the mantle of </w:t>
      </w:r>
      <w:r w:rsidR="003B538D">
        <w:rPr>
          <w:rFonts w:cs="Times"/>
          <w:szCs w:val="18"/>
        </w:rPr>
        <w:t xml:space="preserve">hero, idol, victim, </w:t>
      </w:r>
      <w:r w:rsidR="003B538D" w:rsidRPr="00F40238">
        <w:rPr>
          <w:rFonts w:cs="Times"/>
          <w:szCs w:val="18"/>
        </w:rPr>
        <w:t>spokesperson</w:t>
      </w:r>
      <w:r w:rsidR="003B538D" w:rsidRPr="00F40238">
        <w:rPr>
          <w:rFonts w:cs="Helvetica"/>
        </w:rPr>
        <w:t xml:space="preserve"> </w:t>
      </w:r>
      <w:r w:rsidR="00E666D4">
        <w:rPr>
          <w:rFonts w:cs="Helvetica"/>
        </w:rPr>
        <w:t>or</w:t>
      </w:r>
      <w:r w:rsidR="003B538D" w:rsidRPr="00F40238">
        <w:rPr>
          <w:rFonts w:cs="Times"/>
          <w:szCs w:val="18"/>
        </w:rPr>
        <w:t xml:space="preserve"> judge, t</w:t>
      </w:r>
      <w:r w:rsidR="003B538D">
        <w:rPr>
          <w:rFonts w:cs="Times"/>
          <w:szCs w:val="18"/>
        </w:rPr>
        <w:t>he writer quietly observe</w:t>
      </w:r>
      <w:r w:rsidR="00E666D4">
        <w:rPr>
          <w:rFonts w:cs="Times"/>
          <w:szCs w:val="18"/>
        </w:rPr>
        <w:t>s</w:t>
      </w:r>
      <w:r w:rsidR="003B538D">
        <w:rPr>
          <w:rFonts w:cs="Times"/>
          <w:szCs w:val="18"/>
        </w:rPr>
        <w:t xml:space="preserve"> reality fr</w:t>
      </w:r>
      <w:r w:rsidR="003B538D" w:rsidRPr="00F40238">
        <w:rPr>
          <w:rFonts w:cs="Times"/>
          <w:szCs w:val="18"/>
        </w:rPr>
        <w:t>om the margins</w:t>
      </w:r>
      <w:r w:rsidR="003B538D" w:rsidRPr="00F40238">
        <w:rPr>
          <w:rFonts w:cs="Helvetica"/>
        </w:rPr>
        <w:t xml:space="preserve"> </w:t>
      </w:r>
      <w:r w:rsidR="00E666D4">
        <w:rPr>
          <w:rFonts w:cs="Helvetica"/>
        </w:rPr>
        <w:t xml:space="preserve">of society, </w:t>
      </w:r>
      <w:r w:rsidR="00E666D4">
        <w:rPr>
          <w:rFonts w:cs="Times"/>
          <w:szCs w:val="18"/>
        </w:rPr>
        <w:t>undertaking a</w:t>
      </w:r>
      <w:r w:rsidR="003B538D" w:rsidRPr="00F40238">
        <w:rPr>
          <w:rFonts w:cs="Times"/>
          <w:szCs w:val="18"/>
        </w:rPr>
        <w:t xml:space="preserve"> personal introspection.</w:t>
      </w:r>
      <w:r w:rsidR="003B538D" w:rsidRPr="00F40238">
        <w:rPr>
          <w:rFonts w:cs="Helvetica"/>
        </w:rPr>
        <w:t xml:space="preserve"> </w:t>
      </w:r>
    </w:p>
    <w:p w:rsidR="009B0B3E" w:rsidRDefault="003440D2" w:rsidP="009B0B3E">
      <w:r>
        <w:rPr>
          <w:rFonts w:cs="Helvetica"/>
        </w:rPr>
        <w:t xml:space="preserve">For </w:t>
      </w:r>
      <w:proofErr w:type="spellStart"/>
      <w:proofErr w:type="gramStart"/>
      <w:r>
        <w:rPr>
          <w:rFonts w:cs="Helvetica"/>
        </w:rPr>
        <w:t>Gao</w:t>
      </w:r>
      <w:proofErr w:type="spellEnd"/>
      <w:proofErr w:type="gramEnd"/>
      <w:r>
        <w:rPr>
          <w:rFonts w:cs="Helvetica"/>
        </w:rPr>
        <w:t xml:space="preserve"> Xingjian, </w:t>
      </w:r>
      <w:r>
        <w:t xml:space="preserve">writing represents </w:t>
      </w:r>
      <w:r w:rsidRPr="00F40238">
        <w:rPr>
          <w:rFonts w:cs="Verdana"/>
          <w:szCs w:val="18"/>
        </w:rPr>
        <w:t>the</w:t>
      </w:r>
      <w:r>
        <w:rPr>
          <w:rFonts w:cs="Verdana"/>
          <w:szCs w:val="18"/>
        </w:rPr>
        <w:t xml:space="preserve"> solitary act of the individual and </w:t>
      </w:r>
      <w:r w:rsidRPr="00F40238">
        <w:t>a means of self-e</w:t>
      </w:r>
      <w:r w:rsidR="005500B4">
        <w:t>xploration and self-affirmation.</w:t>
      </w:r>
    </w:p>
    <w:p w:rsidR="00C3526C" w:rsidRDefault="00C3526C" w:rsidP="00720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Cs/>
          <w:szCs w:val="16"/>
        </w:rPr>
      </w:pPr>
    </w:p>
    <w:p w:rsidR="007209FB" w:rsidRDefault="007209FB" w:rsidP="00720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Cs/>
          <w:szCs w:val="16"/>
        </w:rPr>
      </w:pPr>
    </w:p>
    <w:p w:rsidR="007C55AE" w:rsidRPr="007C55AE" w:rsidRDefault="007C55AE" w:rsidP="00720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/>
          <w:iCs/>
          <w:szCs w:val="14"/>
        </w:rPr>
      </w:pPr>
      <w:r w:rsidRPr="007C55AE">
        <w:rPr>
          <w:rFonts w:cs="Times"/>
          <w:b/>
          <w:iCs/>
          <w:szCs w:val="14"/>
        </w:rPr>
        <w:t>List of Works:</w:t>
      </w:r>
    </w:p>
    <w:p w:rsidR="007C55AE" w:rsidRDefault="007C55AE" w:rsidP="00720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iCs/>
          <w:szCs w:val="14"/>
        </w:rPr>
      </w:pPr>
    </w:p>
    <w:p w:rsidR="007209FB" w:rsidRPr="00271D65" w:rsidRDefault="00C3526C" w:rsidP="00720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proofErr w:type="spellStart"/>
      <w:r>
        <w:rPr>
          <w:rFonts w:cs="Times"/>
          <w:szCs w:val="14"/>
        </w:rPr>
        <w:t>Gao</w:t>
      </w:r>
      <w:proofErr w:type="spellEnd"/>
      <w:r>
        <w:rPr>
          <w:rFonts w:cs="Times"/>
          <w:szCs w:val="14"/>
        </w:rPr>
        <w:t xml:space="preserve">, X. </w:t>
      </w:r>
      <w:r w:rsidR="007C55AE">
        <w:rPr>
          <w:rFonts w:cs="Times"/>
          <w:szCs w:val="14"/>
        </w:rPr>
        <w:t xml:space="preserve">(2000) </w:t>
      </w:r>
      <w:r w:rsidR="007209FB" w:rsidRPr="00271D65">
        <w:rPr>
          <w:rFonts w:cs="Times"/>
          <w:i/>
          <w:iCs/>
          <w:szCs w:val="14"/>
        </w:rPr>
        <w:t>Soul Mountain</w:t>
      </w:r>
      <w:r w:rsidR="007209FB">
        <w:rPr>
          <w:rFonts w:cs="Times"/>
          <w:i/>
          <w:iCs/>
          <w:szCs w:val="14"/>
        </w:rPr>
        <w:t xml:space="preserve">, </w:t>
      </w:r>
      <w:r w:rsidR="007C55AE">
        <w:rPr>
          <w:rFonts w:cs="Times"/>
          <w:szCs w:val="14"/>
        </w:rPr>
        <w:t>Sydney</w:t>
      </w:r>
      <w:r>
        <w:rPr>
          <w:rFonts w:cs="Times"/>
          <w:szCs w:val="14"/>
        </w:rPr>
        <w:t>:</w:t>
      </w:r>
      <w:r w:rsidRPr="00C3526C">
        <w:rPr>
          <w:rFonts w:cs="Times"/>
          <w:szCs w:val="14"/>
        </w:rPr>
        <w:t xml:space="preserve"> </w:t>
      </w:r>
      <w:r>
        <w:rPr>
          <w:rFonts w:cs="Times"/>
          <w:szCs w:val="14"/>
        </w:rPr>
        <w:t>Harper</w:t>
      </w:r>
      <w:r w:rsidR="00834187">
        <w:rPr>
          <w:rFonts w:cs="Times"/>
          <w:szCs w:val="14"/>
        </w:rPr>
        <w:t xml:space="preserve"> </w:t>
      </w:r>
      <w:r>
        <w:rPr>
          <w:rFonts w:cs="Times"/>
          <w:szCs w:val="14"/>
        </w:rPr>
        <w:t>Collins.</w:t>
      </w:r>
      <w:r w:rsidR="007C55AE">
        <w:rPr>
          <w:rFonts w:cs="Times"/>
          <w:szCs w:val="14"/>
        </w:rPr>
        <w:t xml:space="preserve"> </w:t>
      </w:r>
      <w:r w:rsidR="007C55AE" w:rsidRPr="007C55AE">
        <w:rPr>
          <w:rFonts w:cs="Helvetica"/>
        </w:rPr>
        <w:t>(</w:t>
      </w:r>
      <w:proofErr w:type="spellStart"/>
      <w:r w:rsidR="00487D43">
        <w:rPr>
          <w:rFonts w:cs="Helvetica"/>
        </w:rPr>
        <w:t>Gao</w:t>
      </w:r>
      <w:proofErr w:type="spellEnd"/>
      <w:r w:rsidR="00487D43">
        <w:rPr>
          <w:rFonts w:cs="Helvetica"/>
        </w:rPr>
        <w:t xml:space="preserve"> Xingjian wrote </w:t>
      </w:r>
      <w:r w:rsidR="009F7109">
        <w:rPr>
          <w:rFonts w:cs="Helvetica"/>
        </w:rPr>
        <w:t>his masterpiece</w:t>
      </w:r>
      <w:r w:rsidR="00487D43" w:rsidRPr="00487D43">
        <w:rPr>
          <w:rFonts w:cs="Helvetica"/>
          <w:i/>
        </w:rPr>
        <w:t xml:space="preserve"> </w:t>
      </w:r>
      <w:r w:rsidR="003E1F69">
        <w:rPr>
          <w:rFonts w:cs="Helvetica"/>
        </w:rPr>
        <w:t>from 1982 to 1989. It</w:t>
      </w:r>
      <w:r w:rsidR="00487D43">
        <w:rPr>
          <w:rFonts w:cs="Helvetica"/>
        </w:rPr>
        <w:t xml:space="preserve"> </w:t>
      </w:r>
      <w:r w:rsidR="003E1F69">
        <w:rPr>
          <w:rFonts w:cs="Helvetica"/>
        </w:rPr>
        <w:t>was first published in Taipei in 1990</w:t>
      </w:r>
      <w:r w:rsidR="00487D43">
        <w:rPr>
          <w:rFonts w:cs="Helvetica"/>
        </w:rPr>
        <w:t>.)</w:t>
      </w:r>
    </w:p>
    <w:p w:rsidR="007C55AE" w:rsidRDefault="007C55AE" w:rsidP="00720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i/>
          <w:iCs/>
          <w:szCs w:val="14"/>
        </w:rPr>
      </w:pPr>
    </w:p>
    <w:p w:rsidR="007209FB" w:rsidRDefault="00C3526C" w:rsidP="007209F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>
        <w:rPr>
          <w:rFonts w:cs="Times"/>
          <w:szCs w:val="14"/>
        </w:rPr>
        <w:t xml:space="preserve">--------- </w:t>
      </w:r>
      <w:r w:rsidR="007C55AE">
        <w:rPr>
          <w:rFonts w:cs="Times"/>
          <w:szCs w:val="14"/>
        </w:rPr>
        <w:t xml:space="preserve">(2002) </w:t>
      </w:r>
      <w:r w:rsidR="007209FB" w:rsidRPr="00271D65">
        <w:rPr>
          <w:rFonts w:cs="Times"/>
          <w:i/>
          <w:iCs/>
          <w:szCs w:val="14"/>
        </w:rPr>
        <w:t>One Man's Bible</w:t>
      </w:r>
      <w:r w:rsidR="007209FB" w:rsidRPr="00271D65">
        <w:rPr>
          <w:rFonts w:cs="Times"/>
          <w:szCs w:val="14"/>
        </w:rPr>
        <w:t>,</w:t>
      </w:r>
      <w:r w:rsidR="007209FB" w:rsidRPr="00271D65">
        <w:rPr>
          <w:rFonts w:cs="Helvetica"/>
        </w:rPr>
        <w:t xml:space="preserve"> </w:t>
      </w:r>
      <w:r>
        <w:rPr>
          <w:rFonts w:cs="Times"/>
          <w:szCs w:val="14"/>
        </w:rPr>
        <w:t xml:space="preserve">Sydney: </w:t>
      </w:r>
      <w:r w:rsidR="007C55AE">
        <w:rPr>
          <w:rFonts w:cs="Times"/>
          <w:szCs w:val="14"/>
        </w:rPr>
        <w:t>Harper</w:t>
      </w:r>
      <w:r w:rsidR="00834187">
        <w:rPr>
          <w:rFonts w:cs="Times"/>
          <w:szCs w:val="14"/>
        </w:rPr>
        <w:t xml:space="preserve"> </w:t>
      </w:r>
      <w:r w:rsidR="007C55AE">
        <w:rPr>
          <w:rFonts w:cs="Times"/>
          <w:szCs w:val="14"/>
        </w:rPr>
        <w:t>Col</w:t>
      </w:r>
      <w:r>
        <w:rPr>
          <w:rFonts w:cs="Times"/>
          <w:szCs w:val="14"/>
        </w:rPr>
        <w:t>lins.</w:t>
      </w:r>
      <w:r w:rsidR="007C55AE">
        <w:rPr>
          <w:rFonts w:cs="Times"/>
          <w:szCs w:val="14"/>
        </w:rPr>
        <w:t xml:space="preserve"> </w:t>
      </w:r>
      <w:r w:rsidR="007C55AE" w:rsidRPr="009F7109">
        <w:rPr>
          <w:rFonts w:cs="Helvetica"/>
        </w:rPr>
        <w:t>(</w:t>
      </w:r>
      <w:proofErr w:type="spellStart"/>
      <w:r w:rsidR="009F7109" w:rsidRPr="009F7109">
        <w:rPr>
          <w:rFonts w:cs="Helvetica"/>
        </w:rPr>
        <w:t>Gao</w:t>
      </w:r>
      <w:proofErr w:type="spellEnd"/>
      <w:r w:rsidR="009F7109" w:rsidRPr="009F7109">
        <w:rPr>
          <w:rFonts w:cs="Helvetica"/>
        </w:rPr>
        <w:t xml:space="preserve"> Xingjian’s second and last novel</w:t>
      </w:r>
      <w:r w:rsidR="00487D43" w:rsidRPr="009F7109">
        <w:rPr>
          <w:rFonts w:cs="Helvetica"/>
        </w:rPr>
        <w:t xml:space="preserve"> w</w:t>
      </w:r>
      <w:r w:rsidR="003E1F69" w:rsidRPr="009F7109">
        <w:rPr>
          <w:rFonts w:cs="Helvetica"/>
        </w:rPr>
        <w:t xml:space="preserve">as first </w:t>
      </w:r>
      <w:r w:rsidR="003E1F69">
        <w:rPr>
          <w:rFonts w:cs="Helvetica"/>
        </w:rPr>
        <w:t xml:space="preserve">published in Taipei </w:t>
      </w:r>
      <w:r w:rsidR="00487D43">
        <w:rPr>
          <w:rFonts w:cs="Helvetica"/>
        </w:rPr>
        <w:t>in</w:t>
      </w:r>
      <w:r w:rsidR="003E1F69">
        <w:rPr>
          <w:rFonts w:cs="Helvetica"/>
        </w:rPr>
        <w:t xml:space="preserve"> 1999.</w:t>
      </w:r>
      <w:r w:rsidR="007C55AE">
        <w:rPr>
          <w:rFonts w:cs="Times"/>
          <w:szCs w:val="14"/>
        </w:rPr>
        <w:t>)</w:t>
      </w:r>
    </w:p>
    <w:p w:rsidR="00BC5B95" w:rsidRDefault="00BC5B95"/>
    <w:p w:rsidR="007C55AE" w:rsidRPr="00C3526C" w:rsidRDefault="00C3526C" w:rsidP="007C5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</w:rPr>
      </w:pPr>
      <w:r>
        <w:rPr>
          <w:rFonts w:cs="Times"/>
          <w:szCs w:val="14"/>
        </w:rPr>
        <w:t xml:space="preserve">--------- </w:t>
      </w:r>
      <w:r>
        <w:rPr>
          <w:rFonts w:cs="Helvetica"/>
          <w:szCs w:val="20"/>
        </w:rPr>
        <w:t xml:space="preserve">(1999) </w:t>
      </w:r>
      <w:r w:rsidR="00BC5B95" w:rsidRPr="005056C2">
        <w:rPr>
          <w:rFonts w:cs="Helvetica"/>
          <w:i/>
          <w:szCs w:val="20"/>
        </w:rPr>
        <w:t xml:space="preserve">The Other Shore: Plays by </w:t>
      </w:r>
      <w:proofErr w:type="spellStart"/>
      <w:proofErr w:type="gramStart"/>
      <w:r w:rsidR="00BC5B95" w:rsidRPr="005056C2">
        <w:rPr>
          <w:rFonts w:cs="Helvetica"/>
          <w:i/>
          <w:szCs w:val="20"/>
        </w:rPr>
        <w:t>Gao</w:t>
      </w:r>
      <w:proofErr w:type="spellEnd"/>
      <w:proofErr w:type="gramEnd"/>
      <w:r w:rsidR="00BC5B95" w:rsidRPr="005056C2">
        <w:rPr>
          <w:rFonts w:cs="Helvetica"/>
          <w:i/>
          <w:szCs w:val="20"/>
        </w:rPr>
        <w:t xml:space="preserve"> Xingjian</w:t>
      </w:r>
      <w:r w:rsidR="00BC5B95">
        <w:rPr>
          <w:rFonts w:cs="Helvetica"/>
          <w:szCs w:val="20"/>
        </w:rPr>
        <w:t>,</w:t>
      </w:r>
      <w:r>
        <w:rPr>
          <w:rFonts w:cs="Helvetica"/>
          <w:szCs w:val="20"/>
        </w:rPr>
        <w:t xml:space="preserve"> Hong Kong: The Chinese University Pres</w:t>
      </w:r>
      <w:r w:rsidRPr="0089513B">
        <w:rPr>
          <w:rFonts w:cs="Helvetica"/>
          <w:szCs w:val="20"/>
        </w:rPr>
        <w:t>s</w:t>
      </w:r>
      <w:r w:rsidR="00487D43" w:rsidRPr="0089513B">
        <w:rPr>
          <w:rFonts w:cs="Helvetica"/>
          <w:szCs w:val="20"/>
        </w:rPr>
        <w:t>.</w:t>
      </w:r>
      <w:r w:rsidRPr="0089513B">
        <w:rPr>
          <w:rFonts w:cs="Helvetica"/>
          <w:szCs w:val="20"/>
        </w:rPr>
        <w:t xml:space="preserve"> </w:t>
      </w:r>
      <w:r w:rsidR="00487D43" w:rsidRPr="0089513B">
        <w:rPr>
          <w:rFonts w:cs="Verdana"/>
          <w:szCs w:val="18"/>
        </w:rPr>
        <w:t>(This c</w:t>
      </w:r>
      <w:r w:rsidR="007C55AE" w:rsidRPr="0089513B">
        <w:rPr>
          <w:rFonts w:cs="Verdana"/>
          <w:szCs w:val="18"/>
        </w:rPr>
        <w:t xml:space="preserve">ollection of plays by </w:t>
      </w:r>
      <w:proofErr w:type="spellStart"/>
      <w:proofErr w:type="gramStart"/>
      <w:r w:rsidR="007C55AE" w:rsidRPr="0089513B">
        <w:rPr>
          <w:rFonts w:cs="Verdana"/>
          <w:szCs w:val="18"/>
        </w:rPr>
        <w:t>Gao</w:t>
      </w:r>
      <w:proofErr w:type="spellEnd"/>
      <w:proofErr w:type="gramEnd"/>
      <w:r w:rsidR="007C55AE" w:rsidRPr="0089513B">
        <w:rPr>
          <w:rFonts w:cs="Verdana"/>
          <w:szCs w:val="18"/>
        </w:rPr>
        <w:t xml:space="preserve"> Xingjian</w:t>
      </w:r>
      <w:r w:rsidR="00487D43" w:rsidRPr="0089513B">
        <w:rPr>
          <w:rFonts w:cs="Verdana"/>
          <w:szCs w:val="18"/>
        </w:rPr>
        <w:t xml:space="preserve"> </w:t>
      </w:r>
      <w:r w:rsidR="001E3544">
        <w:rPr>
          <w:rFonts w:cs="Helvetica"/>
          <w:szCs w:val="20"/>
        </w:rPr>
        <w:t>includes</w:t>
      </w:r>
      <w:r w:rsidR="00487D43" w:rsidRPr="0089513B">
        <w:rPr>
          <w:rFonts w:cs="Helvetica"/>
          <w:szCs w:val="20"/>
        </w:rPr>
        <w:t xml:space="preserve"> </w:t>
      </w:r>
      <w:r w:rsidR="00695396" w:rsidRPr="0089513B">
        <w:rPr>
          <w:rFonts w:cs="Helvetica"/>
          <w:i/>
          <w:szCs w:val="20"/>
        </w:rPr>
        <w:t xml:space="preserve">The Other </w:t>
      </w:r>
      <w:r w:rsidR="00695396" w:rsidRPr="0089513B">
        <w:rPr>
          <w:rFonts w:cs="Arial Unicode MS"/>
          <w:i/>
          <w:szCs w:val="26"/>
        </w:rPr>
        <w:t>shore</w:t>
      </w:r>
      <w:r w:rsidR="00695396" w:rsidRPr="0089513B">
        <w:rPr>
          <w:rFonts w:cs="Arial Unicode MS"/>
          <w:szCs w:val="26"/>
        </w:rPr>
        <w:t xml:space="preserve">, </w:t>
      </w:r>
      <w:r w:rsidR="00695396" w:rsidRPr="0089513B">
        <w:rPr>
          <w:rFonts w:cs="Arial Unicode MS"/>
          <w:i/>
          <w:szCs w:val="26"/>
        </w:rPr>
        <w:t xml:space="preserve">Between </w:t>
      </w:r>
      <w:r w:rsidR="0089513B">
        <w:rPr>
          <w:rFonts w:cs="Arial Unicode MS"/>
          <w:i/>
          <w:szCs w:val="26"/>
        </w:rPr>
        <w:t>Life and D</w:t>
      </w:r>
      <w:r w:rsidR="00695396" w:rsidRPr="0089513B">
        <w:rPr>
          <w:rFonts w:cs="Arial Unicode MS"/>
          <w:i/>
          <w:szCs w:val="26"/>
        </w:rPr>
        <w:t>eath</w:t>
      </w:r>
      <w:r w:rsidR="001E3544">
        <w:rPr>
          <w:rFonts w:cs="Arial Unicode MS"/>
          <w:szCs w:val="26"/>
        </w:rPr>
        <w:t xml:space="preserve"> and </w:t>
      </w:r>
      <w:r w:rsidR="00695396" w:rsidRPr="0089513B">
        <w:rPr>
          <w:rFonts w:cs="Arial Unicode MS"/>
          <w:i/>
          <w:szCs w:val="26"/>
        </w:rPr>
        <w:t xml:space="preserve">Dialogue and </w:t>
      </w:r>
      <w:r w:rsidR="0089513B">
        <w:rPr>
          <w:rFonts w:cs="Arial Unicode MS"/>
          <w:i/>
          <w:szCs w:val="26"/>
        </w:rPr>
        <w:t>R</w:t>
      </w:r>
      <w:r w:rsidR="00695396" w:rsidRPr="0089513B">
        <w:rPr>
          <w:rFonts w:cs="Arial Unicode MS"/>
          <w:i/>
          <w:szCs w:val="26"/>
        </w:rPr>
        <w:t>ebuttal</w:t>
      </w:r>
      <w:r w:rsidR="00695396" w:rsidRPr="0089513B">
        <w:rPr>
          <w:rFonts w:cs="Arial Unicode MS"/>
          <w:szCs w:val="26"/>
        </w:rPr>
        <w:t>.</w:t>
      </w:r>
      <w:r w:rsidR="007C55AE" w:rsidRPr="0089513B">
        <w:rPr>
          <w:rFonts w:cs="Verdana"/>
          <w:szCs w:val="18"/>
        </w:rPr>
        <w:t>)</w:t>
      </w:r>
    </w:p>
    <w:p w:rsidR="00BC5B95" w:rsidRDefault="00BC5B95"/>
    <w:p w:rsidR="007C55AE" w:rsidRPr="00BC5B95" w:rsidRDefault="00C3526C" w:rsidP="007C5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/>
          <w:bCs/>
          <w:szCs w:val="16"/>
        </w:rPr>
      </w:pPr>
      <w:r>
        <w:rPr>
          <w:rFonts w:cs="Times"/>
          <w:szCs w:val="14"/>
        </w:rPr>
        <w:t xml:space="preserve">--------- </w:t>
      </w:r>
      <w:r>
        <w:rPr>
          <w:rFonts w:cs="Times"/>
          <w:bCs/>
          <w:szCs w:val="16"/>
        </w:rPr>
        <w:t xml:space="preserve">(2005) </w:t>
      </w:r>
      <w:r w:rsidR="00BC5B95">
        <w:rPr>
          <w:rFonts w:cs="Times"/>
          <w:bCs/>
          <w:i/>
          <w:szCs w:val="16"/>
        </w:rPr>
        <w:t xml:space="preserve">Cold literature: Selected Works by </w:t>
      </w:r>
      <w:proofErr w:type="spellStart"/>
      <w:proofErr w:type="gramStart"/>
      <w:r w:rsidR="00BC5B95">
        <w:rPr>
          <w:rFonts w:cs="Times"/>
          <w:bCs/>
          <w:i/>
          <w:szCs w:val="16"/>
        </w:rPr>
        <w:t>Gao</w:t>
      </w:r>
      <w:proofErr w:type="spellEnd"/>
      <w:proofErr w:type="gramEnd"/>
      <w:r w:rsidR="00BC5B95">
        <w:rPr>
          <w:rFonts w:cs="Times"/>
          <w:bCs/>
          <w:i/>
          <w:szCs w:val="16"/>
        </w:rPr>
        <w:t xml:space="preserve"> Xingjian</w:t>
      </w:r>
      <w:r w:rsidR="00BC5B95">
        <w:rPr>
          <w:rFonts w:cs="Times"/>
          <w:bCs/>
          <w:szCs w:val="16"/>
        </w:rPr>
        <w:t>, Hong Kong</w:t>
      </w:r>
      <w:r>
        <w:rPr>
          <w:rFonts w:cs="Times"/>
          <w:bCs/>
          <w:szCs w:val="16"/>
        </w:rPr>
        <w:t>: The Chinese University Press</w:t>
      </w:r>
      <w:r w:rsidR="00487D43">
        <w:rPr>
          <w:rFonts w:cs="Times"/>
          <w:bCs/>
          <w:szCs w:val="16"/>
        </w:rPr>
        <w:t>.</w:t>
      </w:r>
      <w:r>
        <w:rPr>
          <w:rFonts w:cs="Times"/>
          <w:bCs/>
          <w:szCs w:val="16"/>
        </w:rPr>
        <w:t xml:space="preserve"> </w:t>
      </w:r>
      <w:r w:rsidR="00487D43">
        <w:rPr>
          <w:rFonts w:cs="Times"/>
          <w:bCs/>
          <w:szCs w:val="16"/>
        </w:rPr>
        <w:t xml:space="preserve">(This </w:t>
      </w:r>
      <w:r w:rsidR="0089513B">
        <w:rPr>
          <w:rFonts w:cs="Times"/>
          <w:bCs/>
          <w:szCs w:val="16"/>
        </w:rPr>
        <w:t xml:space="preserve">bilingual </w:t>
      </w:r>
      <w:r w:rsidR="00487D43">
        <w:rPr>
          <w:rFonts w:cs="Times"/>
          <w:bCs/>
          <w:szCs w:val="16"/>
        </w:rPr>
        <w:t>c</w:t>
      </w:r>
      <w:r w:rsidR="007C55AE" w:rsidRPr="007C55AE">
        <w:rPr>
          <w:rFonts w:cs="Times"/>
          <w:bCs/>
          <w:szCs w:val="16"/>
        </w:rPr>
        <w:t xml:space="preserve">ollection </w:t>
      </w:r>
      <w:r w:rsidR="0089513B">
        <w:rPr>
          <w:rFonts w:cs="Times"/>
          <w:bCs/>
          <w:szCs w:val="16"/>
        </w:rPr>
        <w:t>includes “Co</w:t>
      </w:r>
      <w:r w:rsidR="009F7109">
        <w:rPr>
          <w:rFonts w:cs="Times"/>
          <w:bCs/>
          <w:szCs w:val="16"/>
        </w:rPr>
        <w:t>ld Literature” and “The Case for Literature</w:t>
      </w:r>
      <w:r w:rsidR="0089513B">
        <w:rPr>
          <w:rFonts w:cs="Times"/>
          <w:bCs/>
          <w:szCs w:val="16"/>
        </w:rPr>
        <w:t>,”</w:t>
      </w:r>
      <w:r w:rsidR="00487D43">
        <w:rPr>
          <w:rFonts w:cs="Times"/>
          <w:bCs/>
          <w:szCs w:val="16"/>
        </w:rPr>
        <w:t xml:space="preserve"> </w:t>
      </w:r>
      <w:r w:rsidR="0089513B">
        <w:rPr>
          <w:rFonts w:cs="Times"/>
          <w:bCs/>
          <w:szCs w:val="16"/>
        </w:rPr>
        <w:t xml:space="preserve">two </w:t>
      </w:r>
      <w:r w:rsidR="009F7109">
        <w:rPr>
          <w:rFonts w:cs="Times"/>
          <w:bCs/>
          <w:szCs w:val="16"/>
        </w:rPr>
        <w:t>fundamental essays</w:t>
      </w:r>
      <w:r w:rsidR="0089513B">
        <w:rPr>
          <w:rFonts w:cs="Times"/>
          <w:bCs/>
          <w:szCs w:val="16"/>
        </w:rPr>
        <w:t xml:space="preserve"> by </w:t>
      </w:r>
      <w:proofErr w:type="spellStart"/>
      <w:proofErr w:type="gramStart"/>
      <w:r w:rsidR="0089513B">
        <w:rPr>
          <w:rFonts w:cs="Times"/>
          <w:bCs/>
          <w:szCs w:val="16"/>
        </w:rPr>
        <w:t>Gao</w:t>
      </w:r>
      <w:proofErr w:type="spellEnd"/>
      <w:proofErr w:type="gramEnd"/>
      <w:r w:rsidR="0089513B">
        <w:rPr>
          <w:rFonts w:cs="Times"/>
          <w:bCs/>
          <w:szCs w:val="16"/>
        </w:rPr>
        <w:t xml:space="preserve"> Xingjian.</w:t>
      </w:r>
      <w:r w:rsidR="007C55AE" w:rsidRPr="007C55AE">
        <w:rPr>
          <w:rFonts w:cs="Times"/>
          <w:bCs/>
          <w:szCs w:val="16"/>
        </w:rPr>
        <w:t>)</w:t>
      </w:r>
    </w:p>
    <w:p w:rsidR="00BC5B95" w:rsidRDefault="00BC5B95" w:rsidP="00BC5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Cs/>
          <w:szCs w:val="16"/>
        </w:rPr>
      </w:pPr>
    </w:p>
    <w:p w:rsidR="0089513B" w:rsidRDefault="00C3526C" w:rsidP="007C5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Cs/>
          <w:szCs w:val="16"/>
        </w:rPr>
      </w:pPr>
      <w:r>
        <w:rPr>
          <w:rFonts w:cs="Times"/>
          <w:szCs w:val="14"/>
        </w:rPr>
        <w:t xml:space="preserve">--------- </w:t>
      </w:r>
      <w:r>
        <w:rPr>
          <w:rFonts w:cs="Helvetica"/>
          <w:szCs w:val="26"/>
        </w:rPr>
        <w:t xml:space="preserve">(2012) </w:t>
      </w:r>
      <w:proofErr w:type="spellStart"/>
      <w:proofErr w:type="gramStart"/>
      <w:r w:rsidR="00BC5B95" w:rsidRPr="00CC64D1">
        <w:rPr>
          <w:rFonts w:cs="Helvetica"/>
          <w:i/>
          <w:iCs/>
          <w:szCs w:val="26"/>
        </w:rPr>
        <w:t>Gao</w:t>
      </w:r>
      <w:proofErr w:type="spellEnd"/>
      <w:r w:rsidR="00BC5B95" w:rsidRPr="00CC64D1">
        <w:rPr>
          <w:rFonts w:cs="Helvetica"/>
          <w:i/>
          <w:iCs/>
          <w:szCs w:val="26"/>
        </w:rPr>
        <w:t xml:space="preserve"> Xingjian</w:t>
      </w:r>
      <w:proofErr w:type="gramEnd"/>
      <w:r w:rsidR="00BC5B95" w:rsidRPr="00CC64D1">
        <w:rPr>
          <w:rFonts w:cs="Helvetica"/>
          <w:i/>
          <w:iCs/>
          <w:szCs w:val="26"/>
        </w:rPr>
        <w:t>: Aesthetics and Creation</w:t>
      </w:r>
      <w:r w:rsidR="00BC5B95" w:rsidRPr="00CC64D1">
        <w:rPr>
          <w:rFonts w:cs="Helvetica"/>
          <w:szCs w:val="26"/>
        </w:rPr>
        <w:t xml:space="preserve">, </w:t>
      </w:r>
      <w:r w:rsidR="00487D43" w:rsidRPr="00CC64D1">
        <w:rPr>
          <w:rFonts w:cs="Helvetica"/>
          <w:szCs w:val="26"/>
        </w:rPr>
        <w:t>Am</w:t>
      </w:r>
      <w:r w:rsidR="00487D43">
        <w:rPr>
          <w:rFonts w:cs="Helvetica"/>
          <w:szCs w:val="26"/>
        </w:rPr>
        <w:t>herst</w:t>
      </w:r>
      <w:r w:rsidR="00487D43">
        <w:t xml:space="preserve">: </w:t>
      </w:r>
      <w:hyperlink r:id="rId6" w:history="1">
        <w:r w:rsidR="00BC5B95" w:rsidRPr="00CC64D1">
          <w:rPr>
            <w:rFonts w:cs="Helvetica"/>
            <w:szCs w:val="26"/>
          </w:rPr>
          <w:t>Cambria Press</w:t>
        </w:r>
      </w:hyperlink>
      <w:r w:rsidR="00487D43">
        <w:rPr>
          <w:rFonts w:cs="Helvetica"/>
          <w:szCs w:val="26"/>
        </w:rPr>
        <w:t>.</w:t>
      </w:r>
      <w:r>
        <w:rPr>
          <w:rFonts w:cs="Helvetica"/>
          <w:szCs w:val="26"/>
        </w:rPr>
        <w:t xml:space="preserve"> </w:t>
      </w:r>
      <w:r w:rsidR="00487D43">
        <w:rPr>
          <w:rFonts w:cs="Times"/>
          <w:bCs/>
          <w:szCs w:val="16"/>
        </w:rPr>
        <w:t>(This c</w:t>
      </w:r>
      <w:r w:rsidR="007C55AE" w:rsidRPr="007C55AE">
        <w:rPr>
          <w:rFonts w:cs="Times"/>
          <w:bCs/>
          <w:szCs w:val="16"/>
        </w:rPr>
        <w:t xml:space="preserve">ollection </w:t>
      </w:r>
      <w:r w:rsidR="001E3544">
        <w:rPr>
          <w:rFonts w:cs="Times"/>
          <w:bCs/>
          <w:szCs w:val="16"/>
        </w:rPr>
        <w:t>present</w:t>
      </w:r>
      <w:r w:rsidR="0089513B">
        <w:rPr>
          <w:rFonts w:cs="Times"/>
          <w:bCs/>
          <w:szCs w:val="16"/>
        </w:rPr>
        <w:t xml:space="preserve">s important theoretical essays </w:t>
      </w:r>
      <w:r w:rsidR="0089513B" w:rsidRPr="007C55AE">
        <w:rPr>
          <w:rFonts w:cs="Times"/>
          <w:bCs/>
          <w:szCs w:val="16"/>
        </w:rPr>
        <w:t xml:space="preserve">by </w:t>
      </w:r>
      <w:proofErr w:type="spellStart"/>
      <w:proofErr w:type="gramStart"/>
      <w:r w:rsidR="0089513B" w:rsidRPr="007C55AE">
        <w:rPr>
          <w:rFonts w:cs="Times"/>
          <w:bCs/>
          <w:szCs w:val="16"/>
        </w:rPr>
        <w:t>Gao</w:t>
      </w:r>
      <w:proofErr w:type="spellEnd"/>
      <w:proofErr w:type="gramEnd"/>
      <w:r w:rsidR="0089513B" w:rsidRPr="007C55AE">
        <w:rPr>
          <w:rFonts w:cs="Times"/>
          <w:bCs/>
          <w:szCs w:val="16"/>
        </w:rPr>
        <w:t xml:space="preserve"> Xingjian</w:t>
      </w:r>
      <w:r w:rsidR="009F7109">
        <w:rPr>
          <w:rFonts w:cs="Times"/>
          <w:bCs/>
          <w:szCs w:val="16"/>
        </w:rPr>
        <w:t xml:space="preserve"> on </w:t>
      </w:r>
      <w:r w:rsidR="0089513B">
        <w:rPr>
          <w:rFonts w:cs="Times"/>
          <w:bCs/>
          <w:szCs w:val="16"/>
        </w:rPr>
        <w:t>theatre and literature.)</w:t>
      </w:r>
    </w:p>
    <w:p w:rsidR="0089513B" w:rsidRDefault="0089513B" w:rsidP="007C5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Cs/>
          <w:szCs w:val="16"/>
        </w:rPr>
      </w:pPr>
    </w:p>
    <w:p w:rsidR="00834187" w:rsidRDefault="00834187" w:rsidP="007C5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Cs/>
          <w:szCs w:val="16"/>
        </w:rPr>
      </w:pPr>
    </w:p>
    <w:p w:rsidR="00834187" w:rsidRPr="008870C6" w:rsidRDefault="00834187" w:rsidP="00834187">
      <w:pPr>
        <w:rPr>
          <w:b/>
        </w:rPr>
      </w:pPr>
      <w:r>
        <w:rPr>
          <w:b/>
        </w:rPr>
        <w:t>References and Further Reading:</w:t>
      </w:r>
    </w:p>
    <w:p w:rsidR="00834187" w:rsidRDefault="00834187" w:rsidP="00834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Cs/>
          <w:szCs w:val="16"/>
        </w:rPr>
      </w:pPr>
    </w:p>
    <w:p w:rsidR="00834187" w:rsidRDefault="00834187" w:rsidP="00834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Cs w:val="14"/>
        </w:rPr>
      </w:pPr>
      <w:r>
        <w:rPr>
          <w:rFonts w:cs="Helvetica"/>
          <w:szCs w:val="20"/>
        </w:rPr>
        <w:t>Tam, K. (ed.) (</w:t>
      </w:r>
      <w:r w:rsidRPr="00271D65">
        <w:rPr>
          <w:rFonts w:cs="Helvetica"/>
          <w:szCs w:val="14"/>
        </w:rPr>
        <w:t>2001</w:t>
      </w:r>
      <w:r>
        <w:rPr>
          <w:rFonts w:cs="Helvetica"/>
          <w:szCs w:val="14"/>
        </w:rPr>
        <w:t xml:space="preserve">) </w:t>
      </w:r>
      <w:r w:rsidRPr="00271D65">
        <w:rPr>
          <w:rFonts w:cs="Helvetica"/>
          <w:i/>
          <w:iCs/>
          <w:szCs w:val="14"/>
        </w:rPr>
        <w:t>Soul of Chaos: Critical</w:t>
      </w:r>
      <w:r w:rsidRPr="00271D65">
        <w:rPr>
          <w:rFonts w:cs="Helvetica"/>
        </w:rPr>
        <w:t xml:space="preserve"> </w:t>
      </w:r>
      <w:r w:rsidRPr="00271D65">
        <w:rPr>
          <w:rFonts w:cs="Helvetica"/>
          <w:i/>
          <w:iCs/>
          <w:szCs w:val="14"/>
        </w:rPr>
        <w:t xml:space="preserve">Perspectives on </w:t>
      </w:r>
      <w:proofErr w:type="spellStart"/>
      <w:proofErr w:type="gramStart"/>
      <w:r w:rsidRPr="00271D65">
        <w:rPr>
          <w:rFonts w:cs="Helvetica"/>
          <w:i/>
          <w:iCs/>
          <w:szCs w:val="14"/>
        </w:rPr>
        <w:t>Gao</w:t>
      </w:r>
      <w:proofErr w:type="spellEnd"/>
      <w:proofErr w:type="gramEnd"/>
      <w:r w:rsidRPr="00271D65">
        <w:rPr>
          <w:rFonts w:cs="Helvetica"/>
          <w:i/>
          <w:iCs/>
          <w:szCs w:val="14"/>
        </w:rPr>
        <w:t xml:space="preserve"> Xingjian,</w:t>
      </w:r>
      <w:r>
        <w:rPr>
          <w:rFonts w:cs="Helvetica"/>
          <w:szCs w:val="14"/>
        </w:rPr>
        <w:t xml:space="preserve"> Hong Kong:</w:t>
      </w:r>
      <w:r w:rsidRPr="00271D65">
        <w:rPr>
          <w:rFonts w:cs="Helvetica"/>
          <w:szCs w:val="14"/>
        </w:rPr>
        <w:t xml:space="preserve"> Chinese Universi</w:t>
      </w:r>
      <w:r>
        <w:rPr>
          <w:rFonts w:cs="Helvetica"/>
          <w:szCs w:val="14"/>
        </w:rPr>
        <w:t xml:space="preserve">ty Press. (This edition </w:t>
      </w:r>
      <w:r w:rsidR="001E3544">
        <w:rPr>
          <w:rFonts w:cs="Helvetica"/>
          <w:szCs w:val="14"/>
        </w:rPr>
        <w:t xml:space="preserve">presents </w:t>
      </w:r>
      <w:r>
        <w:rPr>
          <w:rFonts w:cs="Helvetica"/>
          <w:szCs w:val="14"/>
        </w:rPr>
        <w:t xml:space="preserve">critical essays by major scholars of </w:t>
      </w:r>
      <w:proofErr w:type="spellStart"/>
      <w:proofErr w:type="gramStart"/>
      <w:r>
        <w:rPr>
          <w:rFonts w:cs="Helvetica"/>
          <w:szCs w:val="14"/>
        </w:rPr>
        <w:t>Gao</w:t>
      </w:r>
      <w:proofErr w:type="spellEnd"/>
      <w:proofErr w:type="gramEnd"/>
      <w:r>
        <w:rPr>
          <w:rFonts w:cs="Helvetica"/>
          <w:szCs w:val="14"/>
        </w:rPr>
        <w:t xml:space="preserve"> Xingjian’s work.)</w:t>
      </w:r>
    </w:p>
    <w:p w:rsidR="00834187" w:rsidRPr="00CC31C0" w:rsidRDefault="00834187" w:rsidP="00834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Cs w:val="20"/>
        </w:rPr>
      </w:pPr>
    </w:p>
    <w:p w:rsidR="00834187" w:rsidRDefault="00834187" w:rsidP="008341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Labedzka</w:t>
      </w:r>
      <w:proofErr w:type="spellEnd"/>
      <w:r>
        <w:rPr>
          <w:rFonts w:cs="Times New Roman"/>
          <w:szCs w:val="26"/>
        </w:rPr>
        <w:t>, I.</w:t>
      </w:r>
      <w:r w:rsidRPr="00271D65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(2008) </w:t>
      </w:r>
      <w:proofErr w:type="spellStart"/>
      <w:proofErr w:type="gramStart"/>
      <w:r w:rsidRPr="008566D3">
        <w:rPr>
          <w:rFonts w:cs="Times New Roman"/>
          <w:i/>
          <w:szCs w:val="26"/>
        </w:rPr>
        <w:t>Gao</w:t>
      </w:r>
      <w:proofErr w:type="spellEnd"/>
      <w:proofErr w:type="gramEnd"/>
      <w:r w:rsidRPr="008566D3">
        <w:rPr>
          <w:rFonts w:cs="Times New Roman"/>
          <w:i/>
          <w:szCs w:val="26"/>
        </w:rPr>
        <w:t xml:space="preserve"> Xingjian's Idea of Theatre: From the Word to the Image</w:t>
      </w:r>
      <w:r w:rsidR="009F7109">
        <w:rPr>
          <w:rFonts w:cs="Times New Roman"/>
          <w:szCs w:val="26"/>
        </w:rPr>
        <w:t xml:space="preserve">, Leiden: Brill. </w:t>
      </w:r>
      <w:r w:rsidR="001E3544">
        <w:rPr>
          <w:rFonts w:cs="Times New Roman"/>
          <w:szCs w:val="26"/>
        </w:rPr>
        <w:t>(A very interesting explora</w:t>
      </w:r>
      <w:r w:rsidR="00D62227">
        <w:rPr>
          <w:rFonts w:cs="Times New Roman"/>
          <w:szCs w:val="26"/>
        </w:rPr>
        <w:t xml:space="preserve">tion of </w:t>
      </w:r>
      <w:proofErr w:type="spellStart"/>
      <w:proofErr w:type="gramStart"/>
      <w:r w:rsidR="00D62227">
        <w:rPr>
          <w:rFonts w:cs="Times New Roman"/>
          <w:szCs w:val="26"/>
        </w:rPr>
        <w:t>Gao</w:t>
      </w:r>
      <w:proofErr w:type="spellEnd"/>
      <w:proofErr w:type="gramEnd"/>
      <w:r w:rsidR="00D62227">
        <w:rPr>
          <w:rFonts w:cs="Times New Roman"/>
          <w:szCs w:val="26"/>
        </w:rPr>
        <w:t xml:space="preserve"> Xingjian’s theatrical work.</w:t>
      </w:r>
      <w:r>
        <w:rPr>
          <w:rFonts w:cs="Times New Roman"/>
          <w:szCs w:val="26"/>
        </w:rPr>
        <w:t>)</w:t>
      </w:r>
    </w:p>
    <w:p w:rsidR="0089513B" w:rsidRDefault="0089513B" w:rsidP="007C5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Cs/>
          <w:szCs w:val="16"/>
        </w:rPr>
      </w:pPr>
    </w:p>
    <w:p w:rsidR="007C55AE" w:rsidRPr="00BC5B95" w:rsidRDefault="0089513B" w:rsidP="007C5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/>
          <w:bCs/>
          <w:szCs w:val="16"/>
        </w:rPr>
      </w:pPr>
      <w:r>
        <w:rPr>
          <w:rFonts w:cs="Times"/>
          <w:bCs/>
          <w:szCs w:val="16"/>
        </w:rPr>
        <w:t xml:space="preserve"> </w:t>
      </w:r>
    </w:p>
    <w:p w:rsidR="007C55AE" w:rsidRPr="00BC5B95" w:rsidRDefault="007C55AE" w:rsidP="007C55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Times"/>
          <w:b/>
          <w:bCs/>
          <w:szCs w:val="16"/>
        </w:rPr>
      </w:pPr>
    </w:p>
    <w:p w:rsidR="00BC5B95" w:rsidRPr="00CC64D1" w:rsidRDefault="00BC5B95" w:rsidP="00BC5B9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szCs w:val="26"/>
        </w:rPr>
      </w:pPr>
    </w:p>
    <w:p w:rsidR="00BC5B95" w:rsidRDefault="00BC5B95"/>
    <w:p w:rsidR="00072A90" w:rsidRDefault="00072A90"/>
    <w:sectPr w:rsidR="00072A90" w:rsidSect="00072A9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6"/>
    <w:multiLevelType w:val="hybridMultilevel"/>
    <w:tmpl w:val="00000006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7"/>
    <w:multiLevelType w:val="hybridMultilevel"/>
    <w:tmpl w:val="00000007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846C0"/>
    <w:rsid w:val="00072A90"/>
    <w:rsid w:val="000B548D"/>
    <w:rsid w:val="000C5B51"/>
    <w:rsid w:val="000D506B"/>
    <w:rsid w:val="00120E1D"/>
    <w:rsid w:val="00133C54"/>
    <w:rsid w:val="00143ADC"/>
    <w:rsid w:val="0017336F"/>
    <w:rsid w:val="001B1E4B"/>
    <w:rsid w:val="001B371C"/>
    <w:rsid w:val="001E3544"/>
    <w:rsid w:val="001E7DDD"/>
    <w:rsid w:val="00205A25"/>
    <w:rsid w:val="00220958"/>
    <w:rsid w:val="00247C9F"/>
    <w:rsid w:val="0025603F"/>
    <w:rsid w:val="00291DEA"/>
    <w:rsid w:val="002D1385"/>
    <w:rsid w:val="003102F3"/>
    <w:rsid w:val="00324D1B"/>
    <w:rsid w:val="003440D2"/>
    <w:rsid w:val="0035456D"/>
    <w:rsid w:val="00357637"/>
    <w:rsid w:val="003846C0"/>
    <w:rsid w:val="00397243"/>
    <w:rsid w:val="003B4B4F"/>
    <w:rsid w:val="003B538D"/>
    <w:rsid w:val="003D3169"/>
    <w:rsid w:val="003E03C3"/>
    <w:rsid w:val="003E1F69"/>
    <w:rsid w:val="003F477D"/>
    <w:rsid w:val="00410B6A"/>
    <w:rsid w:val="00443476"/>
    <w:rsid w:val="00463555"/>
    <w:rsid w:val="00482564"/>
    <w:rsid w:val="00487D43"/>
    <w:rsid w:val="004939F0"/>
    <w:rsid w:val="004B36FD"/>
    <w:rsid w:val="004C0683"/>
    <w:rsid w:val="004C1D12"/>
    <w:rsid w:val="00504A5A"/>
    <w:rsid w:val="00516885"/>
    <w:rsid w:val="00534E28"/>
    <w:rsid w:val="00537E15"/>
    <w:rsid w:val="005500B4"/>
    <w:rsid w:val="0057636E"/>
    <w:rsid w:val="0058079D"/>
    <w:rsid w:val="005B037A"/>
    <w:rsid w:val="005B57E5"/>
    <w:rsid w:val="00605024"/>
    <w:rsid w:val="00626239"/>
    <w:rsid w:val="006645EE"/>
    <w:rsid w:val="00685E91"/>
    <w:rsid w:val="006937AC"/>
    <w:rsid w:val="00695396"/>
    <w:rsid w:val="006B1CD4"/>
    <w:rsid w:val="006E2FCC"/>
    <w:rsid w:val="006E35A9"/>
    <w:rsid w:val="007209FB"/>
    <w:rsid w:val="0078677C"/>
    <w:rsid w:val="007C55AE"/>
    <w:rsid w:val="00810A9F"/>
    <w:rsid w:val="00820223"/>
    <w:rsid w:val="00834187"/>
    <w:rsid w:val="008431FF"/>
    <w:rsid w:val="0089513B"/>
    <w:rsid w:val="008C1865"/>
    <w:rsid w:val="008C5573"/>
    <w:rsid w:val="008F1379"/>
    <w:rsid w:val="00912715"/>
    <w:rsid w:val="00931FDE"/>
    <w:rsid w:val="00955568"/>
    <w:rsid w:val="009646EA"/>
    <w:rsid w:val="00980707"/>
    <w:rsid w:val="00987518"/>
    <w:rsid w:val="009A5E04"/>
    <w:rsid w:val="009B0B3E"/>
    <w:rsid w:val="009B23BC"/>
    <w:rsid w:val="009F7109"/>
    <w:rsid w:val="00A31A0A"/>
    <w:rsid w:val="00A35580"/>
    <w:rsid w:val="00AA27F2"/>
    <w:rsid w:val="00AB2806"/>
    <w:rsid w:val="00AF5DD0"/>
    <w:rsid w:val="00B0188E"/>
    <w:rsid w:val="00B10435"/>
    <w:rsid w:val="00B24584"/>
    <w:rsid w:val="00B459BC"/>
    <w:rsid w:val="00B66D26"/>
    <w:rsid w:val="00B83D42"/>
    <w:rsid w:val="00B91CFF"/>
    <w:rsid w:val="00B921B1"/>
    <w:rsid w:val="00BB7DE1"/>
    <w:rsid w:val="00BC1839"/>
    <w:rsid w:val="00BC5B95"/>
    <w:rsid w:val="00BD7B08"/>
    <w:rsid w:val="00C3526C"/>
    <w:rsid w:val="00C5785A"/>
    <w:rsid w:val="00C65959"/>
    <w:rsid w:val="00C870E4"/>
    <w:rsid w:val="00CB051C"/>
    <w:rsid w:val="00CE3607"/>
    <w:rsid w:val="00D07A06"/>
    <w:rsid w:val="00D5694F"/>
    <w:rsid w:val="00D62227"/>
    <w:rsid w:val="00D666FE"/>
    <w:rsid w:val="00D940F5"/>
    <w:rsid w:val="00DA5332"/>
    <w:rsid w:val="00DA5C9D"/>
    <w:rsid w:val="00DB5760"/>
    <w:rsid w:val="00DB712F"/>
    <w:rsid w:val="00DB7E0A"/>
    <w:rsid w:val="00DF12D3"/>
    <w:rsid w:val="00E26BCA"/>
    <w:rsid w:val="00E551BC"/>
    <w:rsid w:val="00E666D4"/>
    <w:rsid w:val="00F504BC"/>
    <w:rsid w:val="00F834FD"/>
    <w:rsid w:val="00F87AC9"/>
    <w:rsid w:val="00FB4269"/>
    <w:rsid w:val="00FC6AC0"/>
    <w:rsid w:val="00FF4727"/>
    <w:rsid w:val="00FF4D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84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6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6C0"/>
    <w:rPr>
      <w:rFonts w:eastAsia="宋体"/>
    </w:rPr>
  </w:style>
  <w:style w:type="paragraph" w:styleId="Footer">
    <w:name w:val="footer"/>
    <w:basedOn w:val="Normal"/>
    <w:link w:val="FooterChar"/>
    <w:uiPriority w:val="99"/>
    <w:unhideWhenUsed/>
    <w:rsid w:val="003846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6C0"/>
    <w:rPr>
      <w:rFonts w:eastAsia="宋体"/>
    </w:rPr>
  </w:style>
  <w:style w:type="paragraph" w:styleId="BalloonText">
    <w:name w:val="Balloon Text"/>
    <w:basedOn w:val="Normal"/>
    <w:link w:val="BalloonTextChar"/>
    <w:rsid w:val="001733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33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Cambria_Pres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928</Words>
  <Characters>5294</Characters>
  <Application>Microsoft Macintosh Word</Application>
  <DocSecurity>0</DocSecurity>
  <Lines>44</Lines>
  <Paragraphs>12</Paragraphs>
  <ScaleCrop>false</ScaleCrop>
  <Company>Yale University</Company>
  <LinksUpToDate>false</LinksUpToDate>
  <CharactersWithSpaces>6210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 Lagesse</dc:creator>
  <cp:keywords/>
  <cp:lastModifiedBy>Cecile Lagesse</cp:lastModifiedBy>
  <cp:revision>48</cp:revision>
  <cp:lastPrinted>2013-04-08T02:19:00Z</cp:lastPrinted>
  <dcterms:created xsi:type="dcterms:W3CDTF">2013-04-01T11:10:00Z</dcterms:created>
  <dcterms:modified xsi:type="dcterms:W3CDTF">2013-04-09T19:55:00Z</dcterms:modified>
</cp:coreProperties>
</file>