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346" w:rsidRDefault="00BF7A33" w:rsidP="006E4448">
      <w:pPr>
        <w:spacing w:after="0"/>
        <w:rPr>
          <w:rFonts w:ascii="Times New Roman" w:hAnsi="Times New Roman" w:cs="新細明體"/>
        </w:rPr>
      </w:pPr>
      <w:r w:rsidRPr="005331B9">
        <w:rPr>
          <w:rFonts w:ascii="Times New Roman" w:hAnsi="Times New Roman" w:cs="新細明體" w:hint="eastAsia"/>
        </w:rPr>
        <w:t>On</w:t>
      </w:r>
      <w:r w:rsidRPr="005331B9">
        <w:rPr>
          <w:rFonts w:ascii="Times New Roman" w:hAnsi="Times New Roman" w:cs="新細明體"/>
        </w:rPr>
        <w:t xml:space="preserve"> September 3, 1940 Liu </w:t>
      </w:r>
      <w:proofErr w:type="spellStart"/>
      <w:r w:rsidRPr="005331B9">
        <w:rPr>
          <w:rFonts w:ascii="Times New Roman" w:hAnsi="Times New Roman" w:cs="新細明體"/>
        </w:rPr>
        <w:t>Na’ou</w:t>
      </w:r>
      <w:proofErr w:type="spellEnd"/>
      <w:r w:rsidR="000E4F5B" w:rsidRPr="005331B9">
        <w:rPr>
          <w:rFonts w:ascii="Times New Roman" w:hAnsi="Times New Roman" w:cs="新細明體"/>
        </w:rPr>
        <w:t xml:space="preserve"> (1905-1940)</w:t>
      </w:r>
      <w:r w:rsidRPr="005331B9">
        <w:rPr>
          <w:rFonts w:ascii="Times New Roman" w:hAnsi="Times New Roman" w:cs="新細明體"/>
        </w:rPr>
        <w:t xml:space="preserve">, </w:t>
      </w:r>
      <w:r w:rsidR="007C4C0A">
        <w:rPr>
          <w:rFonts w:ascii="Times New Roman" w:hAnsi="Times New Roman" w:cs="新細明體"/>
        </w:rPr>
        <w:t xml:space="preserve">the </w:t>
      </w:r>
      <w:r w:rsidR="006B56A9">
        <w:rPr>
          <w:rFonts w:ascii="Times New Roman" w:hAnsi="Times New Roman" w:cs="新細明體"/>
        </w:rPr>
        <w:t xml:space="preserve">Taiwan-born, Japan-educated </w:t>
      </w:r>
      <w:r w:rsidRPr="005331B9">
        <w:rPr>
          <w:rFonts w:ascii="Times New Roman" w:hAnsi="Times New Roman" w:cs="新細明體"/>
        </w:rPr>
        <w:t xml:space="preserve">leader of the Shanghai Neo-Sensation </w:t>
      </w:r>
      <w:r w:rsidR="000E4F5B" w:rsidRPr="005331B9">
        <w:rPr>
          <w:rFonts w:ascii="Times New Roman" w:hAnsi="Times New Roman" w:cs="新細明體"/>
        </w:rPr>
        <w:t>School</w:t>
      </w:r>
      <w:r w:rsidRPr="005331B9">
        <w:rPr>
          <w:rFonts w:ascii="Times New Roman" w:hAnsi="Times New Roman" w:cs="新細明體"/>
        </w:rPr>
        <w:t xml:space="preserve">, </w:t>
      </w:r>
      <w:r w:rsidR="005D1136" w:rsidRPr="005331B9">
        <w:rPr>
          <w:rFonts w:ascii="Times New Roman" w:hAnsi="Times New Roman" w:cs="新細明體"/>
        </w:rPr>
        <w:t xml:space="preserve">was </w:t>
      </w:r>
      <w:r w:rsidR="007C4C0A">
        <w:rPr>
          <w:rFonts w:ascii="Times New Roman" w:hAnsi="Times New Roman" w:cs="新細明體"/>
        </w:rPr>
        <w:t>killed</w:t>
      </w:r>
      <w:r w:rsidRPr="005331B9">
        <w:rPr>
          <w:rFonts w:ascii="Times New Roman" w:hAnsi="Times New Roman" w:cs="新細明體"/>
        </w:rPr>
        <w:t xml:space="preserve"> </w:t>
      </w:r>
      <w:r w:rsidR="005D1136" w:rsidRPr="005331B9">
        <w:rPr>
          <w:rFonts w:ascii="Times New Roman" w:hAnsi="Times New Roman" w:cs="新細明體"/>
        </w:rPr>
        <w:t xml:space="preserve">by an unknown </w:t>
      </w:r>
      <w:r w:rsidR="007C4C0A">
        <w:rPr>
          <w:rFonts w:ascii="Times New Roman" w:hAnsi="Times New Roman" w:cs="新細明體"/>
        </w:rPr>
        <w:t>gunman</w:t>
      </w:r>
      <w:r w:rsidRPr="005331B9">
        <w:rPr>
          <w:rFonts w:ascii="Times New Roman" w:hAnsi="Times New Roman" w:cs="新細明體"/>
        </w:rPr>
        <w:t>.</w:t>
      </w:r>
      <w:r w:rsidR="0085324C" w:rsidRPr="005331B9">
        <w:rPr>
          <w:rFonts w:ascii="Times New Roman" w:hAnsi="Times New Roman" w:cs="新細明體"/>
        </w:rPr>
        <w:t xml:space="preserve"> </w:t>
      </w:r>
      <w:r w:rsidR="005D1136" w:rsidRPr="005331B9">
        <w:rPr>
          <w:rFonts w:ascii="Times New Roman" w:hAnsi="Times New Roman" w:cs="新細明體"/>
        </w:rPr>
        <w:t xml:space="preserve">He </w:t>
      </w:r>
      <w:r w:rsidR="006B56A9">
        <w:rPr>
          <w:rFonts w:ascii="Times New Roman" w:hAnsi="Times New Roman" w:cs="新細明體"/>
        </w:rPr>
        <w:t xml:space="preserve">had </w:t>
      </w:r>
      <w:r w:rsidR="00923DBF">
        <w:rPr>
          <w:rFonts w:ascii="Times New Roman" w:hAnsi="Times New Roman" w:cs="新細明體"/>
        </w:rPr>
        <w:t xml:space="preserve">just succeeded </w:t>
      </w:r>
      <w:r w:rsidR="007C4C0A">
        <w:rPr>
          <w:rFonts w:ascii="Times New Roman" w:hAnsi="Times New Roman" w:cs="新細明體"/>
        </w:rPr>
        <w:t>to</w:t>
      </w:r>
      <w:r w:rsidR="005D1136" w:rsidRPr="005331B9">
        <w:rPr>
          <w:rFonts w:ascii="Times New Roman" w:hAnsi="Times New Roman" w:cs="新細明體"/>
        </w:rPr>
        <w:t xml:space="preserve"> the director</w:t>
      </w:r>
      <w:r w:rsidR="007C4C0A">
        <w:rPr>
          <w:rFonts w:ascii="Times New Roman" w:hAnsi="Times New Roman" w:cs="新細明體"/>
        </w:rPr>
        <w:t xml:space="preserve">ship </w:t>
      </w:r>
      <w:r w:rsidR="005D1136" w:rsidRPr="005331B9">
        <w:rPr>
          <w:rFonts w:ascii="Times New Roman" w:hAnsi="Times New Roman" w:cs="新細明體"/>
        </w:rPr>
        <w:t xml:space="preserve">of </w:t>
      </w:r>
      <w:r w:rsidR="005D1136" w:rsidRPr="00F94566">
        <w:rPr>
          <w:rFonts w:ascii="Times New Roman italic" w:hAnsi="Times New Roman italic" w:cs="新細明體"/>
        </w:rPr>
        <w:t>National Subjects Daily</w:t>
      </w:r>
      <w:r w:rsidR="005D1136" w:rsidRPr="005331B9">
        <w:rPr>
          <w:rFonts w:ascii="Times New Roman" w:hAnsi="Times New Roman" w:cs="新細明體"/>
        </w:rPr>
        <w:t xml:space="preserve"> after Mu </w:t>
      </w:r>
      <w:proofErr w:type="spellStart"/>
      <w:r w:rsidR="005D1136" w:rsidRPr="005331B9">
        <w:rPr>
          <w:rFonts w:ascii="Times New Roman" w:hAnsi="Times New Roman" w:cs="新細明體"/>
        </w:rPr>
        <w:t>Shiying</w:t>
      </w:r>
      <w:proofErr w:type="spellEnd"/>
      <w:r w:rsidR="005D1136" w:rsidRPr="005331B9">
        <w:rPr>
          <w:rFonts w:ascii="Times New Roman" w:hAnsi="Times New Roman" w:cs="新細明體"/>
        </w:rPr>
        <w:t xml:space="preserve"> (1912-1940), a fellow Neo-</w:t>
      </w:r>
      <w:r w:rsidR="00EB7DB3">
        <w:rPr>
          <w:rFonts w:ascii="Times New Roman" w:hAnsi="Times New Roman" w:cs="新細明體"/>
        </w:rPr>
        <w:t>Sensation</w:t>
      </w:r>
      <w:r w:rsidR="00FF6058" w:rsidRPr="005331B9">
        <w:rPr>
          <w:rFonts w:ascii="Times New Roman" w:hAnsi="Times New Roman" w:cs="新細明體"/>
        </w:rPr>
        <w:t xml:space="preserve"> </w:t>
      </w:r>
      <w:r w:rsidR="00043D6E" w:rsidRPr="005331B9">
        <w:rPr>
          <w:rFonts w:ascii="Times New Roman" w:hAnsi="Times New Roman" w:cs="新細明體"/>
        </w:rPr>
        <w:t>writer and filmmaker</w:t>
      </w:r>
      <w:r w:rsidR="0049599F">
        <w:rPr>
          <w:rFonts w:ascii="Times New Roman" w:hAnsi="Times New Roman" w:cs="新細明體"/>
        </w:rPr>
        <w:t xml:space="preserve"> who</w:t>
      </w:r>
      <w:r w:rsidR="00043D6E" w:rsidRPr="005331B9">
        <w:rPr>
          <w:rFonts w:ascii="Times New Roman" w:hAnsi="Times New Roman" w:cs="新細明體"/>
        </w:rPr>
        <w:t xml:space="preserve"> had likewise been </w:t>
      </w:r>
      <w:r w:rsidR="00436777">
        <w:rPr>
          <w:rFonts w:ascii="Times New Roman" w:hAnsi="Times New Roman" w:cs="新細明體"/>
        </w:rPr>
        <w:t>assassinat</w:t>
      </w:r>
      <w:r w:rsidR="00043D6E" w:rsidRPr="005331B9">
        <w:rPr>
          <w:rFonts w:ascii="Times New Roman" w:hAnsi="Times New Roman" w:cs="新細明體"/>
        </w:rPr>
        <w:t>ed on the job.</w:t>
      </w:r>
    </w:p>
    <w:p w:rsidR="00866346" w:rsidRPr="005331B9" w:rsidRDefault="00866346" w:rsidP="006E4448">
      <w:pPr>
        <w:spacing w:after="0"/>
        <w:rPr>
          <w:rFonts w:ascii="Times New Roman" w:hAnsi="Times New Roman" w:cs="新細明體"/>
        </w:rPr>
      </w:pPr>
    </w:p>
    <w:p w:rsidR="000E4F5B" w:rsidRPr="005331B9" w:rsidRDefault="00866346" w:rsidP="006E4448">
      <w:pPr>
        <w:spacing w:after="0"/>
        <w:rPr>
          <w:rFonts w:ascii="Times New Roman" w:hAnsi="Times New Roman" w:cs="新細明體"/>
        </w:rPr>
      </w:pPr>
      <w:r>
        <w:rPr>
          <w:rFonts w:ascii="Times New Roman" w:hAnsi="Times New Roman" w:cs="新細明體"/>
        </w:rPr>
        <w:t>It is unknown whether</w:t>
      </w:r>
      <w:r w:rsidRPr="005331B9">
        <w:rPr>
          <w:rFonts w:ascii="Times New Roman" w:hAnsi="Times New Roman" w:cs="新細明體"/>
        </w:rPr>
        <w:t xml:space="preserve"> these two murders were connected.</w:t>
      </w:r>
      <w:r>
        <w:rPr>
          <w:rFonts w:ascii="Times New Roman" w:hAnsi="Times New Roman" w:cs="新細明體"/>
        </w:rPr>
        <w:t xml:space="preserve"> </w:t>
      </w:r>
      <w:r w:rsidR="00F94566" w:rsidRPr="00F94566">
        <w:rPr>
          <w:rFonts w:ascii="Times New Roman italic" w:hAnsi="Times New Roman italic" w:cs="新細明體"/>
        </w:rPr>
        <w:t>National Subjects Daily</w:t>
      </w:r>
      <w:r w:rsidR="00F94566" w:rsidRPr="005331B9">
        <w:rPr>
          <w:rFonts w:ascii="Times New Roman" w:hAnsi="Times New Roman" w:cs="新細明體"/>
        </w:rPr>
        <w:t xml:space="preserve"> </w:t>
      </w:r>
      <w:r w:rsidR="00F94566">
        <w:rPr>
          <w:rFonts w:ascii="Times New Roman" w:hAnsi="Times New Roman" w:cs="新細明體"/>
        </w:rPr>
        <w:t xml:space="preserve">was a news agency run by </w:t>
      </w:r>
      <w:r w:rsidR="009D04E8" w:rsidRPr="005331B9">
        <w:rPr>
          <w:rFonts w:ascii="Times New Roman" w:hAnsi="Times New Roman" w:cs="新細明體"/>
        </w:rPr>
        <w:t xml:space="preserve">Wang </w:t>
      </w:r>
      <w:proofErr w:type="spellStart"/>
      <w:r w:rsidR="009D04E8" w:rsidRPr="005331B9">
        <w:rPr>
          <w:rFonts w:ascii="Times New Roman" w:hAnsi="Times New Roman" w:cs="新細明體"/>
        </w:rPr>
        <w:t>Jingwei</w:t>
      </w:r>
      <w:r w:rsidR="00B245F1" w:rsidRPr="005331B9">
        <w:rPr>
          <w:rFonts w:ascii="Times New Roman" w:hAnsi="Times New Roman" w:cs="新細明體"/>
        </w:rPr>
        <w:t>’s</w:t>
      </w:r>
      <w:proofErr w:type="spellEnd"/>
      <w:r w:rsidR="00B245F1" w:rsidRPr="005331B9">
        <w:rPr>
          <w:rFonts w:ascii="Times New Roman" w:hAnsi="Times New Roman" w:cs="新細明體"/>
        </w:rPr>
        <w:t xml:space="preserve"> puppet regime </w:t>
      </w:r>
      <w:r w:rsidR="001D1661" w:rsidRPr="005331B9">
        <w:rPr>
          <w:rFonts w:ascii="Times New Roman" w:hAnsi="Times New Roman" w:cs="新細明體"/>
        </w:rPr>
        <w:t>collaborating with</w:t>
      </w:r>
      <w:r w:rsidR="00B245F1" w:rsidRPr="005331B9">
        <w:rPr>
          <w:rFonts w:ascii="Times New Roman" w:hAnsi="Times New Roman" w:cs="新細明體"/>
        </w:rPr>
        <w:t xml:space="preserve"> the Japanese</w:t>
      </w:r>
      <w:r w:rsidR="009D04E8" w:rsidRPr="005331B9">
        <w:rPr>
          <w:rFonts w:ascii="Times New Roman" w:hAnsi="Times New Roman" w:cs="新細明體"/>
        </w:rPr>
        <w:t xml:space="preserve">. </w:t>
      </w:r>
      <w:r w:rsidR="007C4C0A">
        <w:rPr>
          <w:rFonts w:ascii="Times New Roman" w:hAnsi="Times New Roman" w:cs="新細明體"/>
        </w:rPr>
        <w:t>It could be</w:t>
      </w:r>
      <w:r w:rsidR="003E65DD" w:rsidRPr="005331B9">
        <w:rPr>
          <w:rFonts w:ascii="Times New Roman" w:hAnsi="Times New Roman" w:cs="新細明體"/>
        </w:rPr>
        <w:t xml:space="preserve"> the Japanese</w:t>
      </w:r>
      <w:r w:rsidR="007C4C0A">
        <w:rPr>
          <w:rFonts w:ascii="Times New Roman" w:hAnsi="Times New Roman" w:cs="新細明體"/>
        </w:rPr>
        <w:t xml:space="preserve"> </w:t>
      </w:r>
      <w:r w:rsidR="00FF6058">
        <w:rPr>
          <w:rFonts w:ascii="Times New Roman" w:hAnsi="Times New Roman" w:cs="新細明體"/>
        </w:rPr>
        <w:t xml:space="preserve">who had </w:t>
      </w:r>
      <w:r w:rsidR="007C53A1">
        <w:rPr>
          <w:rFonts w:ascii="Times New Roman" w:hAnsi="Times New Roman" w:cs="新細明體"/>
        </w:rPr>
        <w:t>Liu killed</w:t>
      </w:r>
      <w:r w:rsidR="00CA6960">
        <w:rPr>
          <w:rFonts w:ascii="Times New Roman" w:hAnsi="Times New Roman" w:cs="新細明體"/>
        </w:rPr>
        <w:t xml:space="preserve"> for allegedly playing double</w:t>
      </w:r>
      <w:r w:rsidR="003E65DD" w:rsidRPr="005331B9">
        <w:rPr>
          <w:rFonts w:ascii="Times New Roman" w:hAnsi="Times New Roman" w:cs="新細明體"/>
        </w:rPr>
        <w:t xml:space="preserve"> agent for the Chinese Nationalist Party</w:t>
      </w:r>
      <w:r w:rsidR="00551EA8">
        <w:rPr>
          <w:rFonts w:ascii="Times New Roman" w:hAnsi="Times New Roman" w:cs="新細明體"/>
        </w:rPr>
        <w:t xml:space="preserve"> or, conversely, the </w:t>
      </w:r>
      <w:r w:rsidR="007C4C0A">
        <w:rPr>
          <w:rFonts w:ascii="Times New Roman" w:hAnsi="Times New Roman" w:cs="新細明體"/>
        </w:rPr>
        <w:t xml:space="preserve">latter </w:t>
      </w:r>
      <w:r w:rsidR="00551EA8">
        <w:rPr>
          <w:rFonts w:ascii="Times New Roman" w:hAnsi="Times New Roman" w:cs="新細明體"/>
        </w:rPr>
        <w:t xml:space="preserve">who retaliated </w:t>
      </w:r>
      <w:r>
        <w:rPr>
          <w:rFonts w:ascii="Times New Roman" w:hAnsi="Times New Roman" w:cs="新細明體"/>
        </w:rPr>
        <w:t xml:space="preserve">against him </w:t>
      </w:r>
      <w:r w:rsidR="00D20D8E" w:rsidRPr="005331B9">
        <w:rPr>
          <w:rFonts w:ascii="Times New Roman" w:hAnsi="Times New Roman" w:cs="新細明體"/>
        </w:rPr>
        <w:t>for collaborati</w:t>
      </w:r>
      <w:r w:rsidR="00B50596">
        <w:rPr>
          <w:rFonts w:ascii="Times New Roman" w:hAnsi="Times New Roman" w:cs="新細明體"/>
        </w:rPr>
        <w:t>ng</w:t>
      </w:r>
      <w:r w:rsidR="00D20D8E" w:rsidRPr="005331B9">
        <w:rPr>
          <w:rFonts w:ascii="Times New Roman" w:hAnsi="Times New Roman" w:cs="新細明體"/>
        </w:rPr>
        <w:t xml:space="preserve"> with the Japanese</w:t>
      </w:r>
      <w:r w:rsidR="00551EA8">
        <w:rPr>
          <w:rFonts w:ascii="Times New Roman" w:hAnsi="Times New Roman" w:cs="新細明體"/>
        </w:rPr>
        <w:t xml:space="preserve">.  A third speculation is that the </w:t>
      </w:r>
      <w:r w:rsidR="007C4C0A">
        <w:rPr>
          <w:rFonts w:ascii="Times New Roman" w:hAnsi="Times New Roman" w:cs="新細明體"/>
        </w:rPr>
        <w:t>gangsters</w:t>
      </w:r>
      <w:r w:rsidR="007849E4" w:rsidRPr="005331B9">
        <w:rPr>
          <w:rFonts w:ascii="Times New Roman" w:hAnsi="Times New Roman" w:cs="新細明體"/>
        </w:rPr>
        <w:t xml:space="preserve"> </w:t>
      </w:r>
      <w:r w:rsidR="00551EA8">
        <w:rPr>
          <w:rFonts w:ascii="Times New Roman" w:hAnsi="Times New Roman" w:cs="新細明體"/>
        </w:rPr>
        <w:t xml:space="preserve">were trying to collect unpaid </w:t>
      </w:r>
      <w:r w:rsidR="007849E4" w:rsidRPr="005331B9">
        <w:rPr>
          <w:rFonts w:ascii="Times New Roman" w:hAnsi="Times New Roman" w:cs="新細明體"/>
        </w:rPr>
        <w:t>gambling debts</w:t>
      </w:r>
      <w:r w:rsidR="00551EA8">
        <w:rPr>
          <w:rFonts w:ascii="Times New Roman" w:hAnsi="Times New Roman" w:cs="新細明體"/>
        </w:rPr>
        <w:t xml:space="preserve"> from him</w:t>
      </w:r>
      <w:r w:rsidR="007849E4" w:rsidRPr="005331B9">
        <w:rPr>
          <w:rFonts w:ascii="Times New Roman" w:hAnsi="Times New Roman" w:cs="新細明體"/>
        </w:rPr>
        <w:t>.</w:t>
      </w:r>
      <w:r w:rsidR="00B13C0E" w:rsidRPr="005331B9">
        <w:rPr>
          <w:rFonts w:ascii="Times New Roman" w:hAnsi="Times New Roman" w:cs="新細明體"/>
        </w:rPr>
        <w:t xml:space="preserve"> </w:t>
      </w:r>
      <w:r w:rsidR="00CA6960">
        <w:rPr>
          <w:rFonts w:ascii="Times New Roman" w:hAnsi="Times New Roman" w:cs="新細明體"/>
        </w:rPr>
        <w:t xml:space="preserve">As a </w:t>
      </w:r>
      <w:r w:rsidR="00F572AE">
        <w:rPr>
          <w:rFonts w:ascii="Times New Roman" w:hAnsi="Times New Roman" w:cs="新細明體"/>
        </w:rPr>
        <w:t xml:space="preserve">scriptwriter and </w:t>
      </w:r>
      <w:r w:rsidR="00CA6960">
        <w:rPr>
          <w:rFonts w:ascii="Times New Roman" w:hAnsi="Times New Roman" w:cs="新細明體"/>
        </w:rPr>
        <w:t>film</w:t>
      </w:r>
      <w:r w:rsidR="00F572AE">
        <w:rPr>
          <w:rFonts w:ascii="Times New Roman" w:hAnsi="Times New Roman" w:cs="新細明體"/>
        </w:rPr>
        <w:t xml:space="preserve"> directo</w:t>
      </w:r>
      <w:r w:rsidR="00CA6960">
        <w:rPr>
          <w:rFonts w:ascii="Times New Roman" w:hAnsi="Times New Roman" w:cs="新細明體"/>
        </w:rPr>
        <w:t>r</w:t>
      </w:r>
      <w:r w:rsidR="00F572AE">
        <w:rPr>
          <w:rFonts w:ascii="Times New Roman" w:hAnsi="Times New Roman" w:cs="新細明體"/>
        </w:rPr>
        <w:t>,</w:t>
      </w:r>
      <w:r w:rsidR="00CA6960">
        <w:rPr>
          <w:rFonts w:ascii="Times New Roman" w:hAnsi="Times New Roman" w:cs="新細明體"/>
        </w:rPr>
        <w:t xml:space="preserve"> </w:t>
      </w:r>
      <w:r>
        <w:rPr>
          <w:rFonts w:ascii="Times New Roman" w:hAnsi="Times New Roman" w:cs="新細明體"/>
        </w:rPr>
        <w:t>Liu</w:t>
      </w:r>
      <w:r w:rsidR="008657CA">
        <w:rPr>
          <w:rFonts w:ascii="Times New Roman" w:hAnsi="Times New Roman" w:cs="新細明體"/>
        </w:rPr>
        <w:t xml:space="preserve"> </w:t>
      </w:r>
      <w:r w:rsidR="00CA6960">
        <w:rPr>
          <w:rFonts w:ascii="Times New Roman" w:hAnsi="Times New Roman" w:cs="新細明體"/>
        </w:rPr>
        <w:t xml:space="preserve">had </w:t>
      </w:r>
      <w:r w:rsidR="00F572AE">
        <w:rPr>
          <w:rFonts w:ascii="Times New Roman" w:hAnsi="Times New Roman" w:cs="新細明體"/>
        </w:rPr>
        <w:t>made a</w:t>
      </w:r>
      <w:r w:rsidR="00322352">
        <w:rPr>
          <w:rFonts w:ascii="Times New Roman" w:hAnsi="Times New Roman" w:cs="新細明體"/>
        </w:rPr>
        <w:t>n anti-Japanese</w:t>
      </w:r>
      <w:r w:rsidR="00F572AE">
        <w:rPr>
          <w:rFonts w:ascii="Times New Roman" w:hAnsi="Times New Roman" w:cs="新細明體"/>
        </w:rPr>
        <w:t xml:space="preserve"> spy thriller</w:t>
      </w:r>
      <w:r w:rsidR="00322352">
        <w:rPr>
          <w:rFonts w:ascii="Times New Roman" w:hAnsi="Times New Roman" w:cs="新細明體"/>
        </w:rPr>
        <w:t xml:space="preserve"> for </w:t>
      </w:r>
      <w:r w:rsidR="00322352" w:rsidRPr="005331B9">
        <w:rPr>
          <w:rFonts w:ascii="Times New Roman" w:hAnsi="Times New Roman" w:cs="新細明體"/>
        </w:rPr>
        <w:t xml:space="preserve">the Central </w:t>
      </w:r>
      <w:r w:rsidR="00322352">
        <w:rPr>
          <w:rFonts w:ascii="Times New Roman" w:hAnsi="Times New Roman" w:cs="新細明體"/>
        </w:rPr>
        <w:t xml:space="preserve">Film Studio </w:t>
      </w:r>
      <w:r w:rsidR="00322352" w:rsidRPr="004A76A5">
        <w:rPr>
          <w:rFonts w:ascii="Times New Roman" w:hAnsi="Times New Roman" w:cs="新細明體"/>
          <w:color w:val="000000" w:themeColor="text1"/>
        </w:rPr>
        <w:t xml:space="preserve">of the </w:t>
      </w:r>
      <w:r w:rsidR="005977A2" w:rsidRPr="004A76A5">
        <w:rPr>
          <w:rFonts w:ascii="Times New Roman" w:hAnsi="Times New Roman" w:cs="新細明體"/>
          <w:color w:val="000000" w:themeColor="text1"/>
        </w:rPr>
        <w:t>Nationalist government in Nanjing</w:t>
      </w:r>
      <w:r w:rsidR="00322352" w:rsidRPr="004A76A5">
        <w:rPr>
          <w:rFonts w:ascii="Times New Roman" w:hAnsi="Times New Roman" w:cs="新細明體"/>
          <w:color w:val="000000" w:themeColor="text1"/>
        </w:rPr>
        <w:t xml:space="preserve"> and</w:t>
      </w:r>
      <w:r w:rsidR="00F572AE" w:rsidRPr="004A76A5">
        <w:rPr>
          <w:rFonts w:ascii="Times New Roman" w:hAnsi="Times New Roman" w:cs="新細明體"/>
          <w:color w:val="000000" w:themeColor="text1"/>
        </w:rPr>
        <w:t xml:space="preserve"> </w:t>
      </w:r>
      <w:r w:rsidR="00F572AE">
        <w:rPr>
          <w:rFonts w:ascii="Times New Roman" w:hAnsi="Times New Roman" w:cs="新細明體"/>
        </w:rPr>
        <w:t>several romantic comedies</w:t>
      </w:r>
      <w:r w:rsidR="00322352">
        <w:rPr>
          <w:rFonts w:ascii="Times New Roman" w:hAnsi="Times New Roman" w:cs="新細明體"/>
        </w:rPr>
        <w:t xml:space="preserve"> for various </w:t>
      </w:r>
      <w:r w:rsidR="00322352" w:rsidRPr="005331B9">
        <w:rPr>
          <w:rFonts w:ascii="Times New Roman" w:hAnsi="Times New Roman" w:cs="新細明體"/>
        </w:rPr>
        <w:t xml:space="preserve">leftist </w:t>
      </w:r>
      <w:r w:rsidR="00322352">
        <w:rPr>
          <w:rFonts w:ascii="Times New Roman" w:hAnsi="Times New Roman" w:cs="新細明體"/>
        </w:rPr>
        <w:t xml:space="preserve">film </w:t>
      </w:r>
      <w:r w:rsidR="00322352" w:rsidRPr="005331B9">
        <w:rPr>
          <w:rFonts w:ascii="Times New Roman" w:hAnsi="Times New Roman" w:cs="新細明體"/>
        </w:rPr>
        <w:t>companies</w:t>
      </w:r>
      <w:r w:rsidR="00322352">
        <w:rPr>
          <w:rFonts w:ascii="Times New Roman" w:hAnsi="Times New Roman" w:cs="新細明體"/>
        </w:rPr>
        <w:t>.</w:t>
      </w:r>
      <w:r w:rsidR="00F572AE">
        <w:rPr>
          <w:rFonts w:ascii="Times New Roman" w:hAnsi="Times New Roman" w:cs="新細明體"/>
        </w:rPr>
        <w:t xml:space="preserve"> </w:t>
      </w:r>
      <w:r w:rsidR="00322352">
        <w:rPr>
          <w:rFonts w:ascii="Times New Roman" w:hAnsi="Times New Roman" w:cs="新細明體"/>
        </w:rPr>
        <w:t xml:space="preserve">In 1939 he was hired as manger of </w:t>
      </w:r>
      <w:r w:rsidR="00CA6960">
        <w:rPr>
          <w:rFonts w:ascii="Times New Roman" w:hAnsi="Times New Roman" w:cs="新細明體"/>
        </w:rPr>
        <w:t xml:space="preserve">the </w:t>
      </w:r>
      <w:r w:rsidR="006671B8" w:rsidRPr="005331B9">
        <w:rPr>
          <w:rFonts w:ascii="Times New Roman" w:hAnsi="Times New Roman" w:cs="新細明體"/>
        </w:rPr>
        <w:t>China Film Studio established by Japan’s Asia Development Board. With such compl</w:t>
      </w:r>
      <w:r w:rsidR="009F133E">
        <w:rPr>
          <w:rFonts w:ascii="Times New Roman" w:hAnsi="Times New Roman" w:cs="新細明體"/>
        </w:rPr>
        <w:t>ex</w:t>
      </w:r>
      <w:r w:rsidR="006671B8" w:rsidRPr="005331B9">
        <w:rPr>
          <w:rFonts w:ascii="Times New Roman" w:hAnsi="Times New Roman" w:cs="新細明體"/>
        </w:rPr>
        <w:t xml:space="preserve"> involvement in the entanglement of </w:t>
      </w:r>
      <w:proofErr w:type="spellStart"/>
      <w:r w:rsidR="006671B8" w:rsidRPr="005331B9">
        <w:rPr>
          <w:rFonts w:ascii="Times New Roman" w:hAnsi="Times New Roman" w:cs="新細明體"/>
        </w:rPr>
        <w:t>semicolonial</w:t>
      </w:r>
      <w:proofErr w:type="spellEnd"/>
      <w:r w:rsidR="006671B8" w:rsidRPr="005331B9">
        <w:rPr>
          <w:rFonts w:ascii="Times New Roman" w:hAnsi="Times New Roman" w:cs="新細明體"/>
        </w:rPr>
        <w:t xml:space="preserve"> politics, </w:t>
      </w:r>
      <w:r w:rsidR="00EA443A" w:rsidRPr="005331B9">
        <w:rPr>
          <w:rFonts w:ascii="Times New Roman" w:hAnsi="Times New Roman" w:cs="新細明體"/>
        </w:rPr>
        <w:t>Liu</w:t>
      </w:r>
      <w:r w:rsidR="006671B8" w:rsidRPr="005331B9">
        <w:rPr>
          <w:rFonts w:ascii="Times New Roman" w:hAnsi="Times New Roman" w:cs="新細明體"/>
        </w:rPr>
        <w:t xml:space="preserve"> </w:t>
      </w:r>
      <w:r w:rsidR="009F133E">
        <w:rPr>
          <w:rFonts w:ascii="Times New Roman" w:hAnsi="Times New Roman" w:cs="新細明體"/>
        </w:rPr>
        <w:t xml:space="preserve">was </w:t>
      </w:r>
      <w:r w:rsidR="00C57B11">
        <w:rPr>
          <w:rFonts w:ascii="Times New Roman" w:hAnsi="Times New Roman" w:cs="新細明體"/>
        </w:rPr>
        <w:t xml:space="preserve">already </w:t>
      </w:r>
      <w:r w:rsidR="00450078">
        <w:rPr>
          <w:rFonts w:ascii="Times New Roman" w:hAnsi="Times New Roman" w:cs="新細明體"/>
        </w:rPr>
        <w:t xml:space="preserve">walking </w:t>
      </w:r>
      <w:r w:rsidR="00436777">
        <w:rPr>
          <w:rFonts w:ascii="Times New Roman" w:hAnsi="Times New Roman" w:cs="新細明體"/>
        </w:rPr>
        <w:t>on thin ice</w:t>
      </w:r>
      <w:r w:rsidR="006671B8" w:rsidRPr="005331B9">
        <w:rPr>
          <w:rFonts w:ascii="Times New Roman" w:hAnsi="Times New Roman" w:cs="新細明體"/>
        </w:rPr>
        <w:t>.</w:t>
      </w:r>
    </w:p>
    <w:p w:rsidR="007B3E19" w:rsidRPr="005331B9" w:rsidRDefault="007B3E19" w:rsidP="006E4448">
      <w:pPr>
        <w:spacing w:after="0"/>
        <w:rPr>
          <w:rFonts w:ascii="Times New Roman" w:hAnsi="Times New Roman" w:cs="新細明體"/>
        </w:rPr>
      </w:pPr>
    </w:p>
    <w:p w:rsidR="008A6F92" w:rsidRPr="0049599F" w:rsidRDefault="003F6412" w:rsidP="006E4448">
      <w:pPr>
        <w:spacing w:after="0"/>
        <w:rPr>
          <w:rFonts w:ascii="Times New Roman" w:hAnsi="Times New Roman" w:cs="新細明體"/>
        </w:rPr>
      </w:pPr>
      <w:r>
        <w:rPr>
          <w:rFonts w:ascii="Times New Roman" w:hAnsi="Times New Roman" w:cs="新細明體"/>
        </w:rPr>
        <w:t>Born</w:t>
      </w:r>
      <w:r w:rsidR="00E319FE" w:rsidRPr="005331B9">
        <w:rPr>
          <w:rFonts w:ascii="Times New Roman" w:hAnsi="Times New Roman" w:cs="新細明體"/>
        </w:rPr>
        <w:t xml:space="preserve"> into a landlord’s household in colonial Taiwan, </w:t>
      </w:r>
      <w:r>
        <w:rPr>
          <w:rFonts w:ascii="Times New Roman" w:hAnsi="Times New Roman" w:cs="新細明體"/>
        </w:rPr>
        <w:t xml:space="preserve">he attended </w:t>
      </w:r>
      <w:r w:rsidR="00E319FE" w:rsidRPr="005331B9">
        <w:rPr>
          <w:rFonts w:ascii="Times New Roman" w:hAnsi="Times New Roman" w:cs="新細明體"/>
        </w:rPr>
        <w:t xml:space="preserve">high school </w:t>
      </w:r>
      <w:r>
        <w:rPr>
          <w:rFonts w:ascii="Times New Roman" w:hAnsi="Times New Roman" w:cs="新細明體"/>
        </w:rPr>
        <w:t xml:space="preserve">and college </w:t>
      </w:r>
      <w:r w:rsidR="00E319FE" w:rsidRPr="005331B9">
        <w:rPr>
          <w:rFonts w:ascii="Times New Roman" w:hAnsi="Times New Roman" w:cs="新細明體"/>
        </w:rPr>
        <w:t xml:space="preserve">in Tokyo </w:t>
      </w:r>
      <w:r>
        <w:rPr>
          <w:rFonts w:ascii="Times New Roman" w:hAnsi="Times New Roman" w:cs="新細明體"/>
        </w:rPr>
        <w:t>from</w:t>
      </w:r>
      <w:r w:rsidR="00E319FE" w:rsidRPr="005331B9">
        <w:rPr>
          <w:rFonts w:ascii="Times New Roman" w:hAnsi="Times New Roman" w:cs="新細明體"/>
        </w:rPr>
        <w:t xml:space="preserve"> 1920</w:t>
      </w:r>
      <w:r>
        <w:rPr>
          <w:rFonts w:ascii="Times New Roman" w:hAnsi="Times New Roman" w:cs="新細明體"/>
        </w:rPr>
        <w:t xml:space="preserve"> to 1926</w:t>
      </w:r>
      <w:r w:rsidR="001D526D" w:rsidRPr="005331B9">
        <w:rPr>
          <w:rFonts w:ascii="Times New Roman" w:hAnsi="Times New Roman" w:cs="新細明體"/>
        </w:rPr>
        <w:t>.</w:t>
      </w:r>
      <w:r w:rsidR="00E319FE" w:rsidRPr="005331B9">
        <w:rPr>
          <w:rFonts w:ascii="Times New Roman" w:hAnsi="Times New Roman" w:cs="新細明體"/>
        </w:rPr>
        <w:t xml:space="preserve"> </w:t>
      </w:r>
      <w:r>
        <w:rPr>
          <w:rFonts w:ascii="Times New Roman" w:hAnsi="Times New Roman" w:cs="新細明體"/>
        </w:rPr>
        <w:t>Then he</w:t>
      </w:r>
      <w:r w:rsidR="000E4F5B" w:rsidRPr="005331B9">
        <w:rPr>
          <w:rFonts w:ascii="Times New Roman" w:hAnsi="Times New Roman" w:cs="新細明體"/>
        </w:rPr>
        <w:t xml:space="preserve"> entered </w:t>
      </w:r>
      <w:r w:rsidR="00B13C0E" w:rsidRPr="005331B9">
        <w:rPr>
          <w:rFonts w:ascii="Times New Roman" w:hAnsi="Times New Roman" w:cs="新細明體"/>
        </w:rPr>
        <w:t xml:space="preserve">the special French program at </w:t>
      </w:r>
      <w:proofErr w:type="spellStart"/>
      <w:r w:rsidR="00B13C0E" w:rsidRPr="005331B9">
        <w:rPr>
          <w:rFonts w:ascii="Times New Roman" w:hAnsi="Times New Roman" w:cs="新細明體"/>
        </w:rPr>
        <w:t>L’Université</w:t>
      </w:r>
      <w:proofErr w:type="spellEnd"/>
      <w:r w:rsidR="00B13C0E" w:rsidRPr="005331B9">
        <w:rPr>
          <w:rFonts w:ascii="Times New Roman" w:hAnsi="Times New Roman" w:cs="新細明體"/>
        </w:rPr>
        <w:t xml:space="preserve"> </w:t>
      </w:r>
      <w:proofErr w:type="spellStart"/>
      <w:r w:rsidR="00B13C0E" w:rsidRPr="005331B9">
        <w:rPr>
          <w:rFonts w:ascii="Times New Roman" w:hAnsi="Times New Roman" w:cs="新細明體"/>
        </w:rPr>
        <w:t>L’Aurore</w:t>
      </w:r>
      <w:proofErr w:type="spellEnd"/>
      <w:r>
        <w:rPr>
          <w:rFonts w:ascii="Times New Roman" w:hAnsi="Times New Roman" w:cs="新細明體"/>
        </w:rPr>
        <w:t xml:space="preserve"> in Shanghai</w:t>
      </w:r>
      <w:r w:rsidR="00B13C0E" w:rsidRPr="005331B9">
        <w:rPr>
          <w:rFonts w:ascii="Times New Roman" w:hAnsi="Times New Roman" w:cs="新細明體"/>
        </w:rPr>
        <w:t xml:space="preserve">, where he met Dai </w:t>
      </w:r>
      <w:proofErr w:type="spellStart"/>
      <w:r w:rsidR="00B13C0E" w:rsidRPr="005331B9">
        <w:rPr>
          <w:rFonts w:ascii="Times New Roman" w:hAnsi="Times New Roman" w:cs="新細明體"/>
        </w:rPr>
        <w:t>Wangshu</w:t>
      </w:r>
      <w:proofErr w:type="spellEnd"/>
      <w:r w:rsidR="00B13C0E" w:rsidRPr="005331B9">
        <w:rPr>
          <w:rFonts w:ascii="Times New Roman" w:hAnsi="Times New Roman" w:cs="新細明體"/>
        </w:rPr>
        <w:t xml:space="preserve">, Shi </w:t>
      </w:r>
      <w:proofErr w:type="spellStart"/>
      <w:r w:rsidR="00B13C0E" w:rsidRPr="005331B9">
        <w:rPr>
          <w:rFonts w:ascii="Times New Roman" w:hAnsi="Times New Roman" w:cs="新細明體"/>
        </w:rPr>
        <w:t>Zhicun</w:t>
      </w:r>
      <w:proofErr w:type="spellEnd"/>
      <w:r w:rsidR="00B13C0E" w:rsidRPr="005331B9">
        <w:rPr>
          <w:rFonts w:ascii="Times New Roman" w:hAnsi="Times New Roman" w:cs="新細明體"/>
        </w:rPr>
        <w:t xml:space="preserve">, and Du </w:t>
      </w:r>
      <w:proofErr w:type="spellStart"/>
      <w:r w:rsidR="00B13C0E" w:rsidRPr="005331B9">
        <w:rPr>
          <w:rFonts w:ascii="Times New Roman" w:hAnsi="Times New Roman" w:cs="新細明體"/>
        </w:rPr>
        <w:t>Heng</w:t>
      </w:r>
      <w:proofErr w:type="spellEnd"/>
      <w:r w:rsidR="00B13C0E" w:rsidRPr="005331B9">
        <w:rPr>
          <w:rFonts w:ascii="Times New Roman" w:hAnsi="Times New Roman" w:cs="新細明體"/>
        </w:rPr>
        <w:t xml:space="preserve">. Together </w:t>
      </w:r>
      <w:r>
        <w:rPr>
          <w:rFonts w:ascii="Times New Roman" w:hAnsi="Times New Roman" w:cs="新細明體"/>
        </w:rPr>
        <w:t>the</w:t>
      </w:r>
      <w:r w:rsidR="003A71DA">
        <w:rPr>
          <w:rFonts w:ascii="Times New Roman" w:hAnsi="Times New Roman" w:cs="新細明體"/>
        </w:rPr>
        <w:t>se young talents</w:t>
      </w:r>
      <w:r w:rsidR="00B13C0E" w:rsidRPr="005331B9">
        <w:rPr>
          <w:rFonts w:ascii="Times New Roman" w:hAnsi="Times New Roman" w:cs="新細明體"/>
        </w:rPr>
        <w:t xml:space="preserve"> would make a name for th</w:t>
      </w:r>
      <w:r w:rsidR="00A143DB" w:rsidRPr="005331B9">
        <w:rPr>
          <w:rFonts w:ascii="Times New Roman" w:hAnsi="Times New Roman" w:cs="新細明體"/>
        </w:rPr>
        <w:t xml:space="preserve">e Neo-Sensation School, famous for its modernist penchant amidst the rightist and leftist mainstream </w:t>
      </w:r>
      <w:r w:rsidR="00A37072" w:rsidRPr="005331B9">
        <w:rPr>
          <w:rFonts w:ascii="Times New Roman" w:hAnsi="Times New Roman" w:cs="新細明體"/>
        </w:rPr>
        <w:t xml:space="preserve">realism </w:t>
      </w:r>
      <w:r w:rsidR="00A143DB" w:rsidRPr="005331B9">
        <w:rPr>
          <w:rFonts w:ascii="Times New Roman" w:hAnsi="Times New Roman" w:cs="新細明體"/>
        </w:rPr>
        <w:t>in the literary circle</w:t>
      </w:r>
      <w:r w:rsidR="00EB7DB3">
        <w:rPr>
          <w:rFonts w:ascii="Times New Roman" w:hAnsi="Times New Roman" w:cs="新細明體"/>
        </w:rPr>
        <w:t>s</w:t>
      </w:r>
      <w:r w:rsidR="00A143DB" w:rsidRPr="005331B9">
        <w:rPr>
          <w:rFonts w:ascii="Times New Roman" w:hAnsi="Times New Roman" w:cs="新細明體"/>
        </w:rPr>
        <w:t xml:space="preserve"> </w:t>
      </w:r>
      <w:r w:rsidR="00EB7DB3">
        <w:rPr>
          <w:rFonts w:ascii="Times New Roman" w:hAnsi="Times New Roman" w:cs="新細明體"/>
        </w:rPr>
        <w:t>of</w:t>
      </w:r>
      <w:r w:rsidR="00A143DB" w:rsidRPr="005331B9">
        <w:rPr>
          <w:rFonts w:ascii="Times New Roman" w:hAnsi="Times New Roman" w:cs="新細明體"/>
        </w:rPr>
        <w:t xml:space="preserve"> Shanghai.</w:t>
      </w:r>
      <w:r w:rsidR="0049599F">
        <w:rPr>
          <w:rFonts w:ascii="Times New Roman" w:hAnsi="Times New Roman" w:cs="新細明體"/>
        </w:rPr>
        <w:t xml:space="preserve"> </w:t>
      </w:r>
      <w:r w:rsidR="003A71DA">
        <w:rPr>
          <w:rFonts w:ascii="Times New Roman" w:eastAsia="ＭＳ 明朝" w:hAnsi="Times New Roman"/>
          <w:color w:val="000000"/>
          <w:lang w:eastAsia="ja-JP"/>
        </w:rPr>
        <w:t xml:space="preserve">A </w:t>
      </w:r>
      <w:r w:rsidR="003A71DA" w:rsidRPr="005331B9">
        <w:rPr>
          <w:rFonts w:ascii="Times New Roman" w:eastAsia="ＭＳ 明朝" w:hAnsi="Times New Roman"/>
          <w:color w:val="000000"/>
          <w:lang w:eastAsia="ja-JP"/>
        </w:rPr>
        <w:t>co</w:t>
      </w:r>
      <w:r w:rsidR="00EB7DB3">
        <w:rPr>
          <w:rFonts w:ascii="Times New Roman" w:eastAsia="ＭＳ 明朝" w:hAnsi="Times New Roman"/>
          <w:color w:val="000000"/>
          <w:lang w:eastAsia="ja-JP"/>
        </w:rPr>
        <w:t>n</w:t>
      </w:r>
      <w:r w:rsidR="003A71DA" w:rsidRPr="005331B9">
        <w:rPr>
          <w:rFonts w:ascii="Times New Roman" w:eastAsia="ＭＳ 明朝" w:hAnsi="Times New Roman"/>
          <w:color w:val="000000"/>
          <w:lang w:eastAsia="ja-JP"/>
        </w:rPr>
        <w:t xml:space="preserve">temporary critic </w:t>
      </w:r>
      <w:r w:rsidR="003A71DA">
        <w:rPr>
          <w:rFonts w:ascii="Times New Roman" w:eastAsia="ＭＳ 明朝" w:hAnsi="Times New Roman"/>
          <w:color w:val="000000"/>
          <w:lang w:eastAsia="ja-JP"/>
        </w:rPr>
        <w:t xml:space="preserve">Lou </w:t>
      </w:r>
      <w:proofErr w:type="spellStart"/>
      <w:r w:rsidR="003A71DA">
        <w:rPr>
          <w:rFonts w:ascii="Times New Roman" w:eastAsia="ＭＳ 明朝" w:hAnsi="Times New Roman"/>
          <w:color w:val="000000"/>
          <w:lang w:eastAsia="ja-JP"/>
        </w:rPr>
        <w:t>Shiyi</w:t>
      </w:r>
      <w:proofErr w:type="spellEnd"/>
      <w:r w:rsidR="003A71DA">
        <w:rPr>
          <w:rFonts w:ascii="Times New Roman" w:eastAsia="ＭＳ 明朝" w:hAnsi="Times New Roman"/>
          <w:color w:val="000000"/>
          <w:lang w:eastAsia="ja-JP"/>
        </w:rPr>
        <w:t xml:space="preserve"> pointed out in 1931 that his coterie </w:t>
      </w:r>
      <w:r w:rsidR="00E172AF" w:rsidRPr="005331B9">
        <w:rPr>
          <w:rFonts w:ascii="Times New Roman" w:eastAsia="ＭＳ 明朝" w:hAnsi="Times New Roman"/>
          <w:color w:val="000000"/>
          <w:lang w:eastAsia="ja-JP"/>
        </w:rPr>
        <w:t xml:space="preserve">“transported Neo-Sensation to Shanghai from Japan.” </w:t>
      </w:r>
      <w:r w:rsidR="006D1856">
        <w:rPr>
          <w:rFonts w:ascii="Times New Roman" w:eastAsia="ＭＳ 明朝" w:hAnsi="Times New Roman"/>
          <w:color w:val="000000"/>
          <w:lang w:eastAsia="ja-JP"/>
        </w:rPr>
        <w:t>I</w:t>
      </w:r>
      <w:r w:rsidR="00E172AF" w:rsidRPr="005331B9">
        <w:rPr>
          <w:rFonts w:ascii="Times New Roman" w:eastAsia="ＭＳ 明朝" w:hAnsi="Times New Roman"/>
          <w:color w:val="000000"/>
          <w:lang w:eastAsia="ja-JP"/>
        </w:rPr>
        <w:t xml:space="preserve">n April 1934 </w:t>
      </w:r>
      <w:bookmarkStart w:id="0" w:name="OLE_LINK5"/>
      <w:bookmarkStart w:id="1" w:name="OLE_LINK6"/>
      <w:r w:rsidR="00D40BBA" w:rsidRPr="005331B9">
        <w:rPr>
          <w:rFonts w:ascii="Times New Roman" w:eastAsia="ＭＳ 明朝" w:hAnsi="Times New Roman"/>
          <w:color w:val="000000"/>
          <w:lang w:eastAsia="ja-JP"/>
        </w:rPr>
        <w:t xml:space="preserve">the cartoonist </w:t>
      </w:r>
      <w:proofErr w:type="spellStart"/>
      <w:r w:rsidR="00E172AF" w:rsidRPr="005331B9">
        <w:rPr>
          <w:rFonts w:ascii="Times New Roman" w:eastAsia="ＭＳ 明朝" w:hAnsi="Times New Roman"/>
          <w:color w:val="000000"/>
          <w:lang w:eastAsia="ja-JP"/>
        </w:rPr>
        <w:t>Guo</w:t>
      </w:r>
      <w:proofErr w:type="spellEnd"/>
      <w:r w:rsidR="00E172AF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proofErr w:type="spellStart"/>
      <w:r w:rsidR="00E172AF" w:rsidRPr="005331B9">
        <w:rPr>
          <w:rFonts w:ascii="Times New Roman" w:eastAsia="ＭＳ 明朝" w:hAnsi="Times New Roman"/>
          <w:color w:val="000000"/>
          <w:lang w:eastAsia="ja-JP"/>
        </w:rPr>
        <w:t>Jianying</w:t>
      </w:r>
      <w:bookmarkEnd w:id="0"/>
      <w:bookmarkEnd w:id="1"/>
      <w:proofErr w:type="spellEnd"/>
      <w:r w:rsidR="00E172AF" w:rsidRPr="005331B9">
        <w:rPr>
          <w:rFonts w:ascii="Times New Roman" w:eastAsia="ＭＳ 明朝" w:hAnsi="Times New Roman"/>
          <w:color w:val="000000"/>
          <w:lang w:eastAsia="ja-JP"/>
        </w:rPr>
        <w:t xml:space="preserve">, acting as editor-in-chief of </w:t>
      </w:r>
      <w:r w:rsidR="00E172AF" w:rsidRPr="005331B9">
        <w:rPr>
          <w:rFonts w:ascii="Times New Roman" w:eastAsia="ＭＳ 明朝" w:hAnsi="Times New Roman"/>
          <w:i/>
          <w:color w:val="000000"/>
          <w:lang w:eastAsia="ja-JP"/>
        </w:rPr>
        <w:t>The Women’s Pictorial</w:t>
      </w:r>
      <w:r w:rsidR="00ED3C22">
        <w:rPr>
          <w:rFonts w:ascii="Times New Roman" w:eastAsia="ＭＳ 明朝" w:hAnsi="Times New Roman"/>
          <w:color w:val="000000"/>
          <w:lang w:eastAsia="ja-JP"/>
        </w:rPr>
        <w:t>, acknowledged the label:</w:t>
      </w:r>
      <w:r w:rsidR="00E172AF" w:rsidRPr="005331B9">
        <w:rPr>
          <w:rFonts w:ascii="Times New Roman" w:eastAsia="ＭＳ 明朝" w:hAnsi="Times New Roman"/>
          <w:color w:val="000000"/>
          <w:lang w:eastAsia="ja-JP"/>
        </w:rPr>
        <w:t xml:space="preserve"> “Mr. </w:t>
      </w:r>
      <w:proofErr w:type="spellStart"/>
      <w:r w:rsidR="00E172AF" w:rsidRPr="005331B9">
        <w:rPr>
          <w:rFonts w:ascii="Times New Roman" w:eastAsia="ＭＳ 明朝" w:hAnsi="Times New Roman"/>
          <w:color w:val="000000"/>
          <w:lang w:eastAsia="ja-JP"/>
        </w:rPr>
        <w:t>Hei</w:t>
      </w:r>
      <w:proofErr w:type="spellEnd"/>
      <w:r w:rsidR="00E172AF" w:rsidRPr="005331B9">
        <w:rPr>
          <w:rFonts w:ascii="Times New Roman" w:eastAsia="ＭＳ 明朝" w:hAnsi="Times New Roman"/>
          <w:color w:val="000000"/>
          <w:lang w:eastAsia="ja-JP"/>
        </w:rPr>
        <w:t xml:space="preserve"> Ying is a newcomer to the modern Chinese Neo-Sensation School.” </w:t>
      </w:r>
      <w:r w:rsidR="00D40BBA" w:rsidRPr="005331B9">
        <w:rPr>
          <w:rFonts w:ascii="Times New Roman" w:eastAsia="ＭＳ 明朝" w:hAnsi="Times New Roman"/>
          <w:color w:val="000000"/>
          <w:lang w:eastAsia="ja-JP"/>
        </w:rPr>
        <w:t xml:space="preserve">By that time the pictorial had become </w:t>
      </w:r>
      <w:r w:rsidR="00292183" w:rsidRPr="005331B9">
        <w:rPr>
          <w:rFonts w:ascii="Times New Roman" w:eastAsia="ＭＳ 明朝" w:hAnsi="Times New Roman"/>
          <w:color w:val="000000"/>
          <w:lang w:eastAsia="ja-JP"/>
        </w:rPr>
        <w:t xml:space="preserve">the organ of Liu’s coterie, </w:t>
      </w:r>
      <w:r w:rsidR="00D40BBA" w:rsidRPr="005331B9">
        <w:rPr>
          <w:rFonts w:ascii="Times New Roman" w:eastAsia="ＭＳ 明朝" w:hAnsi="Times New Roman"/>
          <w:color w:val="000000"/>
          <w:lang w:eastAsia="ja-JP"/>
        </w:rPr>
        <w:t xml:space="preserve">combining photographs, cartoons, and the “palm-of-the-hand stories,” </w:t>
      </w:r>
      <w:r w:rsidR="00855BFA" w:rsidRPr="005331B9">
        <w:rPr>
          <w:rFonts w:ascii="Times New Roman" w:eastAsia="ＭＳ 明朝" w:hAnsi="Times New Roman"/>
          <w:color w:val="000000"/>
          <w:lang w:eastAsia="ja-JP"/>
        </w:rPr>
        <w:t>mini stories</w:t>
      </w:r>
      <w:r w:rsidR="005C0FEA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EB7DB3">
        <w:rPr>
          <w:rFonts w:ascii="Times New Roman" w:eastAsia="ＭＳ 明朝" w:hAnsi="Times New Roman"/>
          <w:color w:val="000000"/>
          <w:lang w:eastAsia="ja-JP"/>
        </w:rPr>
        <w:t>that centered</w:t>
      </w:r>
      <w:r w:rsidR="00EB7DB3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5C0FEA" w:rsidRPr="005331B9">
        <w:rPr>
          <w:rFonts w:ascii="Times New Roman" w:eastAsia="ＭＳ 明朝" w:hAnsi="Times New Roman"/>
          <w:color w:val="000000"/>
          <w:lang w:eastAsia="ja-JP"/>
        </w:rPr>
        <w:t>on</w:t>
      </w:r>
      <w:r w:rsidR="00D40BBA" w:rsidRPr="005331B9">
        <w:rPr>
          <w:rFonts w:ascii="Times New Roman" w:eastAsia="ＭＳ 明朝" w:hAnsi="Times New Roman"/>
          <w:color w:val="000000"/>
          <w:lang w:eastAsia="ja-JP"/>
        </w:rPr>
        <w:t xml:space="preserve"> the dazzling image of the modern girl</w:t>
      </w:r>
      <w:r w:rsidR="00855BFA" w:rsidRPr="005331B9">
        <w:rPr>
          <w:rFonts w:ascii="Times New Roman" w:eastAsia="ＭＳ 明朝" w:hAnsi="Times New Roman"/>
          <w:color w:val="000000"/>
          <w:lang w:eastAsia="ja-JP"/>
        </w:rPr>
        <w:t xml:space="preserve"> and </w:t>
      </w:r>
      <w:r w:rsidR="00EB7DB3">
        <w:rPr>
          <w:rFonts w:ascii="Times New Roman" w:eastAsia="ＭＳ 明朝" w:hAnsi="Times New Roman"/>
          <w:color w:val="000000"/>
          <w:lang w:eastAsia="ja-JP"/>
        </w:rPr>
        <w:t xml:space="preserve">were </w:t>
      </w:r>
      <w:r w:rsidR="005C0FEA" w:rsidRPr="005331B9">
        <w:rPr>
          <w:rFonts w:ascii="Times New Roman" w:eastAsia="ＭＳ 明朝" w:hAnsi="Times New Roman"/>
          <w:color w:val="000000"/>
          <w:lang w:eastAsia="ja-JP"/>
        </w:rPr>
        <w:t xml:space="preserve">made famous by the Japanese Neo-Sensation writer </w:t>
      </w:r>
      <w:r w:rsidR="00506CF3" w:rsidRPr="005331B9">
        <w:rPr>
          <w:rFonts w:ascii="Times New Roman" w:eastAsia="ＭＳ 明朝" w:hAnsi="Times New Roman"/>
          <w:color w:val="000000"/>
          <w:lang w:eastAsia="ja-JP"/>
        </w:rPr>
        <w:t xml:space="preserve">Kawabata </w:t>
      </w:r>
      <w:proofErr w:type="spellStart"/>
      <w:r w:rsidR="00506CF3" w:rsidRPr="005331B9">
        <w:rPr>
          <w:rFonts w:ascii="Times New Roman" w:eastAsia="ＭＳ 明朝" w:hAnsi="Times New Roman"/>
          <w:color w:val="000000"/>
          <w:lang w:eastAsia="ja-JP"/>
        </w:rPr>
        <w:t>Yasunari</w:t>
      </w:r>
      <w:proofErr w:type="spellEnd"/>
      <w:r w:rsidR="00506CF3" w:rsidRPr="005331B9">
        <w:rPr>
          <w:rFonts w:ascii="Times New Roman" w:eastAsia="ＭＳ 明朝" w:hAnsi="Times New Roman"/>
          <w:color w:val="000000"/>
          <w:lang w:eastAsia="ja-JP"/>
        </w:rPr>
        <w:t>.</w:t>
      </w:r>
      <w:r w:rsidR="007E6D51">
        <w:rPr>
          <w:rFonts w:ascii="Times New Roman" w:eastAsia="ＭＳ 明朝" w:hAnsi="Times New Roman"/>
          <w:color w:val="000000"/>
          <w:lang w:eastAsia="ja-JP"/>
        </w:rPr>
        <w:t xml:space="preserve"> </w:t>
      </w:r>
    </w:p>
    <w:p w:rsidR="00E172AF" w:rsidRPr="005331B9" w:rsidRDefault="00D40BBA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  <w:r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</w:p>
    <w:p w:rsidR="009D2904" w:rsidRPr="005331B9" w:rsidRDefault="00855BFA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  <w:r w:rsidRPr="005331B9">
        <w:rPr>
          <w:rFonts w:ascii="Times New Roman" w:eastAsia="ＭＳ 明朝" w:hAnsi="Times New Roman"/>
          <w:color w:val="000000"/>
          <w:lang w:eastAsia="ja-JP"/>
        </w:rPr>
        <w:t xml:space="preserve">The Japanese learned </w:t>
      </w:r>
      <w:r w:rsidR="003A71DA">
        <w:rPr>
          <w:rFonts w:ascii="Times New Roman" w:eastAsia="ＭＳ 明朝" w:hAnsi="Times New Roman"/>
          <w:color w:val="000000"/>
          <w:lang w:eastAsia="ja-JP"/>
        </w:rPr>
        <w:t>the palm-of-the-hand story</w:t>
      </w:r>
      <w:r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C57B11">
        <w:rPr>
          <w:rFonts w:ascii="Times New Roman" w:eastAsia="ＭＳ 明朝" w:hAnsi="Times New Roman"/>
          <w:color w:val="000000"/>
          <w:lang w:eastAsia="ja-JP"/>
        </w:rPr>
        <w:t>(</w:t>
      </w:r>
      <w:proofErr w:type="spellStart"/>
      <w:r w:rsidR="00C57B11">
        <w:rPr>
          <w:rFonts w:ascii="Times New Roman" w:eastAsia="ＭＳ 明朝" w:hAnsi="Times New Roman"/>
          <w:color w:val="000000"/>
          <w:lang w:eastAsia="ja-JP"/>
        </w:rPr>
        <w:t>conte</w:t>
      </w:r>
      <w:proofErr w:type="spellEnd"/>
      <w:r w:rsidR="00C57B11">
        <w:rPr>
          <w:rFonts w:ascii="Times New Roman" w:eastAsia="ＭＳ 明朝" w:hAnsi="Times New Roman"/>
          <w:color w:val="000000"/>
          <w:lang w:eastAsia="ja-JP"/>
        </w:rPr>
        <w:t xml:space="preserve">) </w:t>
      </w:r>
      <w:r w:rsidRPr="005331B9">
        <w:rPr>
          <w:rFonts w:ascii="Times New Roman" w:eastAsia="ＭＳ 明朝" w:hAnsi="Times New Roman"/>
          <w:color w:val="000000"/>
          <w:lang w:eastAsia="ja-JP"/>
        </w:rPr>
        <w:t xml:space="preserve">from Paul </w:t>
      </w:r>
      <w:proofErr w:type="spellStart"/>
      <w:r w:rsidRPr="005331B9">
        <w:rPr>
          <w:rFonts w:ascii="Times New Roman" w:eastAsia="ＭＳ 明朝" w:hAnsi="Times New Roman"/>
          <w:color w:val="000000"/>
          <w:lang w:eastAsia="ja-JP"/>
        </w:rPr>
        <w:t>Morand</w:t>
      </w:r>
      <w:proofErr w:type="spellEnd"/>
      <w:r w:rsidRPr="005331B9">
        <w:rPr>
          <w:rFonts w:ascii="Times New Roman" w:eastAsia="ＭＳ 明朝" w:hAnsi="Times New Roman"/>
          <w:color w:val="000000"/>
          <w:lang w:eastAsia="ja-JP"/>
        </w:rPr>
        <w:t xml:space="preserve">, the French modernist writer. </w:t>
      </w:r>
      <w:r w:rsidR="00C57B11">
        <w:rPr>
          <w:rFonts w:ascii="Times New Roman" w:eastAsia="ＭＳ 明朝" w:hAnsi="Times New Roman"/>
          <w:color w:val="000000"/>
          <w:lang w:eastAsia="ja-JP"/>
        </w:rPr>
        <w:t>The genre generally features</w:t>
      </w:r>
      <w:r w:rsidRPr="005331B9">
        <w:rPr>
          <w:rFonts w:ascii="Times New Roman" w:eastAsia="ＭＳ 明朝" w:hAnsi="Times New Roman"/>
          <w:color w:val="000000"/>
          <w:lang w:eastAsia="ja-JP"/>
        </w:rPr>
        <w:t xml:space="preserve"> a dandyish male narrator</w:t>
      </w:r>
      <w:r w:rsidR="00EE4658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Pr="005331B9">
        <w:rPr>
          <w:rFonts w:ascii="Times New Roman" w:eastAsia="ＭＳ 明朝" w:hAnsi="Times New Roman"/>
          <w:color w:val="000000"/>
          <w:lang w:eastAsia="ja-JP"/>
        </w:rPr>
        <w:t xml:space="preserve">ogling a </w:t>
      </w:r>
      <w:r w:rsidR="006C215A" w:rsidRPr="005331B9">
        <w:rPr>
          <w:rFonts w:ascii="Times New Roman" w:eastAsia="ＭＳ 明朝" w:hAnsi="Times New Roman"/>
          <w:color w:val="000000"/>
          <w:lang w:eastAsia="ja-JP"/>
        </w:rPr>
        <w:t xml:space="preserve">sexy </w:t>
      </w:r>
      <w:r w:rsidRPr="005331B9">
        <w:rPr>
          <w:rFonts w:ascii="Times New Roman" w:eastAsia="ＭＳ 明朝" w:hAnsi="Times New Roman"/>
          <w:color w:val="000000"/>
          <w:lang w:eastAsia="ja-JP"/>
        </w:rPr>
        <w:t>modern girl</w:t>
      </w:r>
      <w:r w:rsidR="00ED3C22">
        <w:rPr>
          <w:rFonts w:ascii="Times New Roman" w:eastAsia="ＭＳ 明朝" w:hAnsi="Times New Roman"/>
          <w:color w:val="000000"/>
          <w:lang w:eastAsia="ja-JP"/>
        </w:rPr>
        <w:t>, who</w:t>
      </w:r>
      <w:r w:rsidR="006C215A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ED3C22">
        <w:rPr>
          <w:rFonts w:ascii="Times New Roman" w:eastAsia="ＭＳ 明朝" w:hAnsi="Times New Roman"/>
          <w:color w:val="000000"/>
          <w:lang w:eastAsia="ja-JP"/>
        </w:rPr>
        <w:t>is sexually free</w:t>
      </w:r>
      <w:r w:rsidR="00C57B11">
        <w:rPr>
          <w:rFonts w:ascii="Times New Roman" w:eastAsia="ＭＳ 明朝" w:hAnsi="Times New Roman"/>
          <w:color w:val="000000"/>
          <w:lang w:eastAsia="ja-JP"/>
        </w:rPr>
        <w:t xml:space="preserve">, </w:t>
      </w:r>
      <w:r w:rsidR="00ED3C22">
        <w:rPr>
          <w:rFonts w:ascii="Times New Roman" w:eastAsia="ＭＳ 明朝" w:hAnsi="Times New Roman"/>
          <w:color w:val="000000"/>
          <w:lang w:eastAsia="ja-JP"/>
        </w:rPr>
        <w:t>capricious</w:t>
      </w:r>
      <w:r w:rsidR="00C57B11">
        <w:rPr>
          <w:rFonts w:ascii="Times New Roman" w:eastAsia="ＭＳ 明朝" w:hAnsi="Times New Roman"/>
          <w:color w:val="000000"/>
          <w:lang w:eastAsia="ja-JP"/>
        </w:rPr>
        <w:t>,</w:t>
      </w:r>
      <w:r w:rsidR="006C215A" w:rsidRPr="005331B9">
        <w:rPr>
          <w:rFonts w:ascii="Times New Roman" w:eastAsia="ＭＳ 明朝" w:hAnsi="Times New Roman"/>
          <w:color w:val="000000"/>
          <w:lang w:eastAsia="ja-JP"/>
        </w:rPr>
        <w:t xml:space="preserve"> and enjoys torturing her suitors. But Liu’s diary in 1927 disclose</w:t>
      </w:r>
      <w:r w:rsidR="00EF07AD" w:rsidRPr="005331B9">
        <w:rPr>
          <w:rFonts w:ascii="Times New Roman" w:eastAsia="ＭＳ 明朝" w:hAnsi="Times New Roman"/>
          <w:color w:val="000000"/>
          <w:lang w:eastAsia="ja-JP"/>
        </w:rPr>
        <w:t>s</w:t>
      </w:r>
      <w:r w:rsidR="006C215A" w:rsidRPr="005331B9">
        <w:rPr>
          <w:rFonts w:ascii="Times New Roman" w:eastAsia="ＭＳ 明朝" w:hAnsi="Times New Roman"/>
          <w:color w:val="000000"/>
          <w:lang w:eastAsia="ja-JP"/>
        </w:rPr>
        <w:t xml:space="preserve"> that </w:t>
      </w:r>
      <w:r w:rsidR="00C57B11">
        <w:rPr>
          <w:rFonts w:ascii="Times New Roman" w:eastAsia="ＭＳ 明朝" w:hAnsi="Times New Roman"/>
          <w:color w:val="000000"/>
          <w:lang w:eastAsia="ja-JP"/>
        </w:rPr>
        <w:t xml:space="preserve">the </w:t>
      </w:r>
      <w:r w:rsidR="00A07F6B" w:rsidRPr="005331B9">
        <w:rPr>
          <w:rFonts w:ascii="Times New Roman" w:eastAsia="ＭＳ 明朝" w:hAnsi="Times New Roman"/>
          <w:color w:val="000000"/>
          <w:lang w:eastAsia="ja-JP"/>
        </w:rPr>
        <w:t>descriptions</w:t>
      </w:r>
      <w:r w:rsidR="006C215A" w:rsidRPr="005331B9">
        <w:rPr>
          <w:rFonts w:ascii="Times New Roman" w:eastAsia="ＭＳ 明朝" w:hAnsi="Times New Roman"/>
          <w:color w:val="000000"/>
          <w:lang w:eastAsia="ja-JP"/>
        </w:rPr>
        <w:t xml:space="preserve"> of the modern girl </w:t>
      </w:r>
      <w:r w:rsidR="00C57B11">
        <w:rPr>
          <w:rFonts w:ascii="Times New Roman" w:eastAsia="ＭＳ 明朝" w:hAnsi="Times New Roman"/>
          <w:color w:val="000000"/>
          <w:lang w:eastAsia="ja-JP"/>
        </w:rPr>
        <w:t>more than merely reflect the dandy’s desire</w:t>
      </w:r>
      <w:r w:rsidR="006C215A" w:rsidRPr="005331B9">
        <w:rPr>
          <w:rFonts w:ascii="Times New Roman" w:eastAsia="ＭＳ 明朝" w:hAnsi="Times New Roman"/>
          <w:color w:val="000000"/>
          <w:lang w:eastAsia="ja-JP"/>
        </w:rPr>
        <w:t>.</w:t>
      </w:r>
      <w:r w:rsidR="00EF07AD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3A71DA">
        <w:rPr>
          <w:rFonts w:ascii="Times New Roman" w:eastAsia="ＭＳ 明朝" w:hAnsi="Times New Roman"/>
          <w:color w:val="000000"/>
          <w:lang w:eastAsia="ja-JP"/>
        </w:rPr>
        <w:t>How he describe</w:t>
      </w:r>
      <w:r w:rsidR="006B56A9">
        <w:rPr>
          <w:rFonts w:ascii="Times New Roman" w:eastAsia="ＭＳ 明朝" w:hAnsi="Times New Roman"/>
          <w:color w:val="000000"/>
          <w:lang w:eastAsia="ja-JP"/>
        </w:rPr>
        <w:t>d</w:t>
      </w:r>
      <w:r w:rsidR="003A71DA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 xml:space="preserve">his </w:t>
      </w:r>
      <w:r w:rsidR="003A71DA">
        <w:rPr>
          <w:rFonts w:ascii="Times New Roman" w:eastAsia="ＭＳ 明朝" w:hAnsi="Times New Roman"/>
          <w:color w:val="000000"/>
          <w:lang w:eastAsia="ja-JP"/>
        </w:rPr>
        <w:t>wife</w:t>
      </w:r>
      <w:r w:rsidR="00C57B11">
        <w:rPr>
          <w:rFonts w:ascii="Times New Roman" w:eastAsia="ＭＳ 明朝" w:hAnsi="Times New Roman"/>
          <w:color w:val="000000"/>
          <w:lang w:eastAsia="ja-JP"/>
        </w:rPr>
        <w:t>—also his first cousin—is revealing in this regard</w:t>
      </w:r>
      <w:r w:rsidR="00C57B11" w:rsidRPr="005331B9">
        <w:rPr>
          <w:rFonts w:ascii="Times New Roman" w:eastAsia="ＭＳ 明朝" w:hAnsi="Times New Roman"/>
          <w:color w:val="000000"/>
          <w:lang w:eastAsia="ja-JP"/>
        </w:rPr>
        <w:t>.</w:t>
      </w:r>
      <w:r w:rsidR="00C57B11">
        <w:rPr>
          <w:rFonts w:ascii="Times New Roman" w:eastAsia="ＭＳ 明朝" w:hAnsi="Times New Roman"/>
          <w:color w:val="000000"/>
          <w:lang w:eastAsia="ja-JP"/>
        </w:rPr>
        <w:t xml:space="preserve">  He married her through a traditional prearra</w:t>
      </w:r>
      <w:r w:rsidR="004A76A5">
        <w:rPr>
          <w:rFonts w:ascii="Times New Roman" w:eastAsia="ＭＳ 明朝" w:hAnsi="Times New Roman"/>
          <w:color w:val="000000"/>
          <w:lang w:eastAsia="ja-JP"/>
        </w:rPr>
        <w:t>n</w:t>
      </w:r>
      <w:r w:rsidR="00C57B11">
        <w:rPr>
          <w:rFonts w:ascii="Times New Roman" w:eastAsia="ＭＳ 明朝" w:hAnsi="Times New Roman"/>
          <w:color w:val="000000"/>
          <w:lang w:eastAsia="ja-JP"/>
        </w:rPr>
        <w:t xml:space="preserve">gement </w:t>
      </w:r>
      <w:r w:rsidR="003A71DA">
        <w:rPr>
          <w:rFonts w:ascii="Times New Roman" w:eastAsia="ＭＳ 明朝" w:hAnsi="Times New Roman"/>
          <w:color w:val="000000"/>
          <w:lang w:eastAsia="ja-JP"/>
        </w:rPr>
        <w:t>when he was seventeen</w:t>
      </w:r>
      <w:r w:rsidR="00C57B11">
        <w:rPr>
          <w:rFonts w:ascii="Times New Roman" w:eastAsia="ＭＳ 明朝" w:hAnsi="Times New Roman"/>
          <w:color w:val="000000"/>
          <w:lang w:eastAsia="ja-JP"/>
        </w:rPr>
        <w:t xml:space="preserve">. </w:t>
      </w:r>
      <w:r w:rsidR="003A71DA">
        <w:rPr>
          <w:rFonts w:ascii="Times New Roman" w:eastAsia="ＭＳ 明朝" w:hAnsi="Times New Roman"/>
          <w:color w:val="000000"/>
          <w:lang w:eastAsia="ja-JP"/>
        </w:rPr>
        <w:t xml:space="preserve"> Dissatisfied </w:t>
      </w:r>
      <w:r w:rsidR="00C57B11">
        <w:rPr>
          <w:rFonts w:ascii="Times New Roman" w:eastAsia="ＭＳ 明朝" w:hAnsi="Times New Roman"/>
          <w:color w:val="000000"/>
          <w:lang w:eastAsia="ja-JP"/>
        </w:rPr>
        <w:t xml:space="preserve">with </w:t>
      </w:r>
      <w:r w:rsidR="003A71DA">
        <w:rPr>
          <w:rFonts w:ascii="Times New Roman" w:eastAsia="ＭＳ 明朝" w:hAnsi="Times New Roman"/>
          <w:color w:val="000000"/>
          <w:lang w:eastAsia="ja-JP"/>
        </w:rPr>
        <w:t xml:space="preserve">her </w:t>
      </w:r>
      <w:r w:rsidR="00292183">
        <w:rPr>
          <w:rFonts w:ascii="Times New Roman" w:eastAsia="ＭＳ 明朝" w:hAnsi="Times New Roman"/>
          <w:color w:val="000000"/>
          <w:lang w:eastAsia="ja-JP"/>
        </w:rPr>
        <w:t>intellectual inferiority,</w:t>
      </w:r>
      <w:r w:rsidR="00F94566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C57B11">
        <w:rPr>
          <w:rFonts w:ascii="Times New Roman" w:eastAsia="ＭＳ 明朝" w:hAnsi="Times New Roman"/>
          <w:color w:val="000000"/>
          <w:lang w:eastAsia="ja-JP"/>
        </w:rPr>
        <w:t>Liu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6B56A9">
        <w:rPr>
          <w:rFonts w:ascii="Times New Roman" w:eastAsia="ＭＳ 明朝" w:hAnsi="Times New Roman"/>
          <w:color w:val="000000"/>
          <w:lang w:eastAsia="ja-JP"/>
        </w:rPr>
        <w:t>took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6B56A9">
        <w:rPr>
          <w:rFonts w:ascii="Times New Roman" w:eastAsia="ＭＳ 明朝" w:hAnsi="Times New Roman"/>
          <w:color w:val="000000"/>
          <w:lang w:eastAsia="ja-JP"/>
        </w:rPr>
        <w:t>her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 xml:space="preserve"> as a representative of </w:t>
      </w:r>
      <w:r w:rsidR="00894DE9" w:rsidRPr="005331B9">
        <w:rPr>
          <w:rFonts w:ascii="Times New Roman" w:eastAsia="ＭＳ 明朝" w:hAnsi="Times New Roman"/>
          <w:color w:val="000000"/>
          <w:lang w:eastAsia="ja-JP"/>
        </w:rPr>
        <w:t>“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>wom</w:t>
      </w:r>
      <w:r w:rsidR="00894DE9" w:rsidRPr="005331B9">
        <w:rPr>
          <w:rFonts w:ascii="Times New Roman" w:eastAsia="ＭＳ 明朝" w:hAnsi="Times New Roman"/>
          <w:color w:val="000000"/>
          <w:lang w:eastAsia="ja-JP"/>
        </w:rPr>
        <w:t>a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>n</w:t>
      </w:r>
      <w:r w:rsidR="00894DE9" w:rsidRPr="005331B9">
        <w:rPr>
          <w:rFonts w:ascii="Times New Roman" w:eastAsia="ＭＳ 明朝" w:hAnsi="Times New Roman"/>
          <w:color w:val="000000"/>
          <w:lang w:eastAsia="ja-JP"/>
        </w:rPr>
        <w:t xml:space="preserve">,” or even </w:t>
      </w:r>
      <w:r w:rsidR="00C57B11">
        <w:rPr>
          <w:rFonts w:ascii="Times New Roman italic" w:eastAsia="ＭＳ 明朝" w:hAnsi="Times New Roman italic"/>
          <w:color w:val="000000"/>
          <w:lang w:eastAsia="ja-JP"/>
        </w:rPr>
        <w:t>f</w:t>
      </w:r>
      <w:r w:rsidR="00894DE9" w:rsidRPr="00F94566">
        <w:rPr>
          <w:rFonts w:ascii="Times New Roman italic" w:eastAsia="ＭＳ 明朝" w:hAnsi="Times New Roman italic"/>
          <w:color w:val="000000"/>
          <w:lang w:eastAsia="ja-JP"/>
        </w:rPr>
        <w:t>emme fatale</w:t>
      </w:r>
      <w:r w:rsidR="00894DE9" w:rsidRPr="005331B9">
        <w:rPr>
          <w:rFonts w:ascii="Times New Roman" w:eastAsia="ＭＳ 明朝" w:hAnsi="Times New Roman"/>
          <w:color w:val="000000"/>
          <w:lang w:eastAsia="ja-JP"/>
        </w:rPr>
        <w:t>,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 xml:space="preserve"> while disclosing a deep</w:t>
      </w:r>
      <w:r w:rsidR="00881EE3">
        <w:rPr>
          <w:rFonts w:ascii="Times New Roman" w:eastAsia="ＭＳ 明朝" w:hAnsi="Times New Roman"/>
          <w:color w:val="000000"/>
          <w:lang w:eastAsia="ja-JP"/>
        </w:rPr>
        <w:t xml:space="preserve"> ambivalence through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894DE9" w:rsidRPr="005331B9">
        <w:rPr>
          <w:rFonts w:ascii="Times New Roman" w:eastAsia="ＭＳ 明朝" w:hAnsi="Times New Roman"/>
          <w:color w:val="000000"/>
          <w:lang w:eastAsia="ja-JP"/>
        </w:rPr>
        <w:t xml:space="preserve">male chauvinism and 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 xml:space="preserve">misogyny. </w:t>
      </w:r>
      <w:r w:rsidR="00292183">
        <w:rPr>
          <w:rFonts w:ascii="Times New Roman" w:eastAsia="ＭＳ 明朝" w:hAnsi="Times New Roman"/>
          <w:color w:val="000000"/>
          <w:lang w:eastAsia="ja-JP"/>
        </w:rPr>
        <w:t xml:space="preserve">In April he returned </w:t>
      </w:r>
      <w:r w:rsidR="00BA7A3E">
        <w:rPr>
          <w:rFonts w:ascii="Times New Roman" w:eastAsia="ＭＳ 明朝" w:hAnsi="Times New Roman"/>
          <w:color w:val="000000"/>
          <w:lang w:eastAsia="ja-JP"/>
        </w:rPr>
        <w:t>to Taiwan</w:t>
      </w:r>
      <w:r w:rsidR="00292183">
        <w:rPr>
          <w:rFonts w:ascii="Times New Roman" w:eastAsia="ＭＳ 明朝" w:hAnsi="Times New Roman"/>
          <w:color w:val="000000"/>
          <w:lang w:eastAsia="ja-JP"/>
        </w:rPr>
        <w:t xml:space="preserve"> for a few </w:t>
      </w:r>
      <w:r w:rsidR="00416338">
        <w:rPr>
          <w:rFonts w:ascii="Times New Roman" w:eastAsia="ＭＳ 明朝" w:hAnsi="Times New Roman"/>
          <w:color w:val="000000"/>
          <w:lang w:eastAsia="ja-JP"/>
        </w:rPr>
        <w:t>week</w:t>
      </w:r>
      <w:r w:rsidR="00292183">
        <w:rPr>
          <w:rFonts w:ascii="Times New Roman" w:eastAsia="ＭＳ 明朝" w:hAnsi="Times New Roman"/>
          <w:color w:val="000000"/>
          <w:lang w:eastAsia="ja-JP"/>
        </w:rPr>
        <w:t>s for his grandmother’s funeral. When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 xml:space="preserve"> she lure</w:t>
      </w:r>
      <w:r w:rsidR="006B56A9">
        <w:rPr>
          <w:rFonts w:ascii="Times New Roman" w:eastAsia="ＭＳ 明朝" w:hAnsi="Times New Roman"/>
          <w:color w:val="000000"/>
          <w:lang w:eastAsia="ja-JP"/>
        </w:rPr>
        <w:t>d him for sex, he called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 xml:space="preserve"> her a “vampire” </w:t>
      </w:r>
      <w:r w:rsidR="00881EE3">
        <w:rPr>
          <w:rFonts w:ascii="Times New Roman" w:eastAsia="ＭＳ 明朝" w:hAnsi="Times New Roman"/>
          <w:color w:val="000000"/>
          <w:lang w:eastAsia="ja-JP"/>
        </w:rPr>
        <w:t xml:space="preserve">that 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>sapp</w:t>
      </w:r>
      <w:r w:rsidR="00881EE3">
        <w:rPr>
          <w:rFonts w:ascii="Times New Roman" w:eastAsia="ＭＳ 明朝" w:hAnsi="Times New Roman"/>
          <w:color w:val="000000"/>
          <w:lang w:eastAsia="ja-JP"/>
        </w:rPr>
        <w:t>ed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 xml:space="preserve"> man’s energy and blood, immediately calling attention to Baudelaire’s poem “Le Vampire” collected in </w:t>
      </w:r>
      <w:r w:rsidR="009D2904" w:rsidRPr="00F94566">
        <w:rPr>
          <w:rFonts w:ascii="Times New Roman italic" w:eastAsia="ＭＳ 明朝" w:hAnsi="Times New Roman italic"/>
          <w:color w:val="000000"/>
          <w:lang w:eastAsia="ja-JP"/>
        </w:rPr>
        <w:t>The Flowers of Evil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>.</w:t>
      </w:r>
    </w:p>
    <w:p w:rsidR="009D2904" w:rsidRPr="005331B9" w:rsidRDefault="009D2904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</w:p>
    <w:p w:rsidR="00E675E9" w:rsidRPr="005331B9" w:rsidRDefault="00292183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  <w:r>
        <w:rPr>
          <w:rFonts w:ascii="Times New Roman" w:eastAsia="ＭＳ 明朝" w:hAnsi="Times New Roman"/>
          <w:color w:val="000000"/>
          <w:lang w:eastAsia="ja-JP"/>
        </w:rPr>
        <w:t>A</w:t>
      </w:r>
      <w:r w:rsidR="00A07F6B" w:rsidRPr="005331B9">
        <w:rPr>
          <w:rFonts w:ascii="Times New Roman" w:eastAsia="ＭＳ 明朝" w:hAnsi="Times New Roman"/>
          <w:color w:val="000000"/>
          <w:lang w:eastAsia="ja-JP"/>
        </w:rPr>
        <w:t xml:space="preserve"> dandy </w:t>
      </w:r>
      <w:r w:rsidR="00881EE3">
        <w:rPr>
          <w:rFonts w:ascii="Times New Roman" w:eastAsia="ＭＳ 明朝" w:hAnsi="Times New Roman"/>
          <w:color w:val="000000"/>
          <w:lang w:eastAsia="ja-JP"/>
        </w:rPr>
        <w:t>l</w:t>
      </w:r>
      <w:r>
        <w:rPr>
          <w:rFonts w:ascii="Times New Roman" w:eastAsia="ＭＳ 明朝" w:hAnsi="Times New Roman"/>
          <w:color w:val="000000"/>
          <w:lang w:eastAsia="ja-JP"/>
        </w:rPr>
        <w:t xml:space="preserve">ike Liu </w:t>
      </w:r>
      <w:r w:rsidR="00881EE3">
        <w:rPr>
          <w:rFonts w:ascii="Times New Roman" w:eastAsia="ＭＳ 明朝" w:hAnsi="Times New Roman"/>
          <w:color w:val="000000"/>
          <w:lang w:eastAsia="ja-JP"/>
        </w:rPr>
        <w:t>d</w:t>
      </w:r>
      <w:r w:rsidR="00A07F6B" w:rsidRPr="005331B9">
        <w:rPr>
          <w:rFonts w:ascii="Times New Roman" w:eastAsia="ＭＳ 明朝" w:hAnsi="Times New Roman"/>
          <w:color w:val="000000"/>
          <w:lang w:eastAsia="ja-JP"/>
        </w:rPr>
        <w:t>istrust</w:t>
      </w:r>
      <w:r>
        <w:rPr>
          <w:rFonts w:ascii="Times New Roman" w:eastAsia="ＭＳ 明朝" w:hAnsi="Times New Roman"/>
          <w:color w:val="000000"/>
          <w:lang w:eastAsia="ja-JP"/>
        </w:rPr>
        <w:t>s</w:t>
      </w:r>
      <w:r w:rsidR="00A07F6B" w:rsidRPr="005331B9">
        <w:rPr>
          <w:rFonts w:ascii="Times New Roman" w:eastAsia="ＭＳ 明朝" w:hAnsi="Times New Roman"/>
          <w:color w:val="000000"/>
          <w:lang w:eastAsia="ja-JP"/>
        </w:rPr>
        <w:t xml:space="preserve"> the modern girl for her intellectual inferiority and infidelity</w:t>
      </w:r>
      <w:r>
        <w:rPr>
          <w:rFonts w:ascii="Times New Roman" w:eastAsia="ＭＳ 明朝" w:hAnsi="Times New Roman"/>
          <w:color w:val="000000"/>
          <w:lang w:eastAsia="ja-JP"/>
        </w:rPr>
        <w:t xml:space="preserve">, but </w:t>
      </w:r>
      <w:r w:rsidR="00A07F6B" w:rsidRPr="005331B9">
        <w:rPr>
          <w:rFonts w:ascii="Times New Roman" w:eastAsia="ＭＳ 明朝" w:hAnsi="Times New Roman"/>
          <w:color w:val="000000"/>
          <w:lang w:eastAsia="ja-JP"/>
        </w:rPr>
        <w:t xml:space="preserve">adores her </w:t>
      </w:r>
      <w:r w:rsidR="00881EE3">
        <w:rPr>
          <w:rFonts w:ascii="Times New Roman" w:eastAsia="ＭＳ 明朝" w:hAnsi="Times New Roman"/>
          <w:color w:val="000000"/>
          <w:lang w:eastAsia="ja-JP"/>
        </w:rPr>
        <w:t>body</w:t>
      </w:r>
      <w:r w:rsidR="00A07F6B" w:rsidRPr="005331B9">
        <w:rPr>
          <w:rFonts w:ascii="Times New Roman" w:eastAsia="ＭＳ 明朝" w:hAnsi="Times New Roman"/>
          <w:color w:val="000000"/>
          <w:lang w:eastAsia="ja-JP"/>
        </w:rPr>
        <w:t xml:space="preserve"> and </w:t>
      </w:r>
      <w:r w:rsidR="00881EE3">
        <w:rPr>
          <w:rFonts w:ascii="Times New Roman" w:eastAsia="ＭＳ 明朝" w:hAnsi="Times New Roman"/>
          <w:color w:val="000000"/>
          <w:lang w:eastAsia="ja-JP"/>
        </w:rPr>
        <w:t xml:space="preserve">enhancing </w:t>
      </w:r>
      <w:r w:rsidR="00A07F6B" w:rsidRPr="005331B9">
        <w:rPr>
          <w:rFonts w:ascii="Times New Roman" w:eastAsia="ＭＳ 明朝" w:hAnsi="Times New Roman"/>
          <w:color w:val="000000"/>
          <w:lang w:eastAsia="ja-JP"/>
        </w:rPr>
        <w:t xml:space="preserve">adornments as the </w:t>
      </w:r>
      <w:r w:rsidR="00A43CC4" w:rsidRPr="005331B9">
        <w:rPr>
          <w:rFonts w:ascii="Times New Roman" w:eastAsia="ＭＳ 明朝" w:hAnsi="Times New Roman"/>
          <w:color w:val="000000"/>
          <w:lang w:eastAsia="ja-JP"/>
        </w:rPr>
        <w:t>quintessence</w:t>
      </w:r>
      <w:r w:rsidR="00A07F6B" w:rsidRPr="005331B9">
        <w:rPr>
          <w:rFonts w:ascii="Times New Roman" w:eastAsia="ＭＳ 明朝" w:hAnsi="Times New Roman"/>
          <w:color w:val="000000"/>
          <w:lang w:eastAsia="ja-JP"/>
        </w:rPr>
        <w:t xml:space="preserve"> of modernity. </w:t>
      </w:r>
      <w:r w:rsidR="00FA6BD4">
        <w:rPr>
          <w:rFonts w:ascii="Times New Roman" w:eastAsia="ＭＳ 明朝" w:hAnsi="Times New Roman"/>
          <w:color w:val="000000"/>
          <w:lang w:eastAsia="ja-JP"/>
        </w:rPr>
        <w:t xml:space="preserve">As described in his diary, </w:t>
      </w:r>
      <w:r w:rsidR="00881EE3">
        <w:rPr>
          <w:rFonts w:ascii="Times New Roman" w:eastAsia="ＭＳ 明朝" w:hAnsi="Times New Roman"/>
          <w:color w:val="000000"/>
          <w:lang w:eastAsia="ja-JP"/>
        </w:rPr>
        <w:t xml:space="preserve">Liu </w:t>
      </w:r>
      <w:r w:rsidR="00FA6BD4">
        <w:rPr>
          <w:rFonts w:ascii="Times New Roman" w:eastAsia="ＭＳ 明朝" w:hAnsi="Times New Roman"/>
          <w:color w:val="000000"/>
          <w:lang w:eastAsia="ja-JP"/>
        </w:rPr>
        <w:t>trawls</w:t>
      </w:r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 the street</w:t>
      </w:r>
      <w:r w:rsidR="00A43CC4" w:rsidRPr="005331B9">
        <w:rPr>
          <w:rFonts w:ascii="Times New Roman" w:eastAsia="ＭＳ 明朝" w:hAnsi="Times New Roman"/>
          <w:color w:val="000000"/>
          <w:lang w:eastAsia="ja-JP"/>
        </w:rPr>
        <w:t>s</w:t>
      </w:r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 and back alleys, moving from one café or dance hall to another, </w:t>
      </w:r>
      <w:r>
        <w:rPr>
          <w:rFonts w:ascii="Times New Roman" w:eastAsia="ＭＳ 明朝" w:hAnsi="Times New Roman"/>
          <w:color w:val="000000"/>
          <w:lang w:eastAsia="ja-JP"/>
        </w:rPr>
        <w:t xml:space="preserve">always </w:t>
      </w:r>
      <w:r w:rsidR="00EE2D2D" w:rsidRPr="005331B9">
        <w:rPr>
          <w:rFonts w:ascii="Times New Roman" w:eastAsia="ＭＳ 明朝" w:hAnsi="Times New Roman"/>
          <w:color w:val="000000"/>
          <w:lang w:eastAsia="ja-JP"/>
        </w:rPr>
        <w:t>look</w:t>
      </w:r>
      <w:r>
        <w:rPr>
          <w:rFonts w:ascii="Times New Roman" w:eastAsia="ＭＳ 明朝" w:hAnsi="Times New Roman"/>
          <w:color w:val="000000"/>
          <w:lang w:eastAsia="ja-JP"/>
        </w:rPr>
        <w:t>ing</w:t>
      </w:r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 for </w:t>
      </w:r>
      <w:r w:rsidR="00881EE3">
        <w:rPr>
          <w:rFonts w:ascii="Times New Roman" w:eastAsia="ＭＳ 明朝" w:hAnsi="Times New Roman"/>
          <w:color w:val="000000"/>
          <w:lang w:eastAsia="ja-JP"/>
        </w:rPr>
        <w:t>apt candidates who</w:t>
      </w:r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881EE3">
        <w:rPr>
          <w:rFonts w:ascii="Times New Roman" w:eastAsia="ＭＳ 明朝" w:hAnsi="Times New Roman"/>
          <w:color w:val="000000"/>
          <w:lang w:eastAsia="ja-JP"/>
        </w:rPr>
        <w:t>fit the bill</w:t>
      </w:r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. Like Baudelaire’s poem “To a </w:t>
      </w:r>
      <w:r w:rsidR="00EE2D2D" w:rsidRPr="005331B9">
        <w:rPr>
          <w:rFonts w:ascii="Times New Roman" w:eastAsia="ＭＳ 明朝" w:hAnsi="Times New Roman" w:hint="eastAsia"/>
          <w:color w:val="000000"/>
          <w:lang w:eastAsia="ja-JP"/>
        </w:rPr>
        <w:t>P</w:t>
      </w:r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asser-by,” </w:t>
      </w:r>
      <w:r w:rsidR="00D34CE1">
        <w:rPr>
          <w:rFonts w:ascii="Times New Roman" w:eastAsia="ＭＳ 明朝" w:hAnsi="Times New Roman"/>
          <w:color w:val="000000"/>
          <w:lang w:eastAsia="ja-JP"/>
        </w:rPr>
        <w:t>they</w:t>
      </w:r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6B56A9">
        <w:rPr>
          <w:rFonts w:ascii="Times New Roman" w:eastAsia="ＭＳ 明朝" w:hAnsi="Times New Roman"/>
          <w:color w:val="000000"/>
          <w:lang w:eastAsia="ja-JP"/>
        </w:rPr>
        <w:t>were</w:t>
      </w:r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 passers-by, or chance encounters in a </w:t>
      </w:r>
      <w:r w:rsidR="00EE2D2D" w:rsidRPr="005331B9">
        <w:rPr>
          <w:rFonts w:ascii="Times New Roman" w:eastAsia="ＭＳ 明朝" w:hAnsi="Times New Roman"/>
          <w:color w:val="000000"/>
          <w:lang w:eastAsia="ja-JP"/>
        </w:rPr>
        <w:lastRenderedPageBreak/>
        <w:t xml:space="preserve">café or a brothel, unknown to </w:t>
      </w:r>
      <w:r w:rsidR="00881EE3">
        <w:rPr>
          <w:rFonts w:ascii="Times New Roman" w:eastAsia="ＭＳ 明朝" w:hAnsi="Times New Roman"/>
          <w:color w:val="000000"/>
          <w:lang w:eastAsia="ja-JP"/>
        </w:rPr>
        <w:t xml:space="preserve">the seeker.  Yet all </w:t>
      </w:r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of them </w:t>
      </w:r>
      <w:r w:rsidR="00881EE3">
        <w:rPr>
          <w:rFonts w:ascii="Times New Roman" w:eastAsia="ＭＳ 明朝" w:hAnsi="Times New Roman"/>
          <w:color w:val="000000"/>
          <w:lang w:eastAsia="ja-JP"/>
        </w:rPr>
        <w:t>possess</w:t>
      </w:r>
      <w:r w:rsidR="00881EE3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an intensity of desire that </w:t>
      </w:r>
      <w:r w:rsidR="00881EE3" w:rsidRPr="005331B9">
        <w:rPr>
          <w:rFonts w:ascii="Times New Roman" w:eastAsia="ＭＳ 明朝" w:hAnsi="Times New Roman"/>
          <w:color w:val="000000"/>
          <w:lang w:eastAsia="ja-JP"/>
        </w:rPr>
        <w:t>dr</w:t>
      </w:r>
      <w:r w:rsidR="00881EE3">
        <w:rPr>
          <w:rFonts w:ascii="Times New Roman" w:eastAsia="ＭＳ 明朝" w:hAnsi="Times New Roman"/>
          <w:color w:val="000000"/>
          <w:lang w:eastAsia="ja-JP"/>
        </w:rPr>
        <w:t>aws</w:t>
      </w:r>
      <w:r w:rsidR="00881EE3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out their beholder’s passions more than their own. </w:t>
      </w:r>
      <w:r w:rsidR="008F5952" w:rsidRPr="005331B9">
        <w:rPr>
          <w:rFonts w:ascii="Times New Roman" w:eastAsia="ＭＳ 明朝" w:hAnsi="Times New Roman"/>
          <w:color w:val="000000"/>
          <w:lang w:eastAsia="ja-JP"/>
        </w:rPr>
        <w:t xml:space="preserve">The French word “la </w:t>
      </w:r>
      <w:proofErr w:type="spellStart"/>
      <w:r w:rsidR="008F5952" w:rsidRPr="005331B9">
        <w:rPr>
          <w:rFonts w:ascii="Times New Roman" w:eastAsia="ＭＳ 明朝" w:hAnsi="Times New Roman"/>
          <w:color w:val="000000"/>
          <w:lang w:eastAsia="ja-JP"/>
        </w:rPr>
        <w:t>modernité</w:t>
      </w:r>
      <w:proofErr w:type="spellEnd"/>
      <w:r w:rsidR="008F5952" w:rsidRPr="005331B9">
        <w:rPr>
          <w:rFonts w:ascii="Times New Roman" w:eastAsia="ＭＳ 明朝" w:hAnsi="Times New Roman"/>
          <w:color w:val="000000"/>
          <w:lang w:eastAsia="ja-JP"/>
        </w:rPr>
        <w:t xml:space="preserve">,” the emblem of </w:t>
      </w:r>
      <w:proofErr w:type="spellStart"/>
      <w:r w:rsidR="008F5952" w:rsidRPr="005331B9">
        <w:rPr>
          <w:rFonts w:ascii="Times New Roman" w:eastAsia="ＭＳ 明朝" w:hAnsi="Times New Roman"/>
          <w:color w:val="000000"/>
          <w:lang w:eastAsia="ja-JP"/>
        </w:rPr>
        <w:t>Baudelairean</w:t>
      </w:r>
      <w:proofErr w:type="spellEnd"/>
      <w:r w:rsidR="008F5952" w:rsidRPr="005331B9">
        <w:rPr>
          <w:rFonts w:ascii="Times New Roman" w:eastAsia="ＭＳ 明朝" w:hAnsi="Times New Roman"/>
          <w:color w:val="000000"/>
          <w:lang w:eastAsia="ja-JP"/>
        </w:rPr>
        <w:t xml:space="preserve"> aestheticism, appears twice in </w:t>
      </w:r>
      <w:r w:rsidR="00881EE3">
        <w:rPr>
          <w:rFonts w:ascii="Times New Roman" w:eastAsia="ＭＳ 明朝" w:hAnsi="Times New Roman"/>
          <w:color w:val="000000"/>
          <w:lang w:eastAsia="ja-JP"/>
        </w:rPr>
        <w:t>Liu’s</w:t>
      </w:r>
      <w:r w:rsidR="00881EE3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8F5952" w:rsidRPr="005331B9">
        <w:rPr>
          <w:rFonts w:ascii="Times New Roman" w:eastAsia="ＭＳ 明朝" w:hAnsi="Times New Roman"/>
          <w:color w:val="000000"/>
          <w:lang w:eastAsia="ja-JP"/>
        </w:rPr>
        <w:t xml:space="preserve">diary, both in connection with prostitutes. Under the dandy’s gaze, </w:t>
      </w:r>
      <w:r w:rsidR="00881EE3">
        <w:rPr>
          <w:rFonts w:ascii="Times New Roman" w:eastAsia="ＭＳ 明朝" w:hAnsi="Times New Roman"/>
          <w:color w:val="000000"/>
          <w:lang w:eastAsia="ja-JP"/>
        </w:rPr>
        <w:t>the</w:t>
      </w:r>
      <w:r w:rsidR="00FA6BD4">
        <w:rPr>
          <w:rFonts w:ascii="Times New Roman" w:eastAsia="ＭＳ 明朝" w:hAnsi="Times New Roman"/>
          <w:color w:val="000000"/>
          <w:lang w:eastAsia="ja-JP"/>
        </w:rPr>
        <w:t>y</w:t>
      </w:r>
      <w:r w:rsidR="008F5952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6B56A9">
        <w:rPr>
          <w:rFonts w:ascii="Times New Roman" w:eastAsia="ＭＳ 明朝" w:hAnsi="Times New Roman"/>
          <w:color w:val="000000"/>
          <w:lang w:eastAsia="ja-JP"/>
        </w:rPr>
        <w:t>were</w:t>
      </w:r>
      <w:r w:rsidR="008F5952" w:rsidRPr="005331B9">
        <w:rPr>
          <w:rFonts w:ascii="Times New Roman" w:eastAsia="ＭＳ 明朝" w:hAnsi="Times New Roman"/>
          <w:color w:val="000000"/>
          <w:lang w:eastAsia="ja-JP"/>
        </w:rPr>
        <w:t xml:space="preserve"> instantly transformed into </w:t>
      </w:r>
      <w:r w:rsidR="00D34CE1">
        <w:rPr>
          <w:rFonts w:ascii="Times New Roman" w:eastAsia="ＭＳ 明朝" w:hAnsi="Times New Roman"/>
          <w:color w:val="000000"/>
          <w:lang w:eastAsia="ja-JP"/>
        </w:rPr>
        <w:t>the</w:t>
      </w:r>
      <w:r w:rsidR="008F5952" w:rsidRPr="005331B9">
        <w:rPr>
          <w:rFonts w:ascii="Times New Roman" w:eastAsia="ＭＳ 明朝" w:hAnsi="Times New Roman"/>
          <w:color w:val="000000"/>
          <w:lang w:eastAsia="ja-JP"/>
        </w:rPr>
        <w:t xml:space="preserve"> symbol of modernity.</w:t>
      </w:r>
      <w:r w:rsidR="00E87C12">
        <w:rPr>
          <w:rFonts w:ascii="Times New Roman" w:eastAsia="ＭＳ 明朝" w:hAnsi="Times New Roman"/>
          <w:color w:val="000000"/>
          <w:lang w:eastAsia="ja-JP"/>
        </w:rPr>
        <w:t xml:space="preserve"> </w:t>
      </w:r>
    </w:p>
    <w:p w:rsidR="00AB0F84" w:rsidRPr="005331B9" w:rsidRDefault="00AB0F84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</w:p>
    <w:p w:rsidR="006B56A9" w:rsidRDefault="00E172AF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  <w:r w:rsidRPr="005331B9">
        <w:rPr>
          <w:rFonts w:ascii="Times New Roman" w:eastAsia="ＭＳ 明朝" w:hAnsi="Times New Roman"/>
          <w:color w:val="000000"/>
          <w:lang w:eastAsia="ja-JP"/>
        </w:rPr>
        <w:t xml:space="preserve">In Shanghai Liu led the life of a dandy. </w:t>
      </w:r>
      <w:r w:rsidR="00D34CE1">
        <w:rPr>
          <w:rFonts w:ascii="Times New Roman" w:eastAsia="ＭＳ 明朝" w:hAnsi="Times New Roman"/>
          <w:color w:val="000000"/>
          <w:lang w:eastAsia="ja-JP"/>
        </w:rPr>
        <w:t>A</w:t>
      </w:r>
      <w:r w:rsidR="00A77EAD" w:rsidRPr="005331B9">
        <w:rPr>
          <w:rFonts w:ascii="Times New Roman" w:eastAsia="ＭＳ 明朝" w:hAnsi="Times New Roman"/>
          <w:color w:val="000000"/>
          <w:lang w:eastAsia="ja-JP"/>
        </w:rPr>
        <w:t xml:space="preserve">mply provided for by his </w:t>
      </w:r>
      <w:r w:rsidR="00D34CE1">
        <w:rPr>
          <w:rFonts w:ascii="Times New Roman" w:eastAsia="ＭＳ 明朝" w:hAnsi="Times New Roman"/>
          <w:color w:val="000000"/>
          <w:lang w:eastAsia="ja-JP"/>
        </w:rPr>
        <w:t xml:space="preserve">widowed </w:t>
      </w:r>
      <w:r w:rsidR="00A77EAD" w:rsidRPr="005331B9">
        <w:rPr>
          <w:rFonts w:ascii="Times New Roman" w:eastAsia="ＭＳ 明朝" w:hAnsi="Times New Roman"/>
          <w:color w:val="000000"/>
          <w:lang w:eastAsia="ja-JP"/>
        </w:rPr>
        <w:t xml:space="preserve">mother, </w:t>
      </w:r>
      <w:r w:rsidR="00D34CE1">
        <w:rPr>
          <w:rFonts w:ascii="Times New Roman" w:eastAsia="ＭＳ 明朝" w:hAnsi="Times New Roman"/>
          <w:color w:val="000000"/>
          <w:lang w:eastAsia="ja-JP"/>
        </w:rPr>
        <w:t xml:space="preserve">besides </w:t>
      </w:r>
      <w:r w:rsidR="00A77EAD" w:rsidRPr="005331B9">
        <w:rPr>
          <w:rFonts w:ascii="Times New Roman" w:eastAsia="ＭＳ 明朝" w:hAnsi="Times New Roman"/>
          <w:color w:val="000000"/>
          <w:lang w:eastAsia="ja-JP"/>
        </w:rPr>
        <w:t>establish</w:t>
      </w:r>
      <w:r w:rsidR="00D34CE1">
        <w:rPr>
          <w:rFonts w:ascii="Times New Roman" w:eastAsia="ＭＳ 明朝" w:hAnsi="Times New Roman"/>
          <w:color w:val="000000"/>
          <w:lang w:eastAsia="ja-JP"/>
        </w:rPr>
        <w:t>ing</w:t>
      </w:r>
      <w:r w:rsidR="00A77EAD" w:rsidRPr="005331B9">
        <w:rPr>
          <w:rFonts w:ascii="Times New Roman" w:eastAsia="ＭＳ 明朝" w:hAnsi="Times New Roman"/>
          <w:color w:val="000000"/>
          <w:lang w:eastAsia="ja-JP"/>
        </w:rPr>
        <w:t xml:space="preserve"> two bookstores</w:t>
      </w:r>
      <w:r w:rsidR="0049599F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A77EAD" w:rsidRPr="005331B9">
        <w:rPr>
          <w:rFonts w:ascii="Times New Roman" w:eastAsia="ＭＳ 明朝" w:hAnsi="Times New Roman"/>
          <w:color w:val="000000"/>
          <w:lang w:eastAsia="ja-JP"/>
        </w:rPr>
        <w:t>and publish</w:t>
      </w:r>
      <w:r w:rsidR="006B56A9">
        <w:rPr>
          <w:rFonts w:ascii="Times New Roman" w:eastAsia="ＭＳ 明朝" w:hAnsi="Times New Roman"/>
          <w:color w:val="000000"/>
          <w:lang w:eastAsia="ja-JP"/>
        </w:rPr>
        <w:t>ing</w:t>
      </w:r>
      <w:r w:rsidR="00A77EAD" w:rsidRPr="005331B9">
        <w:rPr>
          <w:rFonts w:ascii="Times New Roman" w:eastAsia="ＭＳ 明朝" w:hAnsi="Times New Roman"/>
          <w:color w:val="000000"/>
          <w:lang w:eastAsia="ja-JP"/>
        </w:rPr>
        <w:t xml:space="preserve"> journals and books</w:t>
      </w:r>
      <w:r w:rsidR="00D34CE1">
        <w:rPr>
          <w:rFonts w:ascii="Times New Roman" w:eastAsia="ＭＳ 明朝" w:hAnsi="Times New Roman"/>
          <w:color w:val="000000"/>
          <w:lang w:eastAsia="ja-JP"/>
        </w:rPr>
        <w:t>,</w:t>
      </w:r>
      <w:r w:rsidR="00A77EAD" w:rsidRPr="005331B9">
        <w:rPr>
          <w:rFonts w:ascii="Times New Roman" w:eastAsia="ＭＳ 明朝" w:hAnsi="Times New Roman"/>
          <w:color w:val="000000"/>
          <w:lang w:eastAsia="ja-JP"/>
        </w:rPr>
        <w:t xml:space="preserve"> he even invested in real estate in Shanghai. He built the block of houses where his family (wife and five children</w:t>
      </w:r>
      <w:r w:rsidR="009C34B2" w:rsidRPr="005331B9">
        <w:rPr>
          <w:rFonts w:ascii="Times New Roman" w:eastAsia="ＭＳ 明朝" w:hAnsi="Times New Roman"/>
          <w:color w:val="000000"/>
          <w:lang w:eastAsia="ja-JP"/>
        </w:rPr>
        <w:t>, two being born in Shanghai</w:t>
      </w:r>
      <w:r w:rsidR="00A77EAD" w:rsidRPr="005331B9">
        <w:rPr>
          <w:rFonts w:ascii="Times New Roman" w:eastAsia="ＭＳ 明朝" w:hAnsi="Times New Roman"/>
          <w:color w:val="000000"/>
          <w:lang w:eastAsia="ja-JP"/>
        </w:rPr>
        <w:t>) lived after moving from Taiwan</w:t>
      </w:r>
      <w:r w:rsidR="0049599F">
        <w:rPr>
          <w:rFonts w:ascii="Times New Roman" w:eastAsia="ＭＳ 明朝" w:hAnsi="Times New Roman"/>
          <w:color w:val="000000"/>
          <w:lang w:eastAsia="ja-JP"/>
        </w:rPr>
        <w:t xml:space="preserve">, and </w:t>
      </w:r>
      <w:r w:rsidR="00A77EAD" w:rsidRPr="005331B9">
        <w:rPr>
          <w:rFonts w:ascii="Times New Roman" w:eastAsia="ＭＳ 明朝" w:hAnsi="Times New Roman"/>
          <w:color w:val="000000"/>
          <w:lang w:eastAsia="ja-JP"/>
        </w:rPr>
        <w:t xml:space="preserve">bought nearly a </w:t>
      </w:r>
      <w:r w:rsidR="00D34CE1">
        <w:rPr>
          <w:rFonts w:ascii="Times New Roman" w:eastAsia="ＭＳ 明朝" w:hAnsi="Times New Roman"/>
          <w:color w:val="000000"/>
          <w:lang w:eastAsia="ja-JP"/>
        </w:rPr>
        <w:t xml:space="preserve">whole block in a business area. </w:t>
      </w:r>
      <w:r w:rsidR="00A77EAD" w:rsidRPr="005331B9">
        <w:rPr>
          <w:rFonts w:ascii="Times New Roman" w:eastAsia="ＭＳ 明朝" w:hAnsi="Times New Roman"/>
          <w:color w:val="000000"/>
          <w:lang w:eastAsia="ja-JP"/>
        </w:rPr>
        <w:t>Liu</w:t>
      </w:r>
      <w:r w:rsidRPr="005331B9">
        <w:rPr>
          <w:rFonts w:ascii="Times New Roman" w:eastAsia="ＭＳ 明朝" w:hAnsi="Times New Roman"/>
          <w:color w:val="000000"/>
          <w:lang w:eastAsia="ja-JP"/>
        </w:rPr>
        <w:t xml:space="preserve"> and his </w:t>
      </w:r>
      <w:r w:rsidR="00D34CE1">
        <w:rPr>
          <w:rFonts w:ascii="Times New Roman" w:eastAsia="ＭＳ 明朝" w:hAnsi="Times New Roman"/>
          <w:color w:val="000000"/>
          <w:lang w:eastAsia="ja-JP"/>
        </w:rPr>
        <w:t>coterie</w:t>
      </w:r>
      <w:r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B67E76" w:rsidRPr="005331B9">
        <w:rPr>
          <w:rFonts w:ascii="Times New Roman" w:eastAsia="ＭＳ 明朝" w:hAnsi="Times New Roman"/>
          <w:color w:val="000000"/>
          <w:lang w:eastAsia="ja-JP"/>
        </w:rPr>
        <w:t>worked as a team in his bookstore</w:t>
      </w:r>
      <w:r w:rsidR="0049599F">
        <w:rPr>
          <w:rFonts w:ascii="Times New Roman" w:eastAsia="ＭＳ 明朝" w:hAnsi="Times New Roman"/>
          <w:color w:val="000000"/>
          <w:lang w:eastAsia="ja-JP"/>
        </w:rPr>
        <w:t>s</w:t>
      </w:r>
      <w:r w:rsidR="00B67E76" w:rsidRPr="005331B9">
        <w:rPr>
          <w:rFonts w:ascii="Times New Roman" w:eastAsia="ＭＳ 明朝" w:hAnsi="Times New Roman"/>
          <w:color w:val="000000"/>
          <w:lang w:eastAsia="ja-JP"/>
        </w:rPr>
        <w:t xml:space="preserve">, and after work they would frequent dance halls and brothels, </w:t>
      </w:r>
      <w:r w:rsidR="00FA6BD4">
        <w:rPr>
          <w:rFonts w:ascii="Times New Roman" w:eastAsia="ＭＳ 明朝" w:hAnsi="Times New Roman"/>
          <w:color w:val="000000"/>
          <w:lang w:eastAsia="ja-JP"/>
        </w:rPr>
        <w:t>ogl</w:t>
      </w:r>
      <w:r w:rsidR="00881EE3">
        <w:rPr>
          <w:rFonts w:ascii="Times New Roman" w:eastAsia="ＭＳ 明朝" w:hAnsi="Times New Roman"/>
          <w:color w:val="000000"/>
          <w:lang w:eastAsia="ja-JP"/>
        </w:rPr>
        <w:t>ing</w:t>
      </w:r>
      <w:r w:rsidR="00881EE3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B67E76" w:rsidRPr="005331B9">
        <w:rPr>
          <w:rFonts w:ascii="Times New Roman" w:eastAsia="ＭＳ 明朝" w:hAnsi="Times New Roman"/>
          <w:color w:val="000000"/>
          <w:lang w:eastAsia="ja-JP"/>
        </w:rPr>
        <w:t xml:space="preserve">women together. </w:t>
      </w:r>
      <w:r w:rsidR="00C31CCA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725CCE">
        <w:rPr>
          <w:rFonts w:ascii="Times New Roman" w:eastAsia="ＭＳ 明朝" w:hAnsi="Times New Roman"/>
          <w:color w:val="000000"/>
          <w:lang w:eastAsia="ja-JP"/>
        </w:rPr>
        <w:t>Nicknamed as “The Dancing King,” he would tango solo in the dance hall</w:t>
      </w:r>
      <w:r w:rsidR="00D52AAE">
        <w:rPr>
          <w:rFonts w:ascii="Times New Roman" w:eastAsia="ＭＳ 明朝" w:hAnsi="Times New Roman"/>
          <w:color w:val="000000"/>
          <w:lang w:eastAsia="ja-JP"/>
        </w:rPr>
        <w:t>, while the other</w:t>
      </w:r>
      <w:r w:rsidR="00FA6BD4">
        <w:rPr>
          <w:rFonts w:ascii="Times New Roman" w:eastAsia="ＭＳ 明朝" w:hAnsi="Times New Roman"/>
          <w:color w:val="000000"/>
          <w:lang w:eastAsia="ja-JP"/>
        </w:rPr>
        <w:t>s</w:t>
      </w:r>
      <w:r w:rsidR="00D52AAE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C31CCA">
        <w:rPr>
          <w:rFonts w:ascii="Times New Roman" w:eastAsia="ＭＳ 明朝" w:hAnsi="Times New Roman"/>
          <w:color w:val="000000"/>
          <w:lang w:eastAsia="ja-JP"/>
        </w:rPr>
        <w:t xml:space="preserve">make </w:t>
      </w:r>
      <w:r w:rsidR="006B56A9">
        <w:rPr>
          <w:rFonts w:ascii="Times New Roman" w:eastAsia="ＭＳ 明朝" w:hAnsi="Times New Roman"/>
          <w:color w:val="000000"/>
          <w:lang w:eastAsia="ja-JP"/>
        </w:rPr>
        <w:t xml:space="preserve">room </w:t>
      </w:r>
      <w:r w:rsidR="00D52AAE">
        <w:rPr>
          <w:rFonts w:ascii="Times New Roman" w:eastAsia="ＭＳ 明朝" w:hAnsi="Times New Roman"/>
          <w:color w:val="000000"/>
          <w:lang w:eastAsia="ja-JP"/>
        </w:rPr>
        <w:t xml:space="preserve">on the floor </w:t>
      </w:r>
      <w:r w:rsidR="006B56A9">
        <w:rPr>
          <w:rFonts w:ascii="Times New Roman" w:eastAsia="ＭＳ 明朝" w:hAnsi="Times New Roman"/>
          <w:color w:val="000000"/>
          <w:lang w:eastAsia="ja-JP"/>
        </w:rPr>
        <w:t>for him.</w:t>
      </w:r>
    </w:p>
    <w:p w:rsidR="006B56A9" w:rsidRDefault="006B56A9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</w:p>
    <w:p w:rsidR="003A2914" w:rsidRPr="008864C5" w:rsidRDefault="00D52AAE" w:rsidP="004A76A5">
      <w:pPr>
        <w:spacing w:after="0"/>
        <w:rPr>
          <w:rFonts w:ascii="Times New Roman" w:eastAsia="ＭＳ 明朝" w:hAnsi="Times New Roman"/>
          <w:color w:val="000000"/>
          <w:lang w:eastAsia="ja-JP"/>
        </w:rPr>
      </w:pPr>
      <w:r>
        <w:rPr>
          <w:rFonts w:ascii="Times New Roman" w:eastAsia="ＭＳ 明朝" w:hAnsi="Times New Roman"/>
          <w:color w:val="000000"/>
          <w:lang w:eastAsia="ja-JP"/>
        </w:rPr>
        <w:t>Despite</w:t>
      </w:r>
      <w:r w:rsidR="0063462C">
        <w:rPr>
          <w:rFonts w:ascii="Times New Roman" w:eastAsia="ＭＳ 明朝" w:hAnsi="Times New Roman"/>
          <w:color w:val="000000"/>
          <w:lang w:eastAsia="ja-JP"/>
        </w:rPr>
        <w:t xml:space="preserve"> </w:t>
      </w:r>
      <w:r>
        <w:rPr>
          <w:rFonts w:ascii="Times New Roman" w:eastAsia="ＭＳ 明朝" w:hAnsi="Times New Roman"/>
          <w:color w:val="000000"/>
          <w:lang w:eastAsia="ja-JP"/>
        </w:rPr>
        <w:t xml:space="preserve">his profligate </w:t>
      </w:r>
      <w:r w:rsidR="0063462C">
        <w:rPr>
          <w:rFonts w:ascii="Times New Roman" w:eastAsia="ＭＳ 明朝" w:hAnsi="Times New Roman"/>
          <w:color w:val="000000"/>
          <w:lang w:eastAsia="ja-JP"/>
        </w:rPr>
        <w:t xml:space="preserve">lifestyle, </w:t>
      </w:r>
      <w:r>
        <w:rPr>
          <w:rFonts w:ascii="Times New Roman" w:eastAsia="ＭＳ 明朝" w:hAnsi="Times New Roman"/>
          <w:color w:val="000000"/>
          <w:lang w:eastAsia="ja-JP"/>
        </w:rPr>
        <w:t>Liu</w:t>
      </w:r>
      <w:r w:rsidR="0063462C">
        <w:rPr>
          <w:rFonts w:ascii="Times New Roman" w:eastAsia="ＭＳ 明朝" w:hAnsi="Times New Roman"/>
          <w:color w:val="000000"/>
          <w:lang w:eastAsia="ja-JP"/>
        </w:rPr>
        <w:t xml:space="preserve"> was serious about his literary career.</w:t>
      </w:r>
      <w:r w:rsidR="00626D01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DE3267">
        <w:rPr>
          <w:rFonts w:ascii="Times New Roman" w:eastAsia="ＭＳ 明朝" w:hAnsi="Times New Roman"/>
          <w:color w:val="000000"/>
          <w:lang w:eastAsia="ja-JP"/>
        </w:rPr>
        <w:t>Besides writing stories, h</w:t>
      </w:r>
      <w:r w:rsidR="006E31DA">
        <w:rPr>
          <w:rFonts w:ascii="Times New Roman" w:eastAsia="ＭＳ 明朝" w:hAnsi="Times New Roman"/>
          <w:color w:val="000000"/>
          <w:lang w:eastAsia="ja-JP"/>
        </w:rPr>
        <w:t xml:space="preserve">e published a volume of translations of </w:t>
      </w:r>
      <w:r w:rsidR="00626D01">
        <w:rPr>
          <w:rFonts w:ascii="Times New Roman" w:eastAsia="ＭＳ 明朝" w:hAnsi="Times New Roman"/>
          <w:color w:val="000000"/>
          <w:lang w:eastAsia="ja-JP"/>
        </w:rPr>
        <w:t>Japanese proletarian and Neo-Sensation stories</w:t>
      </w:r>
      <w:r>
        <w:rPr>
          <w:rFonts w:ascii="Times New Roman" w:eastAsia="ＭＳ 明朝" w:hAnsi="Times New Roman"/>
          <w:color w:val="000000"/>
          <w:lang w:eastAsia="ja-JP"/>
        </w:rPr>
        <w:t xml:space="preserve">.  He also </w:t>
      </w:r>
      <w:r w:rsidR="00D43BD8">
        <w:rPr>
          <w:rFonts w:ascii="Times New Roman" w:eastAsia="ＭＳ 明朝" w:hAnsi="Times New Roman"/>
          <w:color w:val="000000"/>
          <w:lang w:eastAsia="ja-JP"/>
        </w:rPr>
        <w:t>translated</w:t>
      </w:r>
      <w:r>
        <w:rPr>
          <w:rFonts w:ascii="Times New Roman" w:eastAsia="ＭＳ 明朝" w:hAnsi="Times New Roman"/>
          <w:color w:val="000000"/>
          <w:lang w:eastAsia="ja-JP"/>
        </w:rPr>
        <w:t>, via Japanese,</w:t>
      </w:r>
      <w:r w:rsidR="00E55CFF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026054">
        <w:rPr>
          <w:rFonts w:ascii="Times New Roman" w:eastAsia="ＭＳ 明朝" w:hAnsi="Times New Roman"/>
          <w:color w:val="000000"/>
          <w:lang w:eastAsia="ja-JP"/>
        </w:rPr>
        <w:t xml:space="preserve">the Russian Marxist critic </w:t>
      </w:r>
      <w:proofErr w:type="spellStart"/>
      <w:r w:rsidR="00026054">
        <w:rPr>
          <w:rFonts w:ascii="Times New Roman" w:eastAsia="ＭＳ 明朝" w:hAnsi="Times New Roman"/>
          <w:color w:val="000000"/>
          <w:lang w:eastAsia="ja-JP"/>
        </w:rPr>
        <w:t>Vladmir</w:t>
      </w:r>
      <w:proofErr w:type="spellEnd"/>
      <w:r w:rsidR="00026054">
        <w:rPr>
          <w:rFonts w:ascii="Times New Roman" w:eastAsia="ＭＳ 明朝" w:hAnsi="Times New Roman"/>
          <w:color w:val="000000"/>
          <w:lang w:eastAsia="ja-JP"/>
        </w:rPr>
        <w:t xml:space="preserve"> </w:t>
      </w:r>
      <w:proofErr w:type="spellStart"/>
      <w:r w:rsidR="00026054">
        <w:rPr>
          <w:rFonts w:ascii="Times New Roman" w:eastAsia="ＭＳ 明朝" w:hAnsi="Times New Roman"/>
          <w:color w:val="000000"/>
          <w:lang w:eastAsia="ja-JP"/>
        </w:rPr>
        <w:t>Friche’s</w:t>
      </w:r>
      <w:proofErr w:type="spellEnd"/>
      <w:r w:rsidR="00026054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026054" w:rsidRPr="00E55CFF">
        <w:rPr>
          <w:rFonts w:ascii="Times New Roman italic" w:eastAsia="ＭＳ 明朝" w:hAnsi="Times New Roman italic"/>
          <w:color w:val="000000"/>
          <w:lang w:eastAsia="ja-JP"/>
        </w:rPr>
        <w:t>The Sociology of Art</w:t>
      </w:r>
      <w:r w:rsidR="00026054">
        <w:rPr>
          <w:rFonts w:ascii="Times New Roman" w:eastAsia="ＭＳ 明朝" w:hAnsi="Times New Roman"/>
          <w:color w:val="000000"/>
          <w:lang w:eastAsia="ja-JP"/>
        </w:rPr>
        <w:t>.</w:t>
      </w:r>
      <w:r w:rsidR="006B56A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881EE3">
        <w:rPr>
          <w:rFonts w:ascii="Times New Roman" w:eastAsia="ＭＳ 明朝" w:hAnsi="Times New Roman"/>
          <w:color w:val="000000"/>
          <w:lang w:eastAsia="ja-JP"/>
        </w:rPr>
        <w:t xml:space="preserve"> He later turned</w:t>
      </w:r>
      <w:r w:rsidR="00664D8B">
        <w:rPr>
          <w:rFonts w:ascii="Times New Roman" w:eastAsia="ＭＳ 明朝" w:hAnsi="Times New Roman"/>
          <w:color w:val="000000"/>
          <w:lang w:eastAsia="ja-JP"/>
        </w:rPr>
        <w:t xml:space="preserve"> to film theory</w:t>
      </w:r>
      <w:r w:rsidR="00881EE3">
        <w:rPr>
          <w:rFonts w:ascii="Times New Roman" w:eastAsia="ＭＳ 明朝" w:hAnsi="Times New Roman"/>
          <w:color w:val="000000"/>
          <w:lang w:eastAsia="ja-JP"/>
        </w:rPr>
        <w:t xml:space="preserve"> and </w:t>
      </w:r>
      <w:r w:rsidR="008864C5">
        <w:rPr>
          <w:rFonts w:ascii="Times New Roman" w:eastAsia="ＭＳ 明朝" w:hAnsi="Times New Roman"/>
          <w:color w:val="000000"/>
          <w:lang w:eastAsia="ja-JP"/>
        </w:rPr>
        <w:t>bec</w:t>
      </w:r>
      <w:r w:rsidR="00881EE3">
        <w:rPr>
          <w:rFonts w:ascii="Times New Roman" w:eastAsia="ＭＳ 明朝" w:hAnsi="Times New Roman"/>
          <w:color w:val="000000"/>
          <w:lang w:eastAsia="ja-JP"/>
        </w:rPr>
        <w:t>ame</w:t>
      </w:r>
      <w:r w:rsidR="00736CA5">
        <w:rPr>
          <w:rFonts w:ascii="Times New Roman" w:eastAsia="ＭＳ 明朝" w:hAnsi="Times New Roman"/>
          <w:color w:val="000000"/>
          <w:lang w:eastAsia="ja-JP"/>
        </w:rPr>
        <w:t xml:space="preserve"> the first serious film </w:t>
      </w:r>
      <w:r w:rsidR="009D7CDF">
        <w:rPr>
          <w:rFonts w:ascii="Times New Roman" w:eastAsia="ＭＳ 明朝" w:hAnsi="Times New Roman"/>
          <w:color w:val="000000"/>
          <w:lang w:eastAsia="ja-JP"/>
        </w:rPr>
        <w:t>theorist</w:t>
      </w:r>
      <w:r w:rsidR="00736CA5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F94566">
        <w:rPr>
          <w:rFonts w:ascii="Times New Roman" w:eastAsia="ＭＳ 明朝" w:hAnsi="Times New Roman"/>
          <w:color w:val="000000"/>
          <w:lang w:eastAsia="ja-JP"/>
        </w:rPr>
        <w:t>in</w:t>
      </w:r>
      <w:r w:rsidR="00736CA5">
        <w:rPr>
          <w:rFonts w:ascii="Times New Roman" w:eastAsia="ＭＳ 明朝" w:hAnsi="Times New Roman"/>
          <w:color w:val="000000"/>
          <w:lang w:eastAsia="ja-JP"/>
        </w:rPr>
        <w:t xml:space="preserve"> China</w:t>
      </w:r>
      <w:r w:rsidR="00664D8B">
        <w:rPr>
          <w:rFonts w:ascii="Times New Roman" w:eastAsia="ＭＳ 明朝" w:hAnsi="Times New Roman"/>
          <w:color w:val="000000"/>
          <w:lang w:eastAsia="ja-JP"/>
        </w:rPr>
        <w:t>.</w:t>
      </w:r>
      <w:r w:rsidR="00C31CCA">
        <w:rPr>
          <w:rFonts w:ascii="Times New Roman" w:eastAsia="ＭＳ 明朝" w:hAnsi="Times New Roman"/>
          <w:color w:val="000000"/>
          <w:lang w:eastAsia="ja-JP"/>
        </w:rPr>
        <w:t xml:space="preserve">  </w:t>
      </w:r>
      <w:r w:rsidR="007E6D51">
        <w:rPr>
          <w:rFonts w:eastAsia="ＭＳ 明朝"/>
          <w:color w:val="000000"/>
          <w:lang w:eastAsia="ja-JP"/>
        </w:rPr>
        <w:t xml:space="preserve">In 1932 he wrote an article, “On Cinematic Art,” analyzing the techniques of montage and </w:t>
      </w:r>
      <w:proofErr w:type="spellStart"/>
      <w:r w:rsidR="007E6D51">
        <w:rPr>
          <w:rFonts w:eastAsia="ＭＳ 明朝"/>
          <w:color w:val="000000"/>
          <w:lang w:eastAsia="ja-JP"/>
        </w:rPr>
        <w:t>kino</w:t>
      </w:r>
      <w:proofErr w:type="spellEnd"/>
      <w:r w:rsidR="007E6D51">
        <w:rPr>
          <w:rFonts w:eastAsia="ＭＳ 明朝"/>
          <w:color w:val="000000"/>
          <w:lang w:eastAsia="ja-JP"/>
        </w:rPr>
        <w:t>-eye that were developed by Russian filmmakers.</w:t>
      </w:r>
      <w:r w:rsidR="00C31CCA">
        <w:rPr>
          <w:rFonts w:eastAsia="ＭＳ 明朝"/>
          <w:color w:val="000000"/>
          <w:lang w:eastAsia="ja-JP"/>
        </w:rPr>
        <w:t xml:space="preserve"> </w:t>
      </w:r>
      <w:r w:rsidR="008657CA">
        <w:rPr>
          <w:rFonts w:eastAsia="ＭＳ 明朝"/>
          <w:color w:val="000000"/>
          <w:lang w:eastAsia="ja-JP"/>
        </w:rPr>
        <w:t xml:space="preserve"> </w:t>
      </w:r>
      <w:r w:rsidR="009D7CDF">
        <w:rPr>
          <w:rFonts w:ascii="Times New Roman" w:eastAsia="ＭＳ 明朝" w:hAnsi="Times New Roman"/>
          <w:color w:val="000000"/>
          <w:lang w:eastAsia="ja-JP"/>
        </w:rPr>
        <w:t>In 1933</w:t>
      </w:r>
      <w:r w:rsidR="00881EE3">
        <w:rPr>
          <w:rFonts w:ascii="Times New Roman" w:eastAsia="ＭＳ 明朝" w:hAnsi="Times New Roman"/>
          <w:color w:val="000000"/>
          <w:lang w:eastAsia="ja-JP"/>
        </w:rPr>
        <w:t>,</w:t>
      </w:r>
      <w:r w:rsidR="009D7CDF">
        <w:rPr>
          <w:rFonts w:ascii="Times New Roman" w:eastAsia="ＭＳ 明朝" w:hAnsi="Times New Roman"/>
          <w:color w:val="000000"/>
          <w:lang w:eastAsia="ja-JP"/>
        </w:rPr>
        <w:t xml:space="preserve"> h</w:t>
      </w:r>
      <w:r w:rsidR="00E143E8">
        <w:rPr>
          <w:rFonts w:ascii="Times New Roman" w:eastAsia="ＭＳ 明朝" w:hAnsi="Times New Roman"/>
          <w:color w:val="000000"/>
          <w:lang w:eastAsia="ja-JP"/>
        </w:rPr>
        <w:t xml:space="preserve">e </w:t>
      </w:r>
      <w:r w:rsidR="00AC6680">
        <w:rPr>
          <w:rFonts w:ascii="Times New Roman" w:eastAsia="ＭＳ 明朝" w:hAnsi="Times New Roman"/>
          <w:color w:val="000000"/>
          <w:lang w:eastAsia="ja-JP"/>
        </w:rPr>
        <w:t>founded</w:t>
      </w:r>
      <w:r w:rsidR="00E143E8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AC6680">
        <w:rPr>
          <w:rFonts w:ascii="Times New Roman" w:eastAsia="ＭＳ 明朝" w:hAnsi="Times New Roman"/>
          <w:color w:val="000000"/>
          <w:lang w:eastAsia="ja-JP"/>
        </w:rPr>
        <w:t>the</w:t>
      </w:r>
      <w:r w:rsidR="00E143E8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9D7CDF">
        <w:rPr>
          <w:rFonts w:ascii="Times New Roman" w:eastAsia="ＭＳ 明朝" w:hAnsi="Times New Roman"/>
          <w:color w:val="000000"/>
          <w:lang w:eastAsia="ja-JP"/>
        </w:rPr>
        <w:t>film magazine</w:t>
      </w:r>
      <w:r w:rsidR="00AC6680">
        <w:rPr>
          <w:rFonts w:ascii="Times New Roman" w:eastAsia="ＭＳ 明朝" w:hAnsi="Times New Roman"/>
          <w:color w:val="000000"/>
          <w:lang w:eastAsia="ja-JP"/>
        </w:rPr>
        <w:t xml:space="preserve">, </w:t>
      </w:r>
      <w:r w:rsidR="00E143E8" w:rsidRPr="00E143E8">
        <w:rPr>
          <w:rFonts w:ascii="Times New Roman italic" w:eastAsia="ＭＳ 明朝" w:hAnsi="Times New Roman italic"/>
          <w:color w:val="000000"/>
          <w:lang w:eastAsia="ja-JP"/>
        </w:rPr>
        <w:t>Modern Screen</w:t>
      </w:r>
      <w:r w:rsidR="00E143E8">
        <w:rPr>
          <w:rFonts w:ascii="Times New Roman" w:eastAsia="ＭＳ 明朝" w:hAnsi="Times New Roman"/>
          <w:color w:val="000000"/>
          <w:lang w:eastAsia="ja-JP"/>
        </w:rPr>
        <w:t xml:space="preserve">, </w:t>
      </w:r>
      <w:r w:rsidR="009D7CDF">
        <w:rPr>
          <w:rFonts w:ascii="Times New Roman" w:eastAsia="ＭＳ 明朝" w:hAnsi="Times New Roman"/>
          <w:color w:val="000000"/>
          <w:lang w:eastAsia="ja-JP"/>
        </w:rPr>
        <w:t xml:space="preserve">and </w:t>
      </w:r>
      <w:r w:rsidR="00AC6680">
        <w:rPr>
          <w:rFonts w:ascii="Times New Roman" w:eastAsia="ＭＳ 明朝" w:hAnsi="Times New Roman"/>
          <w:color w:val="000000"/>
          <w:lang w:eastAsia="ja-JP"/>
        </w:rPr>
        <w:t>contributed</w:t>
      </w:r>
      <w:r w:rsidR="008657CA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9D7CDF">
        <w:rPr>
          <w:rFonts w:ascii="Times New Roman" w:eastAsia="ＭＳ 明朝" w:hAnsi="Times New Roman"/>
          <w:color w:val="000000"/>
          <w:lang w:eastAsia="ja-JP"/>
        </w:rPr>
        <w:t xml:space="preserve">a </w:t>
      </w:r>
      <w:r w:rsidR="00AC6680">
        <w:rPr>
          <w:rFonts w:ascii="Times New Roman" w:eastAsia="ＭＳ 明朝" w:hAnsi="Times New Roman"/>
          <w:color w:val="000000"/>
          <w:lang w:eastAsia="ja-JP"/>
        </w:rPr>
        <w:t xml:space="preserve">series </w:t>
      </w:r>
      <w:r w:rsidR="009D7CDF">
        <w:rPr>
          <w:rFonts w:ascii="Times New Roman" w:eastAsia="ＭＳ 明朝" w:hAnsi="Times New Roman"/>
          <w:color w:val="000000"/>
          <w:lang w:eastAsia="ja-JP"/>
        </w:rPr>
        <w:t>of articles on movie techniques.</w:t>
      </w:r>
      <w:r w:rsidR="005161AC">
        <w:rPr>
          <w:rFonts w:ascii="Times New Roman" w:eastAsia="ＭＳ 明朝" w:hAnsi="Times New Roman"/>
          <w:color w:val="000000"/>
          <w:lang w:eastAsia="ja-JP"/>
        </w:rPr>
        <w:t xml:space="preserve"> The magazine was famous for</w:t>
      </w:r>
      <w:r w:rsidR="00247DC4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AC6680">
        <w:rPr>
          <w:rFonts w:ascii="Times New Roman" w:eastAsia="ＭＳ 明朝" w:hAnsi="Times New Roman"/>
          <w:color w:val="000000"/>
          <w:lang w:eastAsia="ja-JP"/>
        </w:rPr>
        <w:t xml:space="preserve">hosting </w:t>
      </w:r>
      <w:r w:rsidR="00276FF1">
        <w:rPr>
          <w:rFonts w:ascii="Times New Roman" w:eastAsia="ＭＳ 明朝" w:hAnsi="Times New Roman"/>
          <w:color w:val="000000"/>
          <w:lang w:eastAsia="ja-JP"/>
        </w:rPr>
        <w:t xml:space="preserve">the 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“Hard </w:t>
      </w:r>
      <w:r w:rsidR="00150147" w:rsidRPr="008864C5">
        <w:rPr>
          <w:rFonts w:ascii="Times New Roman" w:eastAsia="ＭＳ 明朝" w:hAnsi="Times New Roman" w:hint="eastAsia"/>
          <w:color w:val="000000"/>
          <w:lang w:eastAsia="ja-JP"/>
        </w:rPr>
        <w:t>F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ilms and </w:t>
      </w:r>
      <w:r w:rsidR="00150147" w:rsidRPr="008864C5">
        <w:rPr>
          <w:rFonts w:ascii="Times New Roman" w:eastAsia="ＭＳ 明朝" w:hAnsi="Times New Roman" w:hint="eastAsia"/>
          <w:color w:val="000000"/>
          <w:lang w:eastAsia="ja-JP"/>
        </w:rPr>
        <w:t>S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oft </w:t>
      </w:r>
      <w:r w:rsidR="00150147" w:rsidRPr="008864C5">
        <w:rPr>
          <w:rFonts w:ascii="Times New Roman" w:eastAsia="ＭＳ 明朝" w:hAnsi="Times New Roman" w:hint="eastAsia"/>
          <w:color w:val="000000"/>
          <w:lang w:eastAsia="ja-JP"/>
        </w:rPr>
        <w:t>F</w:t>
      </w:r>
      <w:r w:rsidR="005161AC">
        <w:rPr>
          <w:rFonts w:ascii="Times New Roman" w:eastAsia="ＭＳ 明朝" w:hAnsi="Times New Roman"/>
          <w:color w:val="000000"/>
          <w:lang w:eastAsia="ja-JP"/>
        </w:rPr>
        <w:t>ilms” debate against</w:t>
      </w:r>
      <w:r w:rsidR="00247DC4" w:rsidRPr="008864C5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67716A" w:rsidRPr="008864C5">
        <w:rPr>
          <w:rFonts w:ascii="Times New Roman" w:eastAsia="ＭＳ 明朝" w:hAnsi="Times New Roman"/>
          <w:color w:val="000000"/>
          <w:lang w:eastAsia="ja-JP"/>
        </w:rPr>
        <w:t>the leftist film critic Tang Na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. </w:t>
      </w:r>
      <w:r w:rsidR="005161AC">
        <w:rPr>
          <w:rFonts w:ascii="Times New Roman" w:eastAsia="ＭＳ 明朝" w:hAnsi="Times New Roman"/>
          <w:color w:val="000000"/>
          <w:lang w:eastAsia="ja-JP"/>
        </w:rPr>
        <w:t xml:space="preserve">Liu’s </w:t>
      </w:r>
      <w:r w:rsidR="00DE3267">
        <w:rPr>
          <w:rFonts w:ascii="Times New Roman" w:eastAsia="ＭＳ 明朝" w:hAnsi="Times New Roman"/>
          <w:color w:val="000000"/>
          <w:lang w:eastAsia="ja-JP"/>
        </w:rPr>
        <w:t>coterie</w:t>
      </w:r>
      <w:r w:rsidR="005161AC">
        <w:rPr>
          <w:rFonts w:ascii="Times New Roman" w:eastAsia="ＭＳ 明朝" w:hAnsi="Times New Roman"/>
          <w:color w:val="000000"/>
          <w:lang w:eastAsia="ja-JP"/>
        </w:rPr>
        <w:t xml:space="preserve"> complained</w:t>
      </w:r>
      <w:r w:rsidR="003B77A1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>that the leftist “revolutionary movies” ha</w:t>
      </w:r>
      <w:r w:rsidR="006B56A9">
        <w:rPr>
          <w:rFonts w:ascii="Times New Roman" w:eastAsia="ＭＳ 明朝" w:hAnsi="Times New Roman"/>
          <w:color w:val="000000"/>
          <w:lang w:eastAsia="ja-JP"/>
        </w:rPr>
        <w:t>d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 “hardened” the soft celluloid of the </w:t>
      </w:r>
      <w:r w:rsidR="007F3315">
        <w:rPr>
          <w:rFonts w:ascii="Times New Roman" w:eastAsia="ＭＳ 明朝" w:hAnsi="Times New Roman"/>
          <w:color w:val="000000"/>
          <w:lang w:eastAsia="ja-JP"/>
        </w:rPr>
        <w:t>film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 and </w:t>
      </w:r>
      <w:r w:rsidR="005161AC">
        <w:rPr>
          <w:rFonts w:ascii="Times New Roman" w:eastAsia="ＭＳ 明朝" w:hAnsi="Times New Roman"/>
          <w:color w:val="000000"/>
          <w:lang w:eastAsia="ja-JP"/>
        </w:rPr>
        <w:t xml:space="preserve">drove away </w:t>
      </w:r>
      <w:r w:rsidR="005161AC" w:rsidRPr="008864C5">
        <w:rPr>
          <w:rFonts w:ascii="Times New Roman" w:eastAsia="ＭＳ 明朝" w:hAnsi="Times New Roman"/>
          <w:color w:val="000000"/>
          <w:lang w:eastAsia="ja-JP"/>
        </w:rPr>
        <w:t>audience</w:t>
      </w:r>
      <w:r w:rsidR="005161AC">
        <w:rPr>
          <w:rFonts w:ascii="Times New Roman" w:eastAsia="ＭＳ 明朝" w:hAnsi="Times New Roman"/>
          <w:color w:val="000000"/>
          <w:lang w:eastAsia="ja-JP"/>
        </w:rPr>
        <w:t xml:space="preserve"> with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 meaningless slogan</w:t>
      </w:r>
      <w:r w:rsidR="00AC6680">
        <w:rPr>
          <w:rFonts w:ascii="Times New Roman" w:eastAsia="ＭＳ 明朝" w:hAnsi="Times New Roman"/>
          <w:color w:val="000000"/>
          <w:lang w:eastAsia="ja-JP"/>
        </w:rPr>
        <w:t>s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 and didacticism. </w:t>
      </w:r>
      <w:r w:rsidR="00DE3267">
        <w:rPr>
          <w:rFonts w:ascii="Times New Roman" w:eastAsia="ＭＳ 明朝" w:hAnsi="Times New Roman"/>
          <w:color w:val="000000"/>
          <w:lang w:eastAsia="ja-JP"/>
        </w:rPr>
        <w:t>They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725CCE">
        <w:rPr>
          <w:rFonts w:ascii="Times New Roman" w:eastAsia="ＭＳ 明朝" w:hAnsi="Times New Roman"/>
          <w:color w:val="000000"/>
          <w:lang w:eastAsia="ja-JP"/>
        </w:rPr>
        <w:t xml:space="preserve">claimed that  </w:t>
      </w:r>
      <w:r w:rsidR="00725CCE" w:rsidRPr="008864C5">
        <w:rPr>
          <w:rFonts w:ascii="Times New Roman" w:eastAsia="ＭＳ 明朝" w:hAnsi="Times New Roman"/>
          <w:color w:val="000000"/>
          <w:lang w:eastAsia="ja-JP"/>
        </w:rPr>
        <w:t>“Movies are the ice-cream for the</w:t>
      </w:r>
      <w:r w:rsidR="00725CCE">
        <w:rPr>
          <w:rFonts w:ascii="Times New Roman" w:eastAsia="ＭＳ 明朝" w:hAnsi="Times New Roman"/>
          <w:color w:val="000000"/>
          <w:lang w:eastAsia="ja-JP"/>
        </w:rPr>
        <w:t xml:space="preserve"> eye, and the sofa for the soul,</w:t>
      </w:r>
      <w:r w:rsidR="00725CCE" w:rsidRPr="008864C5">
        <w:rPr>
          <w:rFonts w:ascii="Times New Roman" w:eastAsia="ＭＳ 明朝" w:hAnsi="Times New Roman"/>
          <w:color w:val="000000"/>
          <w:lang w:eastAsia="ja-JP"/>
        </w:rPr>
        <w:t xml:space="preserve">” </w:t>
      </w:r>
      <w:r w:rsidR="00725CCE">
        <w:rPr>
          <w:rFonts w:ascii="Times New Roman" w:eastAsia="ＭＳ 明朝" w:hAnsi="Times New Roman"/>
          <w:color w:val="000000"/>
          <w:lang w:eastAsia="ja-JP"/>
        </w:rPr>
        <w:t>emphasizing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 the</w:t>
      </w:r>
      <w:r w:rsidR="00AC6680">
        <w:rPr>
          <w:rFonts w:ascii="Times New Roman" w:eastAsia="ＭＳ 明朝" w:hAnsi="Times New Roman"/>
          <w:color w:val="000000"/>
          <w:lang w:eastAsia="ja-JP"/>
        </w:rPr>
        <w:t>ir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 entertainment </w:t>
      </w:r>
      <w:r w:rsidR="00AC6680">
        <w:rPr>
          <w:rFonts w:ascii="Times New Roman" w:eastAsia="ＭＳ 明朝" w:hAnsi="Times New Roman"/>
          <w:color w:val="000000"/>
          <w:lang w:eastAsia="ja-JP"/>
        </w:rPr>
        <w:t>value</w:t>
      </w:r>
      <w:r w:rsidR="005161AC">
        <w:rPr>
          <w:rFonts w:ascii="Times New Roman" w:eastAsia="ＭＳ 明朝" w:hAnsi="Times New Roman"/>
          <w:color w:val="000000"/>
          <w:lang w:eastAsia="ja-JP"/>
        </w:rPr>
        <w:t>.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5161AC">
        <w:rPr>
          <w:rFonts w:ascii="Times New Roman" w:eastAsia="ＭＳ 明朝" w:hAnsi="Times New Roman"/>
          <w:color w:val="000000"/>
          <w:lang w:eastAsia="ja-JP"/>
        </w:rPr>
        <w:t>Their</w:t>
      </w:r>
      <w:r w:rsidR="000A1C8B" w:rsidRPr="008864C5">
        <w:rPr>
          <w:rFonts w:ascii="Times New Roman" w:eastAsia="ＭＳ 明朝" w:hAnsi="Times New Roman"/>
          <w:color w:val="000000"/>
          <w:lang w:eastAsia="ja-JP"/>
        </w:rPr>
        <w:t xml:space="preserve"> modernist stance</w:t>
      </w:r>
      <w:r w:rsidR="00BB1161" w:rsidRPr="008864C5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C31CCA">
        <w:rPr>
          <w:rFonts w:ascii="Times New Roman" w:eastAsia="ＭＳ 明朝" w:hAnsi="Times New Roman"/>
          <w:color w:val="000000"/>
          <w:lang w:eastAsia="ja-JP"/>
        </w:rPr>
        <w:t xml:space="preserve">of </w:t>
      </w:r>
      <w:r w:rsidR="00BB1161" w:rsidRPr="008864C5">
        <w:rPr>
          <w:rFonts w:ascii="Times New Roman" w:eastAsia="ＭＳ 明朝" w:hAnsi="Times New Roman"/>
          <w:color w:val="000000"/>
          <w:lang w:eastAsia="ja-JP"/>
        </w:rPr>
        <w:t>valoriz</w:t>
      </w:r>
      <w:r w:rsidR="007E6D51">
        <w:rPr>
          <w:rFonts w:ascii="Times New Roman" w:eastAsia="ＭＳ 明朝" w:hAnsi="Times New Roman"/>
          <w:color w:val="000000"/>
          <w:lang w:eastAsia="ja-JP"/>
        </w:rPr>
        <w:t>ing</w:t>
      </w:r>
      <w:r w:rsidR="005161AC">
        <w:rPr>
          <w:rFonts w:ascii="Times New Roman" w:eastAsia="ＭＳ 明朝" w:hAnsi="Times New Roman"/>
          <w:color w:val="000000"/>
          <w:lang w:eastAsia="ja-JP"/>
        </w:rPr>
        <w:t xml:space="preserve"> the autonomy of art was</w:t>
      </w:r>
      <w:r w:rsidR="000A1C8B" w:rsidRPr="008864C5">
        <w:rPr>
          <w:rFonts w:ascii="Times New Roman" w:eastAsia="ＭＳ 明朝" w:hAnsi="Times New Roman"/>
          <w:color w:val="000000"/>
          <w:lang w:eastAsia="ja-JP"/>
        </w:rPr>
        <w:t xml:space="preserve"> poles apart from the politicized aesthetics of proletarian literature. </w:t>
      </w:r>
    </w:p>
    <w:p w:rsidR="003A2914" w:rsidRPr="008864C5" w:rsidRDefault="00BB1161" w:rsidP="003A2914">
      <w:pPr>
        <w:rPr>
          <w:rFonts w:ascii="Times New Roman" w:eastAsia="ＭＳ 明朝" w:hAnsi="Times New Roman"/>
          <w:color w:val="000000"/>
          <w:lang w:eastAsia="ja-JP"/>
        </w:rPr>
      </w:pPr>
      <w:r w:rsidRPr="008864C5">
        <w:rPr>
          <w:rFonts w:ascii="Times New Roman" w:eastAsia="ＭＳ 明朝" w:hAnsi="Times New Roman"/>
          <w:color w:val="000000"/>
          <w:lang w:eastAsia="ja-JP"/>
        </w:rPr>
        <w:t>Born in colonial Taiwan,</w:t>
      </w:r>
      <w:r w:rsidR="003A2914" w:rsidRPr="008864C5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AC6680">
        <w:rPr>
          <w:rFonts w:ascii="Times New Roman" w:eastAsia="ＭＳ 明朝" w:hAnsi="Times New Roman"/>
          <w:color w:val="000000"/>
          <w:lang w:eastAsia="ja-JP"/>
        </w:rPr>
        <w:t>making his name</w:t>
      </w:r>
      <w:r w:rsidR="003A2914" w:rsidRPr="008864C5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Pr="008864C5">
        <w:rPr>
          <w:rFonts w:ascii="Times New Roman" w:eastAsia="ＭＳ 明朝" w:hAnsi="Times New Roman"/>
          <w:color w:val="000000"/>
          <w:lang w:eastAsia="ja-JP"/>
        </w:rPr>
        <w:t xml:space="preserve">in Shanghai, </w:t>
      </w:r>
      <w:r w:rsidR="003A2914" w:rsidRPr="008864C5">
        <w:rPr>
          <w:rFonts w:ascii="Times New Roman" w:eastAsia="ＭＳ 明朝" w:hAnsi="Times New Roman"/>
          <w:color w:val="000000"/>
          <w:lang w:eastAsia="ja-JP"/>
        </w:rPr>
        <w:t xml:space="preserve">and </w:t>
      </w:r>
      <w:r w:rsidRPr="008864C5">
        <w:rPr>
          <w:rFonts w:ascii="Times New Roman" w:eastAsia="ＭＳ 明朝" w:hAnsi="Times New Roman"/>
          <w:color w:val="000000"/>
          <w:lang w:eastAsia="ja-JP"/>
        </w:rPr>
        <w:t>then</w:t>
      </w:r>
      <w:r w:rsidR="003A2914" w:rsidRPr="008864C5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Pr="008864C5">
        <w:rPr>
          <w:rFonts w:ascii="Times New Roman" w:eastAsia="ＭＳ 明朝" w:hAnsi="Times New Roman"/>
          <w:color w:val="000000"/>
          <w:lang w:eastAsia="ja-JP"/>
        </w:rPr>
        <w:t>assassinat</w:t>
      </w:r>
      <w:r w:rsidR="003A2914" w:rsidRPr="008864C5">
        <w:rPr>
          <w:rFonts w:ascii="Times New Roman" w:eastAsia="ＭＳ 明朝" w:hAnsi="Times New Roman"/>
          <w:color w:val="000000"/>
          <w:lang w:eastAsia="ja-JP"/>
        </w:rPr>
        <w:t>ed</w:t>
      </w:r>
      <w:r w:rsidRPr="008864C5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AC6680">
        <w:rPr>
          <w:rFonts w:ascii="Times New Roman" w:eastAsia="ＭＳ 明朝" w:hAnsi="Times New Roman"/>
          <w:color w:val="000000"/>
          <w:lang w:eastAsia="ja-JP"/>
        </w:rPr>
        <w:t xml:space="preserve">in </w:t>
      </w:r>
      <w:r w:rsidR="00AC6680" w:rsidRPr="008864C5">
        <w:rPr>
          <w:rFonts w:ascii="Times New Roman" w:eastAsia="ＭＳ 明朝" w:hAnsi="Times New Roman"/>
          <w:color w:val="000000"/>
          <w:lang w:eastAsia="ja-JP"/>
        </w:rPr>
        <w:t>th</w:t>
      </w:r>
      <w:r w:rsidR="00AC6680">
        <w:rPr>
          <w:rFonts w:ascii="Times New Roman" w:eastAsia="ＭＳ 明朝" w:hAnsi="Times New Roman"/>
          <w:color w:val="000000"/>
          <w:lang w:eastAsia="ja-JP"/>
        </w:rPr>
        <w:t>at city</w:t>
      </w:r>
      <w:r w:rsidRPr="008864C5">
        <w:rPr>
          <w:rFonts w:ascii="Times New Roman" w:eastAsia="ＭＳ 明朝" w:hAnsi="Times New Roman"/>
          <w:color w:val="000000"/>
          <w:lang w:eastAsia="ja-JP"/>
        </w:rPr>
        <w:t xml:space="preserve">, Liu </w:t>
      </w:r>
      <w:proofErr w:type="spellStart"/>
      <w:r w:rsidRPr="008864C5">
        <w:rPr>
          <w:rFonts w:ascii="Times New Roman" w:eastAsia="ＭＳ 明朝" w:hAnsi="Times New Roman"/>
          <w:color w:val="000000"/>
          <w:lang w:eastAsia="ja-JP"/>
        </w:rPr>
        <w:t>Na’ou</w:t>
      </w:r>
      <w:proofErr w:type="spellEnd"/>
      <w:r w:rsidRPr="008864C5">
        <w:rPr>
          <w:rFonts w:ascii="Times New Roman" w:eastAsia="ＭＳ 明朝" w:hAnsi="Times New Roman"/>
          <w:color w:val="000000"/>
          <w:lang w:eastAsia="ja-JP"/>
        </w:rPr>
        <w:t xml:space="preserve"> was not re-established in Taiwan as a </w:t>
      </w:r>
      <w:r w:rsidR="00AC6680">
        <w:rPr>
          <w:rFonts w:ascii="Times New Roman" w:eastAsia="ＭＳ 明朝" w:hAnsi="Times New Roman"/>
          <w:color w:val="000000"/>
          <w:lang w:eastAsia="ja-JP"/>
        </w:rPr>
        <w:t>man of letters</w:t>
      </w:r>
      <w:r w:rsidR="003A2914" w:rsidRPr="008864C5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Pr="008864C5">
        <w:rPr>
          <w:rFonts w:ascii="Times New Roman" w:eastAsia="ＭＳ 明朝" w:hAnsi="Times New Roman"/>
          <w:color w:val="000000"/>
          <w:lang w:eastAsia="ja-JP"/>
        </w:rPr>
        <w:t xml:space="preserve">until </w:t>
      </w:r>
      <w:r w:rsidR="003B77A1">
        <w:rPr>
          <w:rFonts w:ascii="Times New Roman" w:eastAsia="ＭＳ 明朝" w:hAnsi="Times New Roman"/>
          <w:color w:val="000000"/>
          <w:lang w:eastAsia="ja-JP"/>
        </w:rPr>
        <w:t xml:space="preserve">more than </w:t>
      </w:r>
      <w:r w:rsidRPr="008864C5">
        <w:rPr>
          <w:rFonts w:ascii="Times New Roman" w:eastAsia="ＭＳ 明朝" w:hAnsi="Times New Roman"/>
          <w:color w:val="000000"/>
          <w:lang w:eastAsia="ja-JP"/>
        </w:rPr>
        <w:t>half a century later</w:t>
      </w:r>
      <w:r w:rsidR="003A2914" w:rsidRPr="008864C5">
        <w:rPr>
          <w:rFonts w:ascii="Times New Roman" w:eastAsia="ＭＳ 明朝" w:hAnsi="Times New Roman"/>
          <w:color w:val="000000"/>
          <w:lang w:eastAsia="ja-JP"/>
        </w:rPr>
        <w:t xml:space="preserve">. </w:t>
      </w:r>
      <w:r w:rsidR="00F0361D">
        <w:rPr>
          <w:rFonts w:ascii="Times New Roman" w:eastAsia="ＭＳ 明朝" w:hAnsi="Times New Roman"/>
          <w:color w:val="000000"/>
          <w:lang w:eastAsia="ja-JP"/>
        </w:rPr>
        <w:t xml:space="preserve">His death </w:t>
      </w:r>
      <w:r w:rsidR="00AC6680">
        <w:rPr>
          <w:rFonts w:ascii="Times New Roman" w:eastAsia="ＭＳ 明朝" w:hAnsi="Times New Roman"/>
          <w:color w:val="000000"/>
          <w:lang w:eastAsia="ja-JP"/>
        </w:rPr>
        <w:t xml:space="preserve">was for decades </w:t>
      </w:r>
      <w:r w:rsidR="00F0361D">
        <w:rPr>
          <w:rFonts w:ascii="Times New Roman" w:eastAsia="ＭＳ 明朝" w:hAnsi="Times New Roman"/>
          <w:color w:val="000000"/>
          <w:lang w:eastAsia="ja-JP"/>
        </w:rPr>
        <w:t xml:space="preserve">a taboo subject </w:t>
      </w:r>
      <w:r w:rsidR="00436777">
        <w:rPr>
          <w:rFonts w:ascii="Times New Roman" w:eastAsia="ＭＳ 明朝" w:hAnsi="Times New Roman"/>
          <w:color w:val="000000"/>
          <w:lang w:eastAsia="ja-JP"/>
        </w:rPr>
        <w:t>among</w:t>
      </w:r>
      <w:r w:rsidR="00F0361D">
        <w:rPr>
          <w:rFonts w:ascii="Times New Roman" w:eastAsia="ＭＳ 明朝" w:hAnsi="Times New Roman"/>
          <w:color w:val="000000"/>
          <w:lang w:eastAsia="ja-JP"/>
        </w:rPr>
        <w:t xml:space="preserve"> his family</w:t>
      </w:r>
      <w:r w:rsidR="00436777">
        <w:rPr>
          <w:rFonts w:ascii="Times New Roman" w:eastAsia="ＭＳ 明朝" w:hAnsi="Times New Roman"/>
          <w:color w:val="000000"/>
          <w:lang w:eastAsia="ja-JP"/>
        </w:rPr>
        <w:t xml:space="preserve"> members</w:t>
      </w:r>
      <w:r w:rsidR="00F0361D">
        <w:rPr>
          <w:rFonts w:ascii="Times New Roman" w:eastAsia="ＭＳ 明朝" w:hAnsi="Times New Roman"/>
          <w:color w:val="000000"/>
          <w:lang w:eastAsia="ja-JP"/>
        </w:rPr>
        <w:t>. His children would not know</w:t>
      </w:r>
      <w:r w:rsidR="003A2914" w:rsidRPr="008864C5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AC6680">
        <w:rPr>
          <w:rFonts w:ascii="Times New Roman" w:eastAsia="ＭＳ 明朝" w:hAnsi="Times New Roman"/>
          <w:color w:val="000000"/>
          <w:lang w:eastAsia="ja-JP"/>
        </w:rPr>
        <w:t xml:space="preserve">of his literary legacy </w:t>
      </w:r>
      <w:r w:rsidR="003A2914" w:rsidRPr="008864C5">
        <w:rPr>
          <w:rFonts w:ascii="Times New Roman" w:eastAsia="ＭＳ 明朝" w:hAnsi="Times New Roman"/>
          <w:color w:val="000000"/>
          <w:lang w:eastAsia="ja-JP"/>
        </w:rPr>
        <w:t xml:space="preserve">until the publication of his five-volume </w:t>
      </w:r>
      <w:r w:rsidR="003A2914" w:rsidRPr="008864C5">
        <w:rPr>
          <w:rFonts w:ascii="Times New Roman" w:eastAsia="ＭＳ 明朝" w:hAnsi="Times New Roman"/>
          <w:i/>
          <w:color w:val="000000"/>
          <w:lang w:eastAsia="ja-JP"/>
        </w:rPr>
        <w:t>Complete Works</w:t>
      </w:r>
      <w:r w:rsidR="003A2914" w:rsidRPr="008864C5">
        <w:rPr>
          <w:rFonts w:ascii="Times New Roman" w:eastAsia="ＭＳ 明朝" w:hAnsi="Times New Roman"/>
          <w:color w:val="000000"/>
          <w:lang w:eastAsia="ja-JP"/>
        </w:rPr>
        <w:t xml:space="preserve"> in 2001.</w:t>
      </w:r>
    </w:p>
    <w:p w:rsidR="0085128A" w:rsidRPr="008864C5" w:rsidRDefault="0085128A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</w:p>
    <w:p w:rsidR="0085128A" w:rsidRPr="008864C5" w:rsidRDefault="0085128A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</w:p>
    <w:p w:rsidR="00DD7F45" w:rsidRPr="00DD7F45" w:rsidRDefault="00DD7F45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  <w:r w:rsidRPr="00DD7F45">
        <w:rPr>
          <w:rFonts w:ascii="Times New Roman" w:eastAsia="ＭＳ 明朝" w:hAnsi="Times New Roman"/>
          <w:color w:val="000000"/>
          <w:lang w:eastAsia="ja-JP"/>
        </w:rPr>
        <w:t>Bibliography</w:t>
      </w:r>
    </w:p>
    <w:p w:rsidR="00DD7F45" w:rsidRDefault="00DD7F45" w:rsidP="006E4448">
      <w:pPr>
        <w:spacing w:after="0"/>
        <w:rPr>
          <w:rFonts w:ascii="Times New Roman" w:hAnsi="Times New Roman"/>
        </w:rPr>
      </w:pPr>
    </w:p>
    <w:p w:rsidR="00764E1A" w:rsidRDefault="00DD7F45" w:rsidP="00DD7F45">
      <w:pPr>
        <w:spacing w:after="0"/>
        <w:ind w:left="426" w:hanging="426"/>
        <w:rPr>
          <w:rFonts w:ascii="Times New Roman" w:hAnsi="Times New Roman"/>
        </w:rPr>
      </w:pPr>
      <w:r w:rsidRPr="00DD7F45">
        <w:rPr>
          <w:rFonts w:ascii="Times New Roman" w:hAnsi="Times New Roman"/>
        </w:rPr>
        <w:t xml:space="preserve">Liu </w:t>
      </w:r>
      <w:proofErr w:type="spellStart"/>
      <w:r w:rsidRPr="00DD7F45">
        <w:rPr>
          <w:rFonts w:ascii="Times New Roman" w:hAnsi="Times New Roman"/>
        </w:rPr>
        <w:t>Na’ou</w:t>
      </w:r>
      <w:proofErr w:type="spellEnd"/>
      <w:r w:rsidRPr="00DD7F45">
        <w:rPr>
          <w:rFonts w:ascii="Times New Roman" w:hAnsi="Times New Roman"/>
        </w:rPr>
        <w:t>,</w:t>
      </w:r>
      <w:r w:rsidRPr="00DD7F45">
        <w:rPr>
          <w:rFonts w:ascii="Times New Roman" w:hAnsi="Times New Roman"/>
          <w:i/>
        </w:rPr>
        <w:t xml:space="preserve"> </w:t>
      </w:r>
      <w:r w:rsidRPr="00DD7F45">
        <w:rPr>
          <w:rFonts w:ascii="Times New Roman italic" w:hAnsi="Times New Roman italic"/>
        </w:rPr>
        <w:t>Diary</w:t>
      </w:r>
      <w:r w:rsidRPr="00DD7F45">
        <w:rPr>
          <w:rFonts w:ascii="Times New Roman" w:hAnsi="Times New Roman"/>
        </w:rPr>
        <w:t>, ed. and trans. Peng Hsiao-yen</w:t>
      </w:r>
      <w:r w:rsidRPr="00DD7F45">
        <w:rPr>
          <w:rFonts w:ascii="Times New Roman" w:hAnsi="Times New Roman" w:hint="eastAsia"/>
        </w:rPr>
        <w:t xml:space="preserve"> </w:t>
      </w:r>
      <w:r w:rsidRPr="00DD7F45">
        <w:rPr>
          <w:rFonts w:ascii="Times New Roman" w:hAnsi="Times New Roman"/>
        </w:rPr>
        <w:t xml:space="preserve">and Huang </w:t>
      </w:r>
      <w:proofErr w:type="spellStart"/>
      <w:r w:rsidRPr="00DD7F45">
        <w:rPr>
          <w:rFonts w:ascii="Times New Roman" w:hAnsi="Times New Roman"/>
        </w:rPr>
        <w:t>Yingzhe</w:t>
      </w:r>
      <w:proofErr w:type="spellEnd"/>
      <w:r w:rsidRPr="00DD7F45">
        <w:rPr>
          <w:rFonts w:ascii="Times New Roman" w:hAnsi="Times New Roman"/>
        </w:rPr>
        <w:t xml:space="preserve">, in </w:t>
      </w:r>
      <w:r w:rsidRPr="00DD7F45">
        <w:rPr>
          <w:rFonts w:ascii="Times New Roman italic" w:hAnsi="Times New Roman italic"/>
        </w:rPr>
        <w:t xml:space="preserve">Complete </w:t>
      </w:r>
      <w:r w:rsidRPr="00DD7F45">
        <w:rPr>
          <w:rFonts w:ascii="Times New Roman italic" w:hAnsi="Times New Roman italic" w:hint="eastAsia"/>
        </w:rPr>
        <w:t>W</w:t>
      </w:r>
      <w:r w:rsidRPr="00DD7F45">
        <w:rPr>
          <w:rFonts w:ascii="Times New Roman italic" w:hAnsi="Times New Roman italic"/>
        </w:rPr>
        <w:t xml:space="preserve">orks of Liu </w:t>
      </w:r>
      <w:proofErr w:type="spellStart"/>
      <w:r w:rsidRPr="00DD7F45">
        <w:rPr>
          <w:rFonts w:ascii="Times New Roman italic" w:hAnsi="Times New Roman italic"/>
        </w:rPr>
        <w:t>Na’ou</w:t>
      </w:r>
      <w:proofErr w:type="spellEnd"/>
      <w:r w:rsidRPr="00DD7F45">
        <w:rPr>
          <w:rFonts w:ascii="Times New Roman" w:hAnsi="Times New Roman"/>
        </w:rPr>
        <w:t xml:space="preserve">, ed. Kang </w:t>
      </w:r>
      <w:proofErr w:type="spellStart"/>
      <w:r w:rsidRPr="00DD7F45">
        <w:rPr>
          <w:rFonts w:ascii="Times New Roman" w:hAnsi="Times New Roman"/>
        </w:rPr>
        <w:t>Laixin</w:t>
      </w:r>
      <w:proofErr w:type="spellEnd"/>
      <w:r w:rsidRPr="00DD7F45">
        <w:rPr>
          <w:rFonts w:ascii="Times New Roman" w:hAnsi="Times New Roman" w:hint="eastAsia"/>
        </w:rPr>
        <w:t xml:space="preserve"> </w:t>
      </w:r>
      <w:r w:rsidRPr="00DD7F45">
        <w:rPr>
          <w:rFonts w:ascii="Times New Roman" w:hAnsi="Times New Roman"/>
        </w:rPr>
        <w:t xml:space="preserve">and </w:t>
      </w:r>
      <w:proofErr w:type="spellStart"/>
      <w:r w:rsidRPr="00DD7F45">
        <w:rPr>
          <w:rFonts w:ascii="Times New Roman" w:hAnsi="Times New Roman"/>
        </w:rPr>
        <w:t>Xu</w:t>
      </w:r>
      <w:proofErr w:type="spellEnd"/>
      <w:r w:rsidRPr="00DD7F45">
        <w:rPr>
          <w:rFonts w:ascii="Times New Roman" w:hAnsi="Times New Roman"/>
        </w:rPr>
        <w:t xml:space="preserve"> </w:t>
      </w:r>
      <w:proofErr w:type="spellStart"/>
      <w:r w:rsidRPr="00DD7F45">
        <w:rPr>
          <w:rFonts w:ascii="Times New Roman" w:hAnsi="Times New Roman"/>
        </w:rPr>
        <w:t>Zhenzhen</w:t>
      </w:r>
      <w:proofErr w:type="spellEnd"/>
      <w:r w:rsidRPr="00DD7F45">
        <w:rPr>
          <w:rFonts w:ascii="Times New Roman" w:hAnsi="Times New Roman" w:hint="eastAsia"/>
        </w:rPr>
        <w:t xml:space="preserve"> </w:t>
      </w:r>
      <w:r w:rsidRPr="00DD7F45">
        <w:rPr>
          <w:rFonts w:ascii="Times New Roman" w:hAnsi="Times New Roman"/>
        </w:rPr>
        <w:t>(Tainan: Tainan</w:t>
      </w:r>
      <w:r w:rsidR="004A5A98">
        <w:rPr>
          <w:rFonts w:ascii="Times New Roman" w:hAnsi="Times New Roman"/>
        </w:rPr>
        <w:t xml:space="preserve"> County Cultural Bureau</w:t>
      </w:r>
      <w:r w:rsidRPr="00DD7F45">
        <w:rPr>
          <w:rFonts w:ascii="Times New Roman" w:hAnsi="Times New Roman"/>
        </w:rPr>
        <w:t xml:space="preserve">, 2001), </w:t>
      </w:r>
      <w:r w:rsidR="004A5A98">
        <w:rPr>
          <w:rFonts w:ascii="Times New Roman" w:hAnsi="Times New Roman"/>
        </w:rPr>
        <w:t>v</w:t>
      </w:r>
      <w:r>
        <w:rPr>
          <w:rFonts w:ascii="Times New Roman" w:hAnsi="Times New Roman"/>
        </w:rPr>
        <w:t>ol.</w:t>
      </w:r>
      <w:r w:rsidRPr="00DD7F45">
        <w:rPr>
          <w:rFonts w:ascii="Times New Roman" w:hAnsi="Times New Roman"/>
        </w:rPr>
        <w:t xml:space="preserve"> 1.</w:t>
      </w:r>
    </w:p>
    <w:p w:rsidR="00F1555F" w:rsidRPr="00DD7F45" w:rsidRDefault="00764E1A" w:rsidP="00DD7F45">
      <w:pPr>
        <w:spacing w:after="0"/>
        <w:ind w:left="426" w:hanging="426"/>
        <w:rPr>
          <w:rFonts w:ascii="Times New Roman" w:eastAsia="ＭＳ 明朝" w:hAnsi="Times New Roman"/>
          <w:color w:val="000000"/>
          <w:lang w:eastAsia="ja-JP"/>
        </w:rPr>
      </w:pPr>
      <w:r>
        <w:rPr>
          <w:rFonts w:ascii="Times New Roman" w:hAnsi="Times New Roman"/>
        </w:rPr>
        <w:t xml:space="preserve">Peng Hsiao-yen, “A Dandy, Traveler, and Woman Watcher: Liu </w:t>
      </w:r>
      <w:proofErr w:type="spellStart"/>
      <w:r>
        <w:rPr>
          <w:rFonts w:ascii="Times New Roman" w:hAnsi="Times New Roman"/>
        </w:rPr>
        <w:t>Na’ou</w:t>
      </w:r>
      <w:proofErr w:type="spellEnd"/>
      <w:r>
        <w:rPr>
          <w:rFonts w:ascii="Times New Roman" w:hAnsi="Times New Roman"/>
        </w:rPr>
        <w:t xml:space="preserve"> from Taiwan,” in </w:t>
      </w:r>
      <w:r w:rsidRPr="00764E1A">
        <w:rPr>
          <w:rFonts w:ascii="Times New Roman italic" w:hAnsi="Times New Roman italic"/>
        </w:rPr>
        <w:t xml:space="preserve">Dandyism and Transcultural Modernity: The Dandy, the </w:t>
      </w:r>
      <w:proofErr w:type="spellStart"/>
      <w:r w:rsidRPr="00764E1A">
        <w:rPr>
          <w:rFonts w:ascii="Times New Roman italic" w:hAnsi="Times New Roman italic"/>
        </w:rPr>
        <w:t>Flâneur</w:t>
      </w:r>
      <w:proofErr w:type="spellEnd"/>
      <w:r w:rsidRPr="00764E1A">
        <w:rPr>
          <w:rFonts w:ascii="Times New Roman italic" w:hAnsi="Times New Roman italic"/>
        </w:rPr>
        <w:t>, and the translator in 1930s Shanghai, Tokyo, and Paris</w:t>
      </w:r>
      <w:r>
        <w:rPr>
          <w:rFonts w:ascii="Times New Roman" w:hAnsi="Times New Roman"/>
        </w:rPr>
        <w:t xml:space="preserve"> (London and New York: </w:t>
      </w:r>
      <w:proofErr w:type="spellStart"/>
      <w:r>
        <w:rPr>
          <w:rFonts w:ascii="Times New Roman" w:hAnsi="Times New Roman"/>
        </w:rPr>
        <w:t>Routledge</w:t>
      </w:r>
      <w:proofErr w:type="spellEnd"/>
      <w:r>
        <w:rPr>
          <w:rFonts w:ascii="Times New Roman" w:hAnsi="Times New Roman"/>
        </w:rPr>
        <w:t>, 2010).</w:t>
      </w:r>
    </w:p>
    <w:p w:rsidR="009C34B2" w:rsidRPr="00DD7F45" w:rsidRDefault="009C34B2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</w:p>
    <w:p w:rsidR="009C34B2" w:rsidRPr="008864C5" w:rsidRDefault="009C34B2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</w:p>
    <w:p w:rsidR="00B67E76" w:rsidRPr="008864C5" w:rsidRDefault="00B67E76" w:rsidP="006E4448">
      <w:pPr>
        <w:spacing w:after="0"/>
        <w:rPr>
          <w:rFonts w:ascii="Times New Roman" w:hAnsi="Times New Roman" w:cs="新細明體"/>
        </w:rPr>
      </w:pPr>
    </w:p>
    <w:p w:rsidR="00E319FE" w:rsidRPr="008864C5" w:rsidRDefault="00E319FE" w:rsidP="006E4448">
      <w:pPr>
        <w:spacing w:after="0"/>
        <w:rPr>
          <w:rFonts w:ascii="Times New Roman" w:hAnsi="Times New Roman" w:cs="新細明體"/>
        </w:rPr>
      </w:pPr>
    </w:p>
    <w:p w:rsidR="007849E4" w:rsidRPr="008864C5" w:rsidRDefault="00E319FE" w:rsidP="006E4448">
      <w:pPr>
        <w:spacing w:after="0"/>
        <w:rPr>
          <w:rFonts w:ascii="Times New Roman" w:hAnsi="Times New Roman" w:cs="新細明體"/>
        </w:rPr>
      </w:pPr>
      <w:r w:rsidRPr="008864C5">
        <w:rPr>
          <w:rFonts w:ascii="Times New Roman" w:hAnsi="Times New Roman" w:cs="新細明體"/>
        </w:rPr>
        <w:t xml:space="preserve"> </w:t>
      </w:r>
    </w:p>
    <w:p w:rsidR="005D1136" w:rsidRPr="008864C5" w:rsidRDefault="005D1136" w:rsidP="006E4448">
      <w:pPr>
        <w:spacing w:after="0"/>
        <w:rPr>
          <w:rFonts w:ascii="Times New Roman" w:hAnsi="Times New Roman" w:cs="新細明體"/>
        </w:rPr>
      </w:pPr>
    </w:p>
    <w:sectPr w:rsidR="005D1136" w:rsidRPr="008864C5" w:rsidSect="005D113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Taipei">
    <w:altName w:val="Apple LiGothic Medium"/>
    <w:charset w:val="51"/>
    <w:family w:val="auto"/>
    <w:pitch w:val="variable"/>
    <w:sig w:usb0="01000001" w:usb1="08080000" w:usb2="08040011" w:usb3="00000000" w:csb0="0010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 italic">
    <w:panose1 w:val="02020503050405090304"/>
    <w:charset w:val="00"/>
    <w:family w:val="auto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F7A33"/>
    <w:rsid w:val="00001D9D"/>
    <w:rsid w:val="00026054"/>
    <w:rsid w:val="00043D6E"/>
    <w:rsid w:val="000A1C8B"/>
    <w:rsid w:val="000B3776"/>
    <w:rsid w:val="000C0F8C"/>
    <w:rsid w:val="000D5896"/>
    <w:rsid w:val="000E4F5B"/>
    <w:rsid w:val="0011302A"/>
    <w:rsid w:val="00123103"/>
    <w:rsid w:val="00150147"/>
    <w:rsid w:val="001D1661"/>
    <w:rsid w:val="001D526D"/>
    <w:rsid w:val="00201D0A"/>
    <w:rsid w:val="00205D16"/>
    <w:rsid w:val="00247DC4"/>
    <w:rsid w:val="00255348"/>
    <w:rsid w:val="00256300"/>
    <w:rsid w:val="00273B36"/>
    <w:rsid w:val="00276FF1"/>
    <w:rsid w:val="00292183"/>
    <w:rsid w:val="00293DEE"/>
    <w:rsid w:val="002B372E"/>
    <w:rsid w:val="002C531E"/>
    <w:rsid w:val="00322352"/>
    <w:rsid w:val="00322B1F"/>
    <w:rsid w:val="00323235"/>
    <w:rsid w:val="00326F67"/>
    <w:rsid w:val="003A2914"/>
    <w:rsid w:val="003A71DA"/>
    <w:rsid w:val="003B77A1"/>
    <w:rsid w:val="003E1960"/>
    <w:rsid w:val="003E65DD"/>
    <w:rsid w:val="003F6412"/>
    <w:rsid w:val="00416338"/>
    <w:rsid w:val="00436777"/>
    <w:rsid w:val="00450078"/>
    <w:rsid w:val="004638BD"/>
    <w:rsid w:val="0049599F"/>
    <w:rsid w:val="004A5A98"/>
    <w:rsid w:val="004A76A5"/>
    <w:rsid w:val="004D5351"/>
    <w:rsid w:val="004F0ED1"/>
    <w:rsid w:val="005058E6"/>
    <w:rsid w:val="00506CF3"/>
    <w:rsid w:val="005161AC"/>
    <w:rsid w:val="005331B9"/>
    <w:rsid w:val="00547E94"/>
    <w:rsid w:val="00551EA8"/>
    <w:rsid w:val="00583B76"/>
    <w:rsid w:val="005977A2"/>
    <w:rsid w:val="005C0FEA"/>
    <w:rsid w:val="005D1136"/>
    <w:rsid w:val="005D1D89"/>
    <w:rsid w:val="005F11D1"/>
    <w:rsid w:val="006216D4"/>
    <w:rsid w:val="006244DD"/>
    <w:rsid w:val="00626D01"/>
    <w:rsid w:val="0063462C"/>
    <w:rsid w:val="00664D8B"/>
    <w:rsid w:val="006671B8"/>
    <w:rsid w:val="00670E50"/>
    <w:rsid w:val="0067716A"/>
    <w:rsid w:val="006B56A9"/>
    <w:rsid w:val="006C215A"/>
    <w:rsid w:val="006D1856"/>
    <w:rsid w:val="006E31DA"/>
    <w:rsid w:val="006E4448"/>
    <w:rsid w:val="006E4A39"/>
    <w:rsid w:val="006F1333"/>
    <w:rsid w:val="00725CCE"/>
    <w:rsid w:val="00736CA5"/>
    <w:rsid w:val="00755E35"/>
    <w:rsid w:val="00764E1A"/>
    <w:rsid w:val="007849E4"/>
    <w:rsid w:val="007B3E19"/>
    <w:rsid w:val="007C4C0A"/>
    <w:rsid w:val="007C53A1"/>
    <w:rsid w:val="007E6D51"/>
    <w:rsid w:val="007F3315"/>
    <w:rsid w:val="0085128A"/>
    <w:rsid w:val="0085324C"/>
    <w:rsid w:val="00855BFA"/>
    <w:rsid w:val="008657CA"/>
    <w:rsid w:val="00866346"/>
    <w:rsid w:val="00867DE0"/>
    <w:rsid w:val="00881EE3"/>
    <w:rsid w:val="008864C5"/>
    <w:rsid w:val="00894DE9"/>
    <w:rsid w:val="008A584E"/>
    <w:rsid w:val="008A6F92"/>
    <w:rsid w:val="008B6B40"/>
    <w:rsid w:val="008F5952"/>
    <w:rsid w:val="00923DBF"/>
    <w:rsid w:val="0092570E"/>
    <w:rsid w:val="0094626A"/>
    <w:rsid w:val="0096431C"/>
    <w:rsid w:val="00965FB5"/>
    <w:rsid w:val="0098478E"/>
    <w:rsid w:val="009C0F36"/>
    <w:rsid w:val="009C34B2"/>
    <w:rsid w:val="009D04E8"/>
    <w:rsid w:val="009D2904"/>
    <w:rsid w:val="009D7CDF"/>
    <w:rsid w:val="009F133E"/>
    <w:rsid w:val="00A07830"/>
    <w:rsid w:val="00A07F6B"/>
    <w:rsid w:val="00A143DB"/>
    <w:rsid w:val="00A37072"/>
    <w:rsid w:val="00A43CC4"/>
    <w:rsid w:val="00A6208F"/>
    <w:rsid w:val="00A77EAD"/>
    <w:rsid w:val="00AB0F84"/>
    <w:rsid w:val="00AC5343"/>
    <w:rsid w:val="00AC6680"/>
    <w:rsid w:val="00AE29D3"/>
    <w:rsid w:val="00B05968"/>
    <w:rsid w:val="00B13C0E"/>
    <w:rsid w:val="00B245F1"/>
    <w:rsid w:val="00B50596"/>
    <w:rsid w:val="00B54645"/>
    <w:rsid w:val="00B67E76"/>
    <w:rsid w:val="00B67F9F"/>
    <w:rsid w:val="00BA7A3E"/>
    <w:rsid w:val="00BB1161"/>
    <w:rsid w:val="00BB2493"/>
    <w:rsid w:val="00BF7A33"/>
    <w:rsid w:val="00C246F3"/>
    <w:rsid w:val="00C31CCA"/>
    <w:rsid w:val="00C57B11"/>
    <w:rsid w:val="00C7495E"/>
    <w:rsid w:val="00CA3878"/>
    <w:rsid w:val="00CA6960"/>
    <w:rsid w:val="00CB7DF8"/>
    <w:rsid w:val="00CF0386"/>
    <w:rsid w:val="00D1434B"/>
    <w:rsid w:val="00D20D8E"/>
    <w:rsid w:val="00D34CE1"/>
    <w:rsid w:val="00D40BBA"/>
    <w:rsid w:val="00D43BD8"/>
    <w:rsid w:val="00D52AAE"/>
    <w:rsid w:val="00D67285"/>
    <w:rsid w:val="00DD7F45"/>
    <w:rsid w:val="00DE3267"/>
    <w:rsid w:val="00E12D2B"/>
    <w:rsid w:val="00E143E8"/>
    <w:rsid w:val="00E172AF"/>
    <w:rsid w:val="00E319FE"/>
    <w:rsid w:val="00E32616"/>
    <w:rsid w:val="00E3712B"/>
    <w:rsid w:val="00E47B43"/>
    <w:rsid w:val="00E5288E"/>
    <w:rsid w:val="00E55CFF"/>
    <w:rsid w:val="00E675E9"/>
    <w:rsid w:val="00E8335D"/>
    <w:rsid w:val="00E87C12"/>
    <w:rsid w:val="00EA443A"/>
    <w:rsid w:val="00EB7DB3"/>
    <w:rsid w:val="00EC3365"/>
    <w:rsid w:val="00ED3C22"/>
    <w:rsid w:val="00EE2D2D"/>
    <w:rsid w:val="00EE452E"/>
    <w:rsid w:val="00EE4658"/>
    <w:rsid w:val="00EF07AD"/>
    <w:rsid w:val="00F0361D"/>
    <w:rsid w:val="00F04F78"/>
    <w:rsid w:val="00F1555F"/>
    <w:rsid w:val="00F572AE"/>
    <w:rsid w:val="00F94566"/>
    <w:rsid w:val="00FA6BD4"/>
    <w:rsid w:val="00FD7368"/>
    <w:rsid w:val="00FF4A1D"/>
    <w:rsid w:val="00FF60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EF1"/>
    <w:rPr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3535AC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535AC"/>
    <w:rPr>
      <w:rFonts w:ascii="Heiti TC Light" w:eastAsia="Heiti TC Light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3535AC"/>
    <w:rPr>
      <w:rFonts w:ascii="Heiti TC Light" w:eastAsia="Heiti TC Light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3535AC"/>
    <w:rPr>
      <w:rFonts w:ascii="Heiti TC Light" w:eastAsia="Heiti TC Light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3535AC"/>
    <w:rPr>
      <w:rFonts w:ascii="Heiti TC Light" w:eastAsia="Heiti TC Light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3535AC"/>
    <w:rPr>
      <w:rFonts w:ascii="Heiti TC Light" w:eastAsia="Heiti TC Light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3535AC"/>
    <w:rPr>
      <w:rFonts w:ascii="Heiti TC Light" w:eastAsia="Heiti TC Light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3535AC"/>
    <w:rPr>
      <w:rFonts w:ascii="Heiti TC Light" w:eastAsia="Heiti TC Light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3535AC"/>
    <w:rPr>
      <w:rFonts w:ascii="Heiti TC Light" w:eastAsia="Heiti TC Light"/>
      <w:sz w:val="18"/>
      <w:szCs w:val="18"/>
    </w:rPr>
  </w:style>
  <w:style w:type="character" w:customStyle="1" w:styleId="a">
    <w:name w:val="註腳索引"/>
    <w:rsid w:val="00E172AF"/>
    <w:rPr>
      <w:rFonts w:ascii="Taipei" w:eastAsia="Taipei" w:hAnsi="Taipei"/>
      <w:color w:val="FFFFFF"/>
      <w:position w:val="0"/>
      <w:sz w:val="2"/>
      <w:szCs w:val="2"/>
      <w:vertAlign w:val="superscript"/>
      <w:em w:val="none"/>
    </w:rPr>
  </w:style>
  <w:style w:type="paragraph" w:customStyle="1" w:styleId="a0">
    <w:name w:val="註腳"/>
    <w:rsid w:val="00E172AF"/>
    <w:pPr>
      <w:widowControl w:val="0"/>
      <w:autoSpaceDE w:val="0"/>
      <w:autoSpaceDN w:val="0"/>
      <w:adjustRightInd w:val="0"/>
      <w:spacing w:after="0" w:line="260" w:lineRule="atLeast"/>
    </w:pPr>
    <w:rPr>
      <w:rFonts w:ascii="Taipei" w:eastAsia="Taipei" w:hAnsi="Taipei" w:cs="Times New Roman"/>
      <w:noProof/>
      <w:color w:val="000000"/>
      <w:sz w:val="20"/>
      <w:szCs w:val="20"/>
    </w:rPr>
  </w:style>
  <w:style w:type="character" w:styleId="FootnoteReference">
    <w:name w:val="footnote reference"/>
    <w:basedOn w:val="DefaultParagraphFont"/>
    <w:semiHidden/>
    <w:rsid w:val="00E172A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E172AF"/>
    <w:pPr>
      <w:spacing w:after="0"/>
    </w:pPr>
    <w:rPr>
      <w:rFonts w:ascii="Times New Roman" w:eastAsia="MS Mincho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E172AF"/>
    <w:rPr>
      <w:rFonts w:ascii="Times New Roman" w:eastAsia="MS Mincho" w:hAnsi="Times New Roman" w:cs="Times New Roman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2</Pages>
  <Words>1069</Words>
  <Characters>5660</Characters>
  <Application>Microsoft Macintosh Word</Application>
  <DocSecurity>0</DocSecurity>
  <Lines>102</Lines>
  <Paragraphs>13</Paragraphs>
  <ScaleCrop>false</ScaleCrop>
  <Company>Academia Sinica</Company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Hsiao-yen Peng</dc:creator>
  <cp:keywords/>
  <cp:lastModifiedBy>H-Y peng</cp:lastModifiedBy>
  <cp:revision>114</cp:revision>
  <dcterms:created xsi:type="dcterms:W3CDTF">2013-01-14T09:56:00Z</dcterms:created>
  <dcterms:modified xsi:type="dcterms:W3CDTF">2013-04-04T00:46:00Z</dcterms:modified>
</cp:coreProperties>
</file>