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F1F" w:rsidRPr="005A0F6E" w:rsidRDefault="00C50F1F" w:rsidP="0007581C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Cs w:val="20"/>
        </w:rPr>
      </w:pPr>
      <w:bookmarkStart w:id="0" w:name="_GoBack"/>
      <w:bookmarkEnd w:id="0"/>
    </w:p>
    <w:p w:rsidR="0007581C" w:rsidRPr="00080A41" w:rsidDel="0007581C" w:rsidRDefault="002A2138" w:rsidP="0007581C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"/>
          <w:b/>
          <w:position w:val="0"/>
          <w:szCs w:val="32"/>
          <w:lang w:val="en-US"/>
        </w:rPr>
      </w:pPr>
      <w:proofErr w:type="spellStart"/>
      <w:r w:rsidRPr="002A2138">
        <w:rPr>
          <w:rFonts w:ascii="Times New Roman" w:hAnsi="Times New Roman" w:cs="Helvetica"/>
          <w:b/>
          <w:bCs/>
          <w:position w:val="0"/>
          <w:szCs w:val="26"/>
          <w:lang w:val="en-US"/>
        </w:rPr>
        <w:t>Fenollosa</w:t>
      </w:r>
      <w:proofErr w:type="spellEnd"/>
      <w:r w:rsidRPr="002A2138">
        <w:rPr>
          <w:rFonts w:ascii="Times New Roman" w:hAnsi="Times New Roman" w:cs="Helvetica"/>
          <w:b/>
          <w:bCs/>
          <w:position w:val="0"/>
          <w:szCs w:val="26"/>
          <w:lang w:val="en-US"/>
        </w:rPr>
        <w:t>,</w:t>
      </w:r>
      <w:r w:rsidRPr="002A2138">
        <w:rPr>
          <w:rFonts w:ascii="Times New Roman" w:hAnsi="Times New Roman" w:cs="Helvetica"/>
          <w:b/>
          <w:position w:val="0"/>
          <w:szCs w:val="26"/>
          <w:lang w:val="en-US"/>
        </w:rPr>
        <w:t xml:space="preserve"> </w:t>
      </w:r>
      <w:r w:rsidRPr="002A2138">
        <w:rPr>
          <w:rFonts w:ascii="Times New Roman" w:hAnsi="Times New Roman" w:cs="Helvetica"/>
          <w:b/>
          <w:bCs/>
          <w:position w:val="0"/>
          <w:szCs w:val="26"/>
          <w:lang w:val="en-US"/>
        </w:rPr>
        <w:t xml:space="preserve">Ernest Francisco </w:t>
      </w:r>
      <w:r w:rsidRPr="002A2138">
        <w:rPr>
          <w:rFonts w:ascii="Times New Roman" w:hAnsi="Times New Roman" w:cs="Helvetica"/>
          <w:b/>
          <w:position w:val="0"/>
          <w:szCs w:val="26"/>
          <w:lang w:val="en-US"/>
        </w:rPr>
        <w:t>(February 18, 1853 – September 21, 1908)</w:t>
      </w:r>
    </w:p>
    <w:p w:rsidR="0042528B" w:rsidRPr="005A0F6E" w:rsidRDefault="0042528B" w:rsidP="0007581C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"/>
          <w:position w:val="0"/>
          <w:szCs w:val="32"/>
          <w:lang w:val="en-US"/>
        </w:rPr>
      </w:pPr>
    </w:p>
    <w:p w:rsidR="00BE6EEF" w:rsidRDefault="002929F6" w:rsidP="0007581C">
      <w:pPr>
        <w:spacing w:line="480" w:lineRule="auto"/>
        <w:rPr>
          <w:rFonts w:ascii="Times New Roman" w:hAnsi="Times New Roman" w:cs="Times"/>
          <w:position w:val="0"/>
          <w:szCs w:val="32"/>
          <w:lang w:val="en-US"/>
        </w:rPr>
      </w:pPr>
      <w:r>
        <w:rPr>
          <w:rFonts w:ascii="Times New Roman" w:hAnsi="Times New Roman"/>
        </w:rPr>
        <w:t xml:space="preserve">Ernest </w:t>
      </w:r>
      <w:proofErr w:type="spellStart"/>
      <w:r>
        <w:rPr>
          <w:rFonts w:ascii="Times New Roman" w:hAnsi="Times New Roman"/>
        </w:rPr>
        <w:t>Fenollosa</w:t>
      </w:r>
      <w:proofErr w:type="spellEnd"/>
      <w:r>
        <w:rPr>
          <w:rFonts w:ascii="Times New Roman" w:hAnsi="Times New Roman"/>
        </w:rPr>
        <w:t xml:space="preserve"> was</w:t>
      </w:r>
      <w:r w:rsidR="00367EE7">
        <w:rPr>
          <w:rFonts w:ascii="Times New Roman" w:hAnsi="Times New Roman"/>
        </w:rPr>
        <w:t xml:space="preserve"> an a</w:t>
      </w:r>
      <w:r w:rsidR="0042528B">
        <w:rPr>
          <w:rFonts w:ascii="Times New Roman" w:hAnsi="Times New Roman"/>
        </w:rPr>
        <w:t>rt historian</w:t>
      </w:r>
      <w:r w:rsidR="00367EE7">
        <w:rPr>
          <w:rFonts w:ascii="Times New Roman" w:hAnsi="Times New Roman"/>
        </w:rPr>
        <w:t xml:space="preserve"> </w:t>
      </w:r>
      <w:r w:rsidR="0042528B">
        <w:rPr>
          <w:rFonts w:ascii="Times New Roman" w:hAnsi="Times New Roman"/>
        </w:rPr>
        <w:t>and Orientalist</w:t>
      </w:r>
      <w:r w:rsidR="00367EE7">
        <w:rPr>
          <w:rFonts w:ascii="Times New Roman" w:hAnsi="Times New Roman"/>
        </w:rPr>
        <w:t>. He was chiefly</w:t>
      </w:r>
      <w:r w:rsidR="00044B22" w:rsidRPr="005A0F6E">
        <w:rPr>
          <w:rFonts w:ascii="Times New Roman" w:hAnsi="Times New Roman"/>
        </w:rPr>
        <w:t xml:space="preserve"> concerned with promoting an understanding of Asian artistic and intellectual traditions </w:t>
      </w:r>
      <w:r w:rsidR="00C65DA1" w:rsidRPr="005A0F6E">
        <w:rPr>
          <w:rFonts w:ascii="Times New Roman" w:hAnsi="Times New Roman"/>
        </w:rPr>
        <w:t>in</w:t>
      </w:r>
      <w:r w:rsidR="00044B22" w:rsidRPr="005A0F6E">
        <w:rPr>
          <w:rFonts w:ascii="Times New Roman" w:hAnsi="Times New Roman"/>
        </w:rPr>
        <w:t xml:space="preserve"> the attempt to bring about a ‘higher’ global civilization</w:t>
      </w:r>
      <w:r w:rsidR="00AA0541" w:rsidRPr="005A0F6E">
        <w:rPr>
          <w:rFonts w:ascii="Times New Roman" w:hAnsi="Times New Roman"/>
        </w:rPr>
        <w:t>.</w:t>
      </w:r>
      <w:r w:rsidR="00044B22" w:rsidRPr="005A0F6E">
        <w:rPr>
          <w:rFonts w:ascii="Times New Roman" w:hAnsi="Times New Roman"/>
        </w:rPr>
        <w:t xml:space="preserve"> </w:t>
      </w:r>
      <w:r w:rsidR="005A0F6E">
        <w:rPr>
          <w:rFonts w:ascii="Times New Roman" w:hAnsi="Times New Roman"/>
          <w:szCs w:val="20"/>
        </w:rPr>
        <w:t>On graduating from</w:t>
      </w:r>
      <w:r w:rsidR="0011737C" w:rsidRPr="005A0F6E">
        <w:rPr>
          <w:rFonts w:ascii="Times New Roman" w:hAnsi="Times New Roman"/>
          <w:szCs w:val="20"/>
        </w:rPr>
        <w:t xml:space="preserve"> Harvard, </w:t>
      </w:r>
      <w:r w:rsidR="001F3756" w:rsidRPr="005A0F6E">
        <w:rPr>
          <w:rFonts w:ascii="Times New Roman" w:hAnsi="Times New Roman"/>
          <w:szCs w:val="20"/>
        </w:rPr>
        <w:t>he</w:t>
      </w:r>
      <w:r w:rsidR="0011737C" w:rsidRPr="005A0F6E">
        <w:rPr>
          <w:rFonts w:ascii="Times New Roman" w:hAnsi="Times New Roman"/>
          <w:szCs w:val="20"/>
        </w:rPr>
        <w:t xml:space="preserve"> </w:t>
      </w:r>
      <w:r w:rsidR="00781C90" w:rsidRPr="005A0F6E">
        <w:rPr>
          <w:rFonts w:ascii="Times New Roman" w:hAnsi="Times New Roman"/>
          <w:szCs w:val="20"/>
        </w:rPr>
        <w:t>was appointed Chair of P</w:t>
      </w:r>
      <w:r w:rsidR="0011737C" w:rsidRPr="005A0F6E">
        <w:rPr>
          <w:rFonts w:ascii="Times New Roman" w:hAnsi="Times New Roman"/>
          <w:szCs w:val="20"/>
        </w:rPr>
        <w:t>hilosophy at</w:t>
      </w:r>
      <w:r w:rsidR="00B55A93">
        <w:rPr>
          <w:rFonts w:ascii="Times New Roman" w:hAnsi="Times New Roman"/>
          <w:szCs w:val="20"/>
        </w:rPr>
        <w:t xml:space="preserve"> the University of Tokyo in 1878</w:t>
      </w:r>
      <w:r w:rsidR="0011737C" w:rsidRPr="005A0F6E">
        <w:rPr>
          <w:rFonts w:ascii="Times New Roman" w:hAnsi="Times New Roman"/>
          <w:szCs w:val="20"/>
        </w:rPr>
        <w:t xml:space="preserve">. </w:t>
      </w:r>
      <w:r w:rsidR="005A0F6E">
        <w:rPr>
          <w:rFonts w:ascii="Times New Roman" w:hAnsi="Times New Roman"/>
          <w:szCs w:val="20"/>
        </w:rPr>
        <w:t>His enthusiasm for</w:t>
      </w:r>
      <w:r w:rsidR="0011737C" w:rsidRPr="005A0F6E">
        <w:rPr>
          <w:rFonts w:ascii="Times New Roman" w:hAnsi="Times New Roman"/>
          <w:szCs w:val="20"/>
        </w:rPr>
        <w:t xml:space="preserve"> </w:t>
      </w:r>
      <w:r w:rsidR="00BE6EEF" w:rsidRPr="005A0F6E">
        <w:rPr>
          <w:rFonts w:ascii="Times New Roman" w:hAnsi="Times New Roman"/>
          <w:szCs w:val="20"/>
        </w:rPr>
        <w:t>Japan’s</w:t>
      </w:r>
      <w:r w:rsidR="0011737C" w:rsidRPr="005A0F6E">
        <w:rPr>
          <w:rFonts w:ascii="Times New Roman" w:hAnsi="Times New Roman"/>
          <w:szCs w:val="20"/>
        </w:rPr>
        <w:t xml:space="preserve"> native cultural inheritance</w:t>
      </w:r>
      <w:r w:rsidR="00137057" w:rsidRPr="005A0F6E">
        <w:rPr>
          <w:rFonts w:ascii="Times New Roman" w:hAnsi="Times New Roman"/>
          <w:szCs w:val="20"/>
        </w:rPr>
        <w:t>,</w:t>
      </w:r>
      <w:r w:rsidR="00724851" w:rsidRPr="005A0F6E">
        <w:rPr>
          <w:rFonts w:ascii="Times New Roman" w:hAnsi="Times New Roman"/>
          <w:szCs w:val="20"/>
        </w:rPr>
        <w:t xml:space="preserve"> which the Japanese themselves looked down upon as inferior,</w:t>
      </w:r>
      <w:r w:rsidR="0011737C" w:rsidRPr="005A0F6E">
        <w:rPr>
          <w:rFonts w:ascii="Times New Roman" w:hAnsi="Times New Roman"/>
          <w:szCs w:val="20"/>
        </w:rPr>
        <w:t xml:space="preserve"> </w:t>
      </w:r>
      <w:r w:rsidR="00B55A93">
        <w:rPr>
          <w:rFonts w:ascii="Times New Roman" w:hAnsi="Times New Roman"/>
          <w:szCs w:val="20"/>
        </w:rPr>
        <w:t>earned him the pos</w:t>
      </w:r>
      <w:r w:rsidR="00CC2046">
        <w:rPr>
          <w:rFonts w:ascii="Times New Roman" w:hAnsi="Times New Roman"/>
          <w:szCs w:val="20"/>
        </w:rPr>
        <w:t>i</w:t>
      </w:r>
      <w:r w:rsidR="00B55A93">
        <w:rPr>
          <w:rFonts w:ascii="Times New Roman" w:hAnsi="Times New Roman"/>
          <w:szCs w:val="20"/>
        </w:rPr>
        <w:t>t</w:t>
      </w:r>
      <w:r w:rsidR="00CC2046">
        <w:rPr>
          <w:rFonts w:ascii="Times New Roman" w:hAnsi="Times New Roman"/>
          <w:szCs w:val="20"/>
        </w:rPr>
        <w:t>ion</w:t>
      </w:r>
      <w:r w:rsidR="00B55A93">
        <w:rPr>
          <w:rFonts w:ascii="Times New Roman" w:hAnsi="Times New Roman"/>
          <w:szCs w:val="20"/>
        </w:rPr>
        <w:t xml:space="preserve"> of</w:t>
      </w:r>
      <w:r w:rsidR="0011737C" w:rsidRPr="005A0F6E">
        <w:rPr>
          <w:rFonts w:ascii="Times New Roman" w:hAnsi="Times New Roman"/>
          <w:szCs w:val="20"/>
        </w:rPr>
        <w:t xml:space="preserve"> </w:t>
      </w:r>
      <w:r w:rsidR="00E00E80">
        <w:rPr>
          <w:rFonts w:ascii="Times New Roman" w:hAnsi="Times New Roman"/>
          <w:szCs w:val="20"/>
        </w:rPr>
        <w:t>Directo</w:t>
      </w:r>
      <w:r w:rsidR="00C8540E" w:rsidRPr="005A0F6E">
        <w:rPr>
          <w:rFonts w:ascii="Times New Roman" w:hAnsi="Times New Roman"/>
          <w:szCs w:val="20"/>
        </w:rPr>
        <w:t xml:space="preserve">r of </w:t>
      </w:r>
      <w:r w:rsidR="00B55A93">
        <w:rPr>
          <w:rFonts w:ascii="Times New Roman" w:hAnsi="Times New Roman"/>
          <w:szCs w:val="20"/>
        </w:rPr>
        <w:t>Tokyo’s</w:t>
      </w:r>
      <w:r w:rsidR="00C8540E" w:rsidRPr="005A0F6E">
        <w:rPr>
          <w:rFonts w:ascii="Times New Roman" w:hAnsi="Times New Roman"/>
          <w:szCs w:val="20"/>
        </w:rPr>
        <w:t xml:space="preserve"> </w:t>
      </w:r>
      <w:r w:rsidR="0011737C" w:rsidRPr="005A0F6E">
        <w:rPr>
          <w:rFonts w:ascii="Times New Roman" w:hAnsi="Times New Roman"/>
          <w:szCs w:val="20"/>
        </w:rPr>
        <w:t xml:space="preserve">Imperial </w:t>
      </w:r>
      <w:r w:rsidR="00C8540E" w:rsidRPr="005A0F6E">
        <w:rPr>
          <w:rFonts w:ascii="Times New Roman" w:hAnsi="Times New Roman"/>
          <w:szCs w:val="20"/>
        </w:rPr>
        <w:t>Museum</w:t>
      </w:r>
      <w:r w:rsidR="0011737C" w:rsidRPr="005A0F6E">
        <w:rPr>
          <w:rFonts w:ascii="Times New Roman" w:hAnsi="Times New Roman"/>
          <w:szCs w:val="20"/>
        </w:rPr>
        <w:t xml:space="preserve">. </w:t>
      </w:r>
      <w:r w:rsidR="008A2860" w:rsidRPr="005A0F6E">
        <w:rPr>
          <w:rFonts w:ascii="Times New Roman" w:hAnsi="Times New Roman"/>
          <w:szCs w:val="20"/>
        </w:rPr>
        <w:t xml:space="preserve">In 1890 </w:t>
      </w:r>
      <w:proofErr w:type="spellStart"/>
      <w:r w:rsidR="008A2860">
        <w:rPr>
          <w:rFonts w:ascii="Times New Roman" w:hAnsi="Times New Roman"/>
          <w:szCs w:val="20"/>
        </w:rPr>
        <w:t>Fenollosa</w:t>
      </w:r>
      <w:proofErr w:type="spellEnd"/>
      <w:r w:rsidR="008A2860" w:rsidRPr="005A0F6E">
        <w:rPr>
          <w:rFonts w:ascii="Times New Roman" w:hAnsi="Times New Roman"/>
          <w:szCs w:val="20"/>
        </w:rPr>
        <w:t xml:space="preserve"> returned to the States as Curator of the </w:t>
      </w:r>
      <w:r w:rsidR="008A2860">
        <w:rPr>
          <w:rFonts w:ascii="Times New Roman" w:hAnsi="Times New Roman"/>
          <w:szCs w:val="20"/>
        </w:rPr>
        <w:t>Oriental</w:t>
      </w:r>
      <w:r w:rsidR="008A2860" w:rsidRPr="005A0F6E">
        <w:rPr>
          <w:rFonts w:ascii="Times New Roman" w:hAnsi="Times New Roman"/>
          <w:szCs w:val="20"/>
        </w:rPr>
        <w:t xml:space="preserve"> Department at the Boston Museum of Fine Arts.</w:t>
      </w:r>
      <w:r w:rsidR="008A2860">
        <w:rPr>
          <w:rFonts w:ascii="Times New Roman" w:hAnsi="Times New Roman"/>
          <w:szCs w:val="20"/>
        </w:rPr>
        <w:t xml:space="preserve"> </w:t>
      </w:r>
      <w:r w:rsidR="00137057" w:rsidRPr="005A0F6E">
        <w:rPr>
          <w:rFonts w:ascii="Times New Roman" w:hAnsi="Times New Roman"/>
        </w:rPr>
        <w:t xml:space="preserve">In the 1890s, </w:t>
      </w:r>
      <w:r w:rsidR="008A49FE">
        <w:rPr>
          <w:rFonts w:ascii="Times New Roman" w:hAnsi="Times New Roman"/>
        </w:rPr>
        <w:t>his</w:t>
      </w:r>
      <w:r w:rsidR="008A49FE" w:rsidRPr="005A0F6E">
        <w:rPr>
          <w:rFonts w:ascii="Times New Roman" w:hAnsi="Times New Roman"/>
        </w:rPr>
        <w:t xml:space="preserve"> </w:t>
      </w:r>
      <w:r w:rsidR="008A2860">
        <w:rPr>
          <w:rFonts w:ascii="Times New Roman" w:hAnsi="Times New Roman"/>
        </w:rPr>
        <w:t>promotion</w:t>
      </w:r>
      <w:r w:rsidR="00137057" w:rsidRPr="005A0F6E">
        <w:rPr>
          <w:rFonts w:ascii="Times New Roman" w:hAnsi="Times New Roman"/>
        </w:rPr>
        <w:t xml:space="preserve"> of Eastern civilizations as the equivalent of those in </w:t>
      </w:r>
      <w:r w:rsidR="00BE6EEF" w:rsidRPr="005A0F6E">
        <w:rPr>
          <w:rFonts w:ascii="Times New Roman" w:hAnsi="Times New Roman"/>
        </w:rPr>
        <w:t xml:space="preserve">the West set him apart from </w:t>
      </w:r>
      <w:r w:rsidR="00137057" w:rsidRPr="005A0F6E">
        <w:rPr>
          <w:rFonts w:ascii="Times New Roman" w:hAnsi="Times New Roman"/>
        </w:rPr>
        <w:t xml:space="preserve">exclusionist discourses operating in the United States and Britain. </w:t>
      </w:r>
      <w:proofErr w:type="spellStart"/>
      <w:r w:rsidR="008A49FE">
        <w:rPr>
          <w:rFonts w:ascii="Times New Roman" w:hAnsi="Times New Roman" w:cs="Bembo"/>
        </w:rPr>
        <w:t>Fenollosa</w:t>
      </w:r>
      <w:proofErr w:type="spellEnd"/>
      <w:r w:rsidR="008A49FE" w:rsidRPr="005A0F6E">
        <w:rPr>
          <w:rFonts w:ascii="Times New Roman" w:hAnsi="Times New Roman" w:cs="Bembo"/>
        </w:rPr>
        <w:t xml:space="preserve"> </w:t>
      </w:r>
      <w:r w:rsidR="00137057" w:rsidRPr="005A0F6E">
        <w:rPr>
          <w:rFonts w:ascii="Times New Roman" w:hAnsi="Times New Roman" w:cs="Bembo"/>
        </w:rPr>
        <w:t xml:space="preserve">was an early champion of </w:t>
      </w:r>
      <w:r w:rsidR="0042528B" w:rsidRPr="005A0F6E">
        <w:rPr>
          <w:rFonts w:ascii="Times New Roman" w:hAnsi="Times New Roman" w:cs="Bembo"/>
        </w:rPr>
        <w:t xml:space="preserve">JAMES MCNEILL WHISTLER </w:t>
      </w:r>
      <w:r w:rsidR="00137057" w:rsidRPr="005A0F6E">
        <w:rPr>
          <w:rFonts w:ascii="Times New Roman" w:hAnsi="Times New Roman" w:cs="Bembo"/>
        </w:rPr>
        <w:t>as a</w:t>
      </w:r>
      <w:r w:rsidR="00F12AED">
        <w:rPr>
          <w:rFonts w:ascii="Times New Roman" w:hAnsi="Times New Roman" w:cs="Bembo"/>
        </w:rPr>
        <w:t xml:space="preserve">n artist of </w:t>
      </w:r>
      <w:r w:rsidR="00137057" w:rsidRPr="005A0F6E">
        <w:rPr>
          <w:rFonts w:ascii="Times New Roman" w:hAnsi="Times New Roman" w:cs="Bembo"/>
        </w:rPr>
        <w:t xml:space="preserve">modern centrality because of </w:t>
      </w:r>
      <w:r w:rsidR="00FB6E60">
        <w:rPr>
          <w:rFonts w:ascii="Times New Roman" w:hAnsi="Times New Roman" w:cs="Bembo"/>
        </w:rPr>
        <w:t>Whistler’s</w:t>
      </w:r>
      <w:r w:rsidR="00137057" w:rsidRPr="005A0F6E">
        <w:rPr>
          <w:rFonts w:ascii="Times New Roman" w:hAnsi="Times New Roman" w:cs="Bembo"/>
        </w:rPr>
        <w:t xml:space="preserve"> ability to synthesise the characteristic beauties</w:t>
      </w:r>
      <w:r w:rsidR="00541ACD">
        <w:rPr>
          <w:rFonts w:ascii="Times New Roman" w:hAnsi="Times New Roman" w:cs="Bembo"/>
        </w:rPr>
        <w:t xml:space="preserve"> of Eastern and Western ar</w:t>
      </w:r>
      <w:r w:rsidR="00CB2C7D">
        <w:rPr>
          <w:rFonts w:ascii="Times New Roman" w:hAnsi="Times New Roman" w:cs="Bembo"/>
        </w:rPr>
        <w:t>t</w:t>
      </w:r>
      <w:r w:rsidR="00137057" w:rsidRPr="005A0F6E">
        <w:rPr>
          <w:rFonts w:ascii="Times New Roman" w:hAnsi="Times New Roman" w:cs="Bembo"/>
        </w:rPr>
        <w:t>.</w:t>
      </w:r>
      <w:r w:rsidR="00CB2C7D">
        <w:rPr>
          <w:rFonts w:ascii="Times New Roman" w:hAnsi="Times New Roman" w:cs="Bembo"/>
        </w:rPr>
        <w:t xml:space="preserve"> </w:t>
      </w:r>
      <w:r w:rsidR="00137057" w:rsidRPr="005A0F6E">
        <w:rPr>
          <w:rFonts w:ascii="Times New Roman" w:hAnsi="Times New Roman" w:cs="Bembo"/>
        </w:rPr>
        <w:t xml:space="preserve">These assertions were reiterated in his posthumous </w:t>
      </w:r>
      <w:r w:rsidR="00137057" w:rsidRPr="005A0F6E">
        <w:rPr>
          <w:rFonts w:ascii="Times New Roman" w:hAnsi="Times New Roman" w:cs="Bembo"/>
          <w:i/>
        </w:rPr>
        <w:t>Epochs of Chinese and Japanese Art:</w:t>
      </w:r>
      <w:r w:rsidR="0042528B">
        <w:rPr>
          <w:rFonts w:ascii="Times New Roman" w:hAnsi="Times New Roman" w:cs="Times"/>
          <w:i/>
        </w:rPr>
        <w:t xml:space="preserve"> An Outline History of East Asiatic D</w:t>
      </w:r>
      <w:r w:rsidR="00137057" w:rsidRPr="005A0F6E">
        <w:rPr>
          <w:rFonts w:ascii="Times New Roman" w:hAnsi="Times New Roman" w:cs="Times"/>
          <w:i/>
        </w:rPr>
        <w:t xml:space="preserve">esign </w:t>
      </w:r>
      <w:r w:rsidR="00137057" w:rsidRPr="005A0F6E">
        <w:rPr>
          <w:rFonts w:ascii="Times New Roman" w:hAnsi="Times New Roman" w:cs="Times"/>
        </w:rPr>
        <w:t>(1912)</w:t>
      </w:r>
      <w:r w:rsidR="00137057" w:rsidRPr="005A0F6E">
        <w:rPr>
          <w:rFonts w:ascii="Times New Roman" w:hAnsi="Times New Roman" w:cs="Bembo"/>
        </w:rPr>
        <w:t xml:space="preserve">. </w:t>
      </w:r>
      <w:proofErr w:type="spellStart"/>
      <w:r w:rsidR="00137057" w:rsidRPr="005A0F6E">
        <w:rPr>
          <w:rFonts w:ascii="Times New Roman" w:hAnsi="Times New Roman" w:cs="Bembo"/>
        </w:rPr>
        <w:t>Fenollosa’s</w:t>
      </w:r>
      <w:proofErr w:type="spellEnd"/>
      <w:r w:rsidR="00137057" w:rsidRPr="005A0F6E">
        <w:rPr>
          <w:rFonts w:ascii="Times New Roman" w:hAnsi="Times New Roman" w:cs="Bembo"/>
        </w:rPr>
        <w:t xml:space="preserve"> utopian dream was for Great Britain and the United States to befriend Japan</w:t>
      </w:r>
      <w:r w:rsidR="00BE6EEF" w:rsidRPr="005A0F6E">
        <w:rPr>
          <w:rFonts w:ascii="Times New Roman" w:hAnsi="Times New Roman" w:cs="Bembo"/>
        </w:rPr>
        <w:t>,</w:t>
      </w:r>
      <w:r w:rsidR="00137057" w:rsidRPr="005A0F6E">
        <w:rPr>
          <w:rFonts w:ascii="Times New Roman" w:hAnsi="Times New Roman" w:cs="Bembo"/>
        </w:rPr>
        <w:t xml:space="preserve"> and </w:t>
      </w:r>
      <w:r w:rsidR="0042528B">
        <w:rPr>
          <w:rFonts w:ascii="Times New Roman" w:hAnsi="Times New Roman" w:cs="Bembo"/>
        </w:rPr>
        <w:t>for</w:t>
      </w:r>
      <w:r w:rsidR="0042528B" w:rsidRPr="005A0F6E">
        <w:rPr>
          <w:rFonts w:ascii="Times New Roman" w:hAnsi="Times New Roman" w:cs="Bembo"/>
        </w:rPr>
        <w:t xml:space="preserve"> </w:t>
      </w:r>
      <w:r w:rsidR="00137057" w:rsidRPr="005A0F6E">
        <w:rPr>
          <w:rFonts w:ascii="Times New Roman" w:hAnsi="Times New Roman" w:cs="Bembo"/>
        </w:rPr>
        <w:t xml:space="preserve">China </w:t>
      </w:r>
      <w:r w:rsidR="0042528B">
        <w:rPr>
          <w:rFonts w:ascii="Times New Roman" w:hAnsi="Times New Roman" w:cs="Bembo"/>
        </w:rPr>
        <w:t>to</w:t>
      </w:r>
      <w:r w:rsidR="0042528B" w:rsidRPr="005A0F6E">
        <w:rPr>
          <w:rFonts w:ascii="Times New Roman" w:hAnsi="Times New Roman" w:cs="Bembo"/>
        </w:rPr>
        <w:t xml:space="preserve"> </w:t>
      </w:r>
      <w:r w:rsidR="00137057" w:rsidRPr="005A0F6E">
        <w:rPr>
          <w:rFonts w:ascii="Times New Roman" w:hAnsi="Times New Roman" w:cs="Bembo"/>
        </w:rPr>
        <w:t xml:space="preserve">recognize Japan as an ally in the splendid future of the East. While hindsight puts paid to </w:t>
      </w:r>
      <w:proofErr w:type="spellStart"/>
      <w:r w:rsidR="00137057" w:rsidRPr="005A0F6E">
        <w:rPr>
          <w:rFonts w:ascii="Times New Roman" w:hAnsi="Times New Roman" w:cs="Bembo"/>
        </w:rPr>
        <w:t>Fenollosa’s</w:t>
      </w:r>
      <w:proofErr w:type="spellEnd"/>
      <w:r w:rsidR="00137057" w:rsidRPr="005A0F6E">
        <w:rPr>
          <w:rFonts w:ascii="Times New Roman" w:hAnsi="Times New Roman" w:cs="Bembo"/>
        </w:rPr>
        <w:t xml:space="preserve"> rosy view of Japanese munificence, his belief in the integration of Eastern philosophy and Western science that would reverse the trajectory of Social Darwinist discourse for the global good achieved a dynamic synthesis in </w:t>
      </w:r>
      <w:r w:rsidR="00541ACD">
        <w:rPr>
          <w:rFonts w:ascii="Times New Roman" w:hAnsi="Times New Roman" w:cs="Bembo"/>
        </w:rPr>
        <w:t>Japan’s</w:t>
      </w:r>
      <w:r w:rsidR="00137057" w:rsidRPr="005A0F6E">
        <w:rPr>
          <w:rFonts w:ascii="Times New Roman" w:hAnsi="Times New Roman" w:cs="Bembo"/>
        </w:rPr>
        <w:t xml:space="preserve"> Meiji restoration. </w:t>
      </w:r>
      <w:r w:rsidR="001F3756" w:rsidRPr="005A0F6E">
        <w:rPr>
          <w:rFonts w:ascii="Times New Roman" w:hAnsi="Times New Roman"/>
          <w:szCs w:val="20"/>
        </w:rPr>
        <w:t>Back in</w:t>
      </w:r>
      <w:r w:rsidR="00FC6459">
        <w:rPr>
          <w:rFonts w:ascii="Times New Roman" w:hAnsi="Times New Roman"/>
          <w:szCs w:val="20"/>
        </w:rPr>
        <w:t xml:space="preserve"> Japan</w:t>
      </w:r>
      <w:r w:rsidR="00CC2046">
        <w:rPr>
          <w:rFonts w:ascii="Times New Roman" w:hAnsi="Times New Roman"/>
          <w:szCs w:val="20"/>
        </w:rPr>
        <w:t xml:space="preserve"> </w:t>
      </w:r>
      <w:r w:rsidR="00FC6459">
        <w:rPr>
          <w:rFonts w:ascii="Times New Roman" w:hAnsi="Times New Roman"/>
          <w:szCs w:val="20"/>
        </w:rPr>
        <w:t>in 1897</w:t>
      </w:r>
      <w:r w:rsidR="00724851" w:rsidRPr="005A0F6E">
        <w:rPr>
          <w:rFonts w:ascii="Times New Roman" w:hAnsi="Times New Roman"/>
          <w:szCs w:val="20"/>
        </w:rPr>
        <w:t>,</w:t>
      </w:r>
      <w:r w:rsidR="0011737C" w:rsidRPr="005A0F6E">
        <w:rPr>
          <w:rFonts w:ascii="Times New Roman" w:hAnsi="Times New Roman"/>
          <w:szCs w:val="20"/>
        </w:rPr>
        <w:t xml:space="preserve"> </w:t>
      </w:r>
      <w:r w:rsidR="00541ACD">
        <w:rPr>
          <w:rFonts w:ascii="Times New Roman" w:hAnsi="Times New Roman"/>
          <w:szCs w:val="20"/>
        </w:rPr>
        <w:t>he</w:t>
      </w:r>
      <w:r w:rsidR="0011737C" w:rsidRPr="005A0F6E">
        <w:rPr>
          <w:rFonts w:ascii="Times New Roman" w:hAnsi="Times New Roman"/>
          <w:szCs w:val="20"/>
        </w:rPr>
        <w:t xml:space="preserve"> turned his attention</w:t>
      </w:r>
      <w:r w:rsidR="0042528B">
        <w:rPr>
          <w:rFonts w:ascii="Times New Roman" w:hAnsi="Times New Roman"/>
          <w:szCs w:val="20"/>
        </w:rPr>
        <w:t xml:space="preserve"> to Chinese poetry and the NOH d</w:t>
      </w:r>
      <w:r w:rsidR="0011737C" w:rsidRPr="005A0F6E">
        <w:rPr>
          <w:rFonts w:ascii="Times New Roman" w:hAnsi="Times New Roman"/>
          <w:szCs w:val="20"/>
        </w:rPr>
        <w:t>rama.</w:t>
      </w:r>
      <w:r w:rsidR="00B9013C" w:rsidRPr="005A0F6E">
        <w:rPr>
          <w:rFonts w:ascii="Times New Roman" w:hAnsi="Times New Roman"/>
          <w:szCs w:val="20"/>
        </w:rPr>
        <w:t xml:space="preserve"> His unpublished notes </w:t>
      </w:r>
      <w:r w:rsidR="00C8540E" w:rsidRPr="005A0F6E">
        <w:rPr>
          <w:rFonts w:ascii="Times New Roman" w:hAnsi="Times New Roman" w:cs="Times"/>
        </w:rPr>
        <w:t xml:space="preserve">including drafts for an essay, ‘The Chinese Written </w:t>
      </w:r>
      <w:r w:rsidR="00C8540E" w:rsidRPr="005A0F6E">
        <w:rPr>
          <w:rFonts w:ascii="Times New Roman" w:hAnsi="Times New Roman" w:cs="Times"/>
        </w:rPr>
        <w:lastRenderedPageBreak/>
        <w:t xml:space="preserve">Character as a Medium for Poetry,’ </w:t>
      </w:r>
      <w:r w:rsidR="00B9013C" w:rsidRPr="005A0F6E">
        <w:rPr>
          <w:rFonts w:ascii="Times New Roman" w:hAnsi="Times New Roman"/>
          <w:szCs w:val="20"/>
        </w:rPr>
        <w:t xml:space="preserve">were </w:t>
      </w:r>
      <w:r w:rsidR="00B55A93">
        <w:rPr>
          <w:rFonts w:ascii="Times New Roman" w:hAnsi="Times New Roman"/>
          <w:szCs w:val="20"/>
        </w:rPr>
        <w:t xml:space="preserve">given </w:t>
      </w:r>
      <w:r w:rsidR="00E00E80">
        <w:rPr>
          <w:rFonts w:ascii="Times New Roman" w:hAnsi="Times New Roman"/>
          <w:szCs w:val="20"/>
        </w:rPr>
        <w:t xml:space="preserve">by his </w:t>
      </w:r>
      <w:r w:rsidR="00E00E80" w:rsidRPr="00E00E80">
        <w:rPr>
          <w:rFonts w:ascii="Times New Roman" w:hAnsi="Times New Roman"/>
          <w:szCs w:val="20"/>
        </w:rPr>
        <w:t xml:space="preserve">widow to </w:t>
      </w:r>
      <w:r w:rsidR="0042528B" w:rsidRPr="00E00E80">
        <w:rPr>
          <w:rFonts w:ascii="Times New Roman" w:hAnsi="Times New Roman"/>
          <w:szCs w:val="20"/>
        </w:rPr>
        <w:t xml:space="preserve">EZRA POUND </w:t>
      </w:r>
      <w:r w:rsidR="00E00E80" w:rsidRPr="00E00E80">
        <w:rPr>
          <w:rFonts w:ascii="Times New Roman" w:hAnsi="Times New Roman"/>
          <w:szCs w:val="20"/>
        </w:rPr>
        <w:t xml:space="preserve">who </w:t>
      </w:r>
      <w:r w:rsidR="00B9013C" w:rsidRPr="00E00E80">
        <w:rPr>
          <w:rFonts w:ascii="Times New Roman" w:hAnsi="Times New Roman"/>
          <w:szCs w:val="20"/>
        </w:rPr>
        <w:t xml:space="preserve">used them </w:t>
      </w:r>
      <w:r w:rsidR="00CC2046" w:rsidRPr="00E00E80">
        <w:rPr>
          <w:rFonts w:ascii="Times New Roman" w:hAnsi="Times New Roman"/>
          <w:szCs w:val="20"/>
        </w:rPr>
        <w:t>to underpin</w:t>
      </w:r>
      <w:r w:rsidR="00B9013C" w:rsidRPr="00E00E80">
        <w:rPr>
          <w:rFonts w:ascii="Times New Roman" w:hAnsi="Times New Roman"/>
          <w:szCs w:val="20"/>
        </w:rPr>
        <w:t xml:space="preserve"> </w:t>
      </w:r>
      <w:r w:rsidR="00E00E80" w:rsidRPr="00E00E80">
        <w:rPr>
          <w:rFonts w:ascii="Times New Roman" w:hAnsi="Times New Roman"/>
          <w:szCs w:val="20"/>
        </w:rPr>
        <w:t>his</w:t>
      </w:r>
      <w:r w:rsidR="00B9013C" w:rsidRPr="00E00E80">
        <w:rPr>
          <w:rFonts w:ascii="Times New Roman" w:hAnsi="Times New Roman"/>
          <w:szCs w:val="20"/>
        </w:rPr>
        <w:t xml:space="preserve"> modernist </w:t>
      </w:r>
      <w:r w:rsidR="00CC2046" w:rsidRPr="00E00E80">
        <w:rPr>
          <w:rFonts w:ascii="Times New Roman" w:hAnsi="Times New Roman"/>
          <w:szCs w:val="20"/>
        </w:rPr>
        <w:t>poetic practice</w:t>
      </w:r>
      <w:r w:rsidR="00E00E80" w:rsidRPr="00E00E80">
        <w:rPr>
          <w:rFonts w:ascii="Times New Roman" w:hAnsi="Times New Roman"/>
          <w:szCs w:val="20"/>
        </w:rPr>
        <w:t xml:space="preserve"> of </w:t>
      </w:r>
      <w:r w:rsidR="0042528B" w:rsidRPr="00E00E80">
        <w:rPr>
          <w:rFonts w:ascii="Times New Roman" w:hAnsi="Times New Roman"/>
          <w:szCs w:val="20"/>
        </w:rPr>
        <w:t>IMAGISM</w:t>
      </w:r>
      <w:r w:rsidR="00E00E80" w:rsidRPr="00E00E80">
        <w:rPr>
          <w:rFonts w:ascii="Times New Roman" w:hAnsi="Times New Roman"/>
          <w:szCs w:val="20"/>
        </w:rPr>
        <w:t xml:space="preserve">, </w:t>
      </w:r>
      <w:r w:rsidR="00E00E80" w:rsidRPr="00E00E80">
        <w:rPr>
          <w:rFonts w:ascii="Times New Roman" w:hAnsi="Times New Roman" w:cs="Times"/>
          <w:color w:val="000000"/>
        </w:rPr>
        <w:t xml:space="preserve">a major influence on the development of </w:t>
      </w:r>
      <w:r w:rsidR="0042528B">
        <w:rPr>
          <w:rFonts w:ascii="Times New Roman" w:hAnsi="Times New Roman" w:cs="Times"/>
          <w:color w:val="000000"/>
        </w:rPr>
        <w:t xml:space="preserve">modernist </w:t>
      </w:r>
      <w:r w:rsidR="00E00E80" w:rsidRPr="00E00E80">
        <w:rPr>
          <w:rFonts w:ascii="Times New Roman" w:hAnsi="Times New Roman" w:cs="Times"/>
          <w:color w:val="000000"/>
        </w:rPr>
        <w:t>poetry.</w:t>
      </w:r>
      <w:r w:rsidR="0011737C" w:rsidRPr="005A0F6E">
        <w:rPr>
          <w:rFonts w:ascii="Times New Roman" w:hAnsi="Times New Roman" w:cs="Times"/>
          <w:position w:val="0"/>
          <w:szCs w:val="32"/>
          <w:lang w:val="en-US"/>
        </w:rPr>
        <w:t xml:space="preserve"> </w:t>
      </w:r>
    </w:p>
    <w:p w:rsidR="0042528B" w:rsidRPr="00080A41" w:rsidRDefault="002A2138" w:rsidP="0007581C">
      <w:pPr>
        <w:spacing w:line="480" w:lineRule="auto"/>
        <w:rPr>
          <w:rFonts w:ascii="Times New Roman" w:hAnsi="Times New Roman"/>
          <w:b/>
        </w:rPr>
      </w:pPr>
      <w:r w:rsidRPr="002A2138">
        <w:rPr>
          <w:rFonts w:ascii="Times New Roman" w:hAnsi="Times New Roman" w:cs="Times"/>
          <w:b/>
          <w:position w:val="0"/>
          <w:szCs w:val="32"/>
          <w:lang w:val="en-US"/>
        </w:rPr>
        <w:t>List of works</w:t>
      </w:r>
    </w:p>
    <w:p w:rsidR="0042528B" w:rsidRDefault="0042528B" w:rsidP="0007581C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"/>
        </w:rPr>
      </w:pPr>
      <w:proofErr w:type="spellStart"/>
      <w:r w:rsidRPr="00E74568">
        <w:rPr>
          <w:rFonts w:ascii="Times New Roman" w:hAnsi="Times New Roman"/>
        </w:rPr>
        <w:t>Fenollosa</w:t>
      </w:r>
      <w:proofErr w:type="spellEnd"/>
      <w:r w:rsidR="0007581C">
        <w:rPr>
          <w:rFonts w:ascii="Times New Roman" w:hAnsi="Times New Roman"/>
        </w:rPr>
        <w:t>,</w:t>
      </w:r>
      <w:r w:rsidRPr="00E74568">
        <w:rPr>
          <w:rFonts w:ascii="Times New Roman" w:hAnsi="Times New Roman"/>
        </w:rPr>
        <w:t xml:space="preserve"> </w:t>
      </w:r>
      <w:r w:rsidR="0007581C" w:rsidRPr="00E74568">
        <w:rPr>
          <w:rFonts w:ascii="Times New Roman" w:hAnsi="Times New Roman"/>
        </w:rPr>
        <w:t xml:space="preserve">Ernest </w:t>
      </w:r>
      <w:r w:rsidRPr="00E74568">
        <w:rPr>
          <w:rFonts w:ascii="Times New Roman" w:hAnsi="Times New Roman"/>
        </w:rPr>
        <w:t>and Ezra Pound</w:t>
      </w:r>
      <w:r w:rsidR="0007581C">
        <w:rPr>
          <w:rFonts w:ascii="Times New Roman" w:hAnsi="Times New Roman"/>
        </w:rPr>
        <w:t xml:space="preserve"> (2008)</w:t>
      </w:r>
      <w:r w:rsidRPr="00E74568">
        <w:rPr>
          <w:rFonts w:ascii="Times New Roman" w:hAnsi="Times New Roman"/>
        </w:rPr>
        <w:t xml:space="preserve"> </w:t>
      </w:r>
      <w:r>
        <w:rPr>
          <w:rFonts w:ascii="Times New Roman" w:hAnsi="Times New Roman" w:cs="Times"/>
          <w:i/>
        </w:rPr>
        <w:t>The Chinese Written Character a</w:t>
      </w:r>
      <w:r w:rsidRPr="00E74568">
        <w:rPr>
          <w:rFonts w:ascii="Times New Roman" w:hAnsi="Times New Roman" w:cs="Times"/>
          <w:i/>
        </w:rPr>
        <w:t xml:space="preserve">s </w:t>
      </w:r>
      <w:r>
        <w:rPr>
          <w:rFonts w:ascii="Times New Roman" w:hAnsi="Times New Roman" w:cs="Times"/>
          <w:i/>
        </w:rPr>
        <w:t>a Medium f</w:t>
      </w:r>
      <w:r w:rsidRPr="00E74568">
        <w:rPr>
          <w:rFonts w:ascii="Times New Roman" w:hAnsi="Times New Roman" w:cs="Times"/>
          <w:i/>
        </w:rPr>
        <w:t xml:space="preserve">or Poetry: A Critical Edition, </w:t>
      </w:r>
      <w:r w:rsidRPr="00E74568">
        <w:rPr>
          <w:rFonts w:ascii="Times New Roman" w:hAnsi="Times New Roman" w:cs="Times"/>
        </w:rPr>
        <w:t>ed</w:t>
      </w:r>
      <w:r w:rsidR="0007581C">
        <w:rPr>
          <w:rFonts w:ascii="Times New Roman" w:hAnsi="Times New Roman" w:cs="Times"/>
        </w:rPr>
        <w:t xml:space="preserve">. </w:t>
      </w:r>
      <w:proofErr w:type="spellStart"/>
      <w:r w:rsidRPr="00E74568">
        <w:rPr>
          <w:rFonts w:ascii="Times New Roman" w:hAnsi="Times New Roman" w:cs="Times"/>
        </w:rPr>
        <w:t>Haun</w:t>
      </w:r>
      <w:proofErr w:type="spellEnd"/>
      <w:r w:rsidRPr="00E74568">
        <w:rPr>
          <w:rFonts w:ascii="Times New Roman" w:hAnsi="Times New Roman" w:cs="Times"/>
        </w:rPr>
        <w:t xml:space="preserve"> </w:t>
      </w:r>
      <w:proofErr w:type="spellStart"/>
      <w:r w:rsidRPr="00E74568">
        <w:rPr>
          <w:rFonts w:ascii="Times New Roman" w:hAnsi="Times New Roman" w:cs="Times"/>
        </w:rPr>
        <w:t>Saussy</w:t>
      </w:r>
      <w:proofErr w:type="spellEnd"/>
      <w:r w:rsidRPr="00E74568">
        <w:rPr>
          <w:rFonts w:ascii="Times New Roman" w:hAnsi="Times New Roman" w:cs="Times"/>
        </w:rPr>
        <w:t>, Jonathan Stalling and Lucas Klein</w:t>
      </w:r>
      <w:r w:rsidR="0007581C">
        <w:rPr>
          <w:rFonts w:ascii="Times New Roman" w:hAnsi="Times New Roman" w:cs="Times"/>
        </w:rPr>
        <w:t xml:space="preserve">, </w:t>
      </w:r>
      <w:r w:rsidRPr="00E74568">
        <w:rPr>
          <w:rFonts w:ascii="Times New Roman" w:hAnsi="Times New Roman" w:cs="Times"/>
        </w:rPr>
        <w:t>New York: Fordham University Press</w:t>
      </w:r>
      <w:r w:rsidR="0007581C">
        <w:rPr>
          <w:rFonts w:ascii="Times New Roman" w:hAnsi="Times New Roman" w:cs="Times"/>
        </w:rPr>
        <w:t>.</w:t>
      </w:r>
    </w:p>
    <w:p w:rsidR="0042528B" w:rsidRDefault="0007581C" w:rsidP="0007581C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"/>
        </w:rPr>
      </w:pPr>
      <w:proofErr w:type="spellStart"/>
      <w:r w:rsidRPr="0007581C">
        <w:rPr>
          <w:rFonts w:ascii="Times New Roman" w:hAnsi="Times New Roman" w:cs="Bembo"/>
        </w:rPr>
        <w:t>Fenollosa</w:t>
      </w:r>
      <w:proofErr w:type="spellEnd"/>
      <w:r w:rsidRPr="0007581C">
        <w:rPr>
          <w:rFonts w:ascii="Times New Roman" w:hAnsi="Times New Roman" w:cs="Bembo"/>
        </w:rPr>
        <w:t>, Ernest (1912)</w:t>
      </w:r>
      <w:r>
        <w:rPr>
          <w:rFonts w:ascii="Times New Roman" w:hAnsi="Times New Roman" w:cs="Bembo"/>
          <w:i/>
        </w:rPr>
        <w:t xml:space="preserve"> </w:t>
      </w:r>
      <w:r w:rsidR="00EB2332" w:rsidRPr="005A0F6E">
        <w:rPr>
          <w:rFonts w:ascii="Times New Roman" w:hAnsi="Times New Roman" w:cs="Bembo"/>
          <w:i/>
        </w:rPr>
        <w:t>Epochs of Chinese and Japanese Art:</w:t>
      </w:r>
      <w:r w:rsidR="00EB2332">
        <w:rPr>
          <w:rFonts w:ascii="Times New Roman" w:hAnsi="Times New Roman" w:cs="Times"/>
          <w:i/>
        </w:rPr>
        <w:t xml:space="preserve"> An Outline History of East Asiatic D</w:t>
      </w:r>
      <w:r w:rsidR="00EB2332" w:rsidRPr="005A0F6E">
        <w:rPr>
          <w:rFonts w:ascii="Times New Roman" w:hAnsi="Times New Roman" w:cs="Times"/>
          <w:i/>
        </w:rPr>
        <w:t>esign</w:t>
      </w:r>
      <w:r>
        <w:rPr>
          <w:rFonts w:ascii="Times New Roman" w:hAnsi="Times New Roman" w:cs="Times"/>
        </w:rPr>
        <w:t xml:space="preserve">, </w:t>
      </w:r>
      <w:r w:rsidR="00D70D3F">
        <w:rPr>
          <w:rFonts w:ascii="Times New Roman" w:hAnsi="Times New Roman" w:cs="Times"/>
        </w:rPr>
        <w:t xml:space="preserve">New York: Frederick A. Stokes </w:t>
      </w:r>
      <w:proofErr w:type="spellStart"/>
      <w:r w:rsidR="00D70D3F">
        <w:rPr>
          <w:rFonts w:ascii="Times New Roman" w:hAnsi="Times New Roman" w:cs="Times"/>
        </w:rPr>
        <w:t>Compan</w:t>
      </w:r>
      <w:r>
        <w:rPr>
          <w:rFonts w:ascii="Times New Roman" w:hAnsi="Times New Roman" w:cs="Times"/>
        </w:rPr>
        <w:t>Y</w:t>
      </w:r>
      <w:proofErr w:type="spellEnd"/>
      <w:r w:rsidR="00EB2332" w:rsidRPr="005A0F6E">
        <w:rPr>
          <w:rFonts w:ascii="Times New Roman" w:hAnsi="Times New Roman" w:cs="Bembo"/>
        </w:rPr>
        <w:t>.</w:t>
      </w:r>
    </w:p>
    <w:p w:rsidR="00C117E7" w:rsidRDefault="00C117E7" w:rsidP="0007581C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"/>
        </w:rPr>
      </w:pPr>
    </w:p>
    <w:p w:rsidR="0007581C" w:rsidRPr="00080A41" w:rsidRDefault="002A2138" w:rsidP="0007581C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"/>
          <w:b/>
          <w:rPrChange w:id="1" w:author="Vassiliki Kolocotroni" w:date="2012-07-10T21:17:00Z">
            <w:rPr>
              <w:rFonts w:ascii="Times New Roman" w:hAnsi="Times New Roman" w:cs="Times"/>
            </w:rPr>
          </w:rPrChange>
        </w:rPr>
      </w:pPr>
      <w:r w:rsidRPr="002A2138">
        <w:rPr>
          <w:rFonts w:ascii="Times New Roman" w:hAnsi="Times New Roman" w:cs="Times"/>
          <w:b/>
          <w:rPrChange w:id="2" w:author="Vassiliki Kolocotroni" w:date="2012-07-10T21:17:00Z">
            <w:rPr>
              <w:rFonts w:ascii="Times New Roman" w:hAnsi="Times New Roman" w:cs="Times"/>
            </w:rPr>
          </w:rPrChange>
        </w:rPr>
        <w:t>Further Reading</w:t>
      </w:r>
    </w:p>
    <w:p w:rsidR="008A49FE" w:rsidRPr="0007581C" w:rsidRDefault="008A49FE" w:rsidP="0007581C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Chisholm,</w:t>
      </w:r>
      <w:r w:rsidRPr="00E74568">
        <w:rPr>
          <w:rFonts w:ascii="Times New Roman" w:hAnsi="Times New Roman"/>
          <w:szCs w:val="20"/>
        </w:rPr>
        <w:t xml:space="preserve"> </w:t>
      </w:r>
      <w:r w:rsidR="0007581C" w:rsidRPr="00E74568">
        <w:rPr>
          <w:rFonts w:ascii="Times New Roman" w:hAnsi="Times New Roman"/>
          <w:szCs w:val="20"/>
        </w:rPr>
        <w:t>Lawrence W.</w:t>
      </w:r>
      <w:r w:rsidR="0007581C">
        <w:rPr>
          <w:rFonts w:ascii="Times New Roman" w:hAnsi="Times New Roman"/>
          <w:szCs w:val="20"/>
        </w:rPr>
        <w:t xml:space="preserve"> (1963) </w:t>
      </w:r>
      <w:proofErr w:type="spellStart"/>
      <w:r w:rsidRPr="00E74568">
        <w:rPr>
          <w:rFonts w:ascii="Times New Roman" w:hAnsi="Times New Roman"/>
          <w:i/>
          <w:szCs w:val="20"/>
        </w:rPr>
        <w:t>Fenollosa</w:t>
      </w:r>
      <w:proofErr w:type="spellEnd"/>
      <w:r w:rsidRPr="00E74568">
        <w:rPr>
          <w:rFonts w:ascii="Times New Roman" w:hAnsi="Times New Roman"/>
          <w:i/>
          <w:szCs w:val="20"/>
        </w:rPr>
        <w:t>: The Far East and American Culture</w:t>
      </w:r>
      <w:r w:rsidR="0007581C">
        <w:rPr>
          <w:rFonts w:ascii="Times New Roman" w:hAnsi="Times New Roman"/>
          <w:szCs w:val="20"/>
        </w:rPr>
        <w:t>,</w:t>
      </w:r>
      <w:r w:rsidRPr="00E74568">
        <w:rPr>
          <w:rFonts w:ascii="Times New Roman" w:hAnsi="Times New Roman"/>
          <w:szCs w:val="20"/>
        </w:rPr>
        <w:t xml:space="preserve"> New Haven: Yale University Press</w:t>
      </w:r>
      <w:r w:rsidR="0007581C">
        <w:rPr>
          <w:rFonts w:ascii="Times New Roman" w:hAnsi="Times New Roman"/>
          <w:szCs w:val="20"/>
        </w:rPr>
        <w:t>.</w:t>
      </w:r>
    </w:p>
    <w:p w:rsidR="0042528B" w:rsidRDefault="00CB2C7D" w:rsidP="0007581C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Brooks</w:t>
      </w:r>
      <w:r w:rsidR="0007581C">
        <w:rPr>
          <w:rFonts w:ascii="Times New Roman" w:hAnsi="Times New Roman"/>
          <w:szCs w:val="20"/>
        </w:rPr>
        <w:t>,</w:t>
      </w:r>
      <w:r w:rsidR="0007581C" w:rsidRPr="0007581C">
        <w:rPr>
          <w:rFonts w:ascii="Times New Roman" w:hAnsi="Times New Roman"/>
          <w:szCs w:val="20"/>
        </w:rPr>
        <w:t xml:space="preserve"> </w:t>
      </w:r>
      <w:r w:rsidR="0007581C" w:rsidRPr="00E74568">
        <w:rPr>
          <w:rFonts w:ascii="Times New Roman" w:hAnsi="Times New Roman"/>
          <w:szCs w:val="20"/>
        </w:rPr>
        <w:t xml:space="preserve">Van </w:t>
      </w:r>
      <w:proofErr w:type="spellStart"/>
      <w:r w:rsidR="0007581C" w:rsidRPr="00E74568">
        <w:rPr>
          <w:rFonts w:ascii="Times New Roman" w:hAnsi="Times New Roman"/>
          <w:szCs w:val="20"/>
        </w:rPr>
        <w:t>Wyck</w:t>
      </w:r>
      <w:proofErr w:type="spellEnd"/>
      <w:r w:rsidR="0007581C">
        <w:rPr>
          <w:rFonts w:ascii="Times New Roman" w:hAnsi="Times New Roman"/>
          <w:szCs w:val="20"/>
        </w:rPr>
        <w:t xml:space="preserve"> (1962) </w:t>
      </w:r>
      <w:proofErr w:type="spellStart"/>
      <w:r w:rsidR="00BE6EEF" w:rsidRPr="00E74568">
        <w:rPr>
          <w:rFonts w:ascii="Times New Roman" w:hAnsi="Times New Roman"/>
          <w:i/>
          <w:szCs w:val="20"/>
        </w:rPr>
        <w:t>Fenollosa</w:t>
      </w:r>
      <w:proofErr w:type="spellEnd"/>
      <w:r w:rsidR="00BE6EEF" w:rsidRPr="00E74568">
        <w:rPr>
          <w:rFonts w:ascii="Times New Roman" w:hAnsi="Times New Roman"/>
          <w:i/>
          <w:szCs w:val="20"/>
        </w:rPr>
        <w:t xml:space="preserve"> and His Circle</w:t>
      </w:r>
      <w:r w:rsidR="0007581C">
        <w:rPr>
          <w:rFonts w:ascii="Times New Roman" w:hAnsi="Times New Roman"/>
          <w:szCs w:val="20"/>
        </w:rPr>
        <w:t xml:space="preserve">, </w:t>
      </w:r>
      <w:r w:rsidR="00BE6EEF" w:rsidRPr="00E74568">
        <w:rPr>
          <w:rFonts w:ascii="Times New Roman" w:hAnsi="Times New Roman"/>
          <w:szCs w:val="20"/>
        </w:rPr>
        <w:t>New York: Dutton</w:t>
      </w:r>
      <w:r w:rsidR="0007581C">
        <w:rPr>
          <w:rFonts w:ascii="Times New Roman" w:hAnsi="Times New Roman"/>
          <w:szCs w:val="20"/>
        </w:rPr>
        <w:t>.</w:t>
      </w:r>
    </w:p>
    <w:p w:rsidR="00E00E80" w:rsidRPr="00E74568" w:rsidRDefault="008A49FE" w:rsidP="0007581C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"/>
          <w:position w:val="0"/>
          <w:szCs w:val="32"/>
          <w:lang w:val="en-US"/>
        </w:rPr>
      </w:pPr>
      <w:r>
        <w:rPr>
          <w:rFonts w:ascii="Times New Roman" w:hAnsi="Times New Roman" w:cs="Bembo"/>
        </w:rPr>
        <w:t xml:space="preserve">Burns, </w:t>
      </w:r>
      <w:r w:rsidR="0007581C">
        <w:rPr>
          <w:rFonts w:ascii="Times New Roman" w:hAnsi="Times New Roman" w:cs="Bembo"/>
        </w:rPr>
        <w:t>Sarah</w:t>
      </w:r>
      <w:r w:rsidR="0007581C" w:rsidRPr="00F461FA">
        <w:rPr>
          <w:rFonts w:ascii="Times New Roman" w:hAnsi="Times New Roman" w:cs="Bembo"/>
          <w:i/>
        </w:rPr>
        <w:t xml:space="preserve"> </w:t>
      </w:r>
      <w:r w:rsidR="0007581C">
        <w:rPr>
          <w:rFonts w:ascii="Times New Roman" w:hAnsi="Times New Roman" w:cs="Bembo"/>
        </w:rPr>
        <w:t xml:space="preserve"> (1996) </w:t>
      </w:r>
      <w:r w:rsidRPr="00F461FA">
        <w:rPr>
          <w:rFonts w:ascii="Times New Roman" w:hAnsi="Times New Roman" w:cs="Bembo"/>
          <w:i/>
        </w:rPr>
        <w:t>Inventing the Modern Artist: Art and Culture in Gilded Age America</w:t>
      </w:r>
      <w:r w:rsidR="0007581C">
        <w:rPr>
          <w:rFonts w:ascii="Times New Roman" w:hAnsi="Times New Roman" w:cs="Bembo"/>
        </w:rPr>
        <w:t xml:space="preserve">, New Haven: </w:t>
      </w:r>
      <w:r>
        <w:rPr>
          <w:rFonts w:ascii="Times New Roman" w:hAnsi="Times New Roman" w:cs="Bembo"/>
        </w:rPr>
        <w:t>Yale University Press</w:t>
      </w:r>
      <w:r w:rsidR="0007581C">
        <w:rPr>
          <w:rFonts w:ascii="Times New Roman" w:hAnsi="Times New Roman" w:cs="Bembo"/>
        </w:rPr>
        <w:t>.</w:t>
      </w:r>
    </w:p>
    <w:p w:rsidR="00080A41" w:rsidRDefault="00080A41" w:rsidP="00080A41">
      <w:pPr>
        <w:spacing w:after="0"/>
        <w:rPr>
          <w:rFonts w:ascii="Times New Roman" w:hAnsi="Times New Roman"/>
          <w:b/>
        </w:rPr>
      </w:pPr>
    </w:p>
    <w:p w:rsidR="00080A41" w:rsidRDefault="00080A41" w:rsidP="00080A4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Anne </w:t>
      </w:r>
      <w:proofErr w:type="spellStart"/>
      <w:r>
        <w:rPr>
          <w:rFonts w:ascii="Times New Roman" w:hAnsi="Times New Roman"/>
          <w:b/>
        </w:rPr>
        <w:t>Witchard</w:t>
      </w:r>
      <w:proofErr w:type="spellEnd"/>
    </w:p>
    <w:p w:rsidR="00044B22" w:rsidRPr="00080A41" w:rsidRDefault="00080A41" w:rsidP="00080A4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University of Westminster</w:t>
      </w:r>
    </w:p>
    <w:p w:rsidR="00044B22" w:rsidRDefault="00044B22" w:rsidP="0007581C">
      <w:pPr>
        <w:widowControl w:val="0"/>
        <w:autoSpaceDE w:val="0"/>
        <w:autoSpaceDN w:val="0"/>
        <w:adjustRightInd w:val="0"/>
        <w:spacing w:after="320" w:line="480" w:lineRule="auto"/>
        <w:contextualSpacing/>
        <w:rPr>
          <w:rFonts w:cs="Bembo"/>
        </w:rPr>
      </w:pPr>
    </w:p>
    <w:sectPr w:rsidR="00044B22" w:rsidSect="00C53E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embo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F3"/>
    <w:rsid w:val="00044B22"/>
    <w:rsid w:val="0007581C"/>
    <w:rsid w:val="00080A41"/>
    <w:rsid w:val="000D287D"/>
    <w:rsid w:val="001055F3"/>
    <w:rsid w:val="0011737C"/>
    <w:rsid w:val="00137057"/>
    <w:rsid w:val="001F3756"/>
    <w:rsid w:val="002929F6"/>
    <w:rsid w:val="002A2138"/>
    <w:rsid w:val="00307508"/>
    <w:rsid w:val="00367EE7"/>
    <w:rsid w:val="003C18DF"/>
    <w:rsid w:val="0042528B"/>
    <w:rsid w:val="00462366"/>
    <w:rsid w:val="004A16BE"/>
    <w:rsid w:val="00541ACD"/>
    <w:rsid w:val="0056204D"/>
    <w:rsid w:val="0058099E"/>
    <w:rsid w:val="005A0F6E"/>
    <w:rsid w:val="00634B8C"/>
    <w:rsid w:val="00724851"/>
    <w:rsid w:val="00764225"/>
    <w:rsid w:val="00781C90"/>
    <w:rsid w:val="007D04E4"/>
    <w:rsid w:val="0088394F"/>
    <w:rsid w:val="008A2860"/>
    <w:rsid w:val="008A49FE"/>
    <w:rsid w:val="008D3D18"/>
    <w:rsid w:val="00950F49"/>
    <w:rsid w:val="009715D5"/>
    <w:rsid w:val="00A075E4"/>
    <w:rsid w:val="00AA0541"/>
    <w:rsid w:val="00B55A93"/>
    <w:rsid w:val="00B9013C"/>
    <w:rsid w:val="00B91DB2"/>
    <w:rsid w:val="00BC24F4"/>
    <w:rsid w:val="00BE6EEF"/>
    <w:rsid w:val="00C117E7"/>
    <w:rsid w:val="00C50F1F"/>
    <w:rsid w:val="00C53E25"/>
    <w:rsid w:val="00C65DA1"/>
    <w:rsid w:val="00C84960"/>
    <w:rsid w:val="00C8540E"/>
    <w:rsid w:val="00CB2C7D"/>
    <w:rsid w:val="00CC2046"/>
    <w:rsid w:val="00D70D3F"/>
    <w:rsid w:val="00D75D9F"/>
    <w:rsid w:val="00DE3C05"/>
    <w:rsid w:val="00DF1C08"/>
    <w:rsid w:val="00E00E80"/>
    <w:rsid w:val="00E74568"/>
    <w:rsid w:val="00EA49D2"/>
    <w:rsid w:val="00EB2332"/>
    <w:rsid w:val="00EF7405"/>
    <w:rsid w:val="00F12AED"/>
    <w:rsid w:val="00F461FA"/>
    <w:rsid w:val="00FB6E60"/>
    <w:rsid w:val="00FC6459"/>
    <w:rsid w:val="00FD63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09"/>
    <w:rPr>
      <w:rFonts w:ascii="Arial" w:hAnsi="Arial"/>
      <w:position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rsid w:val="00044B22"/>
    <w:rPr>
      <w:rFonts w:ascii="Helvetica" w:eastAsia="Helvetica" w:hAnsi="Helvetica" w:cs="Times New Roman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044B22"/>
    <w:pPr>
      <w:spacing w:after="0"/>
    </w:pPr>
    <w:rPr>
      <w:rFonts w:ascii="Helvetica" w:eastAsia="Helvetica" w:hAnsi="Helvetica" w:cs="Times New Roman"/>
      <w:position w:val="0"/>
      <w:lang w:val="en-US"/>
    </w:rPr>
  </w:style>
  <w:style w:type="character" w:customStyle="1" w:styleId="EndnoteTextChar1">
    <w:name w:val="Endnote Text Char1"/>
    <w:basedOn w:val="DefaultParagraphFont"/>
    <w:uiPriority w:val="99"/>
    <w:semiHidden/>
    <w:rsid w:val="00044B22"/>
    <w:rPr>
      <w:rFonts w:ascii="Arial" w:hAnsi="Arial"/>
      <w:position w:val="6"/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044B2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252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2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28B"/>
    <w:rPr>
      <w:rFonts w:ascii="Arial" w:hAnsi="Arial"/>
      <w:position w:val="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2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28B"/>
    <w:rPr>
      <w:rFonts w:ascii="Arial" w:hAnsi="Arial"/>
      <w:b/>
      <w:bCs/>
      <w:position w:val="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28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28B"/>
    <w:rPr>
      <w:rFonts w:ascii="Lucida Grande" w:hAnsi="Lucida Grande" w:cs="Lucida Grande"/>
      <w:position w:val="6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09"/>
    <w:rPr>
      <w:rFonts w:ascii="Arial" w:hAnsi="Arial"/>
      <w:position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rsid w:val="00044B22"/>
    <w:rPr>
      <w:rFonts w:ascii="Helvetica" w:eastAsia="Helvetica" w:hAnsi="Helvetica" w:cs="Times New Roman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044B22"/>
    <w:pPr>
      <w:spacing w:after="0"/>
    </w:pPr>
    <w:rPr>
      <w:rFonts w:ascii="Helvetica" w:eastAsia="Helvetica" w:hAnsi="Helvetica" w:cs="Times New Roman"/>
      <w:position w:val="0"/>
      <w:lang w:val="en-US"/>
    </w:rPr>
  </w:style>
  <w:style w:type="character" w:customStyle="1" w:styleId="EndnoteTextChar1">
    <w:name w:val="Endnote Text Char1"/>
    <w:basedOn w:val="DefaultParagraphFont"/>
    <w:uiPriority w:val="99"/>
    <w:semiHidden/>
    <w:rsid w:val="00044B22"/>
    <w:rPr>
      <w:rFonts w:ascii="Arial" w:hAnsi="Arial"/>
      <w:position w:val="6"/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044B2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252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2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28B"/>
    <w:rPr>
      <w:rFonts w:ascii="Arial" w:hAnsi="Arial"/>
      <w:position w:val="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2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28B"/>
    <w:rPr>
      <w:rFonts w:ascii="Arial" w:hAnsi="Arial"/>
      <w:b/>
      <w:bCs/>
      <w:position w:val="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28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28B"/>
    <w:rPr>
      <w:rFonts w:ascii="Lucida Grande" w:hAnsi="Lucida Grande" w:cs="Lucida Grande"/>
      <w:position w:val="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2323</Characters>
  <Application>Microsoft Macintosh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witchard</dc:creator>
  <cp:keywords/>
  <cp:lastModifiedBy>Megan Swift</cp:lastModifiedBy>
  <cp:revision>2</cp:revision>
  <dcterms:created xsi:type="dcterms:W3CDTF">2012-08-16T18:46:00Z</dcterms:created>
  <dcterms:modified xsi:type="dcterms:W3CDTF">2012-08-16T18:46:00Z</dcterms:modified>
</cp:coreProperties>
</file>