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2A33" w14:textId="77777777" w:rsidR="001D262C" w:rsidRPr="00815610" w:rsidRDefault="00E11FCB">
      <w:pPr>
        <w:rPr>
          <w:rFonts w:ascii="Times New Roman" w:hAnsi="Times New Roman" w:cs="Times New Roman"/>
          <w:sz w:val="24"/>
          <w:szCs w:val="24"/>
        </w:rPr>
      </w:pPr>
      <w:r w:rsidRPr="00E11FCB">
        <w:rPr>
          <w:rFonts w:ascii="Times New Roman" w:hAnsi="Times New Roman" w:cs="Times New Roman"/>
          <w:b/>
          <w:sz w:val="24"/>
          <w:szCs w:val="24"/>
        </w:rPr>
        <w:t xml:space="preserve">Teikoku </w:t>
      </w:r>
      <w:proofErr w:type="spellStart"/>
      <w:r w:rsidRPr="00E11FCB">
        <w:rPr>
          <w:rFonts w:ascii="Times New Roman" w:hAnsi="Times New Roman" w:cs="Times New Roman"/>
          <w:b/>
          <w:sz w:val="24"/>
          <w:szCs w:val="24"/>
        </w:rPr>
        <w:t>Gekijō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D0D66" w:rsidRPr="00815610">
        <w:rPr>
          <w:rFonts w:ascii="Times New Roman" w:hAnsi="Times New Roman" w:cs="Times New Roman"/>
          <w:sz w:val="24"/>
          <w:szCs w:val="24"/>
        </w:rPr>
        <w:t xml:space="preserve">The </w:t>
      </w:r>
      <w:r w:rsidR="000D0D66" w:rsidRPr="00815610">
        <w:rPr>
          <w:rFonts w:ascii="Times New Roman" w:hAnsi="Times New Roman" w:cs="Times New Roman"/>
          <w:bCs/>
          <w:sz w:val="24"/>
          <w:szCs w:val="24"/>
        </w:rPr>
        <w:t>Imperial Theatre</w:t>
      </w:r>
      <w:r w:rsidR="0021637D">
        <w:rPr>
          <w:rFonts w:ascii="Times New Roman" w:hAnsi="Times New Roman" w:cs="Times New Roman"/>
          <w:sz w:val="24"/>
          <w:szCs w:val="24"/>
        </w:rPr>
        <w:t>), also known as</w:t>
      </w:r>
      <w:bookmarkStart w:id="0" w:name="_GoBack"/>
      <w:bookmarkEnd w:id="0"/>
      <w:r w:rsidR="001D262C" w:rsidRPr="0081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2C" w:rsidRPr="00815610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1D262C" w:rsidRPr="00815610">
        <w:rPr>
          <w:rFonts w:ascii="Times New Roman" w:hAnsi="Times New Roman" w:cs="Times New Roman"/>
          <w:sz w:val="24"/>
          <w:szCs w:val="24"/>
        </w:rPr>
        <w:t>,</w:t>
      </w:r>
      <w:r w:rsidR="000D0D66" w:rsidRPr="00815610">
        <w:rPr>
          <w:rFonts w:ascii="Times New Roman" w:hAnsi="Times New Roman" w:cs="Times New Roman"/>
          <w:sz w:val="24"/>
          <w:szCs w:val="24"/>
        </w:rPr>
        <w:t xml:space="preserve"> is a</w:t>
      </w:r>
      <w:r w:rsidR="00402893">
        <w:rPr>
          <w:rFonts w:ascii="Times New Roman" w:hAnsi="Times New Roman" w:cs="Times New Roman"/>
          <w:sz w:val="24"/>
          <w:szCs w:val="24"/>
        </w:rPr>
        <w:t xml:space="preserve"> Japanese theatre</w:t>
      </w:r>
      <w:r w:rsidR="000D0D66" w:rsidRPr="00815610">
        <w:rPr>
          <w:rFonts w:ascii="Times New Roman" w:hAnsi="Times New Roman" w:cs="Times New Roman"/>
          <w:sz w:val="24"/>
          <w:szCs w:val="24"/>
        </w:rPr>
        <w:t xml:space="preserve"> located in</w:t>
      </w:r>
      <w:r w:rsidR="001D262C" w:rsidRPr="0081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2C" w:rsidRPr="00815610">
        <w:rPr>
          <w:rFonts w:ascii="Times New Roman" w:hAnsi="Times New Roman" w:cs="Times New Roman"/>
          <w:sz w:val="24"/>
          <w:szCs w:val="24"/>
        </w:rPr>
        <w:t>Marunouchi</w:t>
      </w:r>
      <w:proofErr w:type="spellEnd"/>
      <w:r w:rsidR="001D262C" w:rsidRPr="00815610">
        <w:rPr>
          <w:rFonts w:ascii="Times New Roman" w:hAnsi="Times New Roman" w:cs="Times New Roman"/>
          <w:sz w:val="24"/>
          <w:szCs w:val="24"/>
        </w:rPr>
        <w:t xml:space="preserve">, Tokyo, owned by </w:t>
      </w:r>
      <w:proofErr w:type="spellStart"/>
      <w:r w:rsidR="001D262C" w:rsidRPr="00815610">
        <w:rPr>
          <w:rFonts w:ascii="Times New Roman" w:hAnsi="Times New Roman" w:cs="Times New Roman"/>
          <w:sz w:val="24"/>
          <w:szCs w:val="24"/>
        </w:rPr>
        <w:t>T</w:t>
      </w:r>
      <w:r w:rsidR="00130C2B">
        <w:rPr>
          <w:rStyle w:val="st"/>
        </w:rPr>
        <w:t>ō</w:t>
      </w:r>
      <w:r w:rsidR="001D262C" w:rsidRPr="00815610">
        <w:rPr>
          <w:rFonts w:ascii="Times New Roman" w:hAnsi="Times New Roman" w:cs="Times New Roman"/>
          <w:sz w:val="24"/>
          <w:szCs w:val="24"/>
        </w:rPr>
        <w:t>h</w:t>
      </w:r>
      <w:r w:rsidR="00130C2B">
        <w:rPr>
          <w:rStyle w:val="st"/>
        </w:rPr>
        <w:t>ō</w:t>
      </w:r>
      <w:proofErr w:type="spellEnd"/>
      <w:r w:rsidR="001D262C" w:rsidRPr="00815610">
        <w:rPr>
          <w:rFonts w:ascii="Times New Roman" w:hAnsi="Times New Roman" w:cs="Times New Roman"/>
          <w:sz w:val="24"/>
          <w:szCs w:val="24"/>
        </w:rPr>
        <w:t>.</w:t>
      </w:r>
      <w:r w:rsidR="000D0D66" w:rsidRPr="00815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3D2DF" w14:textId="77777777" w:rsidR="008F0EF3" w:rsidRDefault="001D26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5610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Pr="00815610">
        <w:rPr>
          <w:rFonts w:ascii="Times New Roman" w:hAnsi="Times New Roman" w:cs="Times New Roman"/>
          <w:sz w:val="24"/>
          <w:szCs w:val="24"/>
        </w:rPr>
        <w:t xml:space="preserve"> is the first Western-style t</w:t>
      </w:r>
      <w:r w:rsidR="00D33547">
        <w:rPr>
          <w:rFonts w:ascii="Times New Roman" w:hAnsi="Times New Roman" w:cs="Times New Roman"/>
          <w:sz w:val="24"/>
          <w:szCs w:val="24"/>
        </w:rPr>
        <w:t>heatre in Japan, founded by a</w:t>
      </w:r>
      <w:r w:rsidRPr="00815610">
        <w:rPr>
          <w:rFonts w:ascii="Times New Roman" w:hAnsi="Times New Roman" w:cs="Times New Roman"/>
          <w:sz w:val="24"/>
          <w:szCs w:val="24"/>
        </w:rPr>
        <w:t xml:space="preserve"> </w:t>
      </w:r>
      <w:r w:rsidR="00F20688">
        <w:rPr>
          <w:rFonts w:ascii="Times New Roman" w:hAnsi="Times New Roman" w:cs="Times New Roman"/>
          <w:sz w:val="24"/>
          <w:szCs w:val="24"/>
        </w:rPr>
        <w:t>group of</w:t>
      </w:r>
      <w:r w:rsidRPr="00815610">
        <w:rPr>
          <w:rFonts w:ascii="Times New Roman" w:hAnsi="Times New Roman" w:cs="Times New Roman"/>
          <w:sz w:val="24"/>
          <w:szCs w:val="24"/>
        </w:rPr>
        <w:t xml:space="preserve"> </w:t>
      </w:r>
      <w:r w:rsidR="00F20688">
        <w:rPr>
          <w:rFonts w:ascii="Times New Roman" w:hAnsi="Times New Roman" w:cs="Times New Roman"/>
          <w:sz w:val="24"/>
          <w:szCs w:val="24"/>
        </w:rPr>
        <w:t>Japanese businessmen including</w:t>
      </w:r>
      <w:r w:rsidRPr="00815610">
        <w:rPr>
          <w:rFonts w:ascii="Times New Roman" w:hAnsi="Times New Roman" w:cs="Times New Roman"/>
          <w:sz w:val="24"/>
          <w:szCs w:val="24"/>
        </w:rPr>
        <w:t xml:space="preserve"> Masuda </w:t>
      </w:r>
      <w:proofErr w:type="spellStart"/>
      <w:r w:rsidRPr="00815610">
        <w:rPr>
          <w:rFonts w:ascii="Times New Roman" w:hAnsi="Times New Roman" w:cs="Times New Roman"/>
          <w:sz w:val="24"/>
          <w:szCs w:val="24"/>
        </w:rPr>
        <w:t>Tar</w:t>
      </w:r>
      <w:r w:rsidR="00F20688">
        <w:rPr>
          <w:rStyle w:val="st"/>
        </w:rPr>
        <w:t>ō</w:t>
      </w:r>
      <w:r w:rsidRPr="00815610">
        <w:rPr>
          <w:rFonts w:ascii="Times New Roman" w:hAnsi="Times New Roman" w:cs="Times New Roman"/>
          <w:sz w:val="24"/>
          <w:szCs w:val="24"/>
        </w:rPr>
        <w:t>kaja</w:t>
      </w:r>
      <w:proofErr w:type="spellEnd"/>
      <w:r w:rsidR="00D33547">
        <w:rPr>
          <w:rFonts w:ascii="Times New Roman" w:hAnsi="Times New Roman" w:cs="Times New Roman"/>
          <w:sz w:val="24"/>
          <w:szCs w:val="24"/>
        </w:rPr>
        <w:t xml:space="preserve">, </w:t>
      </w:r>
      <w:r w:rsidRPr="00815610">
        <w:rPr>
          <w:rFonts w:ascii="Times New Roman" w:hAnsi="Times New Roman" w:cs="Times New Roman"/>
          <w:sz w:val="24"/>
          <w:szCs w:val="24"/>
        </w:rPr>
        <w:t xml:space="preserve">Shibusawa Eiichi and </w:t>
      </w:r>
      <w:proofErr w:type="spellStart"/>
      <w:r w:rsidR="00815610" w:rsidRPr="00815610">
        <w:rPr>
          <w:rFonts w:ascii="Times New Roman" w:hAnsi="Times New Roman" w:cs="Times New Roman"/>
          <w:bCs/>
          <w:sz w:val="24"/>
          <w:szCs w:val="24"/>
        </w:rPr>
        <w:t>Ōkura</w:t>
      </w:r>
      <w:proofErr w:type="spellEnd"/>
      <w:r w:rsidR="00815610" w:rsidRPr="008156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5610" w:rsidRPr="00815610">
        <w:rPr>
          <w:rFonts w:ascii="Times New Roman" w:hAnsi="Times New Roman" w:cs="Times New Roman"/>
          <w:bCs/>
          <w:sz w:val="24"/>
          <w:szCs w:val="24"/>
        </w:rPr>
        <w:t>Kihachirō</w:t>
      </w:r>
      <w:proofErr w:type="spellEnd"/>
      <w:r w:rsidR="00D33547">
        <w:rPr>
          <w:rFonts w:ascii="Times New Roman" w:hAnsi="Times New Roman" w:cs="Times New Roman"/>
          <w:sz w:val="24"/>
          <w:szCs w:val="24"/>
        </w:rPr>
        <w:t>. It</w:t>
      </w:r>
      <w:r w:rsidR="00A9489D">
        <w:rPr>
          <w:rFonts w:ascii="Times New Roman" w:hAnsi="Times New Roman" w:cs="Times New Roman"/>
          <w:sz w:val="24"/>
          <w:szCs w:val="24"/>
        </w:rPr>
        <w:t xml:space="preserve"> was a multi-purpose</w:t>
      </w:r>
      <w:r w:rsidR="00D33547">
        <w:rPr>
          <w:rFonts w:ascii="Times New Roman" w:hAnsi="Times New Roman" w:cs="Times New Roman"/>
          <w:sz w:val="24"/>
          <w:szCs w:val="24"/>
        </w:rPr>
        <w:t xml:space="preserve"> Renaissance style</w:t>
      </w:r>
      <w:r w:rsidR="00A9489D">
        <w:rPr>
          <w:rFonts w:ascii="Times New Roman" w:hAnsi="Times New Roman" w:cs="Times New Roman"/>
          <w:sz w:val="24"/>
          <w:szCs w:val="24"/>
        </w:rPr>
        <w:t xml:space="preserve"> theatre built</w:t>
      </w:r>
      <w:r w:rsidR="00F20688">
        <w:rPr>
          <w:rFonts w:ascii="Times New Roman" w:hAnsi="Times New Roman" w:cs="Times New Roman"/>
          <w:sz w:val="24"/>
          <w:szCs w:val="24"/>
        </w:rPr>
        <w:t xml:space="preserve"> </w:t>
      </w:r>
      <w:r w:rsidR="00440889">
        <w:rPr>
          <w:rFonts w:ascii="Times New Roman" w:hAnsi="Times New Roman" w:cs="Times New Roman"/>
          <w:sz w:val="24"/>
          <w:szCs w:val="24"/>
        </w:rPr>
        <w:t xml:space="preserve">in 1911 </w:t>
      </w:r>
      <w:r w:rsidR="00815610">
        <w:rPr>
          <w:rFonts w:ascii="Times New Roman" w:hAnsi="Times New Roman" w:cs="Times New Roman"/>
          <w:sz w:val="24"/>
          <w:szCs w:val="24"/>
        </w:rPr>
        <w:t xml:space="preserve">by </w:t>
      </w:r>
      <w:r w:rsidR="00A9489D">
        <w:rPr>
          <w:rFonts w:ascii="Times New Roman" w:hAnsi="Times New Roman" w:cs="Times New Roman"/>
          <w:sz w:val="24"/>
          <w:szCs w:val="24"/>
        </w:rPr>
        <w:t xml:space="preserve">architect </w:t>
      </w:r>
      <w:r w:rsidR="00815610">
        <w:rPr>
          <w:rFonts w:ascii="Times New Roman" w:hAnsi="Times New Roman" w:cs="Times New Roman"/>
          <w:sz w:val="24"/>
          <w:szCs w:val="24"/>
        </w:rPr>
        <w:t xml:space="preserve">Yokokawa </w:t>
      </w:r>
      <w:proofErr w:type="spellStart"/>
      <w:r w:rsidR="00815610">
        <w:rPr>
          <w:rFonts w:ascii="Times New Roman" w:hAnsi="Times New Roman" w:cs="Times New Roman"/>
          <w:sz w:val="24"/>
          <w:szCs w:val="24"/>
        </w:rPr>
        <w:t>Tamisuke</w:t>
      </w:r>
      <w:proofErr w:type="spellEnd"/>
      <w:r w:rsidR="00533B80">
        <w:rPr>
          <w:rFonts w:ascii="Times New Roman" w:hAnsi="Times New Roman" w:cs="Times New Roman"/>
          <w:sz w:val="24"/>
          <w:szCs w:val="24"/>
        </w:rPr>
        <w:t xml:space="preserve"> as</w:t>
      </w:r>
      <w:r w:rsidR="00F20688">
        <w:rPr>
          <w:rFonts w:ascii="Times New Roman" w:hAnsi="Times New Roman" w:cs="Times New Roman"/>
          <w:sz w:val="24"/>
          <w:szCs w:val="24"/>
        </w:rPr>
        <w:t xml:space="preserve"> the ke</w:t>
      </w:r>
      <w:r w:rsidR="00260965">
        <w:rPr>
          <w:rFonts w:ascii="Times New Roman" w:hAnsi="Times New Roman" w:cs="Times New Roman"/>
          <w:sz w:val="24"/>
          <w:szCs w:val="24"/>
        </w:rPr>
        <w:t>y site</w:t>
      </w:r>
      <w:r w:rsidR="00F20688">
        <w:rPr>
          <w:rFonts w:ascii="Times New Roman" w:hAnsi="Times New Roman" w:cs="Times New Roman"/>
          <w:sz w:val="24"/>
          <w:szCs w:val="24"/>
        </w:rPr>
        <w:t xml:space="preserve"> to</w:t>
      </w:r>
      <w:r w:rsidR="00FF3A72">
        <w:rPr>
          <w:rFonts w:ascii="Times New Roman" w:hAnsi="Times New Roman" w:cs="Times New Roman"/>
          <w:sz w:val="24"/>
          <w:szCs w:val="24"/>
        </w:rPr>
        <w:t xml:space="preserve"> introduce Japanese traditional theatre for </w:t>
      </w:r>
      <w:r w:rsidR="00F20688">
        <w:rPr>
          <w:rFonts w:ascii="Times New Roman" w:hAnsi="Times New Roman" w:cs="Times New Roman"/>
          <w:sz w:val="24"/>
          <w:szCs w:val="24"/>
        </w:rPr>
        <w:t>foreign guests, take leadership as</w:t>
      </w:r>
      <w:r w:rsidR="00FF3A72">
        <w:rPr>
          <w:rFonts w:ascii="Times New Roman" w:hAnsi="Times New Roman" w:cs="Times New Roman"/>
          <w:sz w:val="24"/>
          <w:szCs w:val="24"/>
        </w:rPr>
        <w:t xml:space="preserve"> the model of theatre management and develop Japanese theatre art</w:t>
      </w:r>
      <w:r w:rsidR="00A9489D">
        <w:rPr>
          <w:rFonts w:ascii="Times New Roman" w:hAnsi="Times New Roman" w:cs="Times New Roman"/>
          <w:sz w:val="24"/>
          <w:szCs w:val="24"/>
        </w:rPr>
        <w:t>s</w:t>
      </w:r>
      <w:r w:rsidR="00815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3B80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933274">
        <w:rPr>
          <w:rFonts w:ascii="Times New Roman" w:hAnsi="Times New Roman" w:cs="Times New Roman"/>
          <w:sz w:val="24"/>
          <w:szCs w:val="24"/>
        </w:rPr>
        <w:t xml:space="preserve">, </w:t>
      </w:r>
      <w:r w:rsidR="00A9489D">
        <w:rPr>
          <w:rFonts w:ascii="Times New Roman" w:hAnsi="Times New Roman" w:cs="Times New Roman"/>
          <w:sz w:val="24"/>
          <w:szCs w:val="24"/>
        </w:rPr>
        <w:t>contracted</w:t>
      </w:r>
      <w:r w:rsidR="0093327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933274">
        <w:rPr>
          <w:rFonts w:ascii="Times New Roman" w:hAnsi="Times New Roman" w:cs="Times New Roman"/>
          <w:sz w:val="24"/>
          <w:szCs w:val="24"/>
        </w:rPr>
        <w:t>Onoe</w:t>
      </w:r>
      <w:proofErr w:type="spellEnd"/>
      <w:r w:rsidR="0093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274">
        <w:rPr>
          <w:rFonts w:ascii="Times New Roman" w:hAnsi="Times New Roman" w:cs="Times New Roman"/>
          <w:sz w:val="24"/>
          <w:szCs w:val="24"/>
        </w:rPr>
        <w:t>Baik</w:t>
      </w:r>
      <w:r w:rsidR="00A9489D">
        <w:rPr>
          <w:rStyle w:val="st"/>
        </w:rPr>
        <w:t>ō</w:t>
      </w:r>
      <w:proofErr w:type="spellEnd"/>
      <w:r w:rsidR="00933274">
        <w:rPr>
          <w:rFonts w:ascii="Times New Roman" w:hAnsi="Times New Roman" w:cs="Times New Roman"/>
          <w:sz w:val="24"/>
          <w:szCs w:val="24"/>
        </w:rPr>
        <w:t xml:space="preserve"> VI and Matsumoto </w:t>
      </w:r>
      <w:proofErr w:type="spellStart"/>
      <w:r w:rsidR="00933274">
        <w:rPr>
          <w:rFonts w:ascii="Times New Roman" w:hAnsi="Times New Roman" w:cs="Times New Roman"/>
          <w:sz w:val="24"/>
          <w:szCs w:val="24"/>
        </w:rPr>
        <w:t>K</w:t>
      </w:r>
      <w:r w:rsidR="00A9489D">
        <w:rPr>
          <w:rStyle w:val="st"/>
        </w:rPr>
        <w:t>ō</w:t>
      </w:r>
      <w:r w:rsidR="00933274">
        <w:rPr>
          <w:rFonts w:ascii="Times New Roman" w:hAnsi="Times New Roman" w:cs="Times New Roman"/>
          <w:sz w:val="24"/>
          <w:szCs w:val="24"/>
        </w:rPr>
        <w:t>shir</w:t>
      </w:r>
      <w:r w:rsidR="00A9489D">
        <w:rPr>
          <w:rStyle w:val="st"/>
        </w:rPr>
        <w:t>ō</w:t>
      </w:r>
      <w:proofErr w:type="spellEnd"/>
      <w:r w:rsidR="00933274">
        <w:rPr>
          <w:rFonts w:ascii="Times New Roman" w:hAnsi="Times New Roman" w:cs="Times New Roman"/>
          <w:sz w:val="24"/>
          <w:szCs w:val="24"/>
        </w:rPr>
        <w:t xml:space="preserve"> VII, </w:t>
      </w:r>
      <w:r w:rsidR="00815610">
        <w:rPr>
          <w:rFonts w:ascii="Times New Roman" w:hAnsi="Times New Roman" w:cs="Times New Roman"/>
          <w:sz w:val="24"/>
          <w:szCs w:val="24"/>
        </w:rPr>
        <w:t xml:space="preserve">staged </w:t>
      </w:r>
      <w:r w:rsidR="00933274" w:rsidRPr="00A9489D">
        <w:rPr>
          <w:rFonts w:ascii="Times New Roman" w:hAnsi="Times New Roman" w:cs="Times New Roman"/>
          <w:i/>
          <w:sz w:val="24"/>
          <w:szCs w:val="24"/>
        </w:rPr>
        <w:t>kabuki</w:t>
      </w:r>
      <w:r w:rsidR="00533B80">
        <w:rPr>
          <w:rFonts w:ascii="Times New Roman" w:hAnsi="Times New Roman" w:cs="Times New Roman"/>
          <w:sz w:val="24"/>
          <w:szCs w:val="24"/>
        </w:rPr>
        <w:t xml:space="preserve"> and extended their repertoire to</w:t>
      </w:r>
      <w:r w:rsidR="00FF3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B80">
        <w:rPr>
          <w:rFonts w:ascii="Times New Roman" w:hAnsi="Times New Roman" w:cs="Times New Roman"/>
          <w:i/>
          <w:sz w:val="24"/>
          <w:szCs w:val="24"/>
        </w:rPr>
        <w:t>shimpa</w:t>
      </w:r>
      <w:proofErr w:type="spellEnd"/>
      <w:r w:rsidR="00533B80">
        <w:rPr>
          <w:rFonts w:ascii="Times New Roman" w:hAnsi="Times New Roman" w:cs="Times New Roman"/>
          <w:sz w:val="24"/>
          <w:szCs w:val="24"/>
        </w:rPr>
        <w:t xml:space="preserve">, </w:t>
      </w:r>
      <w:r w:rsidR="00815610">
        <w:rPr>
          <w:rFonts w:ascii="Times New Roman" w:hAnsi="Times New Roman" w:cs="Times New Roman"/>
          <w:sz w:val="24"/>
          <w:szCs w:val="24"/>
        </w:rPr>
        <w:t>Shake</w:t>
      </w:r>
      <w:r w:rsidR="00DB59CA">
        <w:rPr>
          <w:rFonts w:ascii="Times New Roman" w:hAnsi="Times New Roman" w:cs="Times New Roman"/>
          <w:sz w:val="24"/>
          <w:szCs w:val="24"/>
        </w:rPr>
        <w:t>speare</w:t>
      </w:r>
      <w:r w:rsidR="00533B80">
        <w:rPr>
          <w:rFonts w:ascii="Times New Roman" w:hAnsi="Times New Roman" w:cs="Times New Roman"/>
          <w:sz w:val="24"/>
          <w:szCs w:val="24"/>
        </w:rPr>
        <w:t xml:space="preserve">an </w:t>
      </w:r>
      <w:r w:rsidR="00A9489D">
        <w:rPr>
          <w:rFonts w:ascii="Times New Roman" w:hAnsi="Times New Roman" w:cs="Times New Roman"/>
          <w:sz w:val="24"/>
          <w:szCs w:val="24"/>
        </w:rPr>
        <w:t xml:space="preserve">and modern </w:t>
      </w:r>
      <w:r w:rsidR="00815610">
        <w:rPr>
          <w:rFonts w:ascii="Times New Roman" w:hAnsi="Times New Roman" w:cs="Times New Roman"/>
          <w:sz w:val="24"/>
          <w:szCs w:val="24"/>
        </w:rPr>
        <w:t>plays</w:t>
      </w:r>
      <w:r w:rsidR="00533B80">
        <w:rPr>
          <w:rFonts w:ascii="Times New Roman" w:hAnsi="Times New Roman" w:cs="Times New Roman"/>
          <w:sz w:val="24"/>
          <w:szCs w:val="24"/>
        </w:rPr>
        <w:t>, and opera</w:t>
      </w:r>
      <w:r w:rsidR="00FF3A72">
        <w:rPr>
          <w:rFonts w:ascii="Times New Roman" w:hAnsi="Times New Roman" w:cs="Times New Roman"/>
          <w:sz w:val="24"/>
          <w:szCs w:val="24"/>
        </w:rPr>
        <w:t xml:space="preserve">. The theatre became one of the symbols for leisure and consumption </w:t>
      </w:r>
      <w:r w:rsidR="00E826E3">
        <w:rPr>
          <w:rFonts w:ascii="Times New Roman" w:hAnsi="Times New Roman" w:cs="Times New Roman"/>
          <w:sz w:val="24"/>
          <w:szCs w:val="24"/>
        </w:rPr>
        <w:t xml:space="preserve">focusing on women consumers </w:t>
      </w:r>
      <w:r w:rsidR="00FF3A72">
        <w:rPr>
          <w:rFonts w:ascii="Times New Roman" w:hAnsi="Times New Roman" w:cs="Times New Roman"/>
          <w:sz w:val="24"/>
          <w:szCs w:val="24"/>
        </w:rPr>
        <w:t xml:space="preserve">during the </w:t>
      </w:r>
      <w:proofErr w:type="spellStart"/>
      <w:r w:rsidR="00FF3A72">
        <w:rPr>
          <w:rFonts w:ascii="Times New Roman" w:hAnsi="Times New Roman" w:cs="Times New Roman"/>
          <w:sz w:val="24"/>
          <w:szCs w:val="24"/>
        </w:rPr>
        <w:t>Taish</w:t>
      </w:r>
      <w:r w:rsidR="00161696">
        <w:rPr>
          <w:rStyle w:val="st"/>
        </w:rPr>
        <w:t>ō</w:t>
      </w:r>
      <w:proofErr w:type="spellEnd"/>
      <w:r w:rsidR="00FF3A72">
        <w:rPr>
          <w:rFonts w:ascii="Times New Roman" w:hAnsi="Times New Roman" w:cs="Times New Roman"/>
          <w:sz w:val="24"/>
          <w:szCs w:val="24"/>
        </w:rPr>
        <w:t xml:space="preserve"> Period (1912-1926) a</w:t>
      </w:r>
      <w:r w:rsidR="00815610">
        <w:rPr>
          <w:rFonts w:ascii="Times New Roman" w:hAnsi="Times New Roman" w:cs="Times New Roman"/>
          <w:sz w:val="24"/>
          <w:szCs w:val="24"/>
        </w:rPr>
        <w:t xml:space="preserve">s the </w:t>
      </w:r>
      <w:r w:rsidR="00FF3A72">
        <w:rPr>
          <w:rFonts w:ascii="Times New Roman" w:hAnsi="Times New Roman" w:cs="Times New Roman"/>
          <w:sz w:val="24"/>
          <w:szCs w:val="24"/>
        </w:rPr>
        <w:t xml:space="preserve">first department </w:t>
      </w:r>
      <w:r w:rsidR="00DB59CA">
        <w:rPr>
          <w:rFonts w:ascii="Times New Roman" w:hAnsi="Times New Roman" w:cs="Times New Roman"/>
          <w:sz w:val="24"/>
          <w:szCs w:val="24"/>
        </w:rPr>
        <w:t>store in Japan Mitsukos</w:t>
      </w:r>
      <w:r w:rsidR="00A9489D">
        <w:rPr>
          <w:rFonts w:ascii="Times New Roman" w:hAnsi="Times New Roman" w:cs="Times New Roman"/>
          <w:sz w:val="24"/>
          <w:szCs w:val="24"/>
        </w:rPr>
        <w:t>hi</w:t>
      </w:r>
      <w:r w:rsidR="00815610">
        <w:rPr>
          <w:rFonts w:ascii="Times New Roman" w:hAnsi="Times New Roman" w:cs="Times New Roman"/>
          <w:sz w:val="24"/>
          <w:szCs w:val="24"/>
        </w:rPr>
        <w:t xml:space="preserve"> created the ca</w:t>
      </w:r>
      <w:r w:rsidR="00DB59CA">
        <w:rPr>
          <w:rFonts w:ascii="Times New Roman" w:hAnsi="Times New Roman" w:cs="Times New Roman"/>
          <w:sz w:val="24"/>
          <w:szCs w:val="24"/>
        </w:rPr>
        <w:t xml:space="preserve">tchphrase “Today, </w:t>
      </w:r>
      <w:proofErr w:type="spellStart"/>
      <w:r w:rsidR="00DB59CA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815610">
        <w:rPr>
          <w:rFonts w:ascii="Times New Roman" w:hAnsi="Times New Roman" w:cs="Times New Roman"/>
          <w:sz w:val="24"/>
          <w:szCs w:val="24"/>
        </w:rPr>
        <w:t>, tomorrow, Mitsukoshi</w:t>
      </w:r>
      <w:r w:rsidR="00FF3A72">
        <w:rPr>
          <w:rFonts w:ascii="Times New Roman" w:hAnsi="Times New Roman" w:cs="Times New Roman"/>
          <w:sz w:val="24"/>
          <w:szCs w:val="24"/>
        </w:rPr>
        <w:t>.</w:t>
      </w:r>
      <w:r w:rsidR="00815610">
        <w:rPr>
          <w:rFonts w:ascii="Times New Roman" w:hAnsi="Times New Roman" w:cs="Times New Roman"/>
          <w:sz w:val="24"/>
          <w:szCs w:val="24"/>
        </w:rPr>
        <w:t>”</w:t>
      </w:r>
      <w:r w:rsidR="00560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DA7E0" w14:textId="77777777" w:rsidR="008F0EF3" w:rsidRDefault="008F0EF3" w:rsidP="008F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1910,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staged the father of </w:t>
      </w:r>
      <w:proofErr w:type="spellStart"/>
      <w:r w:rsidR="00533B80">
        <w:rPr>
          <w:rFonts w:ascii="Times New Roman" w:hAnsi="Times New Roman" w:cs="Times New Roman"/>
          <w:i/>
          <w:sz w:val="24"/>
          <w:szCs w:val="24"/>
        </w:rPr>
        <w:t>shingeki</w:t>
      </w:r>
      <w:proofErr w:type="spellEnd"/>
      <w:r w:rsidR="00533B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3B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modern Japanese drama</w:t>
      </w:r>
      <w:r w:rsidR="00533B80">
        <w:rPr>
          <w:rFonts w:ascii="Times New Roman" w:hAnsi="Times New Roman" w:cs="Times New Roman"/>
          <w:sz w:val="24"/>
          <w:szCs w:val="24"/>
        </w:rPr>
        <w:t>)</w:t>
      </w:r>
      <w:r w:rsidR="00161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696">
        <w:rPr>
          <w:rFonts w:ascii="Times New Roman" w:hAnsi="Times New Roman" w:cs="Times New Roman"/>
          <w:sz w:val="24"/>
          <w:szCs w:val="24"/>
        </w:rPr>
        <w:t>Tsubouchi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r>
        <w:rPr>
          <w:rStyle w:val="st"/>
        </w:rPr>
        <w:t>ō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Style w:val="st"/>
        </w:rPr>
        <w:t>ō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Association of Literary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Arts’s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productions of Western translated play</w:t>
      </w:r>
      <w:r w:rsidR="00161696">
        <w:rPr>
          <w:rFonts w:ascii="Times New Roman" w:hAnsi="Times New Roman" w:cs="Times New Roman"/>
          <w:sz w:val="24"/>
          <w:szCs w:val="24"/>
        </w:rPr>
        <w:t xml:space="preserve">s, in which one of the </w:t>
      </w:r>
      <w:r>
        <w:rPr>
          <w:rFonts w:ascii="Times New Roman" w:hAnsi="Times New Roman" w:cs="Times New Roman"/>
          <w:sz w:val="24"/>
          <w:szCs w:val="24"/>
        </w:rPr>
        <w:t xml:space="preserve">first actresses Matsui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 the role of Ophelia in </w:t>
      </w:r>
      <w:r>
        <w:rPr>
          <w:rFonts w:ascii="Times New Roman" w:hAnsi="Times New Roman" w:cs="Times New Roman"/>
          <w:i/>
          <w:sz w:val="24"/>
          <w:szCs w:val="24"/>
        </w:rPr>
        <w:t xml:space="preserve">Hamlet </w:t>
      </w:r>
      <w:r>
        <w:rPr>
          <w:rFonts w:ascii="Times New Roman" w:hAnsi="Times New Roman" w:cs="Times New Roman"/>
          <w:sz w:val="24"/>
          <w:szCs w:val="24"/>
        </w:rPr>
        <w:t xml:space="preserve">(1910) and Nora in </w:t>
      </w:r>
      <w:r>
        <w:rPr>
          <w:rFonts w:ascii="Times New Roman" w:hAnsi="Times New Roman" w:cs="Times New Roman"/>
          <w:i/>
          <w:sz w:val="24"/>
          <w:szCs w:val="24"/>
        </w:rPr>
        <w:t xml:space="preserve">Doll’s House </w:t>
      </w:r>
      <w:r w:rsidR="00440889">
        <w:rPr>
          <w:rFonts w:ascii="Times New Roman" w:hAnsi="Times New Roman" w:cs="Times New Roman"/>
          <w:sz w:val="24"/>
          <w:szCs w:val="24"/>
        </w:rPr>
        <w:t xml:space="preserve">(1911). In 1912 </w:t>
      </w:r>
      <w:proofErr w:type="spellStart"/>
      <w:r w:rsidR="00440889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889">
        <w:rPr>
          <w:rFonts w:ascii="Times New Roman" w:hAnsi="Times New Roman" w:cs="Times New Roman"/>
          <w:sz w:val="24"/>
          <w:szCs w:val="24"/>
        </w:rPr>
        <w:t>formed</w:t>
      </w:r>
      <w:r w:rsidR="00161696">
        <w:rPr>
          <w:rFonts w:ascii="Times New Roman" w:hAnsi="Times New Roman" w:cs="Times New Roman"/>
          <w:sz w:val="24"/>
          <w:szCs w:val="24"/>
        </w:rPr>
        <w:t xml:space="preserve"> a</w:t>
      </w:r>
      <w:r w:rsidR="00440889">
        <w:rPr>
          <w:rFonts w:ascii="Times New Roman" w:hAnsi="Times New Roman" w:cs="Times New Roman"/>
          <w:sz w:val="24"/>
          <w:szCs w:val="24"/>
        </w:rPr>
        <w:t>n</w:t>
      </w:r>
      <w:r w:rsidR="00161696">
        <w:rPr>
          <w:rFonts w:ascii="Times New Roman" w:hAnsi="Times New Roman" w:cs="Times New Roman"/>
          <w:sz w:val="24"/>
          <w:szCs w:val="24"/>
        </w:rPr>
        <w:t xml:space="preserve"> opera company</w:t>
      </w:r>
      <w:r w:rsidR="0044088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invited Italian Giovanni Vittorio Rossi </w:t>
      </w:r>
      <w:r w:rsidR="00533B80">
        <w:rPr>
          <w:rFonts w:ascii="Times New Roman" w:hAnsi="Times New Roman" w:cs="Times New Roman"/>
          <w:sz w:val="24"/>
          <w:szCs w:val="24"/>
        </w:rPr>
        <w:t>as artistic director and teacher</w:t>
      </w:r>
      <w:r>
        <w:rPr>
          <w:rFonts w:ascii="Times New Roman" w:hAnsi="Times New Roman" w:cs="Times New Roman"/>
          <w:sz w:val="24"/>
          <w:szCs w:val="24"/>
        </w:rPr>
        <w:t>. Students of Rossi’s opera company</w:t>
      </w:r>
      <w:r w:rsidR="00161696">
        <w:rPr>
          <w:rFonts w:ascii="Times New Roman" w:hAnsi="Times New Roman" w:cs="Times New Roman"/>
          <w:sz w:val="24"/>
          <w:szCs w:val="24"/>
        </w:rPr>
        <w:t>—such as prima donna</w:t>
      </w:r>
      <w:r>
        <w:rPr>
          <w:rFonts w:ascii="Times New Roman" w:hAnsi="Times New Roman" w:cs="Times New Roman"/>
          <w:sz w:val="24"/>
          <w:szCs w:val="24"/>
        </w:rPr>
        <w:t xml:space="preserve"> Hara Nobuko</w:t>
      </w:r>
      <w:r w:rsidR="00161696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moved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Asakusa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sparked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Asakusa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 boom and contributed </w:t>
      </w:r>
      <w:r w:rsidR="0016169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development of light comedy in Japan. In 1918, </w:t>
      </w:r>
      <w:proofErr w:type="spellStart"/>
      <w:r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staged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Takarazuka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Opera, which was its first production in Tokyo. </w:t>
      </w:r>
    </w:p>
    <w:p w14:paraId="2FFE27AC" w14:textId="77777777" w:rsidR="008F0EF3" w:rsidRDefault="00F3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Actress and wife of the founder of </w:t>
      </w:r>
      <w:proofErr w:type="spellStart"/>
      <w:r w:rsidR="00161696" w:rsidRPr="00161696">
        <w:rPr>
          <w:rFonts w:ascii="Times New Roman" w:hAnsi="Times New Roman" w:cs="Times New Roman"/>
          <w:i/>
          <w:sz w:val="24"/>
          <w:szCs w:val="24"/>
        </w:rPr>
        <w:t>shimpa</w:t>
      </w:r>
      <w:proofErr w:type="spellEnd"/>
      <w:r w:rsidR="00161696">
        <w:rPr>
          <w:rFonts w:ascii="Times New Roman" w:hAnsi="Times New Roman" w:cs="Times New Roman"/>
          <w:sz w:val="24"/>
          <w:szCs w:val="24"/>
        </w:rPr>
        <w:t xml:space="preserve">, </w:t>
      </w:r>
      <w:r w:rsidRPr="00161696">
        <w:rPr>
          <w:rFonts w:ascii="Times New Roman" w:hAnsi="Times New Roman" w:cs="Times New Roman"/>
          <w:sz w:val="24"/>
          <w:szCs w:val="24"/>
        </w:rPr>
        <w:t>Kawakami</w:t>
      </w:r>
      <w:r w:rsidRPr="00F3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EA3">
        <w:rPr>
          <w:rFonts w:ascii="Times New Roman" w:hAnsi="Times New Roman" w:cs="Times New Roman"/>
          <w:sz w:val="24"/>
          <w:szCs w:val="24"/>
        </w:rPr>
        <w:t>Otojir</w:t>
      </w:r>
      <w:r>
        <w:rPr>
          <w:rStyle w:val="st"/>
        </w:rPr>
        <w:t>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4AA">
        <w:rPr>
          <w:rFonts w:ascii="Times New Roman" w:hAnsi="Times New Roman" w:cs="Times New Roman"/>
          <w:sz w:val="24"/>
          <w:szCs w:val="24"/>
        </w:rPr>
        <w:t>Saday</w:t>
      </w:r>
      <w:r>
        <w:rPr>
          <w:rFonts w:ascii="Times New Roman" w:hAnsi="Times New Roman" w:cs="Times New Roman"/>
          <w:sz w:val="24"/>
          <w:szCs w:val="24"/>
        </w:rPr>
        <w:t>akko</w:t>
      </w:r>
      <w:proofErr w:type="spellEnd"/>
      <w:r w:rsidR="00AD04AA">
        <w:rPr>
          <w:rFonts w:ascii="Times New Roman" w:hAnsi="Times New Roman" w:cs="Times New Roman"/>
          <w:sz w:val="24"/>
          <w:szCs w:val="24"/>
        </w:rPr>
        <w:t xml:space="preserve"> opened </w:t>
      </w:r>
      <w:r w:rsidR="009F7A5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22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acting training school for actress</w:t>
      </w:r>
      <w:r w:rsidR="00C4422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in 1908, which became </w:t>
      </w:r>
      <w:r w:rsidR="00AD04AA">
        <w:rPr>
          <w:rFonts w:ascii="Times New Roman" w:hAnsi="Times New Roman" w:cs="Times New Roman"/>
          <w:sz w:val="24"/>
          <w:szCs w:val="24"/>
        </w:rPr>
        <w:t>t</w:t>
      </w:r>
      <w:r w:rsidR="00C44221">
        <w:rPr>
          <w:rFonts w:ascii="Times New Roman" w:hAnsi="Times New Roman" w:cs="Times New Roman"/>
          <w:sz w:val="24"/>
          <w:szCs w:val="24"/>
        </w:rPr>
        <w:t>he Imperial Training Institute</w:t>
      </w:r>
      <w:r w:rsidR="00AD04AA">
        <w:rPr>
          <w:rFonts w:ascii="Times New Roman" w:hAnsi="Times New Roman" w:cs="Times New Roman"/>
          <w:sz w:val="24"/>
          <w:szCs w:val="24"/>
        </w:rPr>
        <w:t>, funded by the Imperial Theatre. Actresses trained in the Insti</w:t>
      </w:r>
      <w:r w:rsidR="009563B2">
        <w:rPr>
          <w:rFonts w:ascii="Times New Roman" w:hAnsi="Times New Roman" w:cs="Times New Roman"/>
          <w:sz w:val="24"/>
          <w:szCs w:val="24"/>
        </w:rPr>
        <w:t>tute performed in Actress Plays—</w:t>
      </w:r>
      <w:r w:rsidR="000469E4" w:rsidRPr="008842B4">
        <w:rPr>
          <w:rFonts w:ascii="Times New Roman" w:hAnsi="Times New Roman" w:cs="Times New Roman"/>
          <w:i/>
          <w:sz w:val="24"/>
          <w:szCs w:val="24"/>
        </w:rPr>
        <w:t>kabuki</w:t>
      </w:r>
      <w:r w:rsidR="000469E4">
        <w:rPr>
          <w:rFonts w:ascii="Times New Roman" w:hAnsi="Times New Roman" w:cs="Times New Roman"/>
          <w:sz w:val="24"/>
          <w:szCs w:val="24"/>
        </w:rPr>
        <w:t>-style comedy</w:t>
      </w:r>
      <w:r w:rsidR="008842B4">
        <w:rPr>
          <w:rFonts w:ascii="Times New Roman" w:hAnsi="Times New Roman" w:cs="Times New Roman"/>
          <w:sz w:val="24"/>
          <w:szCs w:val="24"/>
        </w:rPr>
        <w:t xml:space="preserve"> accompanying songs and dance</w:t>
      </w:r>
      <w:r w:rsidR="009563B2">
        <w:rPr>
          <w:rFonts w:ascii="Times New Roman" w:hAnsi="Times New Roman" w:cs="Times New Roman"/>
          <w:sz w:val="24"/>
          <w:szCs w:val="24"/>
        </w:rPr>
        <w:t>—</w:t>
      </w:r>
      <w:r w:rsidR="003E70DE">
        <w:rPr>
          <w:rFonts w:ascii="Times New Roman" w:hAnsi="Times New Roman" w:cs="Times New Roman"/>
          <w:sz w:val="24"/>
          <w:szCs w:val="24"/>
        </w:rPr>
        <w:t xml:space="preserve">newly </w:t>
      </w:r>
      <w:r w:rsidR="00AD04AA">
        <w:rPr>
          <w:rFonts w:ascii="Times New Roman" w:hAnsi="Times New Roman" w:cs="Times New Roman"/>
          <w:sz w:val="24"/>
          <w:szCs w:val="24"/>
        </w:rPr>
        <w:t>written by Masud</w:t>
      </w:r>
      <w:r w:rsidR="003E70DE">
        <w:rPr>
          <w:rFonts w:ascii="Times New Roman" w:hAnsi="Times New Roman" w:cs="Times New Roman"/>
          <w:sz w:val="24"/>
          <w:szCs w:val="24"/>
        </w:rPr>
        <w:t xml:space="preserve">a, one of the </w:t>
      </w:r>
      <w:r w:rsidR="008842B4">
        <w:rPr>
          <w:rFonts w:ascii="Times New Roman" w:hAnsi="Times New Roman" w:cs="Times New Roman"/>
          <w:sz w:val="24"/>
          <w:szCs w:val="24"/>
        </w:rPr>
        <w:t>founde</w:t>
      </w:r>
      <w:r w:rsidR="003E70DE">
        <w:rPr>
          <w:rFonts w:ascii="Times New Roman" w:hAnsi="Times New Roman" w:cs="Times New Roman"/>
          <w:sz w:val="24"/>
          <w:szCs w:val="24"/>
        </w:rPr>
        <w:t xml:space="preserve">rs of </w:t>
      </w:r>
      <w:proofErr w:type="spellStart"/>
      <w:r w:rsidR="003E70DE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0469E4">
        <w:rPr>
          <w:rFonts w:ascii="Times New Roman" w:hAnsi="Times New Roman" w:cs="Times New Roman"/>
          <w:sz w:val="24"/>
          <w:szCs w:val="24"/>
        </w:rPr>
        <w:t xml:space="preserve">. </w:t>
      </w:r>
      <w:r w:rsidR="00EB4B75">
        <w:rPr>
          <w:rFonts w:ascii="Times New Roman" w:hAnsi="Times New Roman" w:cs="Times New Roman"/>
          <w:sz w:val="24"/>
          <w:szCs w:val="24"/>
        </w:rPr>
        <w:t xml:space="preserve">In 1910 Masuda created an innovative adaptation based on Jules Verne’s </w:t>
      </w:r>
      <w:r w:rsidR="00EB4B75">
        <w:rPr>
          <w:rFonts w:ascii="Times New Roman" w:hAnsi="Times New Roman" w:cs="Times New Roman"/>
          <w:i/>
          <w:sz w:val="24"/>
          <w:szCs w:val="24"/>
        </w:rPr>
        <w:t>Around the World in Eighty Days</w:t>
      </w:r>
      <w:r w:rsidR="008F0EF3">
        <w:rPr>
          <w:rFonts w:ascii="Times New Roman" w:hAnsi="Times New Roman" w:cs="Times New Roman"/>
          <w:sz w:val="24"/>
          <w:szCs w:val="24"/>
        </w:rPr>
        <w:t>,</w:t>
      </w:r>
      <w:r w:rsidR="00EB4B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53B0">
        <w:rPr>
          <w:rFonts w:ascii="Times New Roman" w:hAnsi="Times New Roman" w:cs="Times New Roman"/>
          <w:sz w:val="24"/>
          <w:szCs w:val="24"/>
        </w:rPr>
        <w:t xml:space="preserve">in which </w:t>
      </w:r>
      <w:proofErr w:type="spellStart"/>
      <w:r w:rsidR="009C53B0">
        <w:rPr>
          <w:rFonts w:ascii="Times New Roman" w:hAnsi="Times New Roman" w:cs="Times New Roman"/>
          <w:sz w:val="24"/>
          <w:szCs w:val="24"/>
        </w:rPr>
        <w:t>Sadayakko</w:t>
      </w:r>
      <w:proofErr w:type="spellEnd"/>
      <w:r w:rsidR="009C53B0">
        <w:rPr>
          <w:rFonts w:ascii="Times New Roman" w:hAnsi="Times New Roman" w:cs="Times New Roman"/>
          <w:sz w:val="24"/>
          <w:szCs w:val="24"/>
        </w:rPr>
        <w:t xml:space="preserve"> acted the</w:t>
      </w:r>
      <w:r w:rsidR="00EB4B75">
        <w:rPr>
          <w:rFonts w:ascii="Times New Roman" w:hAnsi="Times New Roman" w:cs="Times New Roman"/>
          <w:sz w:val="24"/>
          <w:szCs w:val="24"/>
        </w:rPr>
        <w:t xml:space="preserve"> role of a Japanese woman tra</w:t>
      </w:r>
      <w:r w:rsidR="00E4323D">
        <w:rPr>
          <w:rFonts w:ascii="Times New Roman" w:hAnsi="Times New Roman" w:cs="Times New Roman"/>
          <w:sz w:val="24"/>
          <w:szCs w:val="24"/>
        </w:rPr>
        <w:t>veler</w:t>
      </w:r>
      <w:r w:rsidR="00EB4B75">
        <w:rPr>
          <w:rFonts w:ascii="Times New Roman" w:hAnsi="Times New Roman" w:cs="Times New Roman"/>
          <w:sz w:val="24"/>
          <w:szCs w:val="24"/>
        </w:rPr>
        <w:t xml:space="preserve">. </w:t>
      </w:r>
      <w:r w:rsidR="000469E4">
        <w:rPr>
          <w:rFonts w:ascii="Times New Roman" w:hAnsi="Times New Roman" w:cs="Times New Roman"/>
          <w:sz w:val="24"/>
          <w:szCs w:val="24"/>
        </w:rPr>
        <w:t>Their hit</w:t>
      </w:r>
      <w:r w:rsidR="00AD04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04AA" w:rsidRPr="00AD04AA">
        <w:rPr>
          <w:rFonts w:ascii="Times New Roman" w:hAnsi="Times New Roman" w:cs="Times New Roman"/>
          <w:i/>
          <w:sz w:val="24"/>
          <w:szCs w:val="24"/>
        </w:rPr>
        <w:t>Which</w:t>
      </w:r>
      <w:proofErr w:type="gramEnd"/>
      <w:r w:rsidR="00AD04AA" w:rsidRPr="00AD04AA">
        <w:rPr>
          <w:rFonts w:ascii="Times New Roman" w:hAnsi="Times New Roman" w:cs="Times New Roman"/>
          <w:i/>
          <w:sz w:val="24"/>
          <w:szCs w:val="24"/>
        </w:rPr>
        <w:t xml:space="preserve"> way?</w:t>
      </w:r>
      <w:r w:rsidR="00046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69E4">
        <w:rPr>
          <w:rFonts w:ascii="Times New Roman" w:hAnsi="Times New Roman" w:cs="Times New Roman"/>
          <w:sz w:val="24"/>
          <w:szCs w:val="24"/>
        </w:rPr>
        <w:t>(1917)</w:t>
      </w:r>
      <w:r w:rsidR="008F0EF3">
        <w:rPr>
          <w:rFonts w:ascii="Times New Roman" w:hAnsi="Times New Roman" w:cs="Times New Roman"/>
          <w:sz w:val="24"/>
          <w:szCs w:val="24"/>
        </w:rPr>
        <w:t xml:space="preserve"> was later</w:t>
      </w:r>
      <w:r w:rsidR="00EB4B75">
        <w:rPr>
          <w:rFonts w:ascii="Times New Roman" w:hAnsi="Times New Roman" w:cs="Times New Roman"/>
          <w:sz w:val="24"/>
          <w:szCs w:val="24"/>
        </w:rPr>
        <w:t xml:space="preserve"> named differently and performed in many other theatres, whose cover song </w:t>
      </w:r>
      <w:r w:rsidR="00EB4B75">
        <w:rPr>
          <w:rFonts w:ascii="Times New Roman" w:hAnsi="Times New Roman" w:cs="Times New Roman"/>
          <w:i/>
          <w:sz w:val="24"/>
          <w:szCs w:val="24"/>
        </w:rPr>
        <w:t xml:space="preserve">The Song of Croquette </w:t>
      </w:r>
      <w:r w:rsidR="00EB4B75">
        <w:rPr>
          <w:rFonts w:ascii="Times New Roman" w:hAnsi="Times New Roman" w:cs="Times New Roman"/>
          <w:sz w:val="24"/>
          <w:szCs w:val="24"/>
        </w:rPr>
        <w:t>made a big hit.</w:t>
      </w:r>
      <w:r w:rsidR="00BE3C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4CF85" w14:textId="77777777" w:rsidR="00E4323D" w:rsidRDefault="009C5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56006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1923 </w:t>
      </w:r>
      <w:r w:rsidR="0056006C">
        <w:rPr>
          <w:rFonts w:ascii="Times New Roman" w:hAnsi="Times New Roman" w:cs="Times New Roman"/>
          <w:sz w:val="24"/>
          <w:szCs w:val="24"/>
        </w:rPr>
        <w:t xml:space="preserve">Great Kanto Earthquake, </w:t>
      </w:r>
      <w:proofErr w:type="spellStart"/>
      <w:r w:rsidR="008F0EF3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>
        <w:rPr>
          <w:rFonts w:ascii="Times New Roman" w:hAnsi="Times New Roman" w:cs="Times New Roman"/>
          <w:sz w:val="24"/>
          <w:szCs w:val="24"/>
        </w:rPr>
        <w:t>, rebuilt by the same architec</w:t>
      </w:r>
      <w:r w:rsidR="00440889">
        <w:rPr>
          <w:rFonts w:ascii="Times New Roman" w:hAnsi="Times New Roman" w:cs="Times New Roman"/>
          <w:sz w:val="24"/>
          <w:szCs w:val="24"/>
        </w:rPr>
        <w:t>t Yokokawa</w:t>
      </w:r>
      <w:r w:rsidR="008842B4">
        <w:rPr>
          <w:rFonts w:ascii="Times New Roman" w:hAnsi="Times New Roman" w:cs="Times New Roman"/>
          <w:sz w:val="24"/>
          <w:szCs w:val="24"/>
        </w:rPr>
        <w:t xml:space="preserve"> after the destruction of the building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0EF3">
        <w:rPr>
          <w:rFonts w:ascii="Times New Roman" w:hAnsi="Times New Roman" w:cs="Times New Roman"/>
          <w:sz w:val="24"/>
          <w:szCs w:val="24"/>
        </w:rPr>
        <w:t xml:space="preserve"> staged the</w:t>
      </w:r>
      <w:r w:rsidR="00A1798F">
        <w:rPr>
          <w:rFonts w:ascii="Times New Roman" w:hAnsi="Times New Roman" w:cs="Times New Roman"/>
          <w:sz w:val="24"/>
          <w:szCs w:val="24"/>
        </w:rPr>
        <w:t xml:space="preserve"> </w:t>
      </w:r>
      <w:r w:rsidR="00E4323D">
        <w:rPr>
          <w:rFonts w:ascii="Times New Roman" w:hAnsi="Times New Roman" w:cs="Times New Roman"/>
          <w:sz w:val="24"/>
          <w:szCs w:val="24"/>
        </w:rPr>
        <w:t xml:space="preserve">Actresses </w:t>
      </w:r>
      <w:proofErr w:type="spellStart"/>
      <w:r w:rsidR="00E4323D">
        <w:rPr>
          <w:rFonts w:ascii="Times New Roman" w:hAnsi="Times New Roman" w:cs="Times New Roman"/>
          <w:sz w:val="24"/>
          <w:szCs w:val="24"/>
        </w:rPr>
        <w:t>Plays</w:t>
      </w:r>
      <w:r w:rsidR="008F0EF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8F0EF3">
        <w:rPr>
          <w:rFonts w:ascii="Times New Roman" w:hAnsi="Times New Roman" w:cs="Times New Roman"/>
          <w:sz w:val="24"/>
          <w:szCs w:val="24"/>
        </w:rPr>
        <w:t xml:space="preserve"> late</w:t>
      </w:r>
      <w:r w:rsidR="00E4323D">
        <w:rPr>
          <w:rFonts w:ascii="Times New Roman" w:hAnsi="Times New Roman" w:cs="Times New Roman"/>
          <w:sz w:val="24"/>
          <w:szCs w:val="24"/>
        </w:rPr>
        <w:t xml:space="preserve"> hit</w:t>
      </w:r>
      <w:r w:rsidR="00682AA5">
        <w:rPr>
          <w:rFonts w:ascii="Times New Roman" w:hAnsi="Times New Roman" w:cs="Times New Roman"/>
          <w:sz w:val="24"/>
          <w:szCs w:val="24"/>
        </w:rPr>
        <w:t>s</w:t>
      </w:r>
      <w:r w:rsidR="00E4323D">
        <w:rPr>
          <w:rFonts w:ascii="Times New Roman" w:hAnsi="Times New Roman" w:cs="Times New Roman"/>
          <w:sz w:val="24"/>
          <w:szCs w:val="24"/>
        </w:rPr>
        <w:t xml:space="preserve">, </w:t>
      </w:r>
      <w:r w:rsidR="00E4323D">
        <w:rPr>
          <w:rFonts w:ascii="Times New Roman" w:hAnsi="Times New Roman" w:cs="Times New Roman"/>
          <w:i/>
          <w:sz w:val="24"/>
          <w:szCs w:val="24"/>
        </w:rPr>
        <w:t xml:space="preserve">High Speed Comedy </w:t>
      </w:r>
      <w:r w:rsidR="00E467E7">
        <w:rPr>
          <w:rFonts w:ascii="Times New Roman" w:hAnsi="Times New Roman" w:cs="Times New Roman"/>
          <w:sz w:val="24"/>
          <w:szCs w:val="24"/>
        </w:rPr>
        <w:t>(1925-1929). F</w:t>
      </w:r>
      <w:r w:rsidR="00E4323D">
        <w:rPr>
          <w:rFonts w:ascii="Times New Roman" w:hAnsi="Times New Roman" w:cs="Times New Roman"/>
          <w:sz w:val="24"/>
          <w:szCs w:val="24"/>
        </w:rPr>
        <w:t xml:space="preserve">amous actress Mori </w:t>
      </w:r>
      <w:proofErr w:type="spellStart"/>
      <w:r w:rsidR="00E4323D">
        <w:rPr>
          <w:rFonts w:ascii="Times New Roman" w:hAnsi="Times New Roman" w:cs="Times New Roman"/>
          <w:sz w:val="24"/>
          <w:szCs w:val="24"/>
        </w:rPr>
        <w:t>Ritsuko</w:t>
      </w:r>
      <w:proofErr w:type="spellEnd"/>
      <w:r w:rsidR="00E4323D">
        <w:rPr>
          <w:rFonts w:ascii="Times New Roman" w:hAnsi="Times New Roman" w:cs="Times New Roman"/>
          <w:sz w:val="24"/>
          <w:szCs w:val="24"/>
        </w:rPr>
        <w:t xml:space="preserve"> </w:t>
      </w:r>
      <w:r w:rsidR="00A1798F">
        <w:rPr>
          <w:rFonts w:ascii="Times New Roman" w:hAnsi="Times New Roman" w:cs="Times New Roman"/>
          <w:sz w:val="24"/>
          <w:szCs w:val="24"/>
        </w:rPr>
        <w:t>acted in a modernist style, speaking the opening statement with high spe</w:t>
      </w:r>
      <w:r w:rsidR="00781639">
        <w:rPr>
          <w:rFonts w:ascii="Times New Roman" w:hAnsi="Times New Roman" w:cs="Times New Roman"/>
          <w:sz w:val="24"/>
          <w:szCs w:val="24"/>
        </w:rPr>
        <w:t>ed. This</w:t>
      </w:r>
      <w:r w:rsidR="00A1798F">
        <w:rPr>
          <w:rFonts w:ascii="Times New Roman" w:hAnsi="Times New Roman" w:cs="Times New Roman"/>
          <w:sz w:val="24"/>
          <w:szCs w:val="24"/>
        </w:rPr>
        <w:t xml:space="preserve"> </w:t>
      </w:r>
      <w:r w:rsidR="00682AA5">
        <w:rPr>
          <w:rFonts w:ascii="Times New Roman" w:hAnsi="Times New Roman" w:cs="Times New Roman"/>
          <w:sz w:val="24"/>
          <w:szCs w:val="24"/>
        </w:rPr>
        <w:t xml:space="preserve">speedy style </w:t>
      </w:r>
      <w:r w:rsidR="00BA5320">
        <w:rPr>
          <w:rFonts w:ascii="Times New Roman" w:hAnsi="Times New Roman" w:cs="Times New Roman"/>
          <w:sz w:val="24"/>
          <w:szCs w:val="24"/>
        </w:rPr>
        <w:t>was</w:t>
      </w:r>
      <w:r w:rsidR="008F0EF3">
        <w:rPr>
          <w:rFonts w:ascii="Times New Roman" w:hAnsi="Times New Roman" w:cs="Times New Roman"/>
          <w:sz w:val="24"/>
          <w:szCs w:val="24"/>
        </w:rPr>
        <w:t xml:space="preserve"> adopted in </w:t>
      </w:r>
      <w:r w:rsidR="00A1798F">
        <w:rPr>
          <w:rFonts w:ascii="Times New Roman" w:hAnsi="Times New Roman" w:cs="Times New Roman"/>
          <w:sz w:val="24"/>
          <w:szCs w:val="24"/>
        </w:rPr>
        <w:t>other theatres in Japan.</w:t>
      </w:r>
    </w:p>
    <w:p w14:paraId="1ED9F996" w14:textId="77777777" w:rsidR="00AA6F3F" w:rsidRPr="00815610" w:rsidRDefault="0056006C" w:rsidP="00045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1930 </w:t>
      </w:r>
      <w:r w:rsidR="00E467E7">
        <w:rPr>
          <w:rFonts w:ascii="Times New Roman" w:hAnsi="Times New Roman" w:cs="Times New Roman"/>
          <w:sz w:val="24"/>
          <w:szCs w:val="24"/>
        </w:rPr>
        <w:t xml:space="preserve">Shochiku acquired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="00E6404A">
        <w:rPr>
          <w:rFonts w:ascii="Times New Roman" w:hAnsi="Times New Roman" w:cs="Times New Roman"/>
          <w:sz w:val="24"/>
          <w:szCs w:val="24"/>
        </w:rPr>
        <w:t xml:space="preserve"> </w:t>
      </w:r>
      <w:r w:rsidR="00E467E7">
        <w:rPr>
          <w:rFonts w:ascii="Times New Roman" w:hAnsi="Times New Roman" w:cs="Times New Roman"/>
          <w:sz w:val="24"/>
          <w:szCs w:val="24"/>
        </w:rPr>
        <w:t xml:space="preserve">of the theatre </w:t>
      </w:r>
      <w:r w:rsidR="00E6404A">
        <w:rPr>
          <w:rFonts w:ascii="Times New Roman" w:hAnsi="Times New Roman" w:cs="Times New Roman"/>
          <w:sz w:val="24"/>
          <w:szCs w:val="24"/>
        </w:rPr>
        <w:t xml:space="preserve">and used </w:t>
      </w:r>
      <w:r w:rsidR="00E467E7">
        <w:rPr>
          <w:rFonts w:ascii="Times New Roman" w:hAnsi="Times New Roman" w:cs="Times New Roman"/>
          <w:sz w:val="24"/>
          <w:szCs w:val="24"/>
        </w:rPr>
        <w:t xml:space="preserve">it </w:t>
      </w:r>
      <w:r w:rsidR="00E6404A">
        <w:rPr>
          <w:rFonts w:ascii="Times New Roman" w:hAnsi="Times New Roman" w:cs="Times New Roman"/>
          <w:sz w:val="24"/>
          <w:szCs w:val="24"/>
        </w:rPr>
        <w:t>as a film theatre</w:t>
      </w:r>
      <w:r w:rsidR="008A7C73">
        <w:rPr>
          <w:rFonts w:ascii="Times New Roman" w:hAnsi="Times New Roman" w:cs="Times New Roman"/>
          <w:sz w:val="24"/>
          <w:szCs w:val="24"/>
        </w:rPr>
        <w:t xml:space="preserve">. </w:t>
      </w:r>
      <w:r w:rsidR="00E6404A">
        <w:rPr>
          <w:rFonts w:ascii="Times New Roman" w:hAnsi="Times New Roman" w:cs="Times New Roman"/>
          <w:sz w:val="24"/>
          <w:szCs w:val="24"/>
        </w:rPr>
        <w:t xml:space="preserve">In 1940, when ownership was moved </w:t>
      </w:r>
      <w:r w:rsidR="002A52AB">
        <w:rPr>
          <w:rFonts w:ascii="Times New Roman" w:hAnsi="Times New Roman" w:cs="Times New Roman"/>
          <w:sz w:val="24"/>
          <w:szCs w:val="24"/>
        </w:rPr>
        <w:t xml:space="preserve">back </w:t>
      </w:r>
      <w:r w:rsidR="00E6404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20688">
        <w:rPr>
          <w:rFonts w:ascii="Times New Roman" w:hAnsi="Times New Roman" w:cs="Times New Roman"/>
          <w:sz w:val="24"/>
          <w:szCs w:val="24"/>
        </w:rPr>
        <w:t>Tōhō</w:t>
      </w:r>
      <w:proofErr w:type="spellEnd"/>
      <w:r w:rsidR="00E46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7E7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E467E7">
        <w:rPr>
          <w:rFonts w:ascii="Times New Roman" w:hAnsi="Times New Roman" w:cs="Times New Roman"/>
          <w:sz w:val="24"/>
          <w:szCs w:val="24"/>
        </w:rPr>
        <w:t xml:space="preserve"> </w:t>
      </w:r>
      <w:r w:rsidR="00E6404A">
        <w:rPr>
          <w:rFonts w:ascii="Times New Roman" w:hAnsi="Times New Roman" w:cs="Times New Roman"/>
          <w:sz w:val="24"/>
          <w:szCs w:val="24"/>
        </w:rPr>
        <w:t>shi</w:t>
      </w:r>
      <w:r w:rsidR="00DD27AA">
        <w:rPr>
          <w:rFonts w:ascii="Times New Roman" w:hAnsi="Times New Roman" w:cs="Times New Roman"/>
          <w:sz w:val="24"/>
          <w:szCs w:val="24"/>
        </w:rPr>
        <w:t xml:space="preserve">fted back </w:t>
      </w:r>
      <w:r w:rsidR="008F0EF3">
        <w:rPr>
          <w:rFonts w:ascii="Times New Roman" w:hAnsi="Times New Roman" w:cs="Times New Roman"/>
          <w:sz w:val="24"/>
          <w:szCs w:val="24"/>
        </w:rPr>
        <w:t xml:space="preserve">its focus </w:t>
      </w:r>
      <w:r w:rsidR="00E467E7">
        <w:rPr>
          <w:rFonts w:ascii="Times New Roman" w:hAnsi="Times New Roman" w:cs="Times New Roman"/>
          <w:sz w:val="24"/>
          <w:szCs w:val="24"/>
        </w:rPr>
        <w:t xml:space="preserve">back to </w:t>
      </w:r>
      <w:r w:rsidR="008F0EF3">
        <w:rPr>
          <w:rFonts w:ascii="Times New Roman" w:hAnsi="Times New Roman" w:cs="Times New Roman"/>
          <w:sz w:val="24"/>
          <w:szCs w:val="24"/>
        </w:rPr>
        <w:t>on</w:t>
      </w:r>
      <w:r w:rsidR="00DD27AA">
        <w:rPr>
          <w:rFonts w:ascii="Times New Roman" w:hAnsi="Times New Roman" w:cs="Times New Roman"/>
          <w:sz w:val="24"/>
          <w:szCs w:val="24"/>
        </w:rPr>
        <w:t xml:space="preserve"> theatre productions, tied with</w:t>
      </w:r>
      <w:r w:rsidR="002A52AB">
        <w:rPr>
          <w:rFonts w:ascii="Times New Roman" w:hAnsi="Times New Roman" w:cs="Times New Roman"/>
          <w:sz w:val="24"/>
          <w:szCs w:val="24"/>
        </w:rPr>
        <w:t xml:space="preserve"> entrepreneur </w:t>
      </w:r>
      <w:proofErr w:type="spellStart"/>
      <w:r w:rsidR="00BA5320">
        <w:rPr>
          <w:rFonts w:ascii="Times New Roman" w:hAnsi="Times New Roman" w:cs="Times New Roman"/>
          <w:sz w:val="24"/>
          <w:szCs w:val="24"/>
        </w:rPr>
        <w:t>Tōhō’s</w:t>
      </w:r>
      <w:proofErr w:type="spellEnd"/>
      <w:r w:rsidR="00BA5320">
        <w:rPr>
          <w:rFonts w:ascii="Times New Roman" w:hAnsi="Times New Roman" w:cs="Times New Roman"/>
          <w:sz w:val="24"/>
          <w:szCs w:val="24"/>
        </w:rPr>
        <w:t xml:space="preserve"> owner </w:t>
      </w:r>
      <w:r w:rsidR="002A52AB">
        <w:rPr>
          <w:rFonts w:ascii="Times New Roman" w:hAnsi="Times New Roman" w:cs="Times New Roman"/>
          <w:sz w:val="24"/>
          <w:szCs w:val="24"/>
        </w:rPr>
        <w:t xml:space="preserve">Kobayashi </w:t>
      </w:r>
      <w:proofErr w:type="spellStart"/>
      <w:r w:rsidR="002A52AB">
        <w:rPr>
          <w:rFonts w:ascii="Times New Roman" w:hAnsi="Times New Roman" w:cs="Times New Roman"/>
          <w:sz w:val="24"/>
          <w:szCs w:val="24"/>
        </w:rPr>
        <w:t>Ichiz</w:t>
      </w:r>
      <w:r w:rsidR="002A0000">
        <w:rPr>
          <w:rFonts w:ascii="Times New Roman" w:hAnsi="Times New Roman" w:cs="Times New Roman"/>
          <w:sz w:val="24"/>
          <w:szCs w:val="24"/>
        </w:rPr>
        <w:t>ō</w:t>
      </w:r>
      <w:r w:rsidR="002A52A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A52AB">
        <w:rPr>
          <w:rFonts w:ascii="Times New Roman" w:hAnsi="Times New Roman" w:cs="Times New Roman"/>
          <w:sz w:val="24"/>
          <w:szCs w:val="24"/>
        </w:rPr>
        <w:t xml:space="preserve"> plan of building the amusement</w:t>
      </w:r>
      <w:r w:rsidR="00DD27AA">
        <w:rPr>
          <w:rFonts w:ascii="Times New Roman" w:hAnsi="Times New Roman" w:cs="Times New Roman"/>
          <w:sz w:val="24"/>
          <w:szCs w:val="24"/>
        </w:rPr>
        <w:t xml:space="preserve"> center</w:t>
      </w:r>
      <w:r w:rsidR="002A52AB">
        <w:rPr>
          <w:rFonts w:ascii="Times New Roman" w:hAnsi="Times New Roman" w:cs="Times New Roman"/>
          <w:sz w:val="24"/>
          <w:szCs w:val="24"/>
        </w:rPr>
        <w:t xml:space="preserve"> in the </w:t>
      </w:r>
      <w:r w:rsidR="008F0EF3">
        <w:rPr>
          <w:rFonts w:ascii="Times New Roman" w:hAnsi="Times New Roman" w:cs="Times New Roman"/>
          <w:sz w:val="24"/>
          <w:szCs w:val="24"/>
        </w:rPr>
        <w:t>Hibiy</w:t>
      </w:r>
      <w:r w:rsidR="00DD27AA">
        <w:rPr>
          <w:rFonts w:ascii="Times New Roman" w:hAnsi="Times New Roman" w:cs="Times New Roman"/>
          <w:sz w:val="24"/>
          <w:szCs w:val="24"/>
        </w:rPr>
        <w:t>a</w:t>
      </w:r>
      <w:r w:rsidR="002A52AB">
        <w:rPr>
          <w:rFonts w:ascii="Times New Roman" w:hAnsi="Times New Roman" w:cs="Times New Roman"/>
          <w:sz w:val="24"/>
          <w:szCs w:val="24"/>
        </w:rPr>
        <w:t xml:space="preserve"> area. </w:t>
      </w:r>
      <w:r w:rsidR="00BA5320">
        <w:rPr>
          <w:rFonts w:ascii="Times New Roman" w:hAnsi="Times New Roman" w:cs="Times New Roman"/>
          <w:sz w:val="24"/>
          <w:szCs w:val="24"/>
        </w:rPr>
        <w:t xml:space="preserve">In 1942, </w:t>
      </w:r>
      <w:proofErr w:type="spellStart"/>
      <w:r w:rsidR="002A0000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2A0000">
        <w:rPr>
          <w:rFonts w:ascii="Times New Roman" w:hAnsi="Times New Roman" w:cs="Times New Roman"/>
          <w:sz w:val="24"/>
          <w:szCs w:val="24"/>
        </w:rPr>
        <w:t xml:space="preserve"> staged</w:t>
      </w:r>
      <w:r w:rsidR="008F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88">
        <w:rPr>
          <w:rFonts w:ascii="Times New Roman" w:hAnsi="Times New Roman" w:cs="Times New Roman"/>
          <w:sz w:val="24"/>
          <w:szCs w:val="24"/>
        </w:rPr>
        <w:t>Tōhō</w:t>
      </w:r>
      <w:proofErr w:type="spellEnd"/>
      <w:r w:rsidR="006D3E27">
        <w:rPr>
          <w:rFonts w:ascii="Times New Roman" w:hAnsi="Times New Roman" w:cs="Times New Roman"/>
          <w:sz w:val="24"/>
          <w:szCs w:val="24"/>
        </w:rPr>
        <w:t xml:space="preserve"> Theatre of the Nation </w:t>
      </w:r>
      <w:r w:rsidR="00BA5320">
        <w:rPr>
          <w:rFonts w:ascii="Times New Roman" w:hAnsi="Times New Roman" w:cs="Times New Roman"/>
          <w:sz w:val="24"/>
          <w:szCs w:val="24"/>
        </w:rPr>
        <w:t>produced by Kobayashi</w:t>
      </w:r>
      <w:r w:rsidR="002A0000">
        <w:rPr>
          <w:rFonts w:ascii="Times New Roman" w:hAnsi="Times New Roman" w:cs="Times New Roman"/>
          <w:sz w:val="24"/>
          <w:szCs w:val="24"/>
        </w:rPr>
        <w:t>. A</w:t>
      </w:r>
      <w:r w:rsidR="002D3338">
        <w:rPr>
          <w:rFonts w:ascii="Times New Roman" w:hAnsi="Times New Roman" w:cs="Times New Roman"/>
          <w:sz w:val="24"/>
          <w:szCs w:val="24"/>
        </w:rPr>
        <w:t xml:space="preserve">fter </w:t>
      </w:r>
      <w:r w:rsidR="008F0EF3">
        <w:rPr>
          <w:rFonts w:ascii="Times New Roman" w:hAnsi="Times New Roman" w:cs="Times New Roman"/>
          <w:sz w:val="24"/>
          <w:szCs w:val="24"/>
        </w:rPr>
        <w:t>World War II</w:t>
      </w:r>
      <w:r w:rsidR="001A08A7">
        <w:rPr>
          <w:rFonts w:ascii="Times New Roman" w:hAnsi="Times New Roman" w:cs="Times New Roman"/>
          <w:sz w:val="24"/>
          <w:szCs w:val="24"/>
        </w:rPr>
        <w:t xml:space="preserve">, </w:t>
      </w:r>
      <w:r w:rsidR="002A0000">
        <w:rPr>
          <w:rFonts w:ascii="Times New Roman" w:hAnsi="Times New Roman" w:cs="Times New Roman"/>
          <w:sz w:val="24"/>
          <w:szCs w:val="24"/>
        </w:rPr>
        <w:t xml:space="preserve">in 1950, </w:t>
      </w:r>
      <w:r w:rsidR="001A08A7">
        <w:rPr>
          <w:rFonts w:ascii="Times New Roman" w:hAnsi="Times New Roman" w:cs="Times New Roman"/>
          <w:sz w:val="24"/>
          <w:szCs w:val="24"/>
        </w:rPr>
        <w:t xml:space="preserve">under </w:t>
      </w:r>
      <w:r w:rsidR="002A0000">
        <w:rPr>
          <w:rFonts w:ascii="Times New Roman" w:hAnsi="Times New Roman" w:cs="Times New Roman"/>
          <w:sz w:val="24"/>
          <w:szCs w:val="24"/>
        </w:rPr>
        <w:t xml:space="preserve">the president </w:t>
      </w:r>
      <w:proofErr w:type="spellStart"/>
      <w:r w:rsidR="002D3338">
        <w:rPr>
          <w:rFonts w:ascii="Times New Roman" w:hAnsi="Times New Roman" w:cs="Times New Roman"/>
          <w:sz w:val="24"/>
          <w:szCs w:val="24"/>
        </w:rPr>
        <w:t>Ha</w:t>
      </w:r>
      <w:r w:rsidR="008F0EF3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8F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F3">
        <w:rPr>
          <w:rFonts w:ascii="Times New Roman" w:hAnsi="Times New Roman" w:cs="Times New Roman"/>
          <w:sz w:val="24"/>
          <w:szCs w:val="24"/>
        </w:rPr>
        <w:t>Toyokichi</w:t>
      </w:r>
      <w:proofErr w:type="spellEnd"/>
      <w:r w:rsidR="002A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0000">
        <w:rPr>
          <w:rFonts w:ascii="Times New Roman" w:hAnsi="Times New Roman" w:cs="Times New Roman"/>
          <w:sz w:val="24"/>
          <w:szCs w:val="24"/>
        </w:rPr>
        <w:lastRenderedPageBreak/>
        <w:t>Teigeki</w:t>
      </w:r>
      <w:proofErr w:type="spellEnd"/>
      <w:r w:rsidR="002A0000">
        <w:rPr>
          <w:rFonts w:ascii="Times New Roman" w:hAnsi="Times New Roman" w:cs="Times New Roman"/>
          <w:sz w:val="24"/>
          <w:szCs w:val="24"/>
        </w:rPr>
        <w:t xml:space="preserve"> </w:t>
      </w:r>
      <w:r w:rsidR="002D3338">
        <w:rPr>
          <w:rFonts w:ascii="Times New Roman" w:hAnsi="Times New Roman" w:cs="Times New Roman"/>
          <w:sz w:val="24"/>
          <w:szCs w:val="24"/>
        </w:rPr>
        <w:t xml:space="preserve">produced </w:t>
      </w:r>
      <w:proofErr w:type="spellStart"/>
      <w:r w:rsidR="002D3338">
        <w:rPr>
          <w:rFonts w:ascii="Times New Roman" w:hAnsi="Times New Roman" w:cs="Times New Roman"/>
          <w:sz w:val="24"/>
          <w:szCs w:val="24"/>
        </w:rPr>
        <w:t>Teigeki</w:t>
      </w:r>
      <w:proofErr w:type="spellEnd"/>
      <w:r w:rsidR="002D3338">
        <w:rPr>
          <w:rFonts w:ascii="Times New Roman" w:hAnsi="Times New Roman" w:cs="Times New Roman"/>
          <w:sz w:val="24"/>
          <w:szCs w:val="24"/>
        </w:rPr>
        <w:t xml:space="preserve"> Musicals, </w:t>
      </w:r>
      <w:r w:rsidR="001E6974">
        <w:rPr>
          <w:rFonts w:ascii="Times New Roman" w:hAnsi="Times New Roman" w:cs="Times New Roman"/>
          <w:sz w:val="24"/>
          <w:szCs w:val="24"/>
        </w:rPr>
        <w:t xml:space="preserve">featuring prewar and postwar musical </w:t>
      </w:r>
      <w:r w:rsidR="008726EB">
        <w:rPr>
          <w:rFonts w:ascii="Times New Roman" w:hAnsi="Times New Roman" w:cs="Times New Roman"/>
          <w:sz w:val="24"/>
          <w:szCs w:val="24"/>
        </w:rPr>
        <w:t xml:space="preserve">comedy </w:t>
      </w:r>
      <w:r w:rsidR="001E6974">
        <w:rPr>
          <w:rFonts w:ascii="Times New Roman" w:hAnsi="Times New Roman" w:cs="Times New Roman"/>
          <w:sz w:val="24"/>
          <w:szCs w:val="24"/>
        </w:rPr>
        <w:t xml:space="preserve">stars </w:t>
      </w:r>
      <w:r w:rsidR="00E178EC">
        <w:rPr>
          <w:rFonts w:ascii="Times New Roman" w:hAnsi="Times New Roman" w:cs="Times New Roman"/>
          <w:sz w:val="24"/>
          <w:szCs w:val="24"/>
        </w:rPr>
        <w:t>– such as</w:t>
      </w:r>
      <w:r w:rsidR="001E6974">
        <w:rPr>
          <w:rFonts w:ascii="Times New Roman" w:hAnsi="Times New Roman" w:cs="Times New Roman"/>
          <w:sz w:val="24"/>
          <w:szCs w:val="24"/>
        </w:rPr>
        <w:t xml:space="preserve"> Furukawa </w:t>
      </w:r>
      <w:proofErr w:type="spellStart"/>
      <w:r w:rsidR="001E6974">
        <w:rPr>
          <w:rFonts w:ascii="Times New Roman" w:hAnsi="Times New Roman" w:cs="Times New Roman"/>
          <w:sz w:val="24"/>
          <w:szCs w:val="24"/>
        </w:rPr>
        <w:t>Roppa</w:t>
      </w:r>
      <w:proofErr w:type="spellEnd"/>
      <w:r w:rsidR="001E6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7DB">
        <w:rPr>
          <w:rFonts w:ascii="Times New Roman" w:hAnsi="Times New Roman" w:cs="Times New Roman"/>
          <w:sz w:val="24"/>
          <w:szCs w:val="24"/>
        </w:rPr>
        <w:t>Enomoto</w:t>
      </w:r>
      <w:proofErr w:type="spellEnd"/>
      <w:r w:rsidR="004A47DB">
        <w:rPr>
          <w:rFonts w:ascii="Times New Roman" w:hAnsi="Times New Roman" w:cs="Times New Roman"/>
          <w:sz w:val="24"/>
          <w:szCs w:val="24"/>
        </w:rPr>
        <w:t xml:space="preserve"> Kenichi,</w:t>
      </w:r>
      <w:r w:rsidR="001E6974">
        <w:rPr>
          <w:rFonts w:ascii="Times New Roman" w:hAnsi="Times New Roman" w:cs="Times New Roman"/>
          <w:sz w:val="24"/>
          <w:szCs w:val="24"/>
        </w:rPr>
        <w:t xml:space="preserve"> and the former </w:t>
      </w:r>
      <w:proofErr w:type="spellStart"/>
      <w:r w:rsidR="001E6974">
        <w:rPr>
          <w:rFonts w:ascii="Times New Roman" w:hAnsi="Times New Roman" w:cs="Times New Roman"/>
          <w:sz w:val="24"/>
          <w:szCs w:val="24"/>
        </w:rPr>
        <w:t>Tak</w:t>
      </w:r>
      <w:r w:rsidR="00204253">
        <w:rPr>
          <w:rFonts w:ascii="Times New Roman" w:hAnsi="Times New Roman" w:cs="Times New Roman"/>
          <w:sz w:val="24"/>
          <w:szCs w:val="24"/>
        </w:rPr>
        <w:t>arazuka</w:t>
      </w:r>
      <w:proofErr w:type="spellEnd"/>
      <w:r w:rsidR="00204253">
        <w:rPr>
          <w:rFonts w:ascii="Times New Roman" w:hAnsi="Times New Roman" w:cs="Times New Roman"/>
          <w:sz w:val="24"/>
          <w:szCs w:val="24"/>
        </w:rPr>
        <w:t xml:space="preserve"> actress, </w:t>
      </w:r>
      <w:proofErr w:type="spellStart"/>
      <w:r w:rsidR="00204253">
        <w:rPr>
          <w:rFonts w:ascii="Times New Roman" w:hAnsi="Times New Roman" w:cs="Times New Roman"/>
          <w:sz w:val="24"/>
          <w:szCs w:val="24"/>
        </w:rPr>
        <w:t>Koshiji</w:t>
      </w:r>
      <w:proofErr w:type="spellEnd"/>
      <w:r w:rsidR="002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53">
        <w:rPr>
          <w:rFonts w:ascii="Times New Roman" w:hAnsi="Times New Roman" w:cs="Times New Roman"/>
          <w:sz w:val="24"/>
          <w:szCs w:val="24"/>
        </w:rPr>
        <w:t>Fubuki</w:t>
      </w:r>
      <w:proofErr w:type="spellEnd"/>
      <w:r w:rsidR="003C3169">
        <w:rPr>
          <w:rFonts w:ascii="Times New Roman" w:hAnsi="Times New Roman" w:cs="Times New Roman"/>
          <w:sz w:val="24"/>
          <w:szCs w:val="24"/>
        </w:rPr>
        <w:t>. It</w:t>
      </w:r>
      <w:r w:rsidR="00204253">
        <w:rPr>
          <w:rFonts w:ascii="Times New Roman" w:hAnsi="Times New Roman" w:cs="Times New Roman"/>
          <w:sz w:val="24"/>
          <w:szCs w:val="24"/>
        </w:rPr>
        <w:t xml:space="preserve"> led to the po</w:t>
      </w:r>
      <w:r w:rsidR="00E178EC">
        <w:rPr>
          <w:rFonts w:ascii="Times New Roman" w:hAnsi="Times New Roman" w:cs="Times New Roman"/>
          <w:sz w:val="24"/>
          <w:szCs w:val="24"/>
        </w:rPr>
        <w:t>stwar boom</w:t>
      </w:r>
      <w:r w:rsidR="004A47DB">
        <w:rPr>
          <w:rFonts w:ascii="Times New Roman" w:hAnsi="Times New Roman" w:cs="Times New Roman"/>
          <w:sz w:val="24"/>
          <w:szCs w:val="24"/>
        </w:rPr>
        <w:t xml:space="preserve"> of Japanese musicals</w:t>
      </w:r>
      <w:r w:rsidR="00E178EC">
        <w:rPr>
          <w:rFonts w:ascii="Times New Roman" w:hAnsi="Times New Roman" w:cs="Times New Roman"/>
          <w:sz w:val="24"/>
          <w:szCs w:val="24"/>
        </w:rPr>
        <w:t>.</w:t>
      </w:r>
      <w:r w:rsidR="00045B72" w:rsidRPr="00815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8A1EC" w14:textId="77777777" w:rsidR="00815610" w:rsidRPr="00815610" w:rsidRDefault="00E1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YOSHIKO FUKUSHIMA</w:t>
      </w:r>
    </w:p>
    <w:sectPr w:rsidR="00815610" w:rsidRPr="00815610" w:rsidSect="00AB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7926"/>
    <w:multiLevelType w:val="multilevel"/>
    <w:tmpl w:val="CD0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274D2"/>
    <w:multiLevelType w:val="multilevel"/>
    <w:tmpl w:val="D1F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26CF5"/>
    <w:multiLevelType w:val="multilevel"/>
    <w:tmpl w:val="8BC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F597A"/>
    <w:multiLevelType w:val="multilevel"/>
    <w:tmpl w:val="EBE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C6CCE"/>
    <w:multiLevelType w:val="multilevel"/>
    <w:tmpl w:val="D13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66"/>
    <w:rsid w:val="00045B72"/>
    <w:rsid w:val="000469E4"/>
    <w:rsid w:val="000C5571"/>
    <w:rsid w:val="000D0D66"/>
    <w:rsid w:val="00117846"/>
    <w:rsid w:val="00130C2B"/>
    <w:rsid w:val="00161696"/>
    <w:rsid w:val="00175607"/>
    <w:rsid w:val="00184521"/>
    <w:rsid w:val="001A08A7"/>
    <w:rsid w:val="001D262C"/>
    <w:rsid w:val="001E66D6"/>
    <w:rsid w:val="001E6974"/>
    <w:rsid w:val="00204253"/>
    <w:rsid w:val="0021637D"/>
    <w:rsid w:val="00230D09"/>
    <w:rsid w:val="00260965"/>
    <w:rsid w:val="002A0000"/>
    <w:rsid w:val="002A52AB"/>
    <w:rsid w:val="002B6D44"/>
    <w:rsid w:val="002D3338"/>
    <w:rsid w:val="003C3169"/>
    <w:rsid w:val="003E70DE"/>
    <w:rsid w:val="00402893"/>
    <w:rsid w:val="00440889"/>
    <w:rsid w:val="004A47DB"/>
    <w:rsid w:val="00533B80"/>
    <w:rsid w:val="0056006C"/>
    <w:rsid w:val="00673FC8"/>
    <w:rsid w:val="00682AA5"/>
    <w:rsid w:val="006D3E27"/>
    <w:rsid w:val="006E56DF"/>
    <w:rsid w:val="00710449"/>
    <w:rsid w:val="00747E3C"/>
    <w:rsid w:val="00781639"/>
    <w:rsid w:val="00815610"/>
    <w:rsid w:val="008726EB"/>
    <w:rsid w:val="008842B4"/>
    <w:rsid w:val="008A7C73"/>
    <w:rsid w:val="008E5F91"/>
    <w:rsid w:val="008F0EF3"/>
    <w:rsid w:val="00933274"/>
    <w:rsid w:val="009563B2"/>
    <w:rsid w:val="00994D25"/>
    <w:rsid w:val="009C53B0"/>
    <w:rsid w:val="009F7A50"/>
    <w:rsid w:val="00A1798F"/>
    <w:rsid w:val="00A9489D"/>
    <w:rsid w:val="00AA6F3F"/>
    <w:rsid w:val="00AB68B9"/>
    <w:rsid w:val="00AD04AA"/>
    <w:rsid w:val="00BA5320"/>
    <w:rsid w:val="00BE3CCB"/>
    <w:rsid w:val="00C44221"/>
    <w:rsid w:val="00D33547"/>
    <w:rsid w:val="00DA5F5C"/>
    <w:rsid w:val="00DB59CA"/>
    <w:rsid w:val="00DD27AA"/>
    <w:rsid w:val="00E11FCB"/>
    <w:rsid w:val="00E136C6"/>
    <w:rsid w:val="00E178EC"/>
    <w:rsid w:val="00E4323D"/>
    <w:rsid w:val="00E467E7"/>
    <w:rsid w:val="00E6404A"/>
    <w:rsid w:val="00E826E3"/>
    <w:rsid w:val="00EB4B75"/>
    <w:rsid w:val="00F20688"/>
    <w:rsid w:val="00F35EA3"/>
    <w:rsid w:val="00F90D40"/>
    <w:rsid w:val="00F96224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BC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ihongokanji">
    <w:name w:val="t_nihongo_kanji"/>
    <w:basedOn w:val="DefaultParagraphFont"/>
    <w:rsid w:val="000D0D66"/>
  </w:style>
  <w:style w:type="character" w:customStyle="1" w:styleId="tnihongohelp">
    <w:name w:val="t_nihongo_help"/>
    <w:basedOn w:val="DefaultParagraphFont"/>
    <w:rsid w:val="000D0D66"/>
  </w:style>
  <w:style w:type="character" w:styleId="Hyperlink">
    <w:name w:val="Hyperlink"/>
    <w:basedOn w:val="DefaultParagraphFont"/>
    <w:uiPriority w:val="99"/>
    <w:semiHidden/>
    <w:unhideWhenUsed/>
    <w:rsid w:val="000D0D66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0D0D66"/>
  </w:style>
  <w:style w:type="character" w:customStyle="1" w:styleId="Heading2Char">
    <w:name w:val="Heading 2 Char"/>
    <w:basedOn w:val="DefaultParagraphFont"/>
    <w:link w:val="Heading2"/>
    <w:uiPriority w:val="9"/>
    <w:rsid w:val="00AA6F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AA6F3F"/>
  </w:style>
  <w:style w:type="character" w:customStyle="1" w:styleId="toctext">
    <w:name w:val="toctext"/>
    <w:basedOn w:val="DefaultParagraphFont"/>
    <w:rsid w:val="00AA6F3F"/>
  </w:style>
  <w:style w:type="character" w:customStyle="1" w:styleId="mw-headline">
    <w:name w:val="mw-headline"/>
    <w:basedOn w:val="DefaultParagraphFont"/>
    <w:rsid w:val="00AA6F3F"/>
  </w:style>
  <w:style w:type="character" w:customStyle="1" w:styleId="reference-text">
    <w:name w:val="reference-text"/>
    <w:basedOn w:val="DefaultParagraphFont"/>
    <w:rsid w:val="00AA6F3F"/>
  </w:style>
  <w:style w:type="paragraph" w:customStyle="1" w:styleId="fb">
    <w:name w:val="fb"/>
    <w:basedOn w:val="Normal"/>
    <w:rsid w:val="00AA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">
    <w:name w:val="cap"/>
    <w:basedOn w:val="DefaultParagraphFont"/>
    <w:rsid w:val="00AA6F3F"/>
  </w:style>
  <w:style w:type="paragraph" w:customStyle="1" w:styleId="mb20px">
    <w:name w:val="mb20px"/>
    <w:basedOn w:val="Normal"/>
    <w:rsid w:val="0099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130C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ihongokanji">
    <w:name w:val="t_nihongo_kanji"/>
    <w:basedOn w:val="DefaultParagraphFont"/>
    <w:rsid w:val="000D0D66"/>
  </w:style>
  <w:style w:type="character" w:customStyle="1" w:styleId="tnihongohelp">
    <w:name w:val="t_nihongo_help"/>
    <w:basedOn w:val="DefaultParagraphFont"/>
    <w:rsid w:val="000D0D66"/>
  </w:style>
  <w:style w:type="character" w:styleId="Hyperlink">
    <w:name w:val="Hyperlink"/>
    <w:basedOn w:val="DefaultParagraphFont"/>
    <w:uiPriority w:val="99"/>
    <w:semiHidden/>
    <w:unhideWhenUsed/>
    <w:rsid w:val="000D0D66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0D0D66"/>
  </w:style>
  <w:style w:type="character" w:customStyle="1" w:styleId="Heading2Char">
    <w:name w:val="Heading 2 Char"/>
    <w:basedOn w:val="DefaultParagraphFont"/>
    <w:link w:val="Heading2"/>
    <w:uiPriority w:val="9"/>
    <w:rsid w:val="00AA6F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AA6F3F"/>
  </w:style>
  <w:style w:type="character" w:customStyle="1" w:styleId="toctext">
    <w:name w:val="toctext"/>
    <w:basedOn w:val="DefaultParagraphFont"/>
    <w:rsid w:val="00AA6F3F"/>
  </w:style>
  <w:style w:type="character" w:customStyle="1" w:styleId="mw-headline">
    <w:name w:val="mw-headline"/>
    <w:basedOn w:val="DefaultParagraphFont"/>
    <w:rsid w:val="00AA6F3F"/>
  </w:style>
  <w:style w:type="character" w:customStyle="1" w:styleId="reference-text">
    <w:name w:val="reference-text"/>
    <w:basedOn w:val="DefaultParagraphFont"/>
    <w:rsid w:val="00AA6F3F"/>
  </w:style>
  <w:style w:type="paragraph" w:customStyle="1" w:styleId="fb">
    <w:name w:val="fb"/>
    <w:basedOn w:val="Normal"/>
    <w:rsid w:val="00AA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">
    <w:name w:val="cap"/>
    <w:basedOn w:val="DefaultParagraphFont"/>
    <w:rsid w:val="00AA6F3F"/>
  </w:style>
  <w:style w:type="paragraph" w:customStyle="1" w:styleId="mb20px">
    <w:name w:val="mb20px"/>
    <w:basedOn w:val="Normal"/>
    <w:rsid w:val="0099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13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8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 Fukushima</dc:creator>
  <cp:lastModifiedBy>Faculty and Staff</cp:lastModifiedBy>
  <cp:revision>3</cp:revision>
  <cp:lastPrinted>2013-08-26T07:51:00Z</cp:lastPrinted>
  <dcterms:created xsi:type="dcterms:W3CDTF">2014-06-13T06:48:00Z</dcterms:created>
  <dcterms:modified xsi:type="dcterms:W3CDTF">2015-07-19T07:25:00Z</dcterms:modified>
</cp:coreProperties>
</file>