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6F" w:rsidRDefault="00FA716F" w:rsidP="00F10689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FA716F" w:rsidRDefault="00FA716F" w:rsidP="00F10689">
      <w:pPr>
        <w:rPr>
          <w:rFonts w:ascii="Garamond" w:hAnsi="Garamond"/>
          <w:sz w:val="24"/>
          <w:szCs w:val="24"/>
        </w:rPr>
      </w:pPr>
    </w:p>
    <w:p w:rsidR="00F10689" w:rsidRDefault="00F10689" w:rsidP="00F10689">
      <w:pPr>
        <w:rPr>
          <w:rFonts w:ascii="Garamond" w:hAnsi="Garamond"/>
          <w:sz w:val="24"/>
          <w:szCs w:val="24"/>
        </w:rPr>
      </w:pPr>
      <w:r w:rsidRPr="00FA5CCC">
        <w:rPr>
          <w:rFonts w:ascii="Garamond" w:hAnsi="Garamond"/>
          <w:sz w:val="24"/>
          <w:szCs w:val="24"/>
        </w:rPr>
        <w:t xml:space="preserve">Pavel </w:t>
      </w:r>
      <w:r>
        <w:rPr>
          <w:rFonts w:ascii="Garamond" w:hAnsi="Garamond"/>
          <w:sz w:val="24"/>
          <w:szCs w:val="24"/>
        </w:rPr>
        <w:t>Nikolaevich Filonov (1883-1941)</w:t>
      </w:r>
      <w:r w:rsidRPr="00FA5CCC">
        <w:rPr>
          <w:rFonts w:ascii="Garamond" w:hAnsi="Garamond"/>
          <w:sz w:val="24"/>
          <w:szCs w:val="24"/>
        </w:rPr>
        <w:t xml:space="preserve"> </w:t>
      </w:r>
    </w:p>
    <w:p w:rsidR="00F10689" w:rsidRDefault="000D26CB" w:rsidP="000D26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Pavel Filonov </w:t>
      </w:r>
      <w:r w:rsidR="00786B71">
        <w:rPr>
          <w:rFonts w:ascii="Garamond" w:hAnsi="Garamond"/>
          <w:sz w:val="24"/>
          <w:szCs w:val="24"/>
        </w:rPr>
        <w:t>was a renowned figure at the height of the twentieth-century Russian avant-garde. Known as t</w:t>
      </w:r>
      <w:r w:rsidR="00786B71" w:rsidRPr="00FA5CCC">
        <w:rPr>
          <w:rFonts w:ascii="Garamond" w:hAnsi="Garamond"/>
          <w:sz w:val="24"/>
          <w:szCs w:val="24"/>
        </w:rPr>
        <w:t xml:space="preserve">he creator of ‘Analytical Art and the Theory of Madeness’, </w:t>
      </w:r>
      <w:r w:rsidR="001D4533">
        <w:rPr>
          <w:rFonts w:ascii="Garamond" w:hAnsi="Garamond"/>
          <w:sz w:val="24"/>
          <w:szCs w:val="24"/>
        </w:rPr>
        <w:t xml:space="preserve">he was </w:t>
      </w:r>
      <w:r w:rsidR="00786B71">
        <w:rPr>
          <w:rFonts w:ascii="Garamond" w:hAnsi="Garamond"/>
          <w:sz w:val="24"/>
          <w:szCs w:val="24"/>
        </w:rPr>
        <w:t>beloved as a</w:t>
      </w:r>
      <w:r w:rsidR="00786B71" w:rsidRPr="00FA5CCC">
        <w:rPr>
          <w:rFonts w:ascii="Garamond" w:hAnsi="Garamond"/>
          <w:sz w:val="24"/>
          <w:szCs w:val="24"/>
        </w:rPr>
        <w:t xml:space="preserve"> pedagogical leader of his own school, and</w:t>
      </w:r>
      <w:r w:rsidR="00786B71">
        <w:rPr>
          <w:rFonts w:ascii="Garamond" w:hAnsi="Garamond"/>
          <w:sz w:val="24"/>
          <w:szCs w:val="24"/>
        </w:rPr>
        <w:t xml:space="preserve"> fundamental as</w:t>
      </w:r>
      <w:r w:rsidR="00786B71" w:rsidRPr="00FA5CCC">
        <w:rPr>
          <w:rFonts w:ascii="Garamond" w:hAnsi="Garamond"/>
          <w:sz w:val="24"/>
          <w:szCs w:val="24"/>
        </w:rPr>
        <w:t xml:space="preserve"> </w:t>
      </w:r>
      <w:r w:rsidR="00786B71">
        <w:rPr>
          <w:rFonts w:ascii="Garamond" w:hAnsi="Garamond"/>
          <w:sz w:val="24"/>
          <w:szCs w:val="24"/>
        </w:rPr>
        <w:t>a pioneer through the creation</w:t>
      </w:r>
      <w:r w:rsidR="00786B71" w:rsidRPr="00FA5CCC">
        <w:rPr>
          <w:rFonts w:ascii="Garamond" w:hAnsi="Garamond"/>
          <w:sz w:val="24"/>
          <w:szCs w:val="24"/>
        </w:rPr>
        <w:t xml:space="preserve"> of paintings and literature distinguished by their radical modernity and innovative ideologies</w:t>
      </w:r>
      <w:r w:rsidR="00786B71">
        <w:rPr>
          <w:rFonts w:ascii="Garamond" w:hAnsi="Garamond"/>
          <w:sz w:val="24"/>
          <w:szCs w:val="24"/>
        </w:rPr>
        <w:t xml:space="preserve">. </w:t>
      </w:r>
    </w:p>
    <w:p w:rsidR="000D26CB" w:rsidRPr="00FA5CCC" w:rsidRDefault="000D26CB" w:rsidP="000D26CB">
      <w:pPr>
        <w:rPr>
          <w:rFonts w:ascii="Garamond" w:hAnsi="Garamond"/>
          <w:sz w:val="24"/>
          <w:szCs w:val="24"/>
        </w:rPr>
      </w:pPr>
      <w:r w:rsidRPr="00FA5CCC">
        <w:rPr>
          <w:rFonts w:ascii="Garamond" w:hAnsi="Garamond"/>
          <w:sz w:val="24"/>
          <w:szCs w:val="24"/>
        </w:rPr>
        <w:t>Filonov was born in Moscow on 8</w:t>
      </w:r>
      <w:r w:rsidRPr="00FA5CCC">
        <w:rPr>
          <w:rFonts w:ascii="Garamond" w:hAnsi="Garamond"/>
          <w:sz w:val="24"/>
          <w:szCs w:val="24"/>
          <w:vertAlign w:val="superscript"/>
        </w:rPr>
        <w:t xml:space="preserve">th </w:t>
      </w:r>
      <w:r w:rsidRPr="00FA5CCC">
        <w:rPr>
          <w:rFonts w:ascii="Garamond" w:hAnsi="Garamond"/>
          <w:sz w:val="24"/>
          <w:szCs w:val="24"/>
        </w:rPr>
        <w:t xml:space="preserve">January 1883. An orphan at thirteen </w:t>
      </w:r>
      <w:r w:rsidR="00716F15">
        <w:rPr>
          <w:rFonts w:ascii="Garamond" w:hAnsi="Garamond"/>
          <w:sz w:val="24"/>
          <w:szCs w:val="24"/>
        </w:rPr>
        <w:t>he</w:t>
      </w:r>
      <w:r w:rsidRPr="00FA5CCC">
        <w:rPr>
          <w:rFonts w:ascii="Garamond" w:hAnsi="Garamond"/>
          <w:sz w:val="24"/>
          <w:szCs w:val="24"/>
        </w:rPr>
        <w:t xml:space="preserve"> moved to St Petersburg where he </w:t>
      </w:r>
      <w:r w:rsidR="00716F15">
        <w:rPr>
          <w:rFonts w:ascii="Garamond" w:hAnsi="Garamond"/>
          <w:sz w:val="24"/>
          <w:szCs w:val="24"/>
        </w:rPr>
        <w:t>resided until his death</w:t>
      </w:r>
      <w:r>
        <w:rPr>
          <w:rFonts w:ascii="Garamond" w:hAnsi="Garamond"/>
          <w:sz w:val="24"/>
          <w:szCs w:val="24"/>
        </w:rPr>
        <w:t xml:space="preserve">. </w:t>
      </w:r>
      <w:r w:rsidR="00F10689">
        <w:rPr>
          <w:rFonts w:ascii="Garamond" w:hAnsi="Garamond"/>
          <w:sz w:val="24"/>
          <w:szCs w:val="24"/>
        </w:rPr>
        <w:t xml:space="preserve">In </w:t>
      </w:r>
      <w:r w:rsidR="00830921">
        <w:rPr>
          <w:rFonts w:ascii="Garamond" w:hAnsi="Garamond"/>
          <w:sz w:val="24"/>
          <w:szCs w:val="24"/>
        </w:rPr>
        <w:t>1910</w:t>
      </w:r>
      <w:r w:rsidR="00F10689">
        <w:rPr>
          <w:rFonts w:ascii="Garamond" w:hAnsi="Garamond"/>
          <w:sz w:val="24"/>
          <w:szCs w:val="24"/>
        </w:rPr>
        <w:t xml:space="preserve"> Filonov</w:t>
      </w:r>
      <w:r w:rsidRPr="00FA5CCC">
        <w:rPr>
          <w:rFonts w:ascii="Garamond" w:hAnsi="Garamond"/>
          <w:sz w:val="24"/>
          <w:szCs w:val="24"/>
        </w:rPr>
        <w:t xml:space="preserve"> </w:t>
      </w:r>
      <w:r w:rsidR="00716F15">
        <w:rPr>
          <w:rFonts w:ascii="Garamond" w:hAnsi="Garamond"/>
          <w:sz w:val="24"/>
          <w:szCs w:val="24"/>
        </w:rPr>
        <w:t>joined</w:t>
      </w:r>
      <w:r w:rsidRPr="00FA5CCC">
        <w:rPr>
          <w:rFonts w:ascii="Garamond" w:hAnsi="Garamond"/>
          <w:sz w:val="24"/>
          <w:szCs w:val="24"/>
        </w:rPr>
        <w:t xml:space="preserve"> and exhibit</w:t>
      </w:r>
      <w:r w:rsidR="00716F15">
        <w:rPr>
          <w:rFonts w:ascii="Garamond" w:hAnsi="Garamond"/>
          <w:sz w:val="24"/>
          <w:szCs w:val="24"/>
        </w:rPr>
        <w:t>ed</w:t>
      </w:r>
      <w:r w:rsidRPr="00FA5CCC">
        <w:rPr>
          <w:rFonts w:ascii="Garamond" w:hAnsi="Garamond"/>
          <w:sz w:val="24"/>
          <w:szCs w:val="24"/>
        </w:rPr>
        <w:t xml:space="preserve"> with the inn</w:t>
      </w:r>
      <w:r w:rsidR="00830921">
        <w:rPr>
          <w:rFonts w:ascii="Garamond" w:hAnsi="Garamond"/>
          <w:sz w:val="24"/>
          <w:szCs w:val="24"/>
        </w:rPr>
        <w:t>ovative Union of Youth movement</w:t>
      </w:r>
      <w:r w:rsidR="00716F15">
        <w:rPr>
          <w:rFonts w:ascii="Garamond" w:hAnsi="Garamond"/>
          <w:sz w:val="24"/>
          <w:szCs w:val="24"/>
        </w:rPr>
        <w:t xml:space="preserve">, which </w:t>
      </w:r>
      <w:r w:rsidR="00AA66CD">
        <w:rPr>
          <w:rFonts w:ascii="Garamond" w:hAnsi="Garamond"/>
          <w:sz w:val="24"/>
          <w:szCs w:val="24"/>
        </w:rPr>
        <w:t>broaden</w:t>
      </w:r>
      <w:r w:rsidR="00F10689">
        <w:rPr>
          <w:rFonts w:ascii="Garamond" w:hAnsi="Garamond"/>
          <w:sz w:val="24"/>
          <w:szCs w:val="24"/>
        </w:rPr>
        <w:t>ed</w:t>
      </w:r>
      <w:r w:rsidR="00AA66CD">
        <w:rPr>
          <w:rFonts w:ascii="Garamond" w:hAnsi="Garamond"/>
          <w:sz w:val="24"/>
          <w:szCs w:val="24"/>
        </w:rPr>
        <w:t xml:space="preserve"> his artistic oeuvre to include set design and literature illustration.</w:t>
      </w:r>
      <w:r w:rsidR="00830921">
        <w:rPr>
          <w:rFonts w:ascii="Garamond" w:hAnsi="Garamond"/>
          <w:sz w:val="24"/>
          <w:szCs w:val="24"/>
        </w:rPr>
        <w:t xml:space="preserve"> </w:t>
      </w:r>
      <w:r w:rsidR="00AA66CD">
        <w:rPr>
          <w:rFonts w:ascii="Garamond" w:hAnsi="Garamond"/>
          <w:sz w:val="24"/>
          <w:szCs w:val="24"/>
        </w:rPr>
        <w:t>In 1914</w:t>
      </w:r>
      <w:r w:rsidRPr="00FA5CCC">
        <w:rPr>
          <w:rFonts w:ascii="Garamond" w:hAnsi="Garamond"/>
          <w:sz w:val="24"/>
          <w:szCs w:val="24"/>
        </w:rPr>
        <w:t xml:space="preserve"> Filonov cla</w:t>
      </w:r>
      <w:r w:rsidR="00716F15">
        <w:rPr>
          <w:rFonts w:ascii="Garamond" w:hAnsi="Garamond"/>
          <w:sz w:val="24"/>
          <w:szCs w:val="24"/>
        </w:rPr>
        <w:t xml:space="preserve">rified his artistic ideology, </w:t>
      </w:r>
      <w:r w:rsidRPr="00FA5CCC">
        <w:rPr>
          <w:rFonts w:ascii="Garamond" w:hAnsi="Garamond"/>
          <w:sz w:val="24"/>
          <w:szCs w:val="24"/>
        </w:rPr>
        <w:t>publishing his manifesto on ‘made’ paintings</w:t>
      </w:r>
      <w:r>
        <w:rPr>
          <w:rFonts w:ascii="Garamond" w:hAnsi="Garamond"/>
          <w:sz w:val="24"/>
          <w:szCs w:val="24"/>
        </w:rPr>
        <w:t>,</w:t>
      </w:r>
      <w:r w:rsidRPr="00FA5CCC">
        <w:rPr>
          <w:rFonts w:ascii="Garamond" w:hAnsi="Garamond"/>
          <w:sz w:val="24"/>
          <w:szCs w:val="24"/>
        </w:rPr>
        <w:t xml:space="preserve"> </w:t>
      </w:r>
      <w:r w:rsidR="00F10689">
        <w:rPr>
          <w:rFonts w:ascii="Garamond" w:hAnsi="Garamond"/>
          <w:sz w:val="24"/>
          <w:szCs w:val="24"/>
        </w:rPr>
        <w:t xml:space="preserve">distinguished by its morphological evolutionary overtones and its focus on </w:t>
      </w:r>
      <w:r w:rsidR="001D4533">
        <w:rPr>
          <w:rFonts w:ascii="Garamond" w:hAnsi="Garamond"/>
          <w:sz w:val="24"/>
          <w:szCs w:val="24"/>
        </w:rPr>
        <w:t>persistent</w:t>
      </w:r>
      <w:r w:rsidR="00F10689">
        <w:rPr>
          <w:rFonts w:ascii="Garamond" w:hAnsi="Garamond"/>
          <w:sz w:val="24"/>
          <w:szCs w:val="24"/>
        </w:rPr>
        <w:t xml:space="preserve"> work, perhaps illustrated in</w:t>
      </w:r>
      <w:r w:rsidRPr="00FA5CCC">
        <w:rPr>
          <w:rFonts w:ascii="Garamond" w:hAnsi="Garamond"/>
          <w:sz w:val="24"/>
          <w:szCs w:val="24"/>
        </w:rPr>
        <w:t xml:space="preserve"> his experimental poem </w:t>
      </w:r>
      <w:r w:rsidRPr="00FA5CCC">
        <w:rPr>
          <w:rFonts w:ascii="Garamond" w:hAnsi="Garamond"/>
          <w:i/>
          <w:sz w:val="24"/>
          <w:szCs w:val="24"/>
        </w:rPr>
        <w:t>Sermon Chant of Universal Flowering</w:t>
      </w:r>
      <w:r w:rsidR="00F10689">
        <w:rPr>
          <w:rFonts w:ascii="Garamond" w:hAnsi="Garamond"/>
          <w:sz w:val="24"/>
          <w:szCs w:val="24"/>
        </w:rPr>
        <w:t xml:space="preserve"> (</w:t>
      </w:r>
      <w:r w:rsidRPr="00FA5CCC">
        <w:rPr>
          <w:rFonts w:ascii="Garamond" w:hAnsi="Garamond"/>
          <w:sz w:val="24"/>
          <w:szCs w:val="24"/>
        </w:rPr>
        <w:t>1915</w:t>
      </w:r>
      <w:r w:rsidR="00F10689">
        <w:rPr>
          <w:rFonts w:ascii="Garamond" w:hAnsi="Garamond"/>
          <w:sz w:val="24"/>
          <w:szCs w:val="24"/>
        </w:rPr>
        <w:t>)</w:t>
      </w:r>
      <w:r w:rsidRPr="00FA5CCC">
        <w:rPr>
          <w:rFonts w:ascii="Garamond" w:hAnsi="Garamond"/>
          <w:sz w:val="24"/>
          <w:szCs w:val="24"/>
        </w:rPr>
        <w:t xml:space="preserve">. In 1922 he joined the </w:t>
      </w:r>
      <w:r w:rsidR="00830921" w:rsidRPr="00FA5CCC">
        <w:rPr>
          <w:rFonts w:ascii="Garamond" w:hAnsi="Garamond"/>
          <w:sz w:val="24"/>
          <w:szCs w:val="24"/>
        </w:rPr>
        <w:t xml:space="preserve">INKh </w:t>
      </w:r>
      <w:r w:rsidRPr="00FA5CCC">
        <w:rPr>
          <w:rFonts w:ascii="Garamond" w:hAnsi="Garamond"/>
          <w:sz w:val="24"/>
          <w:szCs w:val="24"/>
        </w:rPr>
        <w:t xml:space="preserve">and </w:t>
      </w:r>
      <w:r w:rsidR="00830921">
        <w:rPr>
          <w:rFonts w:ascii="Garamond" w:hAnsi="Garamond"/>
          <w:sz w:val="24"/>
          <w:szCs w:val="24"/>
        </w:rPr>
        <w:t xml:space="preserve">exhibited with them in 1923, when </w:t>
      </w:r>
      <w:r w:rsidRPr="00FA5CCC">
        <w:rPr>
          <w:rFonts w:ascii="Garamond" w:hAnsi="Garamond"/>
          <w:sz w:val="24"/>
          <w:szCs w:val="24"/>
        </w:rPr>
        <w:t xml:space="preserve">he published his manifesto ‘Declaration of Universal Flowering’. Filonov </w:t>
      </w:r>
      <w:r w:rsidR="00830921">
        <w:rPr>
          <w:rFonts w:ascii="Garamond" w:hAnsi="Garamond"/>
          <w:sz w:val="24"/>
          <w:szCs w:val="24"/>
        </w:rPr>
        <w:t xml:space="preserve">then </w:t>
      </w:r>
      <w:r w:rsidRPr="00FA5CCC">
        <w:rPr>
          <w:rFonts w:ascii="Garamond" w:hAnsi="Garamond"/>
          <w:sz w:val="24"/>
          <w:szCs w:val="24"/>
        </w:rPr>
        <w:t>began to re-formulate his artistic ideals pedagogical</w:t>
      </w:r>
      <w:r w:rsidR="00830921">
        <w:rPr>
          <w:rFonts w:ascii="Garamond" w:hAnsi="Garamond"/>
          <w:sz w:val="24"/>
          <w:szCs w:val="24"/>
        </w:rPr>
        <w:t xml:space="preserve">ly, </w:t>
      </w:r>
      <w:r w:rsidRPr="00FA5CCC">
        <w:rPr>
          <w:rFonts w:ascii="Garamond" w:hAnsi="Garamond"/>
          <w:sz w:val="24"/>
          <w:szCs w:val="24"/>
        </w:rPr>
        <w:t xml:space="preserve">establishing the Collective Masters of Analytical Art in 1925. </w:t>
      </w:r>
      <w:r w:rsidR="00716F15">
        <w:rPr>
          <w:rFonts w:ascii="Garamond" w:hAnsi="Garamond"/>
          <w:sz w:val="24"/>
          <w:szCs w:val="24"/>
        </w:rPr>
        <w:t>He supervised a number</w:t>
      </w:r>
      <w:r w:rsidRPr="00FA5CCC">
        <w:rPr>
          <w:rFonts w:ascii="Garamond" w:hAnsi="Garamond"/>
          <w:sz w:val="24"/>
          <w:szCs w:val="24"/>
        </w:rPr>
        <w:t xml:space="preserve"> of artistic projects, </w:t>
      </w:r>
      <w:r w:rsidR="00716F15">
        <w:rPr>
          <w:rFonts w:ascii="Garamond" w:hAnsi="Garamond"/>
          <w:sz w:val="24"/>
          <w:szCs w:val="24"/>
        </w:rPr>
        <w:t>including</w:t>
      </w:r>
      <w:r w:rsidRPr="00FA5CCC">
        <w:rPr>
          <w:rFonts w:ascii="Garamond" w:hAnsi="Garamond"/>
          <w:sz w:val="24"/>
          <w:szCs w:val="24"/>
        </w:rPr>
        <w:t xml:space="preserve"> the illustration of the Finnish epic the </w:t>
      </w:r>
      <w:r w:rsidRPr="00FA5CCC">
        <w:rPr>
          <w:rFonts w:ascii="Garamond" w:hAnsi="Garamond"/>
          <w:i/>
          <w:sz w:val="24"/>
          <w:szCs w:val="24"/>
        </w:rPr>
        <w:t>Kalevala</w:t>
      </w:r>
      <w:r w:rsidRPr="00FA5CCC">
        <w:rPr>
          <w:rFonts w:ascii="Garamond" w:hAnsi="Garamond"/>
          <w:sz w:val="24"/>
          <w:szCs w:val="24"/>
        </w:rPr>
        <w:t xml:space="preserve"> in 1933. </w:t>
      </w:r>
      <w:r w:rsidR="00716F15">
        <w:rPr>
          <w:rFonts w:ascii="Garamond" w:hAnsi="Garamond"/>
          <w:sz w:val="24"/>
          <w:szCs w:val="24"/>
        </w:rPr>
        <w:t>His work was largely attacked by critics, indeed i</w:t>
      </w:r>
      <w:r w:rsidR="00AA66CD">
        <w:rPr>
          <w:rFonts w:ascii="Garamond" w:hAnsi="Garamond"/>
          <w:sz w:val="24"/>
          <w:szCs w:val="24"/>
        </w:rPr>
        <w:t>n</w:t>
      </w:r>
      <w:r w:rsidRPr="00FA5CCC">
        <w:rPr>
          <w:rFonts w:ascii="Garamond" w:hAnsi="Garamond"/>
          <w:sz w:val="24"/>
          <w:szCs w:val="24"/>
        </w:rPr>
        <w:t xml:space="preserve"> 1930 his one-man exhibition was not allowed to open</w:t>
      </w:r>
      <w:r w:rsidR="00AA66CD">
        <w:rPr>
          <w:rFonts w:ascii="Garamond" w:hAnsi="Garamond"/>
          <w:sz w:val="24"/>
          <w:szCs w:val="24"/>
        </w:rPr>
        <w:t>,</w:t>
      </w:r>
      <w:r w:rsidRPr="00FA5CCC">
        <w:rPr>
          <w:rFonts w:ascii="Garamond" w:hAnsi="Garamond"/>
          <w:sz w:val="24"/>
          <w:szCs w:val="24"/>
        </w:rPr>
        <w:t xml:space="preserve"> thus from 1934 until his death Filonov did not exhibit publically.  The artist died of pneumonia during the blockade of Leningrad on 3</w:t>
      </w:r>
      <w:r w:rsidRPr="00FA5CCC">
        <w:rPr>
          <w:rFonts w:ascii="Garamond" w:hAnsi="Garamond"/>
          <w:sz w:val="24"/>
          <w:szCs w:val="24"/>
          <w:vertAlign w:val="superscript"/>
        </w:rPr>
        <w:t>rd</w:t>
      </w:r>
      <w:r w:rsidRPr="00FA5CCC">
        <w:rPr>
          <w:rFonts w:ascii="Garamond" w:hAnsi="Garamond"/>
          <w:sz w:val="24"/>
          <w:szCs w:val="24"/>
        </w:rPr>
        <w:t xml:space="preserve"> December 1941.</w:t>
      </w:r>
    </w:p>
    <w:p w:rsidR="000D26CB" w:rsidRDefault="000D26CB">
      <w:pPr>
        <w:rPr>
          <w:rFonts w:ascii="Garamond" w:hAnsi="Garamond"/>
          <w:sz w:val="24"/>
          <w:szCs w:val="24"/>
        </w:rPr>
      </w:pPr>
    </w:p>
    <w:p w:rsidR="00786B71" w:rsidRDefault="00786B71"/>
    <w:sectPr w:rsidR="00786B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FF" w:rsidRDefault="003054FF" w:rsidP="00786B71">
      <w:pPr>
        <w:spacing w:after="0" w:line="240" w:lineRule="auto"/>
      </w:pPr>
      <w:r>
        <w:separator/>
      </w:r>
    </w:p>
  </w:endnote>
  <w:endnote w:type="continuationSeparator" w:id="0">
    <w:p w:rsidR="003054FF" w:rsidRDefault="003054FF" w:rsidP="0078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6F" w:rsidRDefault="00FA71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6F" w:rsidRDefault="00FA71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6F" w:rsidRDefault="00FA7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FF" w:rsidRDefault="003054FF" w:rsidP="00786B71">
      <w:pPr>
        <w:spacing w:after="0" w:line="240" w:lineRule="auto"/>
      </w:pPr>
      <w:r>
        <w:separator/>
      </w:r>
    </w:p>
  </w:footnote>
  <w:footnote w:type="continuationSeparator" w:id="0">
    <w:p w:rsidR="003054FF" w:rsidRDefault="003054FF" w:rsidP="0078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6F" w:rsidRDefault="00FA71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6F" w:rsidRDefault="00FA716F">
    <w:pPr>
      <w:pStyle w:val="Header"/>
    </w:pPr>
    <w:r>
      <w:t>Charlotte Gill</w:t>
    </w:r>
  </w:p>
  <w:p w:rsidR="00FA716F" w:rsidRDefault="00FA71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6F" w:rsidRDefault="00FA71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71"/>
    <w:rsid w:val="000658FB"/>
    <w:rsid w:val="000D26CB"/>
    <w:rsid w:val="00103A9D"/>
    <w:rsid w:val="001A0483"/>
    <w:rsid w:val="001D4533"/>
    <w:rsid w:val="003054FF"/>
    <w:rsid w:val="005C031E"/>
    <w:rsid w:val="00716F15"/>
    <w:rsid w:val="00786B71"/>
    <w:rsid w:val="00830921"/>
    <w:rsid w:val="008F3C29"/>
    <w:rsid w:val="00AA66CD"/>
    <w:rsid w:val="00BE1BE6"/>
    <w:rsid w:val="00F10689"/>
    <w:rsid w:val="00F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D26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26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26CB"/>
    <w:rPr>
      <w:vertAlign w:val="superscript"/>
    </w:rPr>
  </w:style>
  <w:style w:type="paragraph" w:styleId="NoSpacing">
    <w:name w:val="No Spacing"/>
    <w:uiPriority w:val="1"/>
    <w:qFormat/>
    <w:rsid w:val="000D26CB"/>
    <w:pPr>
      <w:spacing w:after="0" w:line="240" w:lineRule="auto"/>
    </w:pPr>
  </w:style>
  <w:style w:type="paragraph" w:customStyle="1" w:styleId="Default">
    <w:name w:val="Default"/>
    <w:rsid w:val="000D26CB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7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6F"/>
  </w:style>
  <w:style w:type="paragraph" w:styleId="Footer">
    <w:name w:val="footer"/>
    <w:basedOn w:val="Normal"/>
    <w:link w:val="FooterChar"/>
    <w:uiPriority w:val="99"/>
    <w:unhideWhenUsed/>
    <w:rsid w:val="00FA7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6F"/>
  </w:style>
  <w:style w:type="paragraph" w:styleId="BalloonText">
    <w:name w:val="Balloon Text"/>
    <w:basedOn w:val="Normal"/>
    <w:link w:val="BalloonTextChar"/>
    <w:uiPriority w:val="99"/>
    <w:semiHidden/>
    <w:unhideWhenUsed/>
    <w:rsid w:val="00FA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D26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26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26CB"/>
    <w:rPr>
      <w:vertAlign w:val="superscript"/>
    </w:rPr>
  </w:style>
  <w:style w:type="paragraph" w:styleId="NoSpacing">
    <w:name w:val="No Spacing"/>
    <w:uiPriority w:val="1"/>
    <w:qFormat/>
    <w:rsid w:val="000D26CB"/>
    <w:pPr>
      <w:spacing w:after="0" w:line="240" w:lineRule="auto"/>
    </w:pPr>
  </w:style>
  <w:style w:type="paragraph" w:customStyle="1" w:styleId="Default">
    <w:name w:val="Default"/>
    <w:rsid w:val="000D26CB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7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6F"/>
  </w:style>
  <w:style w:type="paragraph" w:styleId="Footer">
    <w:name w:val="footer"/>
    <w:basedOn w:val="Normal"/>
    <w:link w:val="FooterChar"/>
    <w:uiPriority w:val="99"/>
    <w:unhideWhenUsed/>
    <w:rsid w:val="00FA7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6F"/>
  </w:style>
  <w:style w:type="paragraph" w:styleId="BalloonText">
    <w:name w:val="Balloon Text"/>
    <w:basedOn w:val="Normal"/>
    <w:link w:val="BalloonTextChar"/>
    <w:uiPriority w:val="99"/>
    <w:semiHidden/>
    <w:unhideWhenUsed/>
    <w:rsid w:val="00FA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hazel</cp:lastModifiedBy>
  <cp:revision>2</cp:revision>
  <dcterms:created xsi:type="dcterms:W3CDTF">2013-08-02T15:40:00Z</dcterms:created>
  <dcterms:modified xsi:type="dcterms:W3CDTF">2013-08-02T15:40:00Z</dcterms:modified>
</cp:coreProperties>
</file>