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46C13E85AD67C49983FBB645B93032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DE8D2F66FAEBF4CB0B7ED2C30907BE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D609CB" w:rsidP="00D609CB">
                <w:r>
                  <w:t>V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E9049A48113154AAB6F1287D681F8B6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D609CB" w:rsidP="00D609CB">
                <w:r>
                  <w:t>B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45C234F4BDE5046A7940DC28EFE9EC6"/>
            </w:placeholder>
            <w:text/>
          </w:sdtPr>
          <w:sdtContent>
            <w:tc>
              <w:tcPr>
                <w:tcW w:w="2642" w:type="dxa"/>
              </w:tcPr>
              <w:p w:rsidR="00B574C9" w:rsidRDefault="00D609CB" w:rsidP="00922950">
                <w:proofErr w:type="spellStart"/>
                <w:r w:rsidRPr="00490689">
                  <w:rPr>
                    <w:rFonts w:ascii="Georgia" w:eastAsiaTheme="minorEastAsia" w:hAnsi="Georgia"/>
                    <w:sz w:val="24"/>
                    <w:szCs w:val="24"/>
                    <w:lang w:val="en-US" w:eastAsia="ja-JP"/>
                  </w:rPr>
                  <w:t>Tharakeshwar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496EF1DCBE8394192BDF7A02E0171B3"/>
            </w:placeholder>
          </w:sdtPr>
          <w:sdtEndPr/>
          <w:sdtContent>
            <w:tc>
              <w:tcPr>
                <w:tcW w:w="8525" w:type="dxa"/>
                <w:gridSpan w:val="4"/>
              </w:tcPr>
              <w:p w:rsidR="00D609CB" w:rsidRDefault="00D609CB" w:rsidP="00D609CB">
                <w:pPr>
                  <w:spacing w:line="360" w:lineRule="auto"/>
                  <w:rPr>
                    <w:rFonts w:ascii="Georgia" w:hAnsi="Georgia"/>
                    <w:sz w:val="24"/>
                    <w:szCs w:val="24"/>
                  </w:rPr>
                </w:pPr>
                <w:r w:rsidRPr="00010904">
                  <w:rPr>
                    <w:rFonts w:ascii="Georgia" w:hAnsi="Georgia"/>
                    <w:sz w:val="24"/>
                    <w:szCs w:val="24"/>
                  </w:rPr>
                  <w:t xml:space="preserve"> </w:t>
                </w:r>
              </w:p>
              <w:p w:rsidR="00B574C9" w:rsidRDefault="00B574C9" w:rsidP="00922950"/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886C0C64ED7074E99D2EDFAA86EDB2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Style w:val="Heading1Char"/>
            </w:rPr>
            <w:alias w:val="Article headword"/>
            <w:tag w:val="articleHeadword"/>
            <w:id w:val="-361440020"/>
            <w:placeholder>
              <w:docPart w:val="1142EB3A0B75054EA49DB9051BD8D57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609CB" w:rsidP="003F0D73">
                <w:pPr>
                  <w:rPr>
                    <w:b/>
                  </w:rPr>
                </w:pPr>
                <w:r w:rsidRPr="00D609CB">
                  <w:rPr>
                    <w:rStyle w:val="Heading1Char"/>
                    <w:lang w:val="en-US"/>
                  </w:rPr>
                  <w:t>Modernism, Kannada Literature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95231E504AAAB2458EF2B348BF083CA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0ABBADF2778C34E8577C192DBB5F50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D609CB" w:rsidRDefault="00D609CB" w:rsidP="00D609CB">
                <w:r>
                  <w:t>Modernism</w:t>
                </w:r>
                <w:r w:rsidRPr="00010904">
                  <w:t xml:space="preserve">, known in Kannada as </w:t>
                </w:r>
                <w:r>
                  <w:t>‘</w:t>
                </w:r>
                <w:proofErr w:type="spellStart"/>
                <w:r>
                  <w:t>Navya</w:t>
                </w:r>
                <w:proofErr w:type="spellEnd"/>
                <w:r w:rsidRPr="00010904">
                  <w:t>,</w:t>
                </w:r>
                <w:r>
                  <w:t>’</w:t>
                </w:r>
                <w:r w:rsidRPr="00010904">
                  <w:t xml:space="preserve"> emerged </w:t>
                </w:r>
                <w:r>
                  <w:t xml:space="preserve">as a literary movement </w:t>
                </w:r>
                <w:r w:rsidRPr="00010904">
                  <w:t xml:space="preserve">in the 1950s. This period saw writers deliberately </w:t>
                </w:r>
                <w:r>
                  <w:t>moving</w:t>
                </w:r>
                <w:r w:rsidRPr="00010904">
                  <w:t xml:space="preserve"> away from the Romanticism of the </w:t>
                </w:r>
                <w:proofErr w:type="spellStart"/>
                <w:r w:rsidRPr="00010904">
                  <w:t>Navodaya</w:t>
                </w:r>
                <w:proofErr w:type="spellEnd"/>
                <w:r w:rsidRPr="00010904">
                  <w:t xml:space="preserve"> period, which is considered </w:t>
                </w:r>
                <w:r>
                  <w:t>an age of literary r</w:t>
                </w:r>
                <w:r w:rsidRPr="00010904">
                  <w:t>enaissance</w:t>
                </w:r>
                <w:r>
                  <w:t xml:space="preserve"> shaped by </w:t>
                </w:r>
                <w:r w:rsidRPr="00010904">
                  <w:t xml:space="preserve">complex interaction with colonialism and the </w:t>
                </w:r>
                <w:r>
                  <w:t>W</w:t>
                </w:r>
                <w:r w:rsidRPr="00010904">
                  <w:t>est</w:t>
                </w:r>
                <w:r>
                  <w:t>.</w:t>
                </w:r>
                <w:r w:rsidRPr="00010904">
                  <w:t xml:space="preserve"> In contrast to </w:t>
                </w:r>
                <w:proofErr w:type="spellStart"/>
                <w:r w:rsidRPr="00010904">
                  <w:t>Navodaya</w:t>
                </w:r>
                <w:proofErr w:type="spellEnd"/>
                <w:r w:rsidRPr="00010904">
                  <w:t xml:space="preserve">, </w:t>
                </w:r>
                <w:r>
                  <w:t xml:space="preserve">which reflected nationalist sentiments, </w:t>
                </w:r>
                <w:r w:rsidRPr="00010904">
                  <w:t xml:space="preserve">the </w:t>
                </w:r>
                <w:proofErr w:type="spellStart"/>
                <w:r>
                  <w:t>Navya</w:t>
                </w:r>
                <w:proofErr w:type="spellEnd"/>
                <w:r>
                  <w:t xml:space="preserve"> </w:t>
                </w:r>
                <w:r w:rsidRPr="00010904">
                  <w:t xml:space="preserve">period emerged in the context of the formation of the Indian nation-state. The </w:t>
                </w:r>
                <w:proofErr w:type="gramStart"/>
                <w:r w:rsidRPr="00010904">
                  <w:t>newly</w:t>
                </w:r>
                <w:r>
                  <w:t>-</w:t>
                </w:r>
                <w:r w:rsidRPr="00010904">
                  <w:t>formed</w:t>
                </w:r>
                <w:proofErr w:type="gramEnd"/>
                <w:r w:rsidRPr="00010904">
                  <w:t xml:space="preserve"> Indian nation-state aroused </w:t>
                </w:r>
                <w:r>
                  <w:t xml:space="preserve">large </w:t>
                </w:r>
                <w:r w:rsidRPr="00010904">
                  <w:t>expectations</w:t>
                </w:r>
                <w:r>
                  <w:t>, and their betrayal led to</w:t>
                </w:r>
                <w:r w:rsidRPr="00010904">
                  <w:t xml:space="preserve"> anti-Congress (</w:t>
                </w:r>
                <w:r>
                  <w:t>the ruling party</w:t>
                </w:r>
                <w:r w:rsidRPr="00010904">
                  <w:t xml:space="preserve">), anti-Jawaharlal Nehru (the first Prime Minister of India) </w:t>
                </w:r>
                <w:r>
                  <w:t xml:space="preserve">sentiments </w:t>
                </w:r>
                <w:r w:rsidRPr="00010904">
                  <w:t xml:space="preserve">among the intellectuals and the literati. It was a post-Gandhi era </w:t>
                </w:r>
                <w:r>
                  <w:t xml:space="preserve">of </w:t>
                </w:r>
                <w:r w:rsidRPr="00010904">
                  <w:t xml:space="preserve">disappointment and disillusionment </w:t>
                </w:r>
                <w:r>
                  <w:t>in literature</w:t>
                </w:r>
                <w:r w:rsidRPr="00010904">
                  <w:t xml:space="preserve">. </w:t>
                </w:r>
                <w:proofErr w:type="spellStart"/>
                <w:r>
                  <w:t>Navya</w:t>
                </w:r>
                <w:proofErr w:type="spellEnd"/>
                <w:r>
                  <w:t xml:space="preserve"> </w:t>
                </w:r>
                <w:r w:rsidRPr="00010904">
                  <w:t xml:space="preserve">was also partly in response to the </w:t>
                </w:r>
                <w:r>
                  <w:t>leftist p</w:t>
                </w:r>
                <w:r w:rsidRPr="00010904">
                  <w:t xml:space="preserve">rogressive </w:t>
                </w:r>
                <w:r>
                  <w:t>m</w:t>
                </w:r>
                <w:r w:rsidRPr="00010904">
                  <w:t xml:space="preserve">ovement, called </w:t>
                </w:r>
                <w:proofErr w:type="spellStart"/>
                <w:r w:rsidRPr="00010904">
                  <w:t>Pragatisheela</w:t>
                </w:r>
                <w:proofErr w:type="spellEnd"/>
                <w:r w:rsidRPr="00010904">
                  <w:t xml:space="preserve"> in Kannada, which arose in 1940s and continued in the 1950s. </w:t>
                </w:r>
                <w:proofErr w:type="spellStart"/>
                <w:r w:rsidRPr="00010904">
                  <w:t>Pragatisheela</w:t>
                </w:r>
                <w:proofErr w:type="spellEnd"/>
                <w:r w:rsidRPr="00010904">
                  <w:t xml:space="preserve"> </w:t>
                </w:r>
                <w:r>
                  <w:t xml:space="preserve">literature, prominent in short stories and novels, </w:t>
                </w:r>
                <w:r w:rsidRPr="00010904">
                  <w:t xml:space="preserve">focused on </w:t>
                </w:r>
                <w:r>
                  <w:t xml:space="preserve">social </w:t>
                </w:r>
                <w:r w:rsidRPr="00010904">
                  <w:t xml:space="preserve">issues </w:t>
                </w:r>
                <w:r>
                  <w:t>such as</w:t>
                </w:r>
                <w:r w:rsidRPr="00010904">
                  <w:t xml:space="preserve"> poverty, the importance of context in shaping one’s personality</w:t>
                </w:r>
                <w:r>
                  <w:t xml:space="preserve"> and</w:t>
                </w:r>
                <w:r w:rsidRPr="00010904">
                  <w:t xml:space="preserve"> the plight of the common man, and employed realistic narration. </w:t>
                </w:r>
                <w:proofErr w:type="gramStart"/>
                <w:r w:rsidRPr="00010904">
                  <w:t>Modernist</w:t>
                </w:r>
                <w:r>
                  <w:t xml:space="preserve"> poetry was shaped by its opposition to </w:t>
                </w:r>
                <w:proofErr w:type="spellStart"/>
                <w:r>
                  <w:t>Navodaya</w:t>
                </w:r>
                <w:proofErr w:type="spellEnd"/>
                <w:r>
                  <w:t xml:space="preserve"> writing</w:t>
                </w:r>
                <w:proofErr w:type="gramEnd"/>
                <w:r>
                  <w:t xml:space="preserve">, while Modernist </w:t>
                </w:r>
                <w:r w:rsidRPr="00010904">
                  <w:t>short stor</w:t>
                </w:r>
                <w:r>
                  <w:t>ies</w:t>
                </w:r>
                <w:r w:rsidRPr="00010904">
                  <w:t xml:space="preserve"> and novel</w:t>
                </w:r>
                <w:r>
                  <w:t>s</w:t>
                </w:r>
                <w:r w:rsidRPr="00010904">
                  <w:t xml:space="preserve"> </w:t>
                </w:r>
                <w:r>
                  <w:t xml:space="preserve">emerged </w:t>
                </w:r>
                <w:r w:rsidRPr="00010904">
                  <w:t xml:space="preserve">as a reaction to </w:t>
                </w:r>
                <w:proofErr w:type="spellStart"/>
                <w:r w:rsidRPr="00010904">
                  <w:t>Pragatisheela</w:t>
                </w:r>
                <w:proofErr w:type="spellEnd"/>
                <w:r w:rsidRPr="00010904">
                  <w:t xml:space="preserve"> literature.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4F0F15B83FFDC458AA9CE3A9CBD87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609CB" w:rsidRPr="00010904" w:rsidRDefault="00D609CB" w:rsidP="00D609CB">
                <w:r>
                  <w:t>Modernism</w:t>
                </w:r>
                <w:r w:rsidRPr="00010904">
                  <w:t xml:space="preserve">, known in Kannada as </w:t>
                </w:r>
                <w:r>
                  <w:t>‘</w:t>
                </w:r>
                <w:proofErr w:type="spellStart"/>
                <w:r>
                  <w:t>Navya</w:t>
                </w:r>
                <w:proofErr w:type="spellEnd"/>
                <w:r w:rsidRPr="00010904">
                  <w:t>,</w:t>
                </w:r>
                <w:r>
                  <w:t>’</w:t>
                </w:r>
                <w:r w:rsidRPr="00010904">
                  <w:t xml:space="preserve"> emerged </w:t>
                </w:r>
                <w:r>
                  <w:t xml:space="preserve">as a literary movement </w:t>
                </w:r>
                <w:r w:rsidRPr="00010904">
                  <w:t xml:space="preserve">in the 1950s. This period saw writers deliberately </w:t>
                </w:r>
                <w:r>
                  <w:t>moving</w:t>
                </w:r>
                <w:r w:rsidRPr="00010904">
                  <w:t xml:space="preserve"> away from the Romanticism of the </w:t>
                </w:r>
                <w:proofErr w:type="spellStart"/>
                <w:r w:rsidRPr="00010904">
                  <w:t>Navodaya</w:t>
                </w:r>
                <w:proofErr w:type="spellEnd"/>
                <w:r w:rsidRPr="00010904">
                  <w:t xml:space="preserve"> period, which is considered </w:t>
                </w:r>
                <w:r>
                  <w:t>an age of literary r</w:t>
                </w:r>
                <w:r w:rsidRPr="00010904">
                  <w:t>enaissance</w:t>
                </w:r>
                <w:r>
                  <w:t xml:space="preserve"> shaped by </w:t>
                </w:r>
                <w:r w:rsidRPr="00010904">
                  <w:t xml:space="preserve">complex interaction with colonialism and the </w:t>
                </w:r>
                <w:r>
                  <w:t>W</w:t>
                </w:r>
                <w:r w:rsidRPr="00010904">
                  <w:t>est</w:t>
                </w:r>
                <w:r>
                  <w:t>.</w:t>
                </w:r>
                <w:r w:rsidRPr="00010904">
                  <w:t xml:space="preserve"> In contrast to </w:t>
                </w:r>
                <w:proofErr w:type="spellStart"/>
                <w:r w:rsidRPr="00010904">
                  <w:t>Navodaya</w:t>
                </w:r>
                <w:proofErr w:type="spellEnd"/>
                <w:r w:rsidRPr="00010904">
                  <w:t xml:space="preserve">, </w:t>
                </w:r>
                <w:r>
                  <w:t xml:space="preserve">which reflected nationalist sentiments, </w:t>
                </w:r>
                <w:r w:rsidRPr="00010904">
                  <w:t xml:space="preserve">the </w:t>
                </w:r>
                <w:proofErr w:type="spellStart"/>
                <w:r>
                  <w:t>Navya</w:t>
                </w:r>
                <w:proofErr w:type="spellEnd"/>
                <w:r>
                  <w:t xml:space="preserve"> </w:t>
                </w:r>
                <w:r w:rsidRPr="00010904">
                  <w:t xml:space="preserve">period emerged in the context of the formation of the Indian nation-state. The </w:t>
                </w:r>
                <w:proofErr w:type="gramStart"/>
                <w:r w:rsidRPr="00010904">
                  <w:t>newly</w:t>
                </w:r>
                <w:r>
                  <w:t>-</w:t>
                </w:r>
                <w:r w:rsidRPr="00010904">
                  <w:t>formed</w:t>
                </w:r>
                <w:proofErr w:type="gramEnd"/>
                <w:r w:rsidRPr="00010904">
                  <w:t xml:space="preserve"> Indian nation-state aroused </w:t>
                </w:r>
                <w:r>
                  <w:t xml:space="preserve">large </w:t>
                </w:r>
                <w:r w:rsidRPr="00010904">
                  <w:t>expectations</w:t>
                </w:r>
                <w:r>
                  <w:t>, and their betrayal led to</w:t>
                </w:r>
                <w:r w:rsidRPr="00010904">
                  <w:t xml:space="preserve"> anti-Congress (</w:t>
                </w:r>
                <w:r>
                  <w:t>the ruling party</w:t>
                </w:r>
                <w:r w:rsidRPr="00010904">
                  <w:t xml:space="preserve">), anti-Jawaharlal Nehru (the first Prime Minister of India) </w:t>
                </w:r>
                <w:r>
                  <w:t xml:space="preserve">sentiments </w:t>
                </w:r>
                <w:r w:rsidRPr="00010904">
                  <w:t xml:space="preserve">among the intellectuals and the literati. It was a post-Gandhi era </w:t>
                </w:r>
                <w:r>
                  <w:t xml:space="preserve">of </w:t>
                </w:r>
                <w:r w:rsidRPr="00010904">
                  <w:t xml:space="preserve">disappointment and disillusionment </w:t>
                </w:r>
                <w:r>
                  <w:t>in literature</w:t>
                </w:r>
                <w:r w:rsidRPr="00010904">
                  <w:t xml:space="preserve">. </w:t>
                </w:r>
                <w:proofErr w:type="spellStart"/>
                <w:r>
                  <w:t>Navya</w:t>
                </w:r>
                <w:proofErr w:type="spellEnd"/>
                <w:r>
                  <w:t xml:space="preserve"> </w:t>
                </w:r>
                <w:r w:rsidRPr="00010904">
                  <w:t xml:space="preserve">was also partly in response to the </w:t>
                </w:r>
                <w:r>
                  <w:t>leftist p</w:t>
                </w:r>
                <w:r w:rsidRPr="00010904">
                  <w:t xml:space="preserve">rogressive </w:t>
                </w:r>
                <w:r>
                  <w:t>m</w:t>
                </w:r>
                <w:r w:rsidRPr="00010904">
                  <w:t xml:space="preserve">ovement, called </w:t>
                </w:r>
                <w:proofErr w:type="spellStart"/>
                <w:r w:rsidRPr="00010904">
                  <w:t>Pragatisheela</w:t>
                </w:r>
                <w:proofErr w:type="spellEnd"/>
                <w:r w:rsidRPr="00010904">
                  <w:t xml:space="preserve"> in Kannada, which arose in 1940s and continued in the 1950s. </w:t>
                </w:r>
                <w:proofErr w:type="spellStart"/>
                <w:r w:rsidRPr="00010904">
                  <w:t>Pragatisheela</w:t>
                </w:r>
                <w:proofErr w:type="spellEnd"/>
                <w:r w:rsidRPr="00010904">
                  <w:t xml:space="preserve"> </w:t>
                </w:r>
                <w:r>
                  <w:t xml:space="preserve">literature, prominent in short stories and novels, </w:t>
                </w:r>
                <w:r w:rsidRPr="00010904">
                  <w:t xml:space="preserve">focused on </w:t>
                </w:r>
                <w:r>
                  <w:t xml:space="preserve">social </w:t>
                </w:r>
                <w:r w:rsidRPr="00010904">
                  <w:t xml:space="preserve">issues </w:t>
                </w:r>
                <w:r>
                  <w:t>such as</w:t>
                </w:r>
                <w:r w:rsidRPr="00010904">
                  <w:t xml:space="preserve"> poverty, the importance of context in shaping one’s personality</w:t>
                </w:r>
                <w:r>
                  <w:t xml:space="preserve"> and</w:t>
                </w:r>
                <w:r w:rsidRPr="00010904">
                  <w:t xml:space="preserve"> the plight of the common man, and employed realistic narration. </w:t>
                </w:r>
                <w:proofErr w:type="gramStart"/>
                <w:r w:rsidRPr="00010904">
                  <w:t>Modernist</w:t>
                </w:r>
                <w:r>
                  <w:t xml:space="preserve"> poetry was shaped by its opposition to </w:t>
                </w:r>
                <w:proofErr w:type="spellStart"/>
                <w:r>
                  <w:t>Navodaya</w:t>
                </w:r>
                <w:proofErr w:type="spellEnd"/>
                <w:r>
                  <w:t xml:space="preserve"> writing</w:t>
                </w:r>
                <w:proofErr w:type="gramEnd"/>
                <w:r>
                  <w:t xml:space="preserve">, while Modernist </w:t>
                </w:r>
                <w:r w:rsidRPr="00010904">
                  <w:t>short stor</w:t>
                </w:r>
                <w:r>
                  <w:t>ies</w:t>
                </w:r>
                <w:r w:rsidRPr="00010904">
                  <w:t xml:space="preserve"> and novel</w:t>
                </w:r>
                <w:r>
                  <w:t>s</w:t>
                </w:r>
                <w:r w:rsidRPr="00010904">
                  <w:t xml:space="preserve"> </w:t>
                </w:r>
                <w:r>
                  <w:t xml:space="preserve">emerged </w:t>
                </w:r>
                <w:r w:rsidRPr="00010904">
                  <w:t xml:space="preserve">as a reaction to </w:t>
                </w:r>
                <w:proofErr w:type="spellStart"/>
                <w:r w:rsidRPr="00010904">
                  <w:t>Pragatisheela</w:t>
                </w:r>
                <w:proofErr w:type="spellEnd"/>
                <w:r w:rsidRPr="00010904">
                  <w:t xml:space="preserve"> literature. </w:t>
                </w:r>
              </w:p>
              <w:p w:rsidR="00D609CB" w:rsidRPr="00010904" w:rsidRDefault="00D609CB" w:rsidP="00D609CB">
                <w:proofErr w:type="spellStart"/>
                <w:r>
                  <w:t>Navya</w:t>
                </w:r>
                <w:proofErr w:type="spellEnd"/>
                <w:r>
                  <w:t xml:space="preserve"> writing also displayed a sense of existential despair, under the influence of European writers such as </w:t>
                </w:r>
                <w:r w:rsidRPr="00010904">
                  <w:t>Franz Kafka, Albert Camus</w:t>
                </w:r>
                <w:r>
                  <w:t>,</w:t>
                </w:r>
                <w:r w:rsidRPr="00010904">
                  <w:t xml:space="preserve"> and Jean</w:t>
                </w:r>
                <w:r>
                  <w:t>-</w:t>
                </w:r>
                <w:r w:rsidRPr="00010904">
                  <w:t xml:space="preserve">Paul Sartre. </w:t>
                </w:r>
                <w:r>
                  <w:t xml:space="preserve">Writers </w:t>
                </w:r>
                <w:r w:rsidRPr="00010904">
                  <w:t xml:space="preserve">who did not share </w:t>
                </w:r>
                <w:r>
                  <w:t>these sentiments—</w:t>
                </w:r>
                <w:r w:rsidRPr="00010904">
                  <w:t>and were optimistic or hopeful of changes</w:t>
                </w:r>
                <w:r>
                  <w:t>—</w:t>
                </w:r>
                <w:r w:rsidRPr="00010904">
                  <w:t xml:space="preserve">described </w:t>
                </w:r>
                <w:r>
                  <w:t xml:space="preserve">the despair of </w:t>
                </w:r>
                <w:proofErr w:type="spellStart"/>
                <w:r>
                  <w:t>Navya</w:t>
                </w:r>
                <w:proofErr w:type="spellEnd"/>
                <w:r>
                  <w:t xml:space="preserve"> writing </w:t>
                </w:r>
                <w:r w:rsidRPr="00010904">
                  <w:t xml:space="preserve">as </w:t>
                </w:r>
                <w:r>
                  <w:t>a simple translation of the post-</w:t>
                </w:r>
                <w:r w:rsidRPr="00010904">
                  <w:t xml:space="preserve">World War situation in Europe into Kannada, </w:t>
                </w:r>
                <w:r>
                  <w:t xml:space="preserve">regardless of the striking differences in </w:t>
                </w:r>
                <w:r w:rsidRPr="00010904">
                  <w:t>context. In poetry</w:t>
                </w:r>
                <w:r>
                  <w:t>,</w:t>
                </w:r>
                <w:r w:rsidRPr="00010904">
                  <w:t xml:space="preserve"> the influence of T.</w:t>
                </w:r>
                <w:r>
                  <w:t xml:space="preserve"> </w:t>
                </w:r>
                <w:r w:rsidRPr="00010904">
                  <w:t>S. Eliot was predominant</w:t>
                </w:r>
                <w:r>
                  <w:t>, and</w:t>
                </w:r>
                <w:r w:rsidRPr="00010904">
                  <w:t xml:space="preserve"> Baudelaire</w:t>
                </w:r>
                <w:r>
                  <w:t>’s work</w:t>
                </w:r>
                <w:r w:rsidRPr="00010904">
                  <w:t xml:space="preserve"> </w:t>
                </w:r>
                <w:r>
                  <w:t xml:space="preserve">also found entry </w:t>
                </w:r>
                <w:r w:rsidRPr="00010904">
                  <w:t>into Kannada</w:t>
                </w:r>
                <w:r>
                  <w:t xml:space="preserve"> in this period</w:t>
                </w:r>
                <w:r w:rsidRPr="00010904">
                  <w:t xml:space="preserve">. </w:t>
                </w:r>
                <w:r>
                  <w:t>I</w:t>
                </w:r>
                <w:r w:rsidRPr="00010904">
                  <w:t>n the field of literary criticism</w:t>
                </w:r>
                <w:r>
                  <w:t>,</w:t>
                </w:r>
                <w:r w:rsidRPr="00010904">
                  <w:t xml:space="preserve"> the </w:t>
                </w:r>
                <w:r w:rsidRPr="00010904">
                  <w:lastRenderedPageBreak/>
                  <w:t xml:space="preserve">influence of F.R. </w:t>
                </w:r>
                <w:proofErr w:type="spellStart"/>
                <w:r w:rsidRPr="00010904">
                  <w:t>Leavis</w:t>
                </w:r>
                <w:proofErr w:type="spellEnd"/>
                <w:r>
                  <w:t>,</w:t>
                </w:r>
                <w:r w:rsidRPr="00010904">
                  <w:t xml:space="preserve"> and T.S. Eliot can be seen. </w:t>
                </w:r>
              </w:p>
              <w:p w:rsidR="00D609CB" w:rsidRPr="00010904" w:rsidRDefault="00D609CB" w:rsidP="00D609CB">
                <w:r>
                  <w:t>V.K. Gokak</w:t>
                </w:r>
                <w:r w:rsidRPr="00010904">
                  <w:t xml:space="preserve"> is generally credited with coining of the term ‘</w:t>
                </w:r>
                <w:proofErr w:type="spellStart"/>
                <w:r w:rsidRPr="00010904">
                  <w:t>Navyate</w:t>
                </w:r>
                <w:proofErr w:type="spellEnd"/>
                <w:r w:rsidRPr="00010904">
                  <w:t xml:space="preserve">’ in </w:t>
                </w:r>
                <w:r>
                  <w:t xml:space="preserve">a </w:t>
                </w:r>
                <w:r w:rsidRPr="00010904">
                  <w:t xml:space="preserve">talk </w:t>
                </w:r>
                <w:r>
                  <w:t xml:space="preserve">delivered </w:t>
                </w:r>
                <w:r w:rsidRPr="00010904">
                  <w:t xml:space="preserve">in a Kannada Conference held in Mumbai in 1950. This talk </w:t>
                </w:r>
                <w:r>
                  <w:t xml:space="preserve">called </w:t>
                </w:r>
                <w:r w:rsidRPr="00010904">
                  <w:t xml:space="preserve">for changing the way poetry was written in Kannada. Gokak had just </w:t>
                </w:r>
                <w:r>
                  <w:t xml:space="preserve">returned </w:t>
                </w:r>
                <w:r w:rsidRPr="00010904">
                  <w:t xml:space="preserve">from London and was well acquainted with the changes </w:t>
                </w:r>
                <w:r>
                  <w:t xml:space="preserve">happening </w:t>
                </w:r>
                <w:r w:rsidRPr="00010904">
                  <w:t xml:space="preserve">in </w:t>
                </w:r>
                <w:r>
                  <w:t xml:space="preserve">European </w:t>
                </w:r>
                <w:r w:rsidRPr="00010904">
                  <w:t xml:space="preserve">literary </w:t>
                </w:r>
                <w:r>
                  <w:t>scene</w:t>
                </w:r>
                <w:r w:rsidRPr="00010904">
                  <w:t xml:space="preserve">. </w:t>
                </w:r>
                <w:r>
                  <w:t xml:space="preserve">The </w:t>
                </w:r>
                <w:r w:rsidRPr="00010904">
                  <w:t xml:space="preserve">collection of poems </w:t>
                </w:r>
                <w:r>
                  <w:t xml:space="preserve">he </w:t>
                </w:r>
                <w:r w:rsidRPr="00010904">
                  <w:t xml:space="preserve">published in 1950 </w:t>
                </w:r>
                <w:r>
                  <w:t xml:space="preserve">was titled </w:t>
                </w:r>
                <w:proofErr w:type="spellStart"/>
                <w:r w:rsidRPr="00010904">
                  <w:rPr>
                    <w:i/>
                    <w:iCs/>
                  </w:rPr>
                  <w:t>Navya</w:t>
                </w:r>
                <w:proofErr w:type="spellEnd"/>
                <w:r w:rsidRPr="00010904">
                  <w:rPr>
                    <w:i/>
                    <w:iCs/>
                  </w:rPr>
                  <w:t xml:space="preserve"> </w:t>
                </w:r>
                <w:proofErr w:type="spellStart"/>
                <w:r w:rsidRPr="00010904">
                  <w:rPr>
                    <w:i/>
                    <w:iCs/>
                  </w:rPr>
                  <w:t>kavitegalu</w:t>
                </w:r>
                <w:proofErr w:type="spellEnd"/>
                <w:r w:rsidRPr="00010904">
                  <w:t xml:space="preserve">. </w:t>
                </w:r>
                <w:r>
                  <w:t xml:space="preserve">However, </w:t>
                </w:r>
                <w:r w:rsidRPr="00010904">
                  <w:t xml:space="preserve">in terms of content, it was </w:t>
                </w:r>
                <w:proofErr w:type="spellStart"/>
                <w:r>
                  <w:t>Gopalkrishna</w:t>
                </w:r>
                <w:proofErr w:type="spellEnd"/>
                <w:r>
                  <w:t xml:space="preserve"> </w:t>
                </w:r>
                <w:proofErr w:type="spellStart"/>
                <w:r>
                  <w:t>Adiga</w:t>
                </w:r>
                <w:proofErr w:type="spellEnd"/>
                <w:r>
                  <w:t xml:space="preserve"> </w:t>
                </w:r>
                <w:r w:rsidRPr="00010904">
                  <w:t xml:space="preserve">who seems to have inaugurated </w:t>
                </w:r>
                <w:r>
                  <w:t xml:space="preserve">the </w:t>
                </w:r>
                <w:proofErr w:type="spellStart"/>
                <w:r>
                  <w:t>Navya</w:t>
                </w:r>
                <w:proofErr w:type="spellEnd"/>
                <w:r>
                  <w:t xml:space="preserve"> </w:t>
                </w:r>
                <w:r w:rsidRPr="00010904">
                  <w:t xml:space="preserve">movement and fostered it by grooming a group of writers. His first two poetry collections were </w:t>
                </w:r>
                <w:r>
                  <w:t xml:space="preserve">largely </w:t>
                </w:r>
                <w:r w:rsidRPr="00010904">
                  <w:t xml:space="preserve">in </w:t>
                </w:r>
                <w:proofErr w:type="spellStart"/>
                <w:r w:rsidRPr="00010904">
                  <w:t>Navodaya</w:t>
                </w:r>
                <w:proofErr w:type="spellEnd"/>
                <w:r w:rsidRPr="00010904">
                  <w:t xml:space="preserve"> style</w:t>
                </w:r>
                <w:r>
                  <w:t>,</w:t>
                </w:r>
                <w:r w:rsidRPr="00010904">
                  <w:t xml:space="preserve"> while his third collection </w:t>
                </w:r>
                <w:proofErr w:type="spellStart"/>
                <w:r>
                  <w:rPr>
                    <w:i/>
                  </w:rPr>
                  <w:t>Nadedubanda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Daari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(1952) marked a major </w:t>
                </w:r>
                <w:r w:rsidRPr="00010904">
                  <w:t xml:space="preserve">shift in sensibility. </w:t>
                </w:r>
                <w:proofErr w:type="spellStart"/>
                <w:r w:rsidRPr="00010904">
                  <w:t>Shantinath</w:t>
                </w:r>
                <w:proofErr w:type="spellEnd"/>
                <w:r w:rsidRPr="00010904">
                  <w:t xml:space="preserve"> Desai’s novel </w:t>
                </w:r>
                <w:proofErr w:type="spellStart"/>
                <w:r w:rsidRPr="00010904">
                  <w:rPr>
                    <w:i/>
                  </w:rPr>
                  <w:t>Mukti</w:t>
                </w:r>
                <w:proofErr w:type="spellEnd"/>
                <w:r w:rsidRPr="00010904">
                  <w:t xml:space="preserve"> (1961), which depicts the protagonist's quest for an independent identity</w:t>
                </w:r>
                <w:r>
                  <w:t xml:space="preserve">, may be regarded as the first Modernist novel in Kannada. </w:t>
                </w:r>
                <w:r w:rsidRPr="00010904">
                  <w:t xml:space="preserve"> </w:t>
                </w:r>
              </w:p>
              <w:p w:rsidR="00D609CB" w:rsidRPr="00010904" w:rsidRDefault="00D609CB" w:rsidP="00D609CB">
                <w:r w:rsidRPr="00010904">
                  <w:t>In poetry</w:t>
                </w:r>
                <w:r>
                  <w:t>,</w:t>
                </w:r>
                <w:r w:rsidRPr="00010904">
                  <w:t xml:space="preserve"> </w:t>
                </w:r>
                <w:proofErr w:type="spellStart"/>
                <w:r w:rsidRPr="00010904">
                  <w:t>Adiga</w:t>
                </w:r>
                <w:proofErr w:type="spellEnd"/>
                <w:r w:rsidRPr="00010904">
                  <w:t xml:space="preserve"> was followed by a host of writers </w:t>
                </w:r>
                <w:r>
                  <w:t xml:space="preserve">including </w:t>
                </w:r>
                <w:proofErr w:type="spellStart"/>
                <w:r w:rsidRPr="00010904">
                  <w:t>Ramachandra</w:t>
                </w:r>
                <w:proofErr w:type="spellEnd"/>
                <w:r w:rsidRPr="00010904">
                  <w:t xml:space="preserve"> Sharma, </w:t>
                </w:r>
                <w:proofErr w:type="spellStart"/>
                <w:r w:rsidRPr="00010904">
                  <w:t>Gangadhara</w:t>
                </w:r>
                <w:proofErr w:type="spellEnd"/>
                <w:r w:rsidRPr="00010904">
                  <w:t xml:space="preserve"> </w:t>
                </w:r>
                <w:proofErr w:type="spellStart"/>
                <w:r w:rsidRPr="00010904">
                  <w:t>Chittala</w:t>
                </w:r>
                <w:proofErr w:type="spellEnd"/>
                <w:r w:rsidRPr="00010904">
                  <w:t xml:space="preserve">, </w:t>
                </w:r>
                <w:proofErr w:type="spellStart"/>
                <w:r w:rsidRPr="00010904">
                  <w:t>Chandrashekar</w:t>
                </w:r>
                <w:proofErr w:type="spellEnd"/>
                <w:r w:rsidRPr="00010904">
                  <w:t xml:space="preserve"> </w:t>
                </w:r>
                <w:proofErr w:type="spellStart"/>
                <w:r w:rsidRPr="00010904">
                  <w:t>Kambar</w:t>
                </w:r>
                <w:proofErr w:type="spellEnd"/>
                <w:r w:rsidRPr="00010904">
                  <w:t xml:space="preserve">, A.K. </w:t>
                </w:r>
                <w:proofErr w:type="spellStart"/>
                <w:r w:rsidRPr="00010904">
                  <w:t>Ramanujan</w:t>
                </w:r>
                <w:proofErr w:type="spellEnd"/>
                <w:r w:rsidRPr="00010904">
                  <w:t xml:space="preserve">, K.V. </w:t>
                </w:r>
                <w:proofErr w:type="spellStart"/>
                <w:r w:rsidRPr="00010904">
                  <w:t>Tirumalesh</w:t>
                </w:r>
                <w:proofErr w:type="spellEnd"/>
                <w:r w:rsidRPr="00010904">
                  <w:t xml:space="preserve">, </w:t>
                </w:r>
                <w:proofErr w:type="spellStart"/>
                <w:r w:rsidRPr="00010904">
                  <w:t>Sumateendra</w:t>
                </w:r>
                <w:proofErr w:type="spellEnd"/>
                <w:r w:rsidRPr="00010904">
                  <w:t xml:space="preserve"> </w:t>
                </w:r>
                <w:proofErr w:type="spellStart"/>
                <w:r w:rsidRPr="00010904">
                  <w:t>Nadig</w:t>
                </w:r>
                <w:proofErr w:type="spellEnd"/>
                <w:r>
                  <w:t>, and</w:t>
                </w:r>
                <w:r w:rsidRPr="00010904">
                  <w:t xml:space="preserve"> H.</w:t>
                </w:r>
                <w:r>
                  <w:t xml:space="preserve"> </w:t>
                </w:r>
                <w:r w:rsidRPr="00010904">
                  <w:t xml:space="preserve">M. </w:t>
                </w:r>
                <w:proofErr w:type="spellStart"/>
                <w:r w:rsidRPr="00010904">
                  <w:t>Chennaih</w:t>
                </w:r>
                <w:proofErr w:type="spellEnd"/>
                <w:r w:rsidRPr="00010904">
                  <w:t xml:space="preserve">. </w:t>
                </w:r>
                <w:proofErr w:type="spellStart"/>
                <w:r w:rsidRPr="00010904">
                  <w:t>Kambar</w:t>
                </w:r>
                <w:proofErr w:type="spellEnd"/>
                <w:r w:rsidRPr="00010904">
                  <w:t xml:space="preserve"> came under the influence of </w:t>
                </w:r>
                <w:r>
                  <w:t>f</w:t>
                </w:r>
                <w:r w:rsidRPr="00010904">
                  <w:t xml:space="preserve">olk literature and moved out of </w:t>
                </w:r>
                <w:proofErr w:type="spellStart"/>
                <w:r w:rsidRPr="00010904">
                  <w:t>Navya</w:t>
                </w:r>
                <w:proofErr w:type="spellEnd"/>
                <w:r w:rsidRPr="00010904">
                  <w:t xml:space="preserve"> </w:t>
                </w:r>
                <w:r>
                  <w:t xml:space="preserve">to </w:t>
                </w:r>
                <w:r w:rsidRPr="00010904">
                  <w:t xml:space="preserve">carve his </w:t>
                </w:r>
                <w:r>
                  <w:t xml:space="preserve">distinctive </w:t>
                </w:r>
                <w:r w:rsidRPr="00010904">
                  <w:t xml:space="preserve">niche. </w:t>
                </w:r>
                <w:r>
                  <w:t xml:space="preserve">Some of the poets in the group, including </w:t>
                </w:r>
                <w:r w:rsidRPr="00010904">
                  <w:t xml:space="preserve">A.K. </w:t>
                </w:r>
                <w:proofErr w:type="spellStart"/>
                <w:r w:rsidRPr="00010904">
                  <w:t>Ramanujan</w:t>
                </w:r>
                <w:proofErr w:type="spellEnd"/>
                <w:r>
                  <w:t>,</w:t>
                </w:r>
                <w:r w:rsidRPr="00010904">
                  <w:t xml:space="preserve"> </w:t>
                </w:r>
                <w:r>
                  <w:t>trea</w:t>
                </w:r>
                <w:r w:rsidRPr="00010904">
                  <w:t xml:space="preserve">d </w:t>
                </w:r>
                <w:r>
                  <w:t xml:space="preserve">distinctive </w:t>
                </w:r>
                <w:r w:rsidRPr="00010904">
                  <w:t xml:space="preserve">paths within the broad </w:t>
                </w:r>
                <w:r>
                  <w:t>M</w:t>
                </w:r>
                <w:r w:rsidRPr="00010904">
                  <w:t xml:space="preserve">odernist framework. </w:t>
                </w:r>
              </w:p>
              <w:p w:rsidR="00D609CB" w:rsidRDefault="00D609CB" w:rsidP="00D609CB">
                <w:r w:rsidRPr="00010904">
                  <w:t xml:space="preserve">Apart from </w:t>
                </w:r>
                <w:proofErr w:type="spellStart"/>
                <w:r w:rsidRPr="00010904">
                  <w:t>Shanthinatha</w:t>
                </w:r>
                <w:proofErr w:type="spellEnd"/>
                <w:r w:rsidRPr="00010904">
                  <w:t xml:space="preserve"> Desai (Novels: </w:t>
                </w:r>
                <w:proofErr w:type="spellStart"/>
                <w:r w:rsidRPr="00010904">
                  <w:rPr>
                    <w:i/>
                  </w:rPr>
                  <w:t>Mukti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Beeja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Vikshepa</w:t>
                </w:r>
                <w:proofErr w:type="spellEnd"/>
                <w:r w:rsidRPr="00010904">
                  <w:rPr>
                    <w:i/>
                  </w:rPr>
                  <w:t>,</w:t>
                </w:r>
                <w:r>
                  <w:rPr>
                    <w:i/>
                  </w:rPr>
                  <w:t xml:space="preserve"> and</w:t>
                </w:r>
                <w:r w:rsidRPr="00010904">
                  <w:rPr>
                    <w:i/>
                  </w:rPr>
                  <w:t xml:space="preserve"> Om </w:t>
                </w:r>
                <w:proofErr w:type="spellStart"/>
                <w:r w:rsidRPr="00010904">
                  <w:rPr>
                    <w:i/>
                  </w:rPr>
                  <w:t>Namo</w:t>
                </w:r>
                <w:proofErr w:type="spellEnd"/>
                <w:r w:rsidRPr="00010904">
                  <w:t xml:space="preserve">), </w:t>
                </w:r>
                <w:r>
                  <w:t xml:space="preserve">major </w:t>
                </w:r>
                <w:r w:rsidRPr="00010904">
                  <w:t xml:space="preserve">names </w:t>
                </w:r>
                <w:r>
                  <w:t xml:space="preserve">associated with Modernist </w:t>
                </w:r>
                <w:r w:rsidRPr="00010904">
                  <w:t xml:space="preserve">prose narratives in Kannada </w:t>
                </w:r>
                <w:r>
                  <w:t xml:space="preserve">include </w:t>
                </w:r>
                <w:r w:rsidRPr="00010904">
                  <w:t>U.</w:t>
                </w:r>
                <w:r>
                  <w:t xml:space="preserve"> </w:t>
                </w:r>
                <w:r w:rsidRPr="00010904">
                  <w:t xml:space="preserve">R. </w:t>
                </w:r>
                <w:proofErr w:type="spellStart"/>
                <w:r>
                  <w:t>A</w:t>
                </w:r>
                <w:r w:rsidRPr="00010904">
                  <w:t>nanthamurthy</w:t>
                </w:r>
                <w:proofErr w:type="spellEnd"/>
                <w:r w:rsidRPr="00010904">
                  <w:t xml:space="preserve"> (Novels: </w:t>
                </w:r>
                <w:proofErr w:type="spellStart"/>
                <w:r w:rsidRPr="00010904">
                  <w:rPr>
                    <w:i/>
                  </w:rPr>
                  <w:t>Samskara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Bharatipura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Avasthe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Bhava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Divya</w:t>
                </w:r>
                <w:proofErr w:type="spellEnd"/>
                <w:r w:rsidRPr="00010904">
                  <w:t xml:space="preserve">), </w:t>
                </w:r>
                <w:proofErr w:type="spellStart"/>
                <w:r w:rsidRPr="00010904">
                  <w:t>Yashavanta</w:t>
                </w:r>
                <w:proofErr w:type="spellEnd"/>
                <w:r w:rsidRPr="00010904">
                  <w:t xml:space="preserve"> </w:t>
                </w:r>
                <w:proofErr w:type="spellStart"/>
                <w:r w:rsidRPr="00010904">
                  <w:t>Chittala</w:t>
                </w:r>
                <w:proofErr w:type="spellEnd"/>
                <w:r w:rsidRPr="00010904">
                  <w:t xml:space="preserve"> (Novels: </w:t>
                </w:r>
                <w:proofErr w:type="spellStart"/>
                <w:r w:rsidRPr="00010904">
                  <w:rPr>
                    <w:i/>
                  </w:rPr>
                  <w:t>Shikari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Mooru</w:t>
                </w:r>
                <w:proofErr w:type="spellEnd"/>
                <w:r w:rsidRPr="00010904">
                  <w:rPr>
                    <w:i/>
                  </w:rPr>
                  <w:t xml:space="preserve"> </w:t>
                </w:r>
                <w:proofErr w:type="spellStart"/>
                <w:r w:rsidRPr="00010904">
                  <w:rPr>
                    <w:i/>
                  </w:rPr>
                  <w:t>Daarigalu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Chedha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Purushottama</w:t>
                </w:r>
                <w:proofErr w:type="spellEnd"/>
                <w:r>
                  <w:t xml:space="preserve">), </w:t>
                </w:r>
                <w:proofErr w:type="spellStart"/>
                <w:r>
                  <w:t>Lankesh</w:t>
                </w:r>
                <w:proofErr w:type="spellEnd"/>
                <w:r w:rsidRPr="00010904">
                  <w:t xml:space="preserve"> P. (Novels: </w:t>
                </w:r>
                <w:proofErr w:type="spellStart"/>
                <w:r w:rsidRPr="00010904">
                  <w:rPr>
                    <w:i/>
                  </w:rPr>
                  <w:t>Biruku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Mussangeya</w:t>
                </w:r>
                <w:proofErr w:type="spellEnd"/>
                <w:r w:rsidRPr="00010904">
                  <w:rPr>
                    <w:i/>
                  </w:rPr>
                  <w:t xml:space="preserve"> Katha </w:t>
                </w:r>
                <w:proofErr w:type="spellStart"/>
                <w:r w:rsidRPr="00010904">
                  <w:rPr>
                    <w:i/>
                  </w:rPr>
                  <w:t>Prasanga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Akka</w:t>
                </w:r>
                <w:proofErr w:type="spellEnd"/>
                <w:r w:rsidRPr="00010904">
                  <w:t xml:space="preserve">), </w:t>
                </w:r>
                <w:proofErr w:type="spellStart"/>
                <w:r w:rsidRPr="00010904">
                  <w:t>Poorna</w:t>
                </w:r>
                <w:proofErr w:type="spellEnd"/>
                <w:r w:rsidRPr="00010904">
                  <w:t xml:space="preserve"> Chandra </w:t>
                </w:r>
                <w:proofErr w:type="spellStart"/>
                <w:r w:rsidRPr="00010904">
                  <w:t>Tejaswi</w:t>
                </w:r>
                <w:proofErr w:type="spellEnd"/>
                <w:r w:rsidRPr="00010904">
                  <w:t xml:space="preserve"> (Novels: </w:t>
                </w:r>
                <w:proofErr w:type="spellStart"/>
                <w:r w:rsidRPr="00010904">
                  <w:rPr>
                    <w:i/>
                  </w:rPr>
                  <w:t>Nigooda</w:t>
                </w:r>
                <w:proofErr w:type="spellEnd"/>
                <w:r w:rsidRPr="00010904">
                  <w:rPr>
                    <w:i/>
                  </w:rPr>
                  <w:t xml:space="preserve"> </w:t>
                </w:r>
                <w:proofErr w:type="spellStart"/>
                <w:r w:rsidRPr="00010904">
                  <w:rPr>
                    <w:i/>
                  </w:rPr>
                  <w:t>Manushyaru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Chidambara</w:t>
                </w:r>
                <w:proofErr w:type="spellEnd"/>
                <w:r w:rsidRPr="00010904">
                  <w:rPr>
                    <w:i/>
                  </w:rPr>
                  <w:t xml:space="preserve"> </w:t>
                </w:r>
                <w:proofErr w:type="spellStart"/>
                <w:r w:rsidRPr="00010904">
                  <w:rPr>
                    <w:i/>
                  </w:rPr>
                  <w:t>Rahasya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Carvalho</w:t>
                </w:r>
                <w:proofErr w:type="spellEnd"/>
                <w:r w:rsidRPr="00010904">
                  <w:t xml:space="preserve">), </w:t>
                </w:r>
                <w:proofErr w:type="spellStart"/>
                <w:r w:rsidRPr="00010904">
                  <w:t>Alanahalli</w:t>
                </w:r>
                <w:proofErr w:type="spellEnd"/>
                <w:r w:rsidRPr="00010904">
                  <w:t xml:space="preserve"> </w:t>
                </w:r>
                <w:proofErr w:type="spellStart"/>
                <w:r w:rsidRPr="00010904">
                  <w:t>SriKrishna</w:t>
                </w:r>
                <w:proofErr w:type="spellEnd"/>
                <w:r w:rsidRPr="00010904">
                  <w:t xml:space="preserve"> (Novels: </w:t>
                </w:r>
                <w:proofErr w:type="spellStart"/>
                <w:r w:rsidRPr="00010904">
                  <w:t>Kaadu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Parasangada</w:t>
                </w:r>
                <w:proofErr w:type="spellEnd"/>
                <w:r w:rsidRPr="00010904">
                  <w:rPr>
                    <w:i/>
                  </w:rPr>
                  <w:t xml:space="preserve"> </w:t>
                </w:r>
                <w:proofErr w:type="spellStart"/>
                <w:r w:rsidRPr="00010904">
                  <w:rPr>
                    <w:i/>
                  </w:rPr>
                  <w:t>Gendetimma</w:t>
                </w:r>
                <w:proofErr w:type="spellEnd"/>
                <w:r w:rsidRPr="00010904">
                  <w:rPr>
                    <w:i/>
                  </w:rPr>
                  <w:t xml:space="preserve">, </w:t>
                </w:r>
                <w:proofErr w:type="spellStart"/>
                <w:r w:rsidRPr="00010904">
                  <w:rPr>
                    <w:i/>
                  </w:rPr>
                  <w:t>Bujangayyana</w:t>
                </w:r>
                <w:proofErr w:type="spellEnd"/>
                <w:r w:rsidRPr="00010904">
                  <w:rPr>
                    <w:i/>
                  </w:rPr>
                  <w:t xml:space="preserve"> </w:t>
                </w:r>
                <w:proofErr w:type="spellStart"/>
                <w:r w:rsidRPr="00010904">
                  <w:rPr>
                    <w:i/>
                  </w:rPr>
                  <w:t>Dashavatara</w:t>
                </w:r>
                <w:proofErr w:type="spellEnd"/>
                <w:r w:rsidRPr="00010904">
                  <w:t xml:space="preserve">), K. </w:t>
                </w:r>
                <w:proofErr w:type="spellStart"/>
                <w:r w:rsidRPr="00010904">
                  <w:t>Sadashiva</w:t>
                </w:r>
                <w:proofErr w:type="spellEnd"/>
                <w:r w:rsidRPr="00010904">
                  <w:t xml:space="preserve"> (mainly short stories), T.G. </w:t>
                </w:r>
                <w:proofErr w:type="spellStart"/>
                <w:r w:rsidRPr="00010904">
                  <w:t>Raghava</w:t>
                </w:r>
                <w:proofErr w:type="spellEnd"/>
                <w:r w:rsidRPr="00010904">
                  <w:t xml:space="preserve"> (mainly short stories). U.R. </w:t>
                </w:r>
                <w:proofErr w:type="spellStart"/>
                <w:r>
                  <w:t>A</w:t>
                </w:r>
                <w:r w:rsidRPr="00010904">
                  <w:t>nanthamurthy</w:t>
                </w:r>
                <w:r>
                  <w:t>’s</w:t>
                </w:r>
                <w:proofErr w:type="spellEnd"/>
                <w:r w:rsidRPr="00010904">
                  <w:t xml:space="preserve"> novel </w:t>
                </w:r>
                <w:proofErr w:type="spellStart"/>
                <w:r w:rsidRPr="00010904">
                  <w:rPr>
                    <w:i/>
                  </w:rPr>
                  <w:t>Samskara</w:t>
                </w:r>
                <w:proofErr w:type="spellEnd"/>
                <w:r w:rsidRPr="00010904">
                  <w:t xml:space="preserve"> acquired </w:t>
                </w:r>
                <w:r>
                  <w:t xml:space="preserve">the status of a modernist classic after its </w:t>
                </w:r>
                <w:r w:rsidRPr="00010904">
                  <w:t xml:space="preserve">English </w:t>
                </w:r>
                <w:r>
                  <w:t xml:space="preserve">translation </w:t>
                </w:r>
                <w:r w:rsidRPr="00010904">
                  <w:t xml:space="preserve">by A.K. </w:t>
                </w:r>
                <w:proofErr w:type="spellStart"/>
                <w:r w:rsidRPr="00010904">
                  <w:t>Ramanujan</w:t>
                </w:r>
                <w:proofErr w:type="spellEnd"/>
                <w:r w:rsidRPr="00010904">
                  <w:t xml:space="preserve"> travelled worldwide. </w:t>
                </w:r>
                <w:r>
                  <w:t xml:space="preserve">Modernist writing showed a strong preoccupation with </w:t>
                </w:r>
                <w:r w:rsidRPr="00010904">
                  <w:t xml:space="preserve">probing individual personality, the split persona, </w:t>
                </w:r>
                <w:r>
                  <w:t xml:space="preserve">and </w:t>
                </w:r>
                <w:r w:rsidRPr="00010904">
                  <w:t>solipsistic protagonist</w:t>
                </w:r>
                <w:r>
                  <w:t>s,</w:t>
                </w:r>
                <w:r w:rsidRPr="00323A41">
                  <w:t xml:space="preserve"> </w:t>
                </w:r>
                <w:r w:rsidRPr="00010904">
                  <w:t>caught in the hands of unknown forces</w:t>
                </w:r>
                <w:r>
                  <w:t xml:space="preserve">, to </w:t>
                </w:r>
                <w:proofErr w:type="gramStart"/>
                <w:r>
                  <w:t>whom</w:t>
                </w:r>
                <w:proofErr w:type="gramEnd"/>
                <w:r>
                  <w:t xml:space="preserve"> </w:t>
                </w:r>
                <w:r w:rsidRPr="00010904">
                  <w:t>the world appears mysterious</w:t>
                </w:r>
                <w:r>
                  <w:t xml:space="preserve"> and</w:t>
                </w:r>
                <w:r w:rsidRPr="00010904">
                  <w:t xml:space="preserve"> forbidding. </w:t>
                </w:r>
              </w:p>
              <w:p w:rsidR="00D609CB" w:rsidRPr="00010904" w:rsidRDefault="00D609CB" w:rsidP="00D609CB">
                <w:r>
                  <w:t xml:space="preserve">Not all </w:t>
                </w:r>
                <w:r w:rsidRPr="00010904">
                  <w:t xml:space="preserve">writers who began as Modernists </w:t>
                </w:r>
                <w:r>
                  <w:t>continued within the frame</w:t>
                </w:r>
                <w:r w:rsidRPr="00010904">
                  <w:t xml:space="preserve">work of </w:t>
                </w:r>
                <w:r>
                  <w:t>Modernism</w:t>
                </w:r>
                <w:r w:rsidRPr="00010904">
                  <w:t xml:space="preserve">. For instance, </w:t>
                </w:r>
                <w:proofErr w:type="spellStart"/>
                <w:r w:rsidRPr="00010904">
                  <w:t>Poorna</w:t>
                </w:r>
                <w:proofErr w:type="spellEnd"/>
                <w:r w:rsidRPr="00010904">
                  <w:t xml:space="preserve"> Chandra </w:t>
                </w:r>
                <w:proofErr w:type="spellStart"/>
                <w:r w:rsidRPr="00010904">
                  <w:t>Tejaswi</w:t>
                </w:r>
                <w:proofErr w:type="spellEnd"/>
                <w:r>
                  <w:t>—</w:t>
                </w:r>
                <w:r w:rsidRPr="00010904">
                  <w:t xml:space="preserve">through his short story collection </w:t>
                </w:r>
                <w:proofErr w:type="spellStart"/>
                <w:r w:rsidRPr="00010904">
                  <w:rPr>
                    <w:i/>
                  </w:rPr>
                  <w:t>Abachoorina</w:t>
                </w:r>
                <w:proofErr w:type="spellEnd"/>
                <w:r w:rsidRPr="00010904">
                  <w:rPr>
                    <w:i/>
                  </w:rPr>
                  <w:t xml:space="preserve"> Post-office</w:t>
                </w:r>
                <w:r w:rsidRPr="00010904">
                  <w:t xml:space="preserve"> (1971)</w:t>
                </w:r>
                <w:r>
                  <w:t>—</w:t>
                </w:r>
                <w:r w:rsidRPr="00010904">
                  <w:t xml:space="preserve">tried to break away from the </w:t>
                </w:r>
                <w:proofErr w:type="spellStart"/>
                <w:r w:rsidRPr="00010904">
                  <w:t>Navya</w:t>
                </w:r>
                <w:proofErr w:type="spellEnd"/>
                <w:r w:rsidRPr="00010904">
                  <w:t xml:space="preserve"> </w:t>
                </w:r>
                <w:proofErr w:type="spellStart"/>
                <w:r w:rsidRPr="00010904">
                  <w:t>mo</w:t>
                </w:r>
                <w:r>
                  <w:t>l</w:t>
                </w:r>
                <w:r w:rsidRPr="00010904">
                  <w:t>d</w:t>
                </w:r>
                <w:proofErr w:type="spellEnd"/>
                <w:r w:rsidRPr="00010904">
                  <w:t xml:space="preserve"> and</w:t>
                </w:r>
                <w:r>
                  <w:t>,</w:t>
                </w:r>
                <w:r w:rsidRPr="00010904">
                  <w:t xml:space="preserve"> in his </w:t>
                </w:r>
                <w:r>
                  <w:t>P</w:t>
                </w:r>
                <w:r w:rsidRPr="00010904">
                  <w:t>reface</w:t>
                </w:r>
                <w:r>
                  <w:t>,</w:t>
                </w:r>
                <w:r w:rsidRPr="00010904">
                  <w:t xml:space="preserve"> openly criticized the </w:t>
                </w:r>
                <w:r>
                  <w:t>M</w:t>
                </w:r>
                <w:r w:rsidRPr="00010904">
                  <w:t>oderni</w:t>
                </w:r>
                <w:r>
                  <w:t>st pre</w:t>
                </w:r>
                <w:r w:rsidRPr="00010904">
                  <w:t xml:space="preserve">occupation with form and technique </w:t>
                </w:r>
                <w:r>
                  <w:t xml:space="preserve">at the expense of </w:t>
                </w:r>
                <w:r w:rsidRPr="00010904">
                  <w:t xml:space="preserve">lived </w:t>
                </w:r>
                <w:r>
                  <w:t xml:space="preserve">experience. Similarly, P. </w:t>
                </w:r>
                <w:proofErr w:type="spellStart"/>
                <w:r>
                  <w:t>Lankesh</w:t>
                </w:r>
                <w:r w:rsidRPr="00010904">
                  <w:t>’s</w:t>
                </w:r>
                <w:proofErr w:type="spellEnd"/>
                <w:r w:rsidRPr="00010904">
                  <w:t xml:space="preserve"> novel</w:t>
                </w:r>
                <w:r>
                  <w:t>,</w:t>
                </w:r>
                <w:r w:rsidRPr="00010904">
                  <w:t xml:space="preserve"> </w:t>
                </w:r>
                <w:proofErr w:type="spellStart"/>
                <w:r w:rsidRPr="00010904">
                  <w:rPr>
                    <w:i/>
                  </w:rPr>
                  <w:t>Mussanjeya</w:t>
                </w:r>
                <w:proofErr w:type="spellEnd"/>
                <w:r w:rsidRPr="00010904">
                  <w:rPr>
                    <w:i/>
                  </w:rPr>
                  <w:t xml:space="preserve"> Katha </w:t>
                </w:r>
                <w:proofErr w:type="spellStart"/>
                <w:r w:rsidRPr="00010904">
                  <w:rPr>
                    <w:i/>
                  </w:rPr>
                  <w:t>Prasanga</w:t>
                </w:r>
                <w:proofErr w:type="spellEnd"/>
                <w:r w:rsidRPr="00010904">
                  <w:t xml:space="preserve"> (1978)</w:t>
                </w:r>
                <w:r>
                  <w:t>,</w:t>
                </w:r>
                <w:r w:rsidRPr="00010904">
                  <w:t xml:space="preserve"> and U.R. </w:t>
                </w:r>
                <w:proofErr w:type="spellStart"/>
                <w:r>
                  <w:t>Ananthamurthy’s</w:t>
                </w:r>
                <w:proofErr w:type="spellEnd"/>
                <w:r w:rsidRPr="00010904">
                  <w:t xml:space="preserve"> short story</w:t>
                </w:r>
                <w:r>
                  <w:t>,</w:t>
                </w:r>
                <w:r w:rsidRPr="00010904">
                  <w:t xml:space="preserve"> “</w:t>
                </w:r>
                <w:proofErr w:type="spellStart"/>
                <w:r w:rsidRPr="00010904">
                  <w:t>Suryana</w:t>
                </w:r>
                <w:proofErr w:type="spellEnd"/>
                <w:r w:rsidRPr="00010904">
                  <w:t xml:space="preserve"> </w:t>
                </w:r>
                <w:proofErr w:type="spellStart"/>
                <w:r w:rsidRPr="00010904">
                  <w:t>Kudure</w:t>
                </w:r>
                <w:proofErr w:type="spellEnd"/>
                <w:r w:rsidRPr="00010904">
                  <w:t>” (1979)</w:t>
                </w:r>
                <w:r>
                  <w:t>,</w:t>
                </w:r>
                <w:r w:rsidRPr="00010904">
                  <w:t xml:space="preserve"> mark their transition from </w:t>
                </w:r>
                <w:r>
                  <w:t>Modernism</w:t>
                </w:r>
                <w:r w:rsidRPr="00010904">
                  <w:t xml:space="preserve"> to </w:t>
                </w:r>
                <w:r>
                  <w:t xml:space="preserve">other </w:t>
                </w:r>
                <w:r w:rsidRPr="00010904">
                  <w:t xml:space="preserve">literary trajectories. </w:t>
                </w:r>
              </w:p>
              <w:p w:rsidR="00D609CB" w:rsidRPr="00010904" w:rsidRDefault="00D609CB" w:rsidP="00D609CB">
                <w:r>
                  <w:t xml:space="preserve">A </w:t>
                </w:r>
                <w:r w:rsidRPr="00010904">
                  <w:t xml:space="preserve">feature that marks the difference between Western and Kannada </w:t>
                </w:r>
                <w:r>
                  <w:t>Modernism</w:t>
                </w:r>
                <w:r w:rsidRPr="00010904">
                  <w:t xml:space="preserve"> is the influence of </w:t>
                </w:r>
                <w:proofErr w:type="spellStart"/>
                <w:r>
                  <w:t>Rammanohar</w:t>
                </w:r>
                <w:proofErr w:type="spellEnd"/>
                <w:r>
                  <w:t xml:space="preserve"> </w:t>
                </w:r>
                <w:proofErr w:type="spellStart"/>
                <w:r w:rsidRPr="00010904">
                  <w:t>Lohia</w:t>
                </w:r>
                <w:proofErr w:type="spellEnd"/>
                <w:r w:rsidRPr="00010904">
                  <w:t xml:space="preserve"> on some Kannada writers. </w:t>
                </w:r>
                <w:proofErr w:type="spellStart"/>
                <w:r w:rsidRPr="00010904">
                  <w:t>Lohia’s</w:t>
                </w:r>
                <w:proofErr w:type="spellEnd"/>
                <w:r w:rsidRPr="00010904">
                  <w:t xml:space="preserve"> ideology</w:t>
                </w:r>
                <w:r>
                  <w:t>,</w:t>
                </w:r>
                <w:r w:rsidRPr="00010904">
                  <w:t xml:space="preserve"> which was a mixture of Karl Marx and Gandhi, had a deep impact on writers </w:t>
                </w:r>
                <w:r>
                  <w:t>such as</w:t>
                </w:r>
                <w:r w:rsidRPr="00010904">
                  <w:t xml:space="preserve"> </w:t>
                </w:r>
                <w:proofErr w:type="spellStart"/>
                <w:r w:rsidRPr="00010904">
                  <w:t>Gopalakrishna</w:t>
                </w:r>
                <w:proofErr w:type="spellEnd"/>
                <w:r w:rsidRPr="00010904">
                  <w:t xml:space="preserve"> </w:t>
                </w:r>
                <w:proofErr w:type="spellStart"/>
                <w:r w:rsidRPr="00010904">
                  <w:t>Adiga</w:t>
                </w:r>
                <w:proofErr w:type="spellEnd"/>
                <w:r w:rsidRPr="00010904">
                  <w:t xml:space="preserve">, </w:t>
                </w:r>
                <w:proofErr w:type="spellStart"/>
                <w:r w:rsidRPr="00010904">
                  <w:t>Ananthamurthy</w:t>
                </w:r>
                <w:proofErr w:type="spellEnd"/>
                <w:r w:rsidRPr="00010904">
                  <w:t xml:space="preserve">, </w:t>
                </w:r>
                <w:proofErr w:type="spellStart"/>
                <w:r w:rsidRPr="00010904">
                  <w:t>Lankesh</w:t>
                </w:r>
                <w:proofErr w:type="spellEnd"/>
                <w:r>
                  <w:t>,</w:t>
                </w:r>
                <w:r w:rsidRPr="00010904">
                  <w:t xml:space="preserve"> and </w:t>
                </w:r>
                <w:proofErr w:type="spellStart"/>
                <w:r w:rsidRPr="00010904">
                  <w:t>Poorna</w:t>
                </w:r>
                <w:proofErr w:type="spellEnd"/>
                <w:r>
                  <w:t xml:space="preserve"> C</w:t>
                </w:r>
                <w:r w:rsidRPr="00010904">
                  <w:t xml:space="preserve">handra </w:t>
                </w:r>
                <w:proofErr w:type="spellStart"/>
                <w:r w:rsidRPr="00010904">
                  <w:t>Tejaswi</w:t>
                </w:r>
                <w:proofErr w:type="spellEnd"/>
                <w:r w:rsidRPr="00010904">
                  <w:t xml:space="preserve">. Though their writings depict the plight of the individual at odds with the ways of the world, their predicament </w:t>
                </w:r>
                <w:r>
                  <w:t>is often socially contextualized</w:t>
                </w:r>
                <w:r w:rsidRPr="00010904">
                  <w:t xml:space="preserve">. Sometimes we also find that they take up a politically potent theme </w:t>
                </w:r>
                <w:r>
                  <w:t xml:space="preserve">and </w:t>
                </w:r>
                <w:r w:rsidRPr="00010904">
                  <w:t xml:space="preserve">encase it in the language of </w:t>
                </w:r>
                <w:r>
                  <w:t>M</w:t>
                </w:r>
                <w:r w:rsidRPr="00010904">
                  <w:t>odernis</w:t>
                </w:r>
                <w:r>
                  <w:t>t writing</w:t>
                </w:r>
                <w:r w:rsidRPr="00010904">
                  <w:t xml:space="preserve">, </w:t>
                </w:r>
                <w:r>
                  <w:t>which undermines the political dimension of the work</w:t>
                </w:r>
                <w:r w:rsidRPr="00010904">
                  <w:t>.</w:t>
                </w:r>
              </w:p>
              <w:p w:rsidR="00D609CB" w:rsidRPr="00010904" w:rsidRDefault="00D609CB" w:rsidP="00D609CB">
                <w:r w:rsidRPr="00010904">
                  <w:t>In the field of theatre</w:t>
                </w:r>
                <w:r>
                  <w:t>,</w:t>
                </w:r>
                <w:r w:rsidRPr="00010904">
                  <w:t xml:space="preserve"> too</w:t>
                </w:r>
                <w:r>
                  <w:t>,</w:t>
                </w:r>
                <w:r w:rsidRPr="00010904">
                  <w:t xml:space="preserve"> </w:t>
                </w:r>
                <w:r>
                  <w:t>Modernism</w:t>
                </w:r>
                <w:r w:rsidRPr="00010904">
                  <w:t xml:space="preserve"> played a pivotal role through the influence of </w:t>
                </w:r>
                <w:r>
                  <w:t>existentialism and the Theatre of the Absurd</w:t>
                </w:r>
                <w:r w:rsidRPr="00010904">
                  <w:t xml:space="preserve">. Playwrights </w:t>
                </w:r>
                <w:r>
                  <w:t xml:space="preserve">such as </w:t>
                </w:r>
                <w:proofErr w:type="spellStart"/>
                <w:r w:rsidRPr="00010904">
                  <w:t>Girish</w:t>
                </w:r>
                <w:proofErr w:type="spellEnd"/>
                <w:r w:rsidRPr="00010904">
                  <w:t xml:space="preserve"> </w:t>
                </w:r>
                <w:proofErr w:type="spellStart"/>
                <w:r w:rsidRPr="00010904">
                  <w:t>Karnad</w:t>
                </w:r>
                <w:proofErr w:type="spellEnd"/>
                <w:r w:rsidRPr="00010904">
                  <w:t xml:space="preserve">, </w:t>
                </w:r>
                <w:proofErr w:type="spellStart"/>
                <w:r w:rsidRPr="00010904">
                  <w:t>L</w:t>
                </w:r>
                <w:r>
                  <w:t>ankesh</w:t>
                </w:r>
                <w:proofErr w:type="spellEnd"/>
                <w:r w:rsidRPr="00010904">
                  <w:t xml:space="preserve">, </w:t>
                </w:r>
                <w:proofErr w:type="spellStart"/>
                <w:r w:rsidRPr="00010904">
                  <w:t>Chandrashekar</w:t>
                </w:r>
                <w:proofErr w:type="spellEnd"/>
                <w:r w:rsidRPr="00010904">
                  <w:t xml:space="preserve"> </w:t>
                </w:r>
                <w:proofErr w:type="spellStart"/>
                <w:r w:rsidRPr="00010904">
                  <w:t>Kambar</w:t>
                </w:r>
                <w:proofErr w:type="spellEnd"/>
                <w:r w:rsidRPr="00010904">
                  <w:t xml:space="preserve">, </w:t>
                </w:r>
                <w:proofErr w:type="spellStart"/>
                <w:r w:rsidRPr="00010904">
                  <w:t>Ratna</w:t>
                </w:r>
                <w:proofErr w:type="spellEnd"/>
                <w:r>
                  <w:t>, and</w:t>
                </w:r>
                <w:r w:rsidRPr="00010904">
                  <w:t xml:space="preserve"> </w:t>
                </w:r>
                <w:proofErr w:type="spellStart"/>
                <w:r w:rsidRPr="00010904">
                  <w:t>Sumateendra</w:t>
                </w:r>
                <w:proofErr w:type="spellEnd"/>
                <w:r w:rsidRPr="00010904">
                  <w:t xml:space="preserve"> </w:t>
                </w:r>
                <w:proofErr w:type="spellStart"/>
                <w:r w:rsidRPr="00010904">
                  <w:t>Nadig</w:t>
                </w:r>
                <w:proofErr w:type="spellEnd"/>
                <w:r>
                  <w:t xml:space="preserve"> </w:t>
                </w:r>
                <w:r w:rsidRPr="00010904">
                  <w:t>began their career</w:t>
                </w:r>
                <w:r>
                  <w:t>s</w:t>
                </w:r>
                <w:r w:rsidRPr="00010904">
                  <w:t xml:space="preserve"> as </w:t>
                </w:r>
                <w:r>
                  <w:t>M</w:t>
                </w:r>
                <w:r w:rsidRPr="00010904">
                  <w:t>odernist writers</w:t>
                </w:r>
                <w:r>
                  <w:t>. S</w:t>
                </w:r>
                <w:r w:rsidRPr="00010904">
                  <w:t xml:space="preserve">ome of </w:t>
                </w:r>
                <w:r>
                  <w:t xml:space="preserve">these writers moved beyond </w:t>
                </w:r>
                <w:r w:rsidRPr="00010904">
                  <w:t>the Modernist framework after the 1970s and became important playwrights not only in Kannada</w:t>
                </w:r>
                <w:r>
                  <w:t>,</w:t>
                </w:r>
                <w:r w:rsidRPr="00010904">
                  <w:t xml:space="preserve"> but </w:t>
                </w:r>
                <w:r>
                  <w:t>at a national level as well</w:t>
                </w:r>
                <w:r w:rsidRPr="00010904">
                  <w:t xml:space="preserve">. </w:t>
                </w:r>
              </w:p>
              <w:p w:rsidR="00D609CB" w:rsidRDefault="00D609CB" w:rsidP="00D609CB">
                <w:r>
                  <w:t>The M</w:t>
                </w:r>
                <w:r w:rsidRPr="00010904">
                  <w:t xml:space="preserve">odernist movement in Kannada literature played an important role in cultivating a group of specialized critics in Kannada. Modernist literature was often criticized </w:t>
                </w:r>
                <w:r>
                  <w:t>for</w:t>
                </w:r>
                <w:r w:rsidRPr="00010904">
                  <w:t xml:space="preserve"> not being easily accessible to the readers</w:t>
                </w:r>
                <w:r>
                  <w:t>,</w:t>
                </w:r>
                <w:r w:rsidRPr="00010904">
                  <w:t xml:space="preserve"> which necessitated the mediation of critics </w:t>
                </w:r>
                <w:r>
                  <w:t xml:space="preserve">to provide explication of complex literary works. </w:t>
                </w:r>
              </w:p>
              <w:p w:rsidR="00D609CB" w:rsidRDefault="00D609CB" w:rsidP="00D609CB"/>
              <w:p w:rsidR="00D609CB" w:rsidRDefault="00D609CB" w:rsidP="00D609CB">
                <w:pPr>
                  <w:pStyle w:val="Heading2"/>
                </w:pPr>
                <w:bookmarkStart w:id="0" w:name="_GoBack"/>
                <w:r w:rsidRPr="00F81AA2">
                  <w:lastRenderedPageBreak/>
                  <w:t>Timeline</w:t>
                </w:r>
              </w:p>
              <w:bookmarkEnd w:id="0"/>
              <w:p w:rsidR="00D609CB" w:rsidRPr="00F06411" w:rsidRDefault="00D609CB" w:rsidP="00D609CB">
                <w:pPr>
                  <w:rPr>
                    <w:bCs/>
                  </w:rPr>
                </w:pPr>
                <w:r w:rsidRPr="00F06411">
                  <w:rPr>
                    <w:bCs/>
                  </w:rPr>
                  <w:t>1950</w:t>
                </w:r>
                <w:r w:rsidRPr="00F06411">
                  <w:rPr>
                    <w:bCs/>
                  </w:rPr>
                  <w:tab/>
                </w:r>
                <w:r w:rsidRPr="00F06411">
                  <w:rPr>
                    <w:bCs/>
                  </w:rPr>
                  <w:tab/>
                  <w:t xml:space="preserve">Call for a new kind of poetry by V.K. Gokak at a Kannada </w:t>
                </w:r>
                <w:r>
                  <w:rPr>
                    <w:bCs/>
                  </w:rPr>
                  <w:tab/>
                </w:r>
                <w:r w:rsidRPr="00F06411">
                  <w:rPr>
                    <w:bCs/>
                  </w:rPr>
                  <w:t>conference in Mumbai</w:t>
                </w:r>
              </w:p>
              <w:p w:rsidR="00D609CB" w:rsidRDefault="00D609CB" w:rsidP="00D609CB">
                <w:pPr>
                  <w:rPr>
                    <w:bCs/>
                    <w:i/>
                    <w:iCs/>
                  </w:rPr>
                </w:pPr>
                <w:r>
                  <w:rPr>
                    <w:bCs/>
                  </w:rPr>
                  <w:t>1952</w:t>
                </w:r>
                <w:r>
                  <w:rPr>
                    <w:bCs/>
                  </w:rPr>
                  <w:tab/>
                </w:r>
                <w:r w:rsidRPr="00F06411">
                  <w:rPr>
                    <w:bCs/>
                  </w:rPr>
                  <w:t xml:space="preserve">Call by </w:t>
                </w:r>
                <w:proofErr w:type="spellStart"/>
                <w:r w:rsidRPr="00F06411">
                  <w:rPr>
                    <w:bCs/>
                  </w:rPr>
                  <w:t>Gopalakrishna</w:t>
                </w:r>
                <w:proofErr w:type="spellEnd"/>
                <w:r w:rsidRPr="00F06411">
                  <w:rPr>
                    <w:bCs/>
                  </w:rPr>
                  <w:t xml:space="preserve"> </w:t>
                </w:r>
                <w:proofErr w:type="spellStart"/>
                <w:r w:rsidRPr="00F06411">
                  <w:rPr>
                    <w:bCs/>
                  </w:rPr>
                  <w:t>Adiga</w:t>
                </w:r>
                <w:proofErr w:type="spellEnd"/>
                <w:r w:rsidRPr="00F06411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 xml:space="preserve">to move away from </w:t>
                </w:r>
                <w:r w:rsidRPr="00F06411">
                  <w:rPr>
                    <w:bCs/>
                  </w:rPr>
                  <w:t>the trodden path</w:t>
                </w:r>
                <w:r>
                  <w:rPr>
                    <w:bCs/>
                  </w:rPr>
                  <w:t xml:space="preserve"> </w:t>
                </w:r>
                <w:r w:rsidRPr="00F06411">
                  <w:rPr>
                    <w:bCs/>
                  </w:rPr>
                  <w:t>through his third collection of poems</w:t>
                </w:r>
                <w:r>
                  <w:rPr>
                    <w:bCs/>
                  </w:rPr>
                  <w:t>,</w:t>
                </w:r>
                <w:r w:rsidRPr="00F06411">
                  <w:rPr>
                    <w:bCs/>
                  </w:rPr>
                  <w:t xml:space="preserve"> </w:t>
                </w:r>
                <w:proofErr w:type="spellStart"/>
                <w:r w:rsidRPr="00F06411">
                  <w:rPr>
                    <w:bCs/>
                    <w:i/>
                    <w:iCs/>
                  </w:rPr>
                  <w:t>Nadedubanda</w:t>
                </w:r>
                <w:proofErr w:type="spellEnd"/>
                <w:r w:rsidRPr="00F06411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F06411">
                  <w:rPr>
                    <w:bCs/>
                    <w:i/>
                    <w:iCs/>
                  </w:rPr>
                  <w:t>Daari</w:t>
                </w:r>
                <w:proofErr w:type="spellEnd"/>
              </w:p>
              <w:p w:rsidR="00D609CB" w:rsidRDefault="00D609CB" w:rsidP="00D609CB">
                <w:pPr>
                  <w:rPr>
                    <w:bCs/>
                  </w:rPr>
                </w:pPr>
                <w:r>
                  <w:rPr>
                    <w:bCs/>
                  </w:rPr>
                  <w:t>1961</w:t>
                </w:r>
                <w:r>
                  <w:rPr>
                    <w:bCs/>
                  </w:rPr>
                  <w:tab/>
                </w:r>
                <w:r>
                  <w:rPr>
                    <w:bCs/>
                  </w:rPr>
                  <w:tab/>
                  <w:t xml:space="preserve">Publication of the novel, </w:t>
                </w:r>
                <w:proofErr w:type="spellStart"/>
                <w:r w:rsidRPr="00415C71">
                  <w:rPr>
                    <w:bCs/>
                    <w:i/>
                  </w:rPr>
                  <w:t>Mukthi</w:t>
                </w:r>
                <w:proofErr w:type="spellEnd"/>
                <w:r>
                  <w:rPr>
                    <w:bCs/>
                    <w:i/>
                  </w:rPr>
                  <w:t>,</w:t>
                </w:r>
                <w:r>
                  <w:rPr>
                    <w:bCs/>
                  </w:rPr>
                  <w:t xml:space="preserve"> by </w:t>
                </w:r>
                <w:proofErr w:type="spellStart"/>
                <w:r>
                  <w:rPr>
                    <w:bCs/>
                  </w:rPr>
                  <w:t>Shantinath</w:t>
                </w:r>
                <w:proofErr w:type="spellEnd"/>
                <w:r>
                  <w:rPr>
                    <w:bCs/>
                  </w:rPr>
                  <w:t xml:space="preserve"> Desai</w:t>
                </w:r>
              </w:p>
              <w:p w:rsidR="00D609CB" w:rsidRDefault="00D609CB" w:rsidP="00D609CB">
                <w:pPr>
                  <w:rPr>
                    <w:bCs/>
                  </w:rPr>
                </w:pPr>
                <w:r>
                  <w:rPr>
                    <w:bCs/>
                  </w:rPr>
                  <w:t>1962</w:t>
                </w:r>
                <w:r>
                  <w:rPr>
                    <w:bCs/>
                  </w:rPr>
                  <w:tab/>
                </w:r>
                <w:r>
                  <w:rPr>
                    <w:bCs/>
                  </w:rPr>
                  <w:tab/>
                  <w:t xml:space="preserve">Beginning of the journal, </w:t>
                </w:r>
                <w:proofErr w:type="spellStart"/>
                <w:r>
                  <w:rPr>
                    <w:bCs/>
                    <w:i/>
                  </w:rPr>
                  <w:t>Sakshi</w:t>
                </w:r>
                <w:proofErr w:type="spellEnd"/>
                <w:r>
                  <w:rPr>
                    <w:bCs/>
                    <w:i/>
                  </w:rPr>
                  <w:t xml:space="preserve">, </w:t>
                </w:r>
                <w:r>
                  <w:rPr>
                    <w:bCs/>
                  </w:rPr>
                  <w:t xml:space="preserve">under the editorship of </w:t>
                </w:r>
                <w:proofErr w:type="spellStart"/>
                <w:r>
                  <w:rPr>
                    <w:bCs/>
                  </w:rPr>
                  <w:t>Gopalakrishna</w:t>
                </w:r>
                <w:proofErr w:type="spellEnd"/>
                <w:r>
                  <w:rPr>
                    <w:bCs/>
                  </w:rPr>
                  <w:t xml:space="preserve"> </w:t>
                </w:r>
                <w:proofErr w:type="spellStart"/>
                <w:r>
                  <w:rPr>
                    <w:bCs/>
                  </w:rPr>
                  <w:t>Adiga</w:t>
                </w:r>
                <w:proofErr w:type="spellEnd"/>
              </w:p>
              <w:p w:rsidR="00D609CB" w:rsidRDefault="00D609CB" w:rsidP="00D609CB">
                <w:pPr>
                  <w:rPr>
                    <w:bCs/>
                  </w:rPr>
                </w:pPr>
                <w:r>
                  <w:rPr>
                    <w:bCs/>
                  </w:rPr>
                  <w:t>1965</w:t>
                </w:r>
                <w:r>
                  <w:rPr>
                    <w:bCs/>
                  </w:rPr>
                  <w:tab/>
                </w:r>
                <w:r>
                  <w:rPr>
                    <w:bCs/>
                  </w:rPr>
                  <w:tab/>
                  <w:t xml:space="preserve">Publication of the novel, </w:t>
                </w:r>
                <w:proofErr w:type="spellStart"/>
                <w:r w:rsidRPr="00415C71">
                  <w:rPr>
                    <w:bCs/>
                    <w:i/>
                  </w:rPr>
                  <w:t>Samskara</w:t>
                </w:r>
                <w:proofErr w:type="spellEnd"/>
                <w:r>
                  <w:rPr>
                    <w:bCs/>
                    <w:i/>
                  </w:rPr>
                  <w:t>,</w:t>
                </w:r>
                <w:r>
                  <w:rPr>
                    <w:bCs/>
                  </w:rPr>
                  <w:t xml:space="preserve"> by U. R. </w:t>
                </w:r>
                <w:proofErr w:type="spellStart"/>
                <w:r>
                  <w:rPr>
                    <w:bCs/>
                  </w:rPr>
                  <w:t>Ananthamurthy</w:t>
                </w:r>
                <w:proofErr w:type="spellEnd"/>
              </w:p>
              <w:p w:rsidR="00D609CB" w:rsidRPr="00415C71" w:rsidRDefault="00D609CB" w:rsidP="00D609CB">
                <w:pPr>
                  <w:rPr>
                    <w:bCs/>
                  </w:rPr>
                </w:pPr>
                <w:r w:rsidRPr="00415C71">
                  <w:rPr>
                    <w:bCs/>
                  </w:rPr>
                  <w:t>1970</w:t>
                </w:r>
                <w:r w:rsidRPr="00415C71">
                  <w:rPr>
                    <w:bCs/>
                  </w:rPr>
                  <w:tab/>
                </w:r>
                <w:r w:rsidRPr="00415C71">
                  <w:rPr>
                    <w:bCs/>
                  </w:rPr>
                  <w:tab/>
                  <w:t xml:space="preserve">P. </w:t>
                </w:r>
                <w:proofErr w:type="spellStart"/>
                <w:r w:rsidRPr="00415C71">
                  <w:rPr>
                    <w:bCs/>
                  </w:rPr>
                  <w:t>Lankesh</w:t>
                </w:r>
                <w:proofErr w:type="spellEnd"/>
                <w:r w:rsidRPr="00415C71">
                  <w:rPr>
                    <w:bCs/>
                  </w:rPr>
                  <w:t xml:space="preserve"> edits </w:t>
                </w:r>
                <w:r>
                  <w:rPr>
                    <w:bCs/>
                  </w:rPr>
                  <w:t>M</w:t>
                </w:r>
                <w:r w:rsidRPr="00415C71">
                  <w:rPr>
                    <w:bCs/>
                  </w:rPr>
                  <w:t>odernist anthology</w:t>
                </w:r>
                <w:r>
                  <w:rPr>
                    <w:bCs/>
                  </w:rPr>
                  <w:t>,</w:t>
                </w:r>
                <w:r w:rsidRPr="00415C71">
                  <w:rPr>
                    <w:bCs/>
                  </w:rPr>
                  <w:t xml:space="preserve"> </w:t>
                </w:r>
                <w:proofErr w:type="spellStart"/>
                <w:r w:rsidRPr="00415C71">
                  <w:rPr>
                    <w:bCs/>
                    <w:i/>
                  </w:rPr>
                  <w:t>Akshara</w:t>
                </w:r>
                <w:proofErr w:type="spellEnd"/>
                <w:r w:rsidRPr="00415C71">
                  <w:rPr>
                    <w:bCs/>
                    <w:i/>
                  </w:rPr>
                  <w:t xml:space="preserve"> </w:t>
                </w:r>
                <w:proofErr w:type="spellStart"/>
                <w:r w:rsidRPr="00415C71">
                  <w:rPr>
                    <w:bCs/>
                    <w:i/>
                  </w:rPr>
                  <w:t>Hosa</w:t>
                </w:r>
                <w:proofErr w:type="spellEnd"/>
                <w:r w:rsidRPr="00415C71">
                  <w:rPr>
                    <w:bCs/>
                    <w:i/>
                  </w:rPr>
                  <w:t xml:space="preserve"> </w:t>
                </w:r>
                <w:proofErr w:type="spellStart"/>
                <w:r w:rsidRPr="00415C71">
                  <w:rPr>
                    <w:bCs/>
                    <w:i/>
                  </w:rPr>
                  <w:t>Kavya</w:t>
                </w:r>
                <w:proofErr w:type="spellEnd"/>
                <w:r>
                  <w:rPr>
                    <w:bCs/>
                  </w:rPr>
                  <w:t xml:space="preserve">, </w:t>
                </w:r>
                <w:r>
                  <w:rPr>
                    <w:bCs/>
                  </w:rPr>
                  <w:tab/>
                </w:r>
                <w:r w:rsidRPr="00415C71">
                  <w:rPr>
                    <w:bCs/>
                  </w:rPr>
                  <w:t>which showcases the achievements of the movement in poetry</w:t>
                </w:r>
              </w:p>
              <w:p w:rsidR="00D609CB" w:rsidRDefault="00D609CB" w:rsidP="00D609CB">
                <w:pPr>
                  <w:rPr>
                    <w:bCs/>
                  </w:rPr>
                </w:pPr>
                <w:r>
                  <w:rPr>
                    <w:bCs/>
                  </w:rPr>
                  <w:t>1971</w:t>
                </w:r>
                <w:r>
                  <w:rPr>
                    <w:bCs/>
                  </w:rPr>
                  <w:tab/>
                </w:r>
                <w:r>
                  <w:rPr>
                    <w:bCs/>
                  </w:rPr>
                  <w:tab/>
                  <w:t xml:space="preserve">Dissenting voice about </w:t>
                </w:r>
                <w:proofErr w:type="spellStart"/>
                <w:r>
                  <w:rPr>
                    <w:bCs/>
                  </w:rPr>
                  <w:t>Navya</w:t>
                </w:r>
                <w:proofErr w:type="spellEnd"/>
                <w:r>
                  <w:rPr>
                    <w:bCs/>
                  </w:rPr>
                  <w:t xml:space="preserve"> movement by </w:t>
                </w:r>
                <w:proofErr w:type="spellStart"/>
                <w:r w:rsidRPr="00415C71">
                  <w:rPr>
                    <w:bCs/>
                  </w:rPr>
                  <w:t>Poorna</w:t>
                </w:r>
                <w:proofErr w:type="spellEnd"/>
                <w:r w:rsidRPr="00415C71">
                  <w:rPr>
                    <w:bCs/>
                  </w:rPr>
                  <w:t xml:space="preserve"> Chandra </w:t>
                </w:r>
                <w:r>
                  <w:rPr>
                    <w:bCs/>
                  </w:rPr>
                  <w:tab/>
                </w:r>
                <w:proofErr w:type="spellStart"/>
                <w:r w:rsidRPr="00415C71">
                  <w:rPr>
                    <w:bCs/>
                  </w:rPr>
                  <w:t>Tejaswi</w:t>
                </w:r>
                <w:proofErr w:type="spellEnd"/>
                <w:r>
                  <w:rPr>
                    <w:bCs/>
                  </w:rPr>
                  <w:t xml:space="preserve"> in his preface to </w:t>
                </w:r>
                <w:proofErr w:type="spellStart"/>
                <w:r w:rsidRPr="00415C71">
                  <w:rPr>
                    <w:bCs/>
                    <w:i/>
                  </w:rPr>
                  <w:t>Abachoorina</w:t>
                </w:r>
                <w:proofErr w:type="spellEnd"/>
                <w:r w:rsidRPr="00415C71">
                  <w:rPr>
                    <w:bCs/>
                    <w:i/>
                  </w:rPr>
                  <w:t xml:space="preserve"> </w:t>
                </w:r>
                <w:proofErr w:type="spellStart"/>
                <w:r w:rsidRPr="00415C71">
                  <w:rPr>
                    <w:bCs/>
                    <w:i/>
                  </w:rPr>
                  <w:t>Postoffice</w:t>
                </w:r>
                <w:proofErr w:type="spellEnd"/>
              </w:p>
              <w:p w:rsidR="003F0D73" w:rsidRDefault="003F0D73" w:rsidP="00D609C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10C51F5D4C9714A8C08EAD14E714600"/>
              </w:placeholder>
            </w:sdtPr>
            <w:sdtEndPr/>
            <w:sdtContent>
              <w:p w:rsidR="00D609CB" w:rsidRPr="00010904" w:rsidRDefault="00D609CB" w:rsidP="00D609CB">
                <w:r w:rsidRPr="00010904">
                  <w:t>Amur</w:t>
                </w:r>
                <w:r>
                  <w:t xml:space="preserve">, </w:t>
                </w:r>
                <w:r w:rsidRPr="00010904">
                  <w:t>G.</w:t>
                </w:r>
                <w:r>
                  <w:t xml:space="preserve"> </w:t>
                </w:r>
                <w:r w:rsidRPr="00010904">
                  <w:t xml:space="preserve">S. </w:t>
                </w:r>
                <w:r w:rsidRPr="00010904">
                  <w:rPr>
                    <w:i/>
                  </w:rPr>
                  <w:t>Essays on Modern Kannada Literature</w:t>
                </w:r>
                <w:r w:rsidRPr="00010904">
                  <w:t xml:space="preserve">. Bangalore: Karnataka </w:t>
                </w:r>
                <w:proofErr w:type="spellStart"/>
                <w:r w:rsidRPr="00010904">
                  <w:t>Sahitya</w:t>
                </w:r>
                <w:proofErr w:type="spellEnd"/>
                <w:r w:rsidRPr="00010904">
                  <w:t xml:space="preserve"> Academy</w:t>
                </w:r>
                <w:r>
                  <w:t>, 2001.</w:t>
                </w:r>
              </w:p>
              <w:p w:rsidR="003235A7" w:rsidRPr="00D609CB" w:rsidRDefault="00D609CB" w:rsidP="00D609CB">
                <w:proofErr w:type="spellStart"/>
                <w:r w:rsidRPr="00010904">
                  <w:t>Zydenbos</w:t>
                </w:r>
                <w:proofErr w:type="spellEnd"/>
                <w:r w:rsidRPr="00010904">
                  <w:t xml:space="preserve">, Robert J. </w:t>
                </w:r>
                <w:r w:rsidRPr="00010904">
                  <w:rPr>
                    <w:i/>
                  </w:rPr>
                  <w:t>The Calf Became an Orphan: A Study in Contemporary Kannada Fiction</w:t>
                </w:r>
                <w:r w:rsidRPr="00010904">
                  <w:t>. Pondicherry: French Institute of Pondicherry</w:t>
                </w:r>
                <w:r>
                  <w:t>, 1996.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9CB" w:rsidRDefault="00D609CB" w:rsidP="007A0D55">
      <w:pPr>
        <w:spacing w:after="0" w:line="240" w:lineRule="auto"/>
      </w:pPr>
      <w:r>
        <w:separator/>
      </w:r>
    </w:p>
  </w:endnote>
  <w:endnote w:type="continuationSeparator" w:id="0">
    <w:p w:rsidR="00D609CB" w:rsidRDefault="00D609C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9CB" w:rsidRDefault="00D609CB" w:rsidP="007A0D55">
      <w:pPr>
        <w:spacing w:after="0" w:line="240" w:lineRule="auto"/>
      </w:pPr>
      <w:r>
        <w:separator/>
      </w:r>
    </w:p>
  </w:footnote>
  <w:footnote w:type="continuationSeparator" w:id="0">
    <w:p w:rsidR="00D609CB" w:rsidRDefault="00D609C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9C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09CB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09C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09C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ophiepinkoski:Desktop:REM:++Templated%20Entries:++Pinkoski%20Template%20Draf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6C13E85AD67C49983FBB645B930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0F78F-4738-B54A-B6EA-7C013361DB11}"/>
      </w:docPartPr>
      <w:docPartBody>
        <w:p w:rsidR="00000000" w:rsidRDefault="004E117A">
          <w:pPr>
            <w:pStyle w:val="446C13E85AD67C49983FBB645B93032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DE8D2F66FAEBF4CB0B7ED2C30907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BCE74-03BC-8A49-9BC2-115FE5432CB2}"/>
      </w:docPartPr>
      <w:docPartBody>
        <w:p w:rsidR="00000000" w:rsidRDefault="004E117A">
          <w:pPr>
            <w:pStyle w:val="FDE8D2F66FAEBF4CB0B7ED2C30907BE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E9049A48113154AAB6F1287D681F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82C93-90E2-DD47-84D0-FFCA21280E65}"/>
      </w:docPartPr>
      <w:docPartBody>
        <w:p w:rsidR="00000000" w:rsidRDefault="004E117A">
          <w:pPr>
            <w:pStyle w:val="DE9049A48113154AAB6F1287D681F8B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45C234F4BDE5046A7940DC28EFE9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3C3A6-860B-3043-8F8F-4CFB1F535EB7}"/>
      </w:docPartPr>
      <w:docPartBody>
        <w:p w:rsidR="00000000" w:rsidRDefault="004E117A">
          <w:pPr>
            <w:pStyle w:val="E45C234F4BDE5046A7940DC28EFE9EC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496EF1DCBE8394192BDF7A02E017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83D74-1506-E041-9B16-6C13E50A5F6C}"/>
      </w:docPartPr>
      <w:docPartBody>
        <w:p w:rsidR="00000000" w:rsidRDefault="004E117A">
          <w:pPr>
            <w:pStyle w:val="0496EF1DCBE8394192BDF7A02E0171B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886C0C64ED7074E99D2EDFAA86ED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BA432-BA31-874F-9584-383C3C7962D1}"/>
      </w:docPartPr>
      <w:docPartBody>
        <w:p w:rsidR="00000000" w:rsidRDefault="004E117A">
          <w:pPr>
            <w:pStyle w:val="A886C0C64ED7074E99D2EDFAA86EDB2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142EB3A0B75054EA49DB9051BD8D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C0D94-17DA-B04B-B991-405B2EF55A64}"/>
      </w:docPartPr>
      <w:docPartBody>
        <w:p w:rsidR="00000000" w:rsidRDefault="004E117A">
          <w:pPr>
            <w:pStyle w:val="1142EB3A0B75054EA49DB9051BD8D5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5231E504AAAB2458EF2B348BF083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06714-F91D-E941-8FD1-1FA35BB2DEB2}"/>
      </w:docPartPr>
      <w:docPartBody>
        <w:p w:rsidR="00000000" w:rsidRDefault="004E117A">
          <w:pPr>
            <w:pStyle w:val="95231E504AAAB2458EF2B348BF083C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ABBADF2778C34E8577C192DBB5F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EFF2A-E0E4-7540-9ED9-4ED192AE3BCA}"/>
      </w:docPartPr>
      <w:docPartBody>
        <w:p w:rsidR="00000000" w:rsidRDefault="004E117A">
          <w:pPr>
            <w:pStyle w:val="F0ABBADF2778C34E8577C192DBB5F50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4F0F15B83FFDC458AA9CE3A9CBD8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5D460-5598-0C4D-AB5B-14A71B66A705}"/>
      </w:docPartPr>
      <w:docPartBody>
        <w:p w:rsidR="00000000" w:rsidRDefault="004E117A">
          <w:pPr>
            <w:pStyle w:val="A4F0F15B83FFDC458AA9CE3A9CBD877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10C51F5D4C9714A8C08EAD14E714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0C43C-17E5-D845-97B3-C1BE623C38B0}"/>
      </w:docPartPr>
      <w:docPartBody>
        <w:p w:rsidR="00000000" w:rsidRDefault="004E117A">
          <w:pPr>
            <w:pStyle w:val="C10C51F5D4C9714A8C08EAD14E71460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46C13E85AD67C49983FBB645B93032D">
    <w:name w:val="446C13E85AD67C49983FBB645B93032D"/>
  </w:style>
  <w:style w:type="paragraph" w:customStyle="1" w:styleId="FDE8D2F66FAEBF4CB0B7ED2C30907BE7">
    <w:name w:val="FDE8D2F66FAEBF4CB0B7ED2C30907BE7"/>
  </w:style>
  <w:style w:type="paragraph" w:customStyle="1" w:styleId="DE9049A48113154AAB6F1287D681F8B6">
    <w:name w:val="DE9049A48113154AAB6F1287D681F8B6"/>
  </w:style>
  <w:style w:type="paragraph" w:customStyle="1" w:styleId="E45C234F4BDE5046A7940DC28EFE9EC6">
    <w:name w:val="E45C234F4BDE5046A7940DC28EFE9EC6"/>
  </w:style>
  <w:style w:type="paragraph" w:customStyle="1" w:styleId="0496EF1DCBE8394192BDF7A02E0171B3">
    <w:name w:val="0496EF1DCBE8394192BDF7A02E0171B3"/>
  </w:style>
  <w:style w:type="paragraph" w:customStyle="1" w:styleId="A886C0C64ED7074E99D2EDFAA86EDB2F">
    <w:name w:val="A886C0C64ED7074E99D2EDFAA86EDB2F"/>
  </w:style>
  <w:style w:type="paragraph" w:customStyle="1" w:styleId="1142EB3A0B75054EA49DB9051BD8D57D">
    <w:name w:val="1142EB3A0B75054EA49DB9051BD8D57D"/>
  </w:style>
  <w:style w:type="paragraph" w:customStyle="1" w:styleId="95231E504AAAB2458EF2B348BF083CAC">
    <w:name w:val="95231E504AAAB2458EF2B348BF083CAC"/>
  </w:style>
  <w:style w:type="paragraph" w:customStyle="1" w:styleId="F0ABBADF2778C34E8577C192DBB5F509">
    <w:name w:val="F0ABBADF2778C34E8577C192DBB5F509"/>
  </w:style>
  <w:style w:type="paragraph" w:customStyle="1" w:styleId="A4F0F15B83FFDC458AA9CE3A9CBD877A">
    <w:name w:val="A4F0F15B83FFDC458AA9CE3A9CBD877A"/>
  </w:style>
  <w:style w:type="paragraph" w:customStyle="1" w:styleId="C10C51F5D4C9714A8C08EAD14E714600">
    <w:name w:val="C10C51F5D4C9714A8C08EAD14E71460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46C13E85AD67C49983FBB645B93032D">
    <w:name w:val="446C13E85AD67C49983FBB645B93032D"/>
  </w:style>
  <w:style w:type="paragraph" w:customStyle="1" w:styleId="FDE8D2F66FAEBF4CB0B7ED2C30907BE7">
    <w:name w:val="FDE8D2F66FAEBF4CB0B7ED2C30907BE7"/>
  </w:style>
  <w:style w:type="paragraph" w:customStyle="1" w:styleId="DE9049A48113154AAB6F1287D681F8B6">
    <w:name w:val="DE9049A48113154AAB6F1287D681F8B6"/>
  </w:style>
  <w:style w:type="paragraph" w:customStyle="1" w:styleId="E45C234F4BDE5046A7940DC28EFE9EC6">
    <w:name w:val="E45C234F4BDE5046A7940DC28EFE9EC6"/>
  </w:style>
  <w:style w:type="paragraph" w:customStyle="1" w:styleId="0496EF1DCBE8394192BDF7A02E0171B3">
    <w:name w:val="0496EF1DCBE8394192BDF7A02E0171B3"/>
  </w:style>
  <w:style w:type="paragraph" w:customStyle="1" w:styleId="A886C0C64ED7074E99D2EDFAA86EDB2F">
    <w:name w:val="A886C0C64ED7074E99D2EDFAA86EDB2F"/>
  </w:style>
  <w:style w:type="paragraph" w:customStyle="1" w:styleId="1142EB3A0B75054EA49DB9051BD8D57D">
    <w:name w:val="1142EB3A0B75054EA49DB9051BD8D57D"/>
  </w:style>
  <w:style w:type="paragraph" w:customStyle="1" w:styleId="95231E504AAAB2458EF2B348BF083CAC">
    <w:name w:val="95231E504AAAB2458EF2B348BF083CAC"/>
  </w:style>
  <w:style w:type="paragraph" w:customStyle="1" w:styleId="F0ABBADF2778C34E8577C192DBB5F509">
    <w:name w:val="F0ABBADF2778C34E8577C192DBB5F509"/>
  </w:style>
  <w:style w:type="paragraph" w:customStyle="1" w:styleId="A4F0F15B83FFDC458AA9CE3A9CBD877A">
    <w:name w:val="A4F0F15B83FFDC458AA9CE3A9CBD877A"/>
  </w:style>
  <w:style w:type="paragraph" w:customStyle="1" w:styleId="C10C51F5D4C9714A8C08EAD14E714600">
    <w:name w:val="C10C51F5D4C9714A8C08EAD14E714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3</Pages>
  <Words>1280</Words>
  <Characters>7299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Pinkoski</dc:creator>
  <cp:keywords/>
  <dc:description/>
  <cp:lastModifiedBy>Pinkoski</cp:lastModifiedBy>
  <cp:revision>1</cp:revision>
  <dcterms:created xsi:type="dcterms:W3CDTF">2014-03-24T20:37:00Z</dcterms:created>
  <dcterms:modified xsi:type="dcterms:W3CDTF">2014-03-24T20:40:00Z</dcterms:modified>
</cp:coreProperties>
</file>