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359D71" w14:textId="77777777" w:rsidR="00052F76" w:rsidRPr="0036050C" w:rsidRDefault="009B4E21">
      <w:pPr>
        <w:rPr>
          <w:b/>
          <w:sz w:val="36"/>
          <w:lang w:val="en-GB"/>
        </w:rPr>
      </w:pPr>
      <w:r>
        <w:rPr>
          <w:b/>
          <w:sz w:val="36"/>
          <w:lang w:val="en-GB"/>
        </w:rPr>
        <w:t>Musil, Robert</w:t>
      </w:r>
      <w:r w:rsidR="00657877" w:rsidRPr="0036050C">
        <w:rPr>
          <w:b/>
          <w:sz w:val="36"/>
          <w:lang w:val="en-GB"/>
        </w:rPr>
        <w:t xml:space="preserve"> </w:t>
      </w:r>
      <w:r w:rsidR="00052F76" w:rsidRPr="0036050C">
        <w:rPr>
          <w:b/>
          <w:sz w:val="36"/>
          <w:lang w:val="en-GB"/>
        </w:rPr>
        <w:t>(</w:t>
      </w:r>
      <w:r>
        <w:rPr>
          <w:b/>
          <w:sz w:val="36"/>
          <w:lang w:val="en-GB"/>
        </w:rPr>
        <w:t>1880</w:t>
      </w:r>
      <w:r w:rsidR="00052F76" w:rsidRPr="0036050C">
        <w:rPr>
          <w:b/>
          <w:sz w:val="36"/>
          <w:lang w:val="en-GB"/>
        </w:rPr>
        <w:t>-</w:t>
      </w:r>
      <w:r>
        <w:rPr>
          <w:b/>
          <w:sz w:val="36"/>
          <w:lang w:val="en-GB"/>
        </w:rPr>
        <w:t>1942</w:t>
      </w:r>
      <w:r w:rsidR="00052F76" w:rsidRPr="0036050C">
        <w:rPr>
          <w:b/>
          <w:sz w:val="36"/>
          <w:lang w:val="en-GB"/>
        </w:rPr>
        <w:t>)</w:t>
      </w:r>
    </w:p>
    <w:p w14:paraId="5CE5B7BD" w14:textId="77777777" w:rsidR="000528B1" w:rsidRDefault="000E1BBA" w:rsidP="006B2C0D">
      <w:pPr>
        <w:jc w:val="both"/>
        <w:rPr>
          <w:lang w:val="en-GB"/>
        </w:rPr>
      </w:pPr>
      <w:r>
        <w:rPr>
          <w:lang w:val="en-GB"/>
        </w:rPr>
        <w:t>Robert Musil</w:t>
      </w:r>
      <w:r w:rsidR="00D17EEC">
        <w:rPr>
          <w:lang w:val="en-GB"/>
        </w:rPr>
        <w:t>’s work stands out for its intellectual</w:t>
      </w:r>
      <w:r w:rsidR="00537294">
        <w:rPr>
          <w:lang w:val="en-GB"/>
        </w:rPr>
        <w:t>ly stimulating and at the same time challenging</w:t>
      </w:r>
      <w:r w:rsidR="00D17EEC">
        <w:rPr>
          <w:lang w:val="en-GB"/>
        </w:rPr>
        <w:t xml:space="preserve"> subtlety </w:t>
      </w:r>
      <w:r w:rsidR="00537294">
        <w:rPr>
          <w:lang w:val="en-GB"/>
        </w:rPr>
        <w:t>and diligence.</w:t>
      </w:r>
      <w:r w:rsidR="00D17EEC">
        <w:rPr>
          <w:lang w:val="en-GB"/>
        </w:rPr>
        <w:t xml:space="preserve"> </w:t>
      </w:r>
      <w:r w:rsidR="00D97E42">
        <w:rPr>
          <w:lang w:val="en-GB"/>
        </w:rPr>
        <w:t xml:space="preserve">The </w:t>
      </w:r>
      <w:r w:rsidR="00537294">
        <w:rPr>
          <w:lang w:val="en-GB"/>
        </w:rPr>
        <w:t xml:space="preserve">essayistic </w:t>
      </w:r>
      <w:r w:rsidR="00D97E42">
        <w:rPr>
          <w:lang w:val="en-GB"/>
        </w:rPr>
        <w:t>form of his writing, his critical and often self-reflexive style</w:t>
      </w:r>
      <w:r w:rsidR="00993C3B">
        <w:rPr>
          <w:lang w:val="en-GB"/>
        </w:rPr>
        <w:t>,</w:t>
      </w:r>
      <w:r w:rsidR="00D97E42">
        <w:rPr>
          <w:lang w:val="en-GB"/>
        </w:rPr>
        <w:t xml:space="preserve"> </w:t>
      </w:r>
      <w:r w:rsidR="00EB1D56">
        <w:rPr>
          <w:lang w:val="en-GB"/>
        </w:rPr>
        <w:t xml:space="preserve">and </w:t>
      </w:r>
      <w:r w:rsidR="00993C3B">
        <w:rPr>
          <w:lang w:val="en-GB"/>
        </w:rPr>
        <w:t>his</w:t>
      </w:r>
      <w:r w:rsidR="00D97E42">
        <w:rPr>
          <w:lang w:val="en-GB"/>
        </w:rPr>
        <w:t xml:space="preserve"> </w:t>
      </w:r>
      <w:r w:rsidR="00EB1D56">
        <w:rPr>
          <w:lang w:val="en-GB"/>
        </w:rPr>
        <w:t xml:space="preserve">ability to draw connections between disparate cultural and scientific </w:t>
      </w:r>
      <w:r w:rsidR="00AC4E28">
        <w:rPr>
          <w:lang w:val="en-GB"/>
        </w:rPr>
        <w:t>discourses</w:t>
      </w:r>
      <w:r w:rsidR="00EB1D56">
        <w:rPr>
          <w:lang w:val="en-GB"/>
        </w:rPr>
        <w:t xml:space="preserve"> have </w:t>
      </w:r>
      <w:r w:rsidR="00537294">
        <w:rPr>
          <w:lang w:val="en-GB"/>
        </w:rPr>
        <w:t xml:space="preserve">contributed </w:t>
      </w:r>
      <w:r w:rsidR="00EB1D56">
        <w:rPr>
          <w:lang w:val="en-GB"/>
        </w:rPr>
        <w:t xml:space="preserve">significantly </w:t>
      </w:r>
      <w:r w:rsidR="00537294">
        <w:rPr>
          <w:lang w:val="en-GB"/>
        </w:rPr>
        <w:t>to literary modernism.</w:t>
      </w:r>
      <w:r w:rsidR="00EB1D56">
        <w:rPr>
          <w:lang w:val="en-GB"/>
        </w:rPr>
        <w:t xml:space="preserve"> </w:t>
      </w:r>
      <w:r w:rsidR="00993C3B">
        <w:rPr>
          <w:lang w:val="en-GB"/>
        </w:rPr>
        <w:t xml:space="preserve">Although lacking </w:t>
      </w:r>
      <w:r w:rsidR="00571979">
        <w:rPr>
          <w:lang w:val="en-GB"/>
        </w:rPr>
        <w:t xml:space="preserve">wider </w:t>
      </w:r>
      <w:r w:rsidR="00993C3B">
        <w:rPr>
          <w:lang w:val="en-GB"/>
        </w:rPr>
        <w:t>acknowledgement during his lifetime, Musil’s</w:t>
      </w:r>
      <w:r w:rsidR="0091280A">
        <w:rPr>
          <w:lang w:val="en-GB"/>
        </w:rPr>
        <w:t xml:space="preserve"> extensive yet</w:t>
      </w:r>
      <w:r w:rsidR="00862566">
        <w:rPr>
          <w:lang w:val="en-GB"/>
        </w:rPr>
        <w:t xml:space="preserve"> unfinished novel</w:t>
      </w:r>
      <w:r w:rsidR="00862566">
        <w:rPr>
          <w:i/>
          <w:lang w:val="en-GB"/>
        </w:rPr>
        <w:t xml:space="preserve"> Der Mann ohne Eigenschaften</w:t>
      </w:r>
      <w:r w:rsidR="00862566">
        <w:rPr>
          <w:lang w:val="en-GB"/>
        </w:rPr>
        <w:t xml:space="preserve"> (</w:t>
      </w:r>
      <w:r w:rsidR="00862566">
        <w:rPr>
          <w:i/>
          <w:lang w:val="en-GB"/>
        </w:rPr>
        <w:t>The Man without Qualities</w:t>
      </w:r>
      <w:r w:rsidR="00862566">
        <w:rPr>
          <w:lang w:val="en-GB"/>
        </w:rPr>
        <w:t>)</w:t>
      </w:r>
      <w:r w:rsidR="008A6F6A">
        <w:rPr>
          <w:lang w:val="en-GB"/>
        </w:rPr>
        <w:t xml:space="preserve"> </w:t>
      </w:r>
      <w:r w:rsidR="00EF2687">
        <w:rPr>
          <w:lang w:val="en-GB"/>
        </w:rPr>
        <w:t>(1930/32</w:t>
      </w:r>
      <w:r w:rsidR="00D17373">
        <w:rPr>
          <w:lang w:val="en-GB"/>
        </w:rPr>
        <w:t>)</w:t>
      </w:r>
      <w:r w:rsidR="00E36D21">
        <w:rPr>
          <w:lang w:val="en-GB"/>
        </w:rPr>
        <w:t xml:space="preserve"> is</w:t>
      </w:r>
      <w:r w:rsidR="00993C3B">
        <w:rPr>
          <w:lang w:val="en-GB"/>
        </w:rPr>
        <w:t xml:space="preserve"> nowadays considered one of the most </w:t>
      </w:r>
      <w:r w:rsidR="00DE2AE3">
        <w:rPr>
          <w:lang w:val="en-GB"/>
        </w:rPr>
        <w:t>important</w:t>
      </w:r>
      <w:r w:rsidR="00993C3B">
        <w:rPr>
          <w:lang w:val="en-GB"/>
        </w:rPr>
        <w:t xml:space="preserve"> novels of the </w:t>
      </w:r>
      <w:r w:rsidR="004019DB">
        <w:rPr>
          <w:lang w:val="en-GB"/>
        </w:rPr>
        <w:t>twentieth</w:t>
      </w:r>
      <w:r w:rsidR="00993C3B">
        <w:rPr>
          <w:lang w:val="en-GB"/>
        </w:rPr>
        <w:t xml:space="preserve"> century</w:t>
      </w:r>
      <w:r w:rsidR="000528B1">
        <w:rPr>
          <w:lang w:val="en-GB"/>
        </w:rPr>
        <w:t xml:space="preserve">. </w:t>
      </w:r>
      <w:r w:rsidR="00857948">
        <w:rPr>
          <w:lang w:val="en-GB"/>
        </w:rPr>
        <w:t>B</w:t>
      </w:r>
      <w:r w:rsidR="002B5830">
        <w:rPr>
          <w:lang w:val="en-GB"/>
        </w:rPr>
        <w:t xml:space="preserve">orn </w:t>
      </w:r>
      <w:r w:rsidR="0091280A">
        <w:rPr>
          <w:lang w:val="en-GB"/>
        </w:rPr>
        <w:t xml:space="preserve">in </w:t>
      </w:r>
      <w:r w:rsidR="00857948">
        <w:rPr>
          <w:lang w:val="en-GB"/>
        </w:rPr>
        <w:t>the Austr</w:t>
      </w:r>
      <w:r w:rsidR="00DC7003">
        <w:rPr>
          <w:lang w:val="en-GB"/>
        </w:rPr>
        <w:t>ian city</w:t>
      </w:r>
      <w:r w:rsidR="00CA48DC">
        <w:rPr>
          <w:lang w:val="en-GB"/>
        </w:rPr>
        <w:t xml:space="preserve"> of</w:t>
      </w:r>
      <w:r w:rsidR="00DC7003">
        <w:rPr>
          <w:lang w:val="en-GB"/>
        </w:rPr>
        <w:t xml:space="preserve"> Klagenfurt, Musil spent</w:t>
      </w:r>
      <w:r w:rsidR="00857948">
        <w:rPr>
          <w:lang w:val="en-GB"/>
        </w:rPr>
        <w:t xml:space="preserve"> most of his life in Vienna and Berlin. When Austria became part of the Third Reich</w:t>
      </w:r>
      <w:r w:rsidR="00DC7003">
        <w:rPr>
          <w:lang w:val="en-GB"/>
        </w:rPr>
        <w:t xml:space="preserve"> in 1938</w:t>
      </w:r>
      <w:r w:rsidR="00857948">
        <w:rPr>
          <w:lang w:val="en-GB"/>
        </w:rPr>
        <w:t>, he and his Jewish wife Martha escaped to Switzerland, where he died in Geneva in 1942.</w:t>
      </w:r>
    </w:p>
    <w:p w14:paraId="73C6B6A2" w14:textId="77777777" w:rsidR="006B2C0D" w:rsidRPr="0036050C" w:rsidRDefault="006B2C0D" w:rsidP="006B2C0D">
      <w:pPr>
        <w:jc w:val="both"/>
        <w:rPr>
          <w:lang w:val="en-GB"/>
        </w:rPr>
      </w:pPr>
    </w:p>
    <w:p w14:paraId="2959510D" w14:textId="77777777" w:rsidR="006B2C0D" w:rsidRPr="0036050C" w:rsidRDefault="006B2C0D" w:rsidP="006B2C0D">
      <w:pPr>
        <w:pBdr>
          <w:bottom w:val="single" w:sz="6" w:space="1" w:color="auto"/>
        </w:pBdr>
        <w:rPr>
          <w:b/>
          <w:lang w:val="en-GB"/>
        </w:rPr>
      </w:pPr>
      <w:r w:rsidRPr="0036050C">
        <w:rPr>
          <w:b/>
          <w:lang w:val="en-GB"/>
        </w:rPr>
        <w:t>Timeline</w:t>
      </w:r>
      <w:r w:rsidR="0048465D" w:rsidRPr="0036050C">
        <w:rPr>
          <w:b/>
          <w:lang w:val="en-GB"/>
        </w:rPr>
        <w:t xml:space="preserve"> of Life</w:t>
      </w:r>
    </w:p>
    <w:p w14:paraId="62871E49" w14:textId="77777777" w:rsidR="006B2C0D" w:rsidRPr="0036050C" w:rsidRDefault="007C18AD" w:rsidP="006B2C0D">
      <w:pPr>
        <w:pBdr>
          <w:bottom w:val="single" w:sz="6" w:space="1" w:color="auto"/>
        </w:pBdr>
        <w:rPr>
          <w:b/>
          <w:sz w:val="18"/>
          <w:lang w:val="en-GB"/>
        </w:rPr>
      </w:pPr>
      <w:r>
        <w:rPr>
          <w:b/>
          <w:sz w:val="18"/>
          <w:lang w:val="en-GB"/>
        </w:rPr>
        <w:t>18</w:t>
      </w:r>
      <w:r w:rsidR="00DB7EDC" w:rsidRPr="0036050C">
        <w:rPr>
          <w:b/>
          <w:sz w:val="18"/>
          <w:lang w:val="en-GB"/>
        </w:rPr>
        <w:t>8</w:t>
      </w:r>
      <w:r>
        <w:rPr>
          <w:b/>
          <w:sz w:val="18"/>
          <w:lang w:val="en-GB"/>
        </w:rPr>
        <w:t>0</w:t>
      </w:r>
      <w:r w:rsidR="00365FBD" w:rsidRPr="0036050C">
        <w:rPr>
          <w:b/>
          <w:sz w:val="18"/>
          <w:lang w:val="en-GB"/>
        </w:rPr>
        <w:t xml:space="preserve"> </w:t>
      </w:r>
      <w:r w:rsidR="00365FBD" w:rsidRPr="0036050C">
        <w:rPr>
          <w:b/>
          <w:sz w:val="18"/>
          <w:lang w:val="en-GB"/>
        </w:rPr>
        <w:tab/>
      </w:r>
      <w:r w:rsidR="0048465D" w:rsidRPr="0036050C">
        <w:rPr>
          <w:b/>
          <w:sz w:val="18"/>
          <w:lang w:val="en-GB"/>
        </w:rPr>
        <w:tab/>
        <w:t xml:space="preserve">     </w:t>
      </w:r>
      <w:r w:rsidR="00BB0164">
        <w:rPr>
          <w:b/>
          <w:sz w:val="18"/>
          <w:lang w:val="en-GB"/>
        </w:rPr>
        <w:t xml:space="preserve">  </w:t>
      </w:r>
      <w:r>
        <w:rPr>
          <w:b/>
          <w:sz w:val="18"/>
          <w:lang w:val="en-GB"/>
        </w:rPr>
        <w:t>1892</w:t>
      </w:r>
      <w:r w:rsidR="00BB0164">
        <w:rPr>
          <w:b/>
          <w:sz w:val="18"/>
          <w:lang w:val="en-GB"/>
        </w:rPr>
        <w:t>-1897</w:t>
      </w:r>
      <w:r w:rsidR="0048465D" w:rsidRPr="0036050C">
        <w:rPr>
          <w:b/>
          <w:sz w:val="18"/>
          <w:lang w:val="en-GB"/>
        </w:rPr>
        <w:tab/>
      </w:r>
      <w:r w:rsidR="00DB7EDC" w:rsidRPr="0036050C">
        <w:rPr>
          <w:b/>
          <w:sz w:val="18"/>
          <w:lang w:val="en-GB"/>
        </w:rPr>
        <w:t xml:space="preserve">          </w:t>
      </w:r>
      <w:r w:rsidR="00602EAC">
        <w:rPr>
          <w:b/>
          <w:sz w:val="18"/>
          <w:lang w:val="en-GB"/>
        </w:rPr>
        <w:t xml:space="preserve">                  </w:t>
      </w:r>
      <w:r w:rsidR="00895282">
        <w:rPr>
          <w:b/>
          <w:sz w:val="18"/>
          <w:lang w:val="en-GB"/>
        </w:rPr>
        <w:t>1898-1901</w:t>
      </w:r>
      <w:r w:rsidR="0048465D" w:rsidRPr="0036050C">
        <w:rPr>
          <w:b/>
          <w:sz w:val="18"/>
          <w:lang w:val="en-GB"/>
        </w:rPr>
        <w:tab/>
      </w:r>
      <w:r w:rsidR="00602EAC">
        <w:rPr>
          <w:b/>
          <w:sz w:val="18"/>
          <w:lang w:val="en-GB"/>
        </w:rPr>
        <w:t xml:space="preserve"> </w:t>
      </w:r>
      <w:r w:rsidR="00602EAC">
        <w:rPr>
          <w:b/>
          <w:sz w:val="18"/>
          <w:lang w:val="en-GB"/>
        </w:rPr>
        <w:tab/>
        <w:t xml:space="preserve">     </w:t>
      </w:r>
      <w:r w:rsidR="0069091D">
        <w:rPr>
          <w:b/>
          <w:sz w:val="18"/>
          <w:lang w:val="en-GB"/>
        </w:rPr>
        <w:t>1903-1908</w:t>
      </w:r>
      <w:r w:rsidR="00602EAC">
        <w:rPr>
          <w:b/>
          <w:sz w:val="18"/>
          <w:lang w:val="en-GB"/>
        </w:rPr>
        <w:tab/>
        <w:t xml:space="preserve">              1911-14</w:t>
      </w:r>
      <w:r w:rsidR="00AE7E6C">
        <w:rPr>
          <w:b/>
          <w:sz w:val="18"/>
          <w:lang w:val="en-GB"/>
        </w:rPr>
        <w:t xml:space="preserve">      </w:t>
      </w:r>
      <w:r w:rsidR="00602EAC">
        <w:rPr>
          <w:b/>
          <w:sz w:val="18"/>
          <w:lang w:val="en-GB"/>
        </w:rPr>
        <w:t xml:space="preserve">              </w:t>
      </w:r>
      <w:r w:rsidR="00AE7E6C">
        <w:rPr>
          <w:b/>
          <w:sz w:val="18"/>
          <w:lang w:val="en-GB"/>
        </w:rPr>
        <w:t xml:space="preserve">  1930-1933</w:t>
      </w:r>
    </w:p>
    <w:p w14:paraId="74A1CA0E" w14:textId="77777777" w:rsidR="006B2C0D" w:rsidRPr="0036050C" w:rsidRDefault="006B2C0D" w:rsidP="006B2C0D">
      <w:pPr>
        <w:rPr>
          <w:sz w:val="18"/>
          <w:lang w:val="en-GB"/>
        </w:rPr>
      </w:pPr>
      <w:r w:rsidRPr="0036050C">
        <w:rPr>
          <w:sz w:val="18"/>
          <w:lang w:val="en-GB"/>
        </w:rPr>
        <w:t xml:space="preserve">   |</w:t>
      </w:r>
      <w:r w:rsidRPr="0036050C">
        <w:rPr>
          <w:sz w:val="18"/>
          <w:lang w:val="en-GB"/>
        </w:rPr>
        <w:tab/>
        <w:t xml:space="preserve">    </w:t>
      </w:r>
      <w:r w:rsidRPr="0036050C">
        <w:rPr>
          <w:sz w:val="18"/>
          <w:lang w:val="en-GB"/>
        </w:rPr>
        <w:tab/>
        <w:t xml:space="preserve"> </w:t>
      </w:r>
      <w:r w:rsidR="0048465D" w:rsidRPr="0036050C">
        <w:rPr>
          <w:sz w:val="18"/>
          <w:lang w:val="en-GB"/>
        </w:rPr>
        <w:t xml:space="preserve">  </w:t>
      </w:r>
      <w:r w:rsidR="00602EAC">
        <w:rPr>
          <w:sz w:val="18"/>
          <w:lang w:val="en-GB"/>
        </w:rPr>
        <w:t xml:space="preserve">   </w:t>
      </w:r>
      <w:r w:rsidR="0048465D" w:rsidRPr="0036050C">
        <w:rPr>
          <w:sz w:val="18"/>
          <w:lang w:val="en-GB"/>
        </w:rPr>
        <w:t xml:space="preserve">         </w:t>
      </w:r>
      <w:r w:rsidRPr="0036050C">
        <w:rPr>
          <w:sz w:val="18"/>
          <w:lang w:val="en-GB"/>
        </w:rPr>
        <w:t>|</w:t>
      </w:r>
      <w:r w:rsidRPr="0036050C">
        <w:rPr>
          <w:sz w:val="18"/>
          <w:lang w:val="en-GB"/>
        </w:rPr>
        <w:tab/>
        <w:t xml:space="preserve">     </w:t>
      </w:r>
      <w:r w:rsidR="00602EAC">
        <w:rPr>
          <w:sz w:val="18"/>
          <w:lang w:val="en-GB"/>
        </w:rPr>
        <w:t xml:space="preserve">   </w:t>
      </w:r>
      <w:r w:rsidRPr="0036050C">
        <w:rPr>
          <w:sz w:val="18"/>
          <w:lang w:val="en-GB"/>
        </w:rPr>
        <w:t xml:space="preserve">        </w:t>
      </w:r>
      <w:r w:rsidRPr="0036050C">
        <w:rPr>
          <w:sz w:val="18"/>
          <w:lang w:val="en-GB"/>
        </w:rPr>
        <w:tab/>
        <w:t xml:space="preserve"> </w:t>
      </w:r>
      <w:r w:rsidR="0048465D" w:rsidRPr="0036050C">
        <w:rPr>
          <w:sz w:val="18"/>
          <w:lang w:val="en-GB"/>
        </w:rPr>
        <w:tab/>
        <w:t xml:space="preserve">  </w:t>
      </w:r>
      <w:r w:rsidRPr="0036050C">
        <w:rPr>
          <w:sz w:val="18"/>
          <w:lang w:val="en-GB"/>
        </w:rPr>
        <w:t xml:space="preserve">  |</w:t>
      </w:r>
      <w:r w:rsidRPr="0036050C">
        <w:rPr>
          <w:sz w:val="18"/>
          <w:lang w:val="en-GB"/>
        </w:rPr>
        <w:tab/>
        <w:t xml:space="preserve">       </w:t>
      </w:r>
      <w:r w:rsidR="00466852">
        <w:rPr>
          <w:sz w:val="18"/>
          <w:lang w:val="en-GB"/>
        </w:rPr>
        <w:tab/>
        <w:t xml:space="preserve">        </w:t>
      </w:r>
      <w:r w:rsidR="0048465D" w:rsidRPr="0036050C">
        <w:rPr>
          <w:sz w:val="18"/>
          <w:lang w:val="en-GB"/>
        </w:rPr>
        <w:t xml:space="preserve"> </w:t>
      </w:r>
      <w:r w:rsidR="00FA0698">
        <w:rPr>
          <w:sz w:val="18"/>
          <w:lang w:val="en-GB"/>
        </w:rPr>
        <w:t xml:space="preserve">   </w:t>
      </w:r>
      <w:r w:rsidR="0048465D" w:rsidRPr="0036050C">
        <w:rPr>
          <w:sz w:val="18"/>
          <w:lang w:val="en-GB"/>
        </w:rPr>
        <w:t xml:space="preserve"> </w:t>
      </w:r>
      <w:r w:rsidRPr="0036050C">
        <w:rPr>
          <w:sz w:val="18"/>
          <w:lang w:val="en-GB"/>
        </w:rPr>
        <w:t>|</w:t>
      </w:r>
      <w:r w:rsidRPr="0036050C">
        <w:rPr>
          <w:sz w:val="18"/>
          <w:lang w:val="en-GB"/>
        </w:rPr>
        <w:tab/>
        <w:t xml:space="preserve">           </w:t>
      </w:r>
      <w:r w:rsidR="0048465D" w:rsidRPr="0036050C">
        <w:rPr>
          <w:sz w:val="18"/>
          <w:lang w:val="en-GB"/>
        </w:rPr>
        <w:t xml:space="preserve">  </w:t>
      </w:r>
      <w:r w:rsidRPr="0036050C">
        <w:rPr>
          <w:sz w:val="18"/>
          <w:lang w:val="en-GB"/>
        </w:rPr>
        <w:t xml:space="preserve"> </w:t>
      </w:r>
      <w:r w:rsidRPr="0036050C">
        <w:rPr>
          <w:sz w:val="18"/>
          <w:lang w:val="en-GB"/>
        </w:rPr>
        <w:tab/>
        <w:t xml:space="preserve">           </w:t>
      </w:r>
      <w:r w:rsidR="0048465D" w:rsidRPr="0036050C">
        <w:rPr>
          <w:sz w:val="18"/>
          <w:lang w:val="en-GB"/>
        </w:rPr>
        <w:t xml:space="preserve">           </w:t>
      </w:r>
      <w:r w:rsidRPr="0036050C">
        <w:rPr>
          <w:sz w:val="18"/>
          <w:lang w:val="en-GB"/>
        </w:rPr>
        <w:t>|</w:t>
      </w:r>
      <w:r w:rsidRPr="0036050C">
        <w:rPr>
          <w:sz w:val="18"/>
          <w:lang w:val="en-GB"/>
        </w:rPr>
        <w:tab/>
      </w:r>
      <w:r w:rsidR="0048465D" w:rsidRPr="0036050C">
        <w:rPr>
          <w:sz w:val="18"/>
          <w:lang w:val="en-GB"/>
        </w:rPr>
        <w:t xml:space="preserve">                           |</w:t>
      </w:r>
    </w:p>
    <w:p w14:paraId="7DD17EBB" w14:textId="77777777" w:rsidR="00DB7EDC" w:rsidRPr="0036050C" w:rsidRDefault="006B2C0D" w:rsidP="00DB7EDC">
      <w:pPr>
        <w:rPr>
          <w:sz w:val="18"/>
          <w:lang w:val="en-GB"/>
        </w:rPr>
      </w:pPr>
      <w:r w:rsidRPr="0036050C">
        <w:rPr>
          <w:sz w:val="18"/>
          <w:lang w:val="en-GB"/>
        </w:rPr>
        <w:t>born</w:t>
      </w:r>
      <w:r w:rsidR="00DB7EDC" w:rsidRPr="0036050C">
        <w:rPr>
          <w:sz w:val="18"/>
          <w:lang w:val="en-GB"/>
        </w:rPr>
        <w:t xml:space="preserve"> in</w:t>
      </w:r>
      <w:r w:rsidR="007C18AD">
        <w:rPr>
          <w:sz w:val="18"/>
          <w:lang w:val="en-GB"/>
        </w:rPr>
        <w:tab/>
      </w:r>
      <w:r w:rsidR="00AE7E6C">
        <w:rPr>
          <w:sz w:val="18"/>
          <w:lang w:val="en-GB"/>
        </w:rPr>
        <w:t xml:space="preserve">   </w:t>
      </w:r>
      <w:r w:rsidR="00602EAC">
        <w:rPr>
          <w:sz w:val="18"/>
          <w:lang w:val="en-GB"/>
        </w:rPr>
        <w:t xml:space="preserve">    </w:t>
      </w:r>
      <w:r w:rsidR="00895282">
        <w:rPr>
          <w:sz w:val="18"/>
          <w:lang w:val="en-GB"/>
        </w:rPr>
        <w:t>Cad</w:t>
      </w:r>
      <w:r w:rsidR="00571979">
        <w:rPr>
          <w:sz w:val="18"/>
          <w:lang w:val="en-GB"/>
        </w:rPr>
        <w:t>et</w:t>
      </w:r>
      <w:r w:rsidR="00AE7E6C">
        <w:rPr>
          <w:sz w:val="18"/>
          <w:lang w:val="en-GB"/>
        </w:rPr>
        <w:t xml:space="preserve"> at military boarding    </w:t>
      </w:r>
      <w:r w:rsidR="00602EAC">
        <w:rPr>
          <w:sz w:val="18"/>
          <w:lang w:val="en-GB"/>
        </w:rPr>
        <w:t xml:space="preserve">         </w:t>
      </w:r>
      <w:r w:rsidR="00DB7EDC" w:rsidRPr="0036050C">
        <w:rPr>
          <w:sz w:val="18"/>
          <w:lang w:val="en-GB"/>
        </w:rPr>
        <w:t xml:space="preserve">Studies </w:t>
      </w:r>
      <w:r w:rsidR="00571979">
        <w:rPr>
          <w:sz w:val="18"/>
          <w:lang w:val="en-GB"/>
        </w:rPr>
        <w:t>E</w:t>
      </w:r>
      <w:r w:rsidR="00895282">
        <w:rPr>
          <w:sz w:val="18"/>
          <w:lang w:val="en-GB"/>
        </w:rPr>
        <w:t>ngineering</w:t>
      </w:r>
      <w:r w:rsidR="00DB7EDC" w:rsidRPr="0036050C">
        <w:rPr>
          <w:sz w:val="18"/>
          <w:lang w:val="en-GB"/>
        </w:rPr>
        <w:t xml:space="preserve"> in </w:t>
      </w:r>
      <w:r w:rsidR="00AE7E6C">
        <w:rPr>
          <w:sz w:val="18"/>
          <w:lang w:val="en-GB"/>
        </w:rPr>
        <w:t xml:space="preserve">      </w:t>
      </w:r>
      <w:r w:rsidR="00571979">
        <w:rPr>
          <w:sz w:val="18"/>
          <w:lang w:val="en-GB"/>
        </w:rPr>
        <w:t>Studies P</w:t>
      </w:r>
      <w:r w:rsidR="0069091D">
        <w:rPr>
          <w:sz w:val="18"/>
          <w:lang w:val="en-GB"/>
        </w:rPr>
        <w:t>sychology and</w:t>
      </w:r>
      <w:r w:rsidR="00E8297A">
        <w:rPr>
          <w:sz w:val="18"/>
          <w:lang w:val="en-GB"/>
        </w:rPr>
        <w:t xml:space="preserve">    </w:t>
      </w:r>
      <w:r w:rsidR="00D82D46" w:rsidRPr="0036050C">
        <w:rPr>
          <w:sz w:val="18"/>
          <w:lang w:val="en-GB"/>
        </w:rPr>
        <w:t xml:space="preserve"> </w:t>
      </w:r>
      <w:r w:rsidR="00AE7E6C">
        <w:rPr>
          <w:sz w:val="18"/>
          <w:lang w:val="en-GB"/>
        </w:rPr>
        <w:t xml:space="preserve"> Librarian at the Technical  </w:t>
      </w:r>
      <w:r w:rsidR="00602EAC">
        <w:rPr>
          <w:sz w:val="18"/>
          <w:lang w:val="en-GB"/>
        </w:rPr>
        <w:t xml:space="preserve">  </w:t>
      </w:r>
      <w:r w:rsidR="00AE7E6C">
        <w:rPr>
          <w:sz w:val="18"/>
          <w:lang w:val="en-GB"/>
        </w:rPr>
        <w:t xml:space="preserve">Lives </w:t>
      </w:r>
      <w:r w:rsidR="00602EAC">
        <w:rPr>
          <w:sz w:val="18"/>
          <w:lang w:val="en-GB"/>
        </w:rPr>
        <w:t>in</w:t>
      </w:r>
    </w:p>
    <w:p w14:paraId="68F7D1AE" w14:textId="77777777" w:rsidR="00E8297A" w:rsidRDefault="00BB0164" w:rsidP="00DB7EDC">
      <w:pPr>
        <w:rPr>
          <w:sz w:val="18"/>
          <w:lang w:val="en-GB"/>
        </w:rPr>
      </w:pPr>
      <w:r>
        <w:rPr>
          <w:sz w:val="18"/>
          <w:lang w:val="en-GB"/>
        </w:rPr>
        <w:t xml:space="preserve">Klagenfurt    </w:t>
      </w:r>
      <w:r w:rsidR="00895282">
        <w:rPr>
          <w:sz w:val="18"/>
          <w:lang w:val="en-GB"/>
        </w:rPr>
        <w:t>school</w:t>
      </w:r>
      <w:r>
        <w:rPr>
          <w:sz w:val="18"/>
          <w:lang w:val="en-GB"/>
        </w:rPr>
        <w:t>s</w:t>
      </w:r>
      <w:r w:rsidR="00895282">
        <w:rPr>
          <w:sz w:val="18"/>
          <w:lang w:val="en-GB"/>
        </w:rPr>
        <w:t xml:space="preserve"> in Eisenstadt</w:t>
      </w:r>
      <w:r w:rsidR="00E8297A">
        <w:rPr>
          <w:sz w:val="18"/>
          <w:lang w:val="en-GB"/>
        </w:rPr>
        <w:t xml:space="preserve"> and             </w:t>
      </w:r>
      <w:r w:rsidR="00895282">
        <w:rPr>
          <w:sz w:val="18"/>
          <w:lang w:val="en-GB"/>
        </w:rPr>
        <w:t>Brno</w:t>
      </w:r>
      <w:r w:rsidR="00571979">
        <w:rPr>
          <w:sz w:val="18"/>
          <w:lang w:val="en-GB"/>
        </w:rPr>
        <w:t>;</w:t>
      </w:r>
      <w:r w:rsidR="00895282">
        <w:rPr>
          <w:sz w:val="18"/>
          <w:lang w:val="en-GB"/>
        </w:rPr>
        <w:t xml:space="preserve"> first literary attempts</w:t>
      </w:r>
      <w:r w:rsidR="0069091D">
        <w:rPr>
          <w:sz w:val="18"/>
          <w:lang w:val="en-GB"/>
        </w:rPr>
        <w:t xml:space="preserve">    </w:t>
      </w:r>
      <w:r w:rsidR="00602EAC">
        <w:rPr>
          <w:sz w:val="18"/>
          <w:lang w:val="en-GB"/>
        </w:rPr>
        <w:t xml:space="preserve"> </w:t>
      </w:r>
      <w:r w:rsidR="00571979">
        <w:rPr>
          <w:sz w:val="18"/>
          <w:lang w:val="en-GB"/>
        </w:rPr>
        <w:t>P</w:t>
      </w:r>
      <w:r w:rsidR="0069091D">
        <w:rPr>
          <w:sz w:val="18"/>
          <w:lang w:val="en-GB"/>
        </w:rPr>
        <w:t>hilosophy in Berlin</w:t>
      </w:r>
      <w:r w:rsidR="00895282">
        <w:rPr>
          <w:sz w:val="18"/>
          <w:lang w:val="en-GB"/>
        </w:rPr>
        <w:tab/>
      </w:r>
      <w:r w:rsidR="00602EAC">
        <w:rPr>
          <w:sz w:val="18"/>
          <w:lang w:val="en-GB"/>
        </w:rPr>
        <w:t xml:space="preserve">  </w:t>
      </w:r>
      <w:r w:rsidR="00571979">
        <w:rPr>
          <w:sz w:val="18"/>
          <w:lang w:val="en-GB"/>
        </w:rPr>
        <w:t xml:space="preserve">     </w:t>
      </w:r>
      <w:r w:rsidR="00AE7E6C">
        <w:rPr>
          <w:sz w:val="18"/>
          <w:lang w:val="en-GB"/>
        </w:rPr>
        <w:t xml:space="preserve">University in Vienna </w:t>
      </w:r>
      <w:r w:rsidR="00571979">
        <w:rPr>
          <w:sz w:val="18"/>
          <w:lang w:val="en-GB"/>
        </w:rPr>
        <w:t xml:space="preserve">            </w:t>
      </w:r>
      <w:r w:rsidR="00AE7E6C">
        <w:rPr>
          <w:sz w:val="18"/>
          <w:lang w:val="en-GB"/>
        </w:rPr>
        <w:t>Berlin</w:t>
      </w:r>
    </w:p>
    <w:p w14:paraId="0633E2E5" w14:textId="77777777" w:rsidR="00D82D46" w:rsidRPr="0036050C" w:rsidRDefault="00E8297A" w:rsidP="00DB7EDC">
      <w:pPr>
        <w:rPr>
          <w:sz w:val="18"/>
          <w:lang w:val="en-GB"/>
        </w:rPr>
      </w:pPr>
      <w:r>
        <w:rPr>
          <w:sz w:val="18"/>
          <w:lang w:val="en-GB"/>
        </w:rPr>
        <w:tab/>
        <w:t xml:space="preserve">        Mährisch-Weißkirchen</w:t>
      </w:r>
      <w:r>
        <w:rPr>
          <w:sz w:val="18"/>
          <w:lang w:val="en-GB"/>
        </w:rPr>
        <w:tab/>
      </w:r>
    </w:p>
    <w:p w14:paraId="0F942723" w14:textId="77777777" w:rsidR="00AF6D5A" w:rsidRPr="0036050C" w:rsidRDefault="00571979" w:rsidP="00D82D46">
      <w:pPr>
        <w:pBdr>
          <w:bottom w:val="single" w:sz="6" w:space="1" w:color="auto"/>
        </w:pBdr>
        <w:rPr>
          <w:sz w:val="18"/>
          <w:lang w:val="en-GB"/>
        </w:rPr>
      </w:pPr>
      <w:r>
        <w:rPr>
          <w:sz w:val="18"/>
          <w:lang w:val="en-GB"/>
        </w:rPr>
        <w:t xml:space="preserve">  </w:t>
      </w:r>
    </w:p>
    <w:p w14:paraId="41AE292E" w14:textId="77777777" w:rsidR="00D82D46" w:rsidRPr="00466852" w:rsidRDefault="00602EAC" w:rsidP="00D82D46">
      <w:pPr>
        <w:pBdr>
          <w:bottom w:val="single" w:sz="6" w:space="1" w:color="auto"/>
        </w:pBdr>
        <w:rPr>
          <w:b/>
          <w:sz w:val="18"/>
          <w:lang w:val="en-GB"/>
        </w:rPr>
      </w:pPr>
      <w:r>
        <w:rPr>
          <w:b/>
          <w:sz w:val="18"/>
          <w:lang w:val="en-GB"/>
        </w:rPr>
        <w:t>1933</w:t>
      </w:r>
      <w:r w:rsidR="00AF6D5A" w:rsidRPr="00466852">
        <w:rPr>
          <w:b/>
          <w:sz w:val="18"/>
          <w:lang w:val="en-GB"/>
        </w:rPr>
        <w:tab/>
      </w:r>
      <w:r w:rsidR="00AF6D5A" w:rsidRPr="00466852">
        <w:rPr>
          <w:b/>
          <w:sz w:val="18"/>
          <w:lang w:val="en-GB"/>
        </w:rPr>
        <w:tab/>
        <w:t xml:space="preserve">        </w:t>
      </w:r>
      <w:r>
        <w:rPr>
          <w:b/>
          <w:sz w:val="18"/>
          <w:lang w:val="en-GB"/>
        </w:rPr>
        <w:t>1934-1938</w:t>
      </w:r>
      <w:r w:rsidR="00FA0698">
        <w:rPr>
          <w:b/>
          <w:sz w:val="18"/>
          <w:lang w:val="en-GB"/>
        </w:rPr>
        <w:tab/>
        <w:t xml:space="preserve">                 </w:t>
      </w:r>
      <w:r>
        <w:rPr>
          <w:b/>
          <w:sz w:val="18"/>
          <w:lang w:val="en-GB"/>
        </w:rPr>
        <w:t>1938</w:t>
      </w:r>
      <w:r w:rsidR="00AF6D5A" w:rsidRPr="00466852">
        <w:rPr>
          <w:b/>
          <w:sz w:val="18"/>
          <w:lang w:val="en-GB"/>
        </w:rPr>
        <w:tab/>
      </w:r>
      <w:r w:rsidR="00AF6D5A" w:rsidRPr="00466852">
        <w:rPr>
          <w:b/>
          <w:sz w:val="18"/>
          <w:lang w:val="en-GB"/>
        </w:rPr>
        <w:tab/>
      </w:r>
      <w:r>
        <w:rPr>
          <w:b/>
          <w:sz w:val="18"/>
          <w:lang w:val="en-GB"/>
        </w:rPr>
        <w:t xml:space="preserve">            1939-1942</w:t>
      </w:r>
      <w:r w:rsidR="00713750">
        <w:rPr>
          <w:b/>
          <w:sz w:val="18"/>
          <w:lang w:val="en-GB"/>
        </w:rPr>
        <w:tab/>
      </w:r>
      <w:r w:rsidR="00713750">
        <w:rPr>
          <w:b/>
          <w:sz w:val="18"/>
          <w:lang w:val="en-GB"/>
        </w:rPr>
        <w:tab/>
      </w:r>
      <w:r w:rsidR="00713750">
        <w:rPr>
          <w:b/>
          <w:sz w:val="18"/>
          <w:lang w:val="en-GB"/>
        </w:rPr>
        <w:tab/>
      </w:r>
      <w:r>
        <w:rPr>
          <w:b/>
          <w:sz w:val="18"/>
          <w:lang w:val="en-GB"/>
        </w:rPr>
        <w:t>1942</w:t>
      </w:r>
    </w:p>
    <w:p w14:paraId="516E9DC8" w14:textId="77777777" w:rsidR="00D82D46" w:rsidRPr="00466852" w:rsidRDefault="00D82D46" w:rsidP="00D82D46">
      <w:pPr>
        <w:rPr>
          <w:sz w:val="18"/>
          <w:lang w:val="en-GB"/>
        </w:rPr>
      </w:pPr>
      <w:r w:rsidRPr="00466852">
        <w:rPr>
          <w:sz w:val="18"/>
          <w:lang w:val="en-GB"/>
        </w:rPr>
        <w:t xml:space="preserve">   |</w:t>
      </w:r>
      <w:r w:rsidRPr="00466852">
        <w:rPr>
          <w:sz w:val="18"/>
          <w:lang w:val="en-GB"/>
        </w:rPr>
        <w:tab/>
        <w:t xml:space="preserve">    </w:t>
      </w:r>
      <w:r w:rsidRPr="00466852">
        <w:rPr>
          <w:sz w:val="18"/>
          <w:lang w:val="en-GB"/>
        </w:rPr>
        <w:tab/>
        <w:t xml:space="preserve">            |</w:t>
      </w:r>
      <w:r w:rsidRPr="00466852">
        <w:rPr>
          <w:sz w:val="18"/>
          <w:lang w:val="en-GB"/>
        </w:rPr>
        <w:tab/>
        <w:t xml:space="preserve">             </w:t>
      </w:r>
      <w:r w:rsidRPr="00466852">
        <w:rPr>
          <w:sz w:val="18"/>
          <w:lang w:val="en-GB"/>
        </w:rPr>
        <w:tab/>
        <w:t xml:space="preserve"> </w:t>
      </w:r>
      <w:r w:rsidRPr="00466852">
        <w:rPr>
          <w:sz w:val="18"/>
          <w:lang w:val="en-GB"/>
        </w:rPr>
        <w:tab/>
        <w:t xml:space="preserve">    |</w:t>
      </w:r>
      <w:r w:rsidRPr="00466852">
        <w:rPr>
          <w:sz w:val="18"/>
          <w:lang w:val="en-GB"/>
        </w:rPr>
        <w:tab/>
        <w:t xml:space="preserve">       </w:t>
      </w:r>
      <w:r w:rsidRPr="00466852">
        <w:rPr>
          <w:sz w:val="18"/>
          <w:lang w:val="en-GB"/>
        </w:rPr>
        <w:tab/>
      </w:r>
      <w:r w:rsidRPr="00466852">
        <w:rPr>
          <w:sz w:val="18"/>
          <w:lang w:val="en-GB"/>
        </w:rPr>
        <w:tab/>
        <w:t xml:space="preserve">    |</w:t>
      </w:r>
      <w:r w:rsidRPr="00466852">
        <w:rPr>
          <w:sz w:val="18"/>
          <w:lang w:val="en-GB"/>
        </w:rPr>
        <w:tab/>
        <w:t xml:space="preserve">              </w:t>
      </w:r>
      <w:r w:rsidRPr="00466852">
        <w:rPr>
          <w:sz w:val="18"/>
          <w:lang w:val="en-GB"/>
        </w:rPr>
        <w:tab/>
      </w:r>
      <w:r w:rsidR="00FA0698">
        <w:rPr>
          <w:sz w:val="18"/>
          <w:lang w:val="en-GB"/>
        </w:rPr>
        <w:t xml:space="preserve">                   </w:t>
      </w:r>
      <w:r w:rsidR="00FA0698" w:rsidRPr="00466852">
        <w:rPr>
          <w:sz w:val="18"/>
          <w:lang w:val="en-GB"/>
        </w:rPr>
        <w:t>|</w:t>
      </w:r>
    </w:p>
    <w:p w14:paraId="1BA7D3DB" w14:textId="77777777" w:rsidR="00D82D46" w:rsidRPr="00466852" w:rsidRDefault="00602EAC" w:rsidP="006B2C0D">
      <w:pPr>
        <w:jc w:val="both"/>
        <w:rPr>
          <w:sz w:val="18"/>
          <w:lang w:val="en-GB"/>
        </w:rPr>
      </w:pPr>
      <w:r>
        <w:rPr>
          <w:sz w:val="18"/>
          <w:lang w:val="en-GB"/>
        </w:rPr>
        <w:t>Musil leaves</w:t>
      </w:r>
      <w:r w:rsidR="00AF6D5A" w:rsidRPr="00466852">
        <w:rPr>
          <w:sz w:val="18"/>
          <w:lang w:val="en-GB"/>
        </w:rPr>
        <w:tab/>
        <w:t xml:space="preserve"> </w:t>
      </w:r>
      <w:r>
        <w:rPr>
          <w:sz w:val="18"/>
          <w:lang w:val="en-GB"/>
        </w:rPr>
        <w:t>Lives in Vienna</w:t>
      </w:r>
      <w:r>
        <w:rPr>
          <w:sz w:val="18"/>
          <w:lang w:val="en-GB"/>
        </w:rPr>
        <w:tab/>
        <w:t xml:space="preserve">     Musil and his wife Martha</w:t>
      </w:r>
      <w:r>
        <w:rPr>
          <w:sz w:val="18"/>
          <w:lang w:val="en-GB"/>
        </w:rPr>
        <w:tab/>
        <w:t xml:space="preserve">          Exile in Geneva</w:t>
      </w:r>
      <w:r>
        <w:rPr>
          <w:sz w:val="18"/>
          <w:lang w:val="en-GB"/>
        </w:rPr>
        <w:tab/>
        <w:t xml:space="preserve">        </w:t>
      </w:r>
      <w:r w:rsidR="00713750">
        <w:rPr>
          <w:sz w:val="18"/>
          <w:lang w:val="en-GB"/>
        </w:rPr>
        <w:t xml:space="preserve">Death in </w:t>
      </w:r>
      <w:r>
        <w:rPr>
          <w:sz w:val="18"/>
          <w:lang w:val="en-GB"/>
        </w:rPr>
        <w:t>Geneva</w:t>
      </w:r>
    </w:p>
    <w:p w14:paraId="10773601" w14:textId="77777777" w:rsidR="00D82D46" w:rsidRPr="0036050C" w:rsidRDefault="00602EAC" w:rsidP="00AF6D5A">
      <w:pPr>
        <w:jc w:val="both"/>
        <w:rPr>
          <w:b/>
          <w:lang w:val="en-GB"/>
        </w:rPr>
      </w:pPr>
      <w:r>
        <w:rPr>
          <w:sz w:val="18"/>
          <w:lang w:val="en-GB"/>
        </w:rPr>
        <w:t>Berlin</w:t>
      </w:r>
      <w:r w:rsidR="00AF6D5A" w:rsidRPr="00466852">
        <w:rPr>
          <w:sz w:val="18"/>
          <w:lang w:val="en-GB"/>
        </w:rPr>
        <w:tab/>
      </w:r>
      <w:r>
        <w:rPr>
          <w:sz w:val="18"/>
          <w:lang w:val="en-GB"/>
        </w:rPr>
        <w:tab/>
      </w:r>
      <w:r w:rsidR="00FA0698">
        <w:rPr>
          <w:sz w:val="18"/>
          <w:lang w:val="en-GB"/>
        </w:rPr>
        <w:tab/>
      </w:r>
      <w:r w:rsidR="00FA0698">
        <w:rPr>
          <w:sz w:val="18"/>
          <w:lang w:val="en-GB"/>
        </w:rPr>
        <w:tab/>
      </w:r>
      <w:r>
        <w:rPr>
          <w:sz w:val="18"/>
          <w:lang w:val="en-GB"/>
        </w:rPr>
        <w:t xml:space="preserve">     </w:t>
      </w:r>
      <w:r w:rsidR="00571979">
        <w:rPr>
          <w:sz w:val="18"/>
          <w:lang w:val="en-GB"/>
        </w:rPr>
        <w:t>escape</w:t>
      </w:r>
      <w:r>
        <w:rPr>
          <w:sz w:val="18"/>
          <w:lang w:val="en-GB"/>
        </w:rPr>
        <w:t xml:space="preserve"> to Zürich</w:t>
      </w:r>
      <w:r w:rsidR="00713750">
        <w:rPr>
          <w:sz w:val="18"/>
          <w:lang w:val="en-GB"/>
        </w:rPr>
        <w:tab/>
        <w:t xml:space="preserve">            </w:t>
      </w:r>
      <w:r w:rsidR="00FA0698">
        <w:rPr>
          <w:sz w:val="18"/>
          <w:lang w:val="en-GB"/>
        </w:rPr>
        <w:t xml:space="preserve">   </w:t>
      </w:r>
    </w:p>
    <w:p w14:paraId="485F75BE" w14:textId="77777777" w:rsidR="00D82D46" w:rsidRPr="0036050C" w:rsidRDefault="00D82D46" w:rsidP="006B2C0D">
      <w:pPr>
        <w:jc w:val="both"/>
        <w:rPr>
          <w:b/>
          <w:lang w:val="en-GB"/>
        </w:rPr>
      </w:pPr>
    </w:p>
    <w:p w14:paraId="1134C867" w14:textId="77777777" w:rsidR="0048465D" w:rsidRPr="0036050C" w:rsidRDefault="0048465D" w:rsidP="006B2C0D">
      <w:pPr>
        <w:jc w:val="both"/>
        <w:rPr>
          <w:b/>
          <w:lang w:val="en-GB"/>
        </w:rPr>
      </w:pPr>
      <w:r w:rsidRPr="0036050C">
        <w:rPr>
          <w:b/>
          <w:lang w:val="en-GB"/>
        </w:rPr>
        <w:t>Timeline of Works</w:t>
      </w:r>
      <w:r w:rsidR="00201F1F" w:rsidRPr="0036050C">
        <w:rPr>
          <w:b/>
          <w:lang w:val="en-GB"/>
        </w:rPr>
        <w:t xml:space="preserve"> Published During Lifetime</w:t>
      </w:r>
    </w:p>
    <w:p w14:paraId="30F8CABF" w14:textId="77777777" w:rsidR="0048465D" w:rsidRPr="00B249BE" w:rsidRDefault="00C179EC" w:rsidP="0048465D">
      <w:pPr>
        <w:pBdr>
          <w:bottom w:val="single" w:sz="6" w:space="1" w:color="auto"/>
        </w:pBdr>
        <w:rPr>
          <w:b/>
          <w:sz w:val="18"/>
          <w:lang w:val="en-GB"/>
        </w:rPr>
      </w:pPr>
      <w:r w:rsidRPr="00B249BE">
        <w:rPr>
          <w:b/>
          <w:sz w:val="18"/>
          <w:lang w:val="en-GB"/>
        </w:rPr>
        <w:t xml:space="preserve">1906 </w:t>
      </w:r>
      <w:r w:rsidR="0048465D" w:rsidRPr="00B249BE">
        <w:rPr>
          <w:b/>
          <w:sz w:val="18"/>
          <w:lang w:val="en-GB"/>
        </w:rPr>
        <w:t xml:space="preserve">  </w:t>
      </w:r>
      <w:r w:rsidR="0048465D" w:rsidRPr="00B249BE">
        <w:rPr>
          <w:b/>
          <w:sz w:val="18"/>
          <w:lang w:val="en-GB"/>
        </w:rPr>
        <w:tab/>
      </w:r>
      <w:r w:rsidR="0048465D" w:rsidRPr="00B249BE">
        <w:rPr>
          <w:b/>
          <w:sz w:val="18"/>
          <w:lang w:val="en-GB"/>
        </w:rPr>
        <w:tab/>
      </w:r>
      <w:r w:rsidR="00281DC1" w:rsidRPr="00B249BE">
        <w:rPr>
          <w:b/>
          <w:sz w:val="18"/>
          <w:lang w:val="en-GB"/>
        </w:rPr>
        <w:t xml:space="preserve">       </w:t>
      </w:r>
      <w:r w:rsidR="00370337">
        <w:rPr>
          <w:b/>
          <w:sz w:val="18"/>
          <w:lang w:val="en-GB"/>
        </w:rPr>
        <w:t>1911</w:t>
      </w:r>
      <w:r w:rsidR="0048465D" w:rsidRPr="00B249BE">
        <w:rPr>
          <w:b/>
          <w:sz w:val="18"/>
          <w:lang w:val="en-GB"/>
        </w:rPr>
        <w:t xml:space="preserve">  </w:t>
      </w:r>
      <w:r w:rsidR="0048465D" w:rsidRPr="00B249BE">
        <w:rPr>
          <w:b/>
          <w:sz w:val="18"/>
          <w:lang w:val="en-GB"/>
        </w:rPr>
        <w:tab/>
      </w:r>
      <w:r w:rsidR="0048465D" w:rsidRPr="00B249BE">
        <w:rPr>
          <w:b/>
          <w:sz w:val="18"/>
          <w:lang w:val="en-GB"/>
        </w:rPr>
        <w:tab/>
      </w:r>
      <w:r w:rsidR="00370337">
        <w:rPr>
          <w:b/>
          <w:sz w:val="18"/>
          <w:lang w:val="en-GB"/>
        </w:rPr>
        <w:t xml:space="preserve">   1921</w:t>
      </w:r>
      <w:r w:rsidR="0048465D" w:rsidRPr="00B249BE">
        <w:rPr>
          <w:b/>
          <w:sz w:val="18"/>
          <w:lang w:val="en-GB"/>
        </w:rPr>
        <w:t xml:space="preserve"> </w:t>
      </w:r>
      <w:r w:rsidR="00370337">
        <w:rPr>
          <w:b/>
          <w:sz w:val="18"/>
          <w:lang w:val="en-GB"/>
        </w:rPr>
        <w:tab/>
      </w:r>
      <w:r w:rsidR="00370337">
        <w:rPr>
          <w:b/>
          <w:sz w:val="18"/>
          <w:lang w:val="en-GB"/>
        </w:rPr>
        <w:tab/>
        <w:t xml:space="preserve">         1922/23</w:t>
      </w:r>
      <w:r w:rsidR="005238F2">
        <w:rPr>
          <w:b/>
          <w:sz w:val="18"/>
          <w:lang w:val="en-GB"/>
        </w:rPr>
        <w:tab/>
        <w:t xml:space="preserve">          1924</w:t>
      </w:r>
      <w:r w:rsidRPr="00B249BE">
        <w:rPr>
          <w:b/>
          <w:sz w:val="18"/>
          <w:lang w:val="en-GB"/>
        </w:rPr>
        <w:tab/>
        <w:t xml:space="preserve">                    </w:t>
      </w:r>
      <w:r w:rsidR="00FC0994" w:rsidRPr="00B249BE">
        <w:rPr>
          <w:b/>
          <w:sz w:val="18"/>
          <w:lang w:val="en-GB"/>
        </w:rPr>
        <w:t xml:space="preserve">    </w:t>
      </w:r>
      <w:r w:rsidRPr="00B249BE">
        <w:rPr>
          <w:b/>
          <w:sz w:val="18"/>
          <w:lang w:val="en-GB"/>
        </w:rPr>
        <w:t xml:space="preserve"> </w:t>
      </w:r>
      <w:r w:rsidR="00FC0994" w:rsidRPr="00B249BE">
        <w:rPr>
          <w:b/>
          <w:sz w:val="18"/>
          <w:lang w:val="en-GB"/>
        </w:rPr>
        <w:t xml:space="preserve">  </w:t>
      </w:r>
      <w:r w:rsidR="00370337">
        <w:rPr>
          <w:b/>
          <w:sz w:val="18"/>
          <w:lang w:val="en-GB"/>
        </w:rPr>
        <w:t>1930</w:t>
      </w:r>
    </w:p>
    <w:p w14:paraId="5386C51F" w14:textId="77777777" w:rsidR="0048465D" w:rsidRPr="00B249BE" w:rsidRDefault="0048465D" w:rsidP="0048465D">
      <w:pPr>
        <w:rPr>
          <w:sz w:val="18"/>
          <w:lang w:val="en-GB"/>
        </w:rPr>
      </w:pPr>
      <w:r w:rsidRPr="00B249BE">
        <w:rPr>
          <w:sz w:val="18"/>
          <w:lang w:val="en-GB"/>
        </w:rPr>
        <w:t xml:space="preserve">   |</w:t>
      </w:r>
      <w:r w:rsidRPr="00B249BE">
        <w:rPr>
          <w:sz w:val="18"/>
          <w:lang w:val="en-GB"/>
        </w:rPr>
        <w:tab/>
        <w:t xml:space="preserve">    </w:t>
      </w:r>
      <w:r w:rsidRPr="00B249BE">
        <w:rPr>
          <w:sz w:val="18"/>
          <w:lang w:val="en-GB"/>
        </w:rPr>
        <w:tab/>
      </w:r>
      <w:r w:rsidR="00281DC1" w:rsidRPr="00B249BE">
        <w:rPr>
          <w:sz w:val="18"/>
          <w:lang w:val="en-GB"/>
        </w:rPr>
        <w:t xml:space="preserve">  </w:t>
      </w:r>
      <w:r w:rsidRPr="00B249BE">
        <w:rPr>
          <w:sz w:val="18"/>
          <w:lang w:val="en-GB"/>
        </w:rPr>
        <w:t xml:space="preserve"> </w:t>
      </w:r>
      <w:r w:rsidR="00281DC1" w:rsidRPr="00B249BE">
        <w:rPr>
          <w:sz w:val="18"/>
          <w:lang w:val="en-GB"/>
        </w:rPr>
        <w:t xml:space="preserve"> </w:t>
      </w:r>
      <w:r w:rsidRPr="00B249BE">
        <w:rPr>
          <w:sz w:val="18"/>
          <w:lang w:val="en-GB"/>
        </w:rPr>
        <w:t xml:space="preserve">  </w:t>
      </w:r>
      <w:r w:rsidR="00281DC1" w:rsidRPr="00B249BE">
        <w:rPr>
          <w:sz w:val="18"/>
          <w:lang w:val="en-GB"/>
        </w:rPr>
        <w:t xml:space="preserve">    </w:t>
      </w:r>
      <w:r w:rsidRPr="00B249BE">
        <w:rPr>
          <w:sz w:val="18"/>
          <w:lang w:val="en-GB"/>
        </w:rPr>
        <w:t>|</w:t>
      </w:r>
      <w:r w:rsidRPr="00B249BE">
        <w:rPr>
          <w:sz w:val="18"/>
          <w:lang w:val="en-GB"/>
        </w:rPr>
        <w:tab/>
        <w:t xml:space="preserve">             </w:t>
      </w:r>
      <w:r w:rsidR="00281DC1" w:rsidRPr="00B249BE">
        <w:rPr>
          <w:sz w:val="18"/>
          <w:lang w:val="en-GB"/>
        </w:rPr>
        <w:tab/>
      </w:r>
      <w:r w:rsidRPr="00B249BE">
        <w:rPr>
          <w:sz w:val="18"/>
          <w:lang w:val="en-GB"/>
        </w:rPr>
        <w:tab/>
        <w:t xml:space="preserve">  </w:t>
      </w:r>
      <w:r w:rsidR="00C179EC" w:rsidRPr="00B249BE">
        <w:rPr>
          <w:sz w:val="18"/>
          <w:lang w:val="en-GB"/>
        </w:rPr>
        <w:t xml:space="preserve">   </w:t>
      </w:r>
      <w:r w:rsidRPr="00B249BE">
        <w:rPr>
          <w:sz w:val="18"/>
          <w:lang w:val="en-GB"/>
        </w:rPr>
        <w:t xml:space="preserve">  |</w:t>
      </w:r>
      <w:r w:rsidRPr="00B249BE">
        <w:rPr>
          <w:sz w:val="18"/>
          <w:lang w:val="en-GB"/>
        </w:rPr>
        <w:tab/>
      </w:r>
      <w:r w:rsidR="00281DC1" w:rsidRPr="00B249BE">
        <w:rPr>
          <w:sz w:val="18"/>
          <w:lang w:val="en-GB"/>
        </w:rPr>
        <w:t xml:space="preserve">       </w:t>
      </w:r>
      <w:r w:rsidR="00281DC1" w:rsidRPr="00B249BE">
        <w:rPr>
          <w:sz w:val="18"/>
          <w:lang w:val="en-GB"/>
        </w:rPr>
        <w:tab/>
        <w:t xml:space="preserve">     </w:t>
      </w:r>
      <w:r w:rsidRPr="00B249BE">
        <w:rPr>
          <w:sz w:val="18"/>
          <w:lang w:val="en-GB"/>
        </w:rPr>
        <w:t xml:space="preserve"> </w:t>
      </w:r>
      <w:r w:rsidR="00281DC1" w:rsidRPr="00B249BE">
        <w:rPr>
          <w:sz w:val="18"/>
          <w:lang w:val="en-GB"/>
        </w:rPr>
        <w:t xml:space="preserve">  </w:t>
      </w:r>
      <w:r w:rsidR="00C179EC" w:rsidRPr="00B249BE">
        <w:rPr>
          <w:sz w:val="18"/>
          <w:lang w:val="en-GB"/>
        </w:rPr>
        <w:t xml:space="preserve">  </w:t>
      </w:r>
      <w:r w:rsidR="00281DC1" w:rsidRPr="00B249BE">
        <w:rPr>
          <w:sz w:val="18"/>
          <w:lang w:val="en-GB"/>
        </w:rPr>
        <w:t xml:space="preserve">   |</w:t>
      </w:r>
      <w:r w:rsidR="00281DC1" w:rsidRPr="00B249BE">
        <w:rPr>
          <w:sz w:val="18"/>
          <w:lang w:val="en-GB"/>
        </w:rPr>
        <w:tab/>
        <w:t xml:space="preserve">        </w:t>
      </w:r>
      <w:r w:rsidRPr="00B249BE">
        <w:rPr>
          <w:sz w:val="18"/>
          <w:lang w:val="en-GB"/>
        </w:rPr>
        <w:t xml:space="preserve">     </w:t>
      </w:r>
      <w:r w:rsidR="00281DC1" w:rsidRPr="00B249BE">
        <w:rPr>
          <w:sz w:val="18"/>
          <w:lang w:val="en-GB"/>
        </w:rPr>
        <w:t xml:space="preserve">    </w:t>
      </w:r>
      <w:r w:rsidRPr="00B249BE">
        <w:rPr>
          <w:sz w:val="18"/>
          <w:lang w:val="en-GB"/>
        </w:rPr>
        <w:t xml:space="preserve">        </w:t>
      </w:r>
      <w:r w:rsidR="00C179EC" w:rsidRPr="00B249BE">
        <w:rPr>
          <w:sz w:val="18"/>
          <w:lang w:val="en-GB"/>
        </w:rPr>
        <w:t xml:space="preserve">  </w:t>
      </w:r>
      <w:r w:rsidRPr="00B249BE">
        <w:rPr>
          <w:sz w:val="18"/>
          <w:lang w:val="en-GB"/>
        </w:rPr>
        <w:t xml:space="preserve">   |</w:t>
      </w:r>
      <w:r w:rsidRPr="00B249BE">
        <w:rPr>
          <w:sz w:val="18"/>
          <w:lang w:val="en-GB"/>
        </w:rPr>
        <w:tab/>
        <w:t xml:space="preserve">                   </w:t>
      </w:r>
      <w:r w:rsidR="00281DC1" w:rsidRPr="00B249BE">
        <w:rPr>
          <w:sz w:val="18"/>
          <w:lang w:val="en-GB"/>
        </w:rPr>
        <w:t xml:space="preserve">  </w:t>
      </w:r>
      <w:r w:rsidR="00C179EC" w:rsidRPr="00B249BE">
        <w:rPr>
          <w:sz w:val="18"/>
          <w:lang w:val="en-GB"/>
        </w:rPr>
        <w:t xml:space="preserve">    </w:t>
      </w:r>
      <w:r w:rsidR="00281DC1" w:rsidRPr="00B249BE">
        <w:rPr>
          <w:sz w:val="18"/>
          <w:lang w:val="en-GB"/>
        </w:rPr>
        <w:t xml:space="preserve">   </w:t>
      </w:r>
      <w:r w:rsidR="00C179EC" w:rsidRPr="00B249BE">
        <w:rPr>
          <w:sz w:val="18"/>
          <w:lang w:val="en-GB"/>
        </w:rPr>
        <w:t xml:space="preserve">        </w:t>
      </w:r>
      <w:r w:rsidR="00FC0994" w:rsidRPr="00B249BE">
        <w:rPr>
          <w:sz w:val="18"/>
          <w:lang w:val="en-GB"/>
        </w:rPr>
        <w:t xml:space="preserve">    </w:t>
      </w:r>
      <w:r w:rsidR="00C179EC" w:rsidRPr="00B249BE">
        <w:rPr>
          <w:sz w:val="18"/>
          <w:lang w:val="en-GB"/>
        </w:rPr>
        <w:t xml:space="preserve"> </w:t>
      </w:r>
      <w:r w:rsidR="00FC0994" w:rsidRPr="00B249BE">
        <w:rPr>
          <w:sz w:val="18"/>
          <w:lang w:val="en-GB"/>
        </w:rPr>
        <w:t xml:space="preserve">  </w:t>
      </w:r>
      <w:r w:rsidR="00C179EC" w:rsidRPr="00B249BE">
        <w:rPr>
          <w:sz w:val="18"/>
          <w:lang w:val="en-GB"/>
        </w:rPr>
        <w:t xml:space="preserve">   </w:t>
      </w:r>
      <w:r w:rsidRPr="00B249BE">
        <w:rPr>
          <w:sz w:val="18"/>
          <w:lang w:val="en-GB"/>
        </w:rPr>
        <w:t>|</w:t>
      </w:r>
      <w:r w:rsidR="00C179EC" w:rsidRPr="00B249BE">
        <w:rPr>
          <w:sz w:val="18"/>
          <w:lang w:val="en-GB"/>
        </w:rPr>
        <w:tab/>
      </w:r>
      <w:r w:rsidR="00C179EC" w:rsidRPr="00B249BE">
        <w:rPr>
          <w:sz w:val="18"/>
          <w:lang w:val="en-GB"/>
        </w:rPr>
        <w:tab/>
        <w:t xml:space="preserve">           </w:t>
      </w:r>
    </w:p>
    <w:p w14:paraId="744517E4" w14:textId="77777777" w:rsidR="00281DC1" w:rsidRPr="00B249BE" w:rsidRDefault="004A2936" w:rsidP="00281DC1">
      <w:pPr>
        <w:pBdr>
          <w:bottom w:val="single" w:sz="6" w:space="1" w:color="auto"/>
        </w:pBdr>
        <w:rPr>
          <w:i/>
          <w:sz w:val="18"/>
          <w:lang w:val="en-GB"/>
        </w:rPr>
      </w:pPr>
      <w:r>
        <w:rPr>
          <w:i/>
          <w:sz w:val="18"/>
          <w:lang w:val="en-GB"/>
        </w:rPr>
        <w:t>Die Verwirrungen</w:t>
      </w:r>
      <w:r w:rsidR="00281DC1" w:rsidRPr="00B249BE">
        <w:rPr>
          <w:i/>
          <w:sz w:val="18"/>
          <w:lang w:val="en-GB"/>
        </w:rPr>
        <w:t xml:space="preserve">      </w:t>
      </w:r>
      <w:r w:rsidR="00370337">
        <w:rPr>
          <w:i/>
          <w:sz w:val="18"/>
          <w:lang w:val="en-GB"/>
        </w:rPr>
        <w:t xml:space="preserve"> Vereinigungen.</w:t>
      </w:r>
      <w:r w:rsidR="00C179EC" w:rsidRPr="00B249BE">
        <w:rPr>
          <w:i/>
          <w:sz w:val="18"/>
          <w:lang w:val="en-GB"/>
        </w:rPr>
        <w:t xml:space="preserve">     </w:t>
      </w:r>
      <w:r w:rsidR="00281DC1" w:rsidRPr="00B249BE">
        <w:rPr>
          <w:i/>
          <w:sz w:val="18"/>
          <w:lang w:val="en-GB"/>
        </w:rPr>
        <w:t xml:space="preserve">   </w:t>
      </w:r>
      <w:r w:rsidR="00C179EC" w:rsidRPr="00B249BE">
        <w:rPr>
          <w:i/>
          <w:sz w:val="18"/>
          <w:lang w:val="en-GB"/>
        </w:rPr>
        <w:t xml:space="preserve">   </w:t>
      </w:r>
      <w:r w:rsidR="00281DC1" w:rsidRPr="00B249BE">
        <w:rPr>
          <w:i/>
          <w:sz w:val="18"/>
          <w:lang w:val="en-GB"/>
        </w:rPr>
        <w:t xml:space="preserve"> </w:t>
      </w:r>
      <w:r w:rsidR="00370337">
        <w:rPr>
          <w:i/>
          <w:sz w:val="18"/>
          <w:lang w:val="en-GB"/>
        </w:rPr>
        <w:t xml:space="preserve">  Die Schwärmer                     Tonka </w:t>
      </w:r>
      <w:r w:rsidR="00FC0994" w:rsidRPr="00B249BE">
        <w:rPr>
          <w:i/>
          <w:sz w:val="18"/>
          <w:lang w:val="en-GB"/>
        </w:rPr>
        <w:tab/>
      </w:r>
      <w:r w:rsidR="00370337">
        <w:rPr>
          <w:i/>
          <w:sz w:val="18"/>
          <w:lang w:val="en-GB"/>
        </w:rPr>
        <w:t xml:space="preserve">   </w:t>
      </w:r>
      <w:r w:rsidR="00FC0994" w:rsidRPr="00B249BE">
        <w:rPr>
          <w:i/>
          <w:sz w:val="18"/>
          <w:lang w:val="en-GB"/>
        </w:rPr>
        <w:t xml:space="preserve"> </w:t>
      </w:r>
      <w:r w:rsidR="00370337">
        <w:rPr>
          <w:i/>
          <w:sz w:val="18"/>
          <w:lang w:val="en-GB"/>
        </w:rPr>
        <w:t>Drei Frauen</w:t>
      </w:r>
      <w:r w:rsidR="005238F2" w:rsidRPr="00B249BE">
        <w:rPr>
          <w:i/>
          <w:sz w:val="18"/>
          <w:lang w:val="en-GB"/>
        </w:rPr>
        <w:t xml:space="preserve"> </w:t>
      </w:r>
      <w:r w:rsidR="00370337">
        <w:rPr>
          <w:i/>
          <w:sz w:val="18"/>
          <w:lang w:val="en-GB"/>
        </w:rPr>
        <w:t xml:space="preserve">                     Der Mann ohne </w:t>
      </w:r>
    </w:p>
    <w:p w14:paraId="19B279AC" w14:textId="77777777" w:rsidR="00281DC1" w:rsidRPr="00B249BE" w:rsidRDefault="004A2936" w:rsidP="0048465D">
      <w:pPr>
        <w:pBdr>
          <w:bottom w:val="single" w:sz="6" w:space="1" w:color="auto"/>
        </w:pBdr>
        <w:rPr>
          <w:i/>
          <w:sz w:val="18"/>
          <w:lang w:val="en-GB"/>
        </w:rPr>
      </w:pPr>
      <w:r>
        <w:rPr>
          <w:i/>
          <w:sz w:val="18"/>
          <w:lang w:val="en-GB"/>
        </w:rPr>
        <w:t>des Zöglings Törleß</w:t>
      </w:r>
      <w:r w:rsidR="00C179EC" w:rsidRPr="00B249BE">
        <w:rPr>
          <w:b/>
          <w:sz w:val="18"/>
          <w:lang w:val="en-GB"/>
        </w:rPr>
        <w:tab/>
      </w:r>
      <w:r w:rsidR="00FC0994" w:rsidRPr="00B249BE">
        <w:rPr>
          <w:i/>
          <w:sz w:val="18"/>
          <w:lang w:val="en-GB"/>
        </w:rPr>
        <w:tab/>
      </w:r>
      <w:r w:rsidR="00FC0994" w:rsidRPr="00B249BE">
        <w:rPr>
          <w:i/>
          <w:sz w:val="18"/>
          <w:lang w:val="en-GB"/>
        </w:rPr>
        <w:tab/>
      </w:r>
      <w:r w:rsidR="00FC0994" w:rsidRPr="00B249BE">
        <w:rPr>
          <w:i/>
          <w:sz w:val="18"/>
          <w:lang w:val="en-GB"/>
        </w:rPr>
        <w:tab/>
        <w:t xml:space="preserve"> </w:t>
      </w:r>
      <w:r w:rsidR="00370337">
        <w:rPr>
          <w:i/>
          <w:sz w:val="18"/>
          <w:lang w:val="en-GB"/>
        </w:rPr>
        <w:t xml:space="preserve"> </w:t>
      </w:r>
      <w:r w:rsidR="00370337">
        <w:rPr>
          <w:i/>
          <w:sz w:val="18"/>
          <w:lang w:val="en-GB"/>
        </w:rPr>
        <w:tab/>
      </w:r>
      <w:r w:rsidR="00370337">
        <w:rPr>
          <w:i/>
          <w:sz w:val="18"/>
          <w:lang w:val="en-GB"/>
        </w:rPr>
        <w:tab/>
      </w:r>
      <w:r w:rsidR="00370337">
        <w:rPr>
          <w:i/>
          <w:sz w:val="18"/>
          <w:lang w:val="en-GB"/>
        </w:rPr>
        <w:tab/>
      </w:r>
      <w:r w:rsidR="00370337">
        <w:rPr>
          <w:i/>
          <w:sz w:val="18"/>
          <w:lang w:val="en-GB"/>
        </w:rPr>
        <w:tab/>
      </w:r>
      <w:r w:rsidR="00370337">
        <w:rPr>
          <w:i/>
          <w:sz w:val="18"/>
          <w:lang w:val="en-GB"/>
        </w:rPr>
        <w:tab/>
        <w:t xml:space="preserve">          Eigenschaften. </w:t>
      </w:r>
      <w:r w:rsidR="00370337">
        <w:rPr>
          <w:sz w:val="18"/>
          <w:lang w:val="en-GB"/>
        </w:rPr>
        <w:t>(Vol.1)</w:t>
      </w:r>
    </w:p>
    <w:p w14:paraId="6EF26810" w14:textId="77777777" w:rsidR="00FC0994" w:rsidRPr="00B249BE" w:rsidRDefault="00FC0994" w:rsidP="0048465D">
      <w:pPr>
        <w:pBdr>
          <w:bottom w:val="single" w:sz="6" w:space="1" w:color="auto"/>
        </w:pBdr>
        <w:rPr>
          <w:i/>
          <w:sz w:val="18"/>
          <w:lang w:val="en-GB"/>
        </w:rPr>
      </w:pPr>
      <w:r w:rsidRPr="00B249BE">
        <w:rPr>
          <w:b/>
          <w:sz w:val="18"/>
          <w:lang w:val="en-GB"/>
        </w:rPr>
        <w:tab/>
      </w:r>
      <w:r w:rsidRPr="00B249BE">
        <w:rPr>
          <w:b/>
          <w:sz w:val="18"/>
          <w:lang w:val="en-GB"/>
        </w:rPr>
        <w:tab/>
      </w:r>
      <w:r w:rsidRPr="00B249BE">
        <w:rPr>
          <w:b/>
          <w:sz w:val="18"/>
          <w:lang w:val="en-GB"/>
        </w:rPr>
        <w:tab/>
      </w:r>
      <w:r w:rsidRPr="00B249BE">
        <w:rPr>
          <w:b/>
          <w:sz w:val="18"/>
          <w:lang w:val="en-GB"/>
        </w:rPr>
        <w:tab/>
      </w:r>
      <w:r w:rsidRPr="00B249BE">
        <w:rPr>
          <w:b/>
          <w:sz w:val="18"/>
          <w:lang w:val="en-GB"/>
        </w:rPr>
        <w:tab/>
      </w:r>
      <w:r w:rsidRPr="00B249BE">
        <w:rPr>
          <w:b/>
          <w:sz w:val="18"/>
          <w:lang w:val="en-GB"/>
        </w:rPr>
        <w:tab/>
      </w:r>
      <w:r w:rsidRPr="00B249BE">
        <w:rPr>
          <w:b/>
          <w:sz w:val="18"/>
          <w:lang w:val="en-GB"/>
        </w:rPr>
        <w:tab/>
      </w:r>
      <w:r w:rsidRPr="00B249BE">
        <w:rPr>
          <w:b/>
          <w:sz w:val="18"/>
          <w:lang w:val="en-GB"/>
        </w:rPr>
        <w:tab/>
      </w:r>
      <w:r w:rsidRPr="00B249BE">
        <w:rPr>
          <w:b/>
          <w:sz w:val="18"/>
          <w:lang w:val="en-GB"/>
        </w:rPr>
        <w:tab/>
        <w:t xml:space="preserve">   </w:t>
      </w:r>
    </w:p>
    <w:p w14:paraId="648F30EF" w14:textId="77777777" w:rsidR="00201F1F" w:rsidRPr="00B249BE" w:rsidRDefault="00201F1F" w:rsidP="0048465D">
      <w:pPr>
        <w:pBdr>
          <w:bottom w:val="single" w:sz="6" w:space="1" w:color="auto"/>
        </w:pBdr>
        <w:rPr>
          <w:i/>
          <w:sz w:val="18"/>
          <w:lang w:val="en-GB"/>
        </w:rPr>
      </w:pPr>
    </w:p>
    <w:p w14:paraId="64553C3B" w14:textId="77777777" w:rsidR="0048465D" w:rsidRPr="00B249BE" w:rsidRDefault="00EF2687" w:rsidP="00A92AF1">
      <w:pPr>
        <w:pBdr>
          <w:bottom w:val="single" w:sz="6" w:space="1" w:color="auto"/>
        </w:pBdr>
        <w:rPr>
          <w:b/>
          <w:sz w:val="18"/>
          <w:lang w:val="en-GB"/>
        </w:rPr>
      </w:pPr>
      <w:r>
        <w:rPr>
          <w:b/>
          <w:sz w:val="18"/>
          <w:lang w:val="en-GB"/>
        </w:rPr>
        <w:t>1932</w:t>
      </w:r>
      <w:r w:rsidR="005238F2">
        <w:rPr>
          <w:b/>
          <w:sz w:val="18"/>
          <w:lang w:val="en-GB"/>
        </w:rPr>
        <w:t xml:space="preserve">                                       </w:t>
      </w:r>
      <w:r w:rsidR="0011399C">
        <w:rPr>
          <w:b/>
          <w:sz w:val="18"/>
          <w:lang w:val="en-GB"/>
        </w:rPr>
        <w:t xml:space="preserve">  </w:t>
      </w:r>
      <w:r w:rsidR="00370337">
        <w:rPr>
          <w:b/>
          <w:sz w:val="18"/>
          <w:lang w:val="en-GB"/>
        </w:rPr>
        <w:t>1936</w:t>
      </w:r>
      <w:r w:rsidR="00A92AF1" w:rsidRPr="00B249BE">
        <w:rPr>
          <w:b/>
          <w:sz w:val="18"/>
          <w:lang w:val="en-GB"/>
        </w:rPr>
        <w:t xml:space="preserve">        </w:t>
      </w:r>
      <w:r w:rsidR="0011399C">
        <w:rPr>
          <w:b/>
          <w:sz w:val="18"/>
          <w:lang w:val="en-GB"/>
        </w:rPr>
        <w:t xml:space="preserve">                               </w:t>
      </w:r>
      <w:r w:rsidR="001C72F8" w:rsidRPr="00B249BE">
        <w:rPr>
          <w:b/>
          <w:sz w:val="18"/>
          <w:lang w:val="en-GB"/>
        </w:rPr>
        <w:t>19</w:t>
      </w:r>
      <w:r w:rsidR="00F91118" w:rsidRPr="00B249BE">
        <w:rPr>
          <w:b/>
          <w:sz w:val="18"/>
          <w:lang w:val="en-GB"/>
        </w:rPr>
        <w:t>37</w:t>
      </w:r>
      <w:r w:rsidR="001C72F8" w:rsidRPr="00B249BE">
        <w:rPr>
          <w:b/>
          <w:sz w:val="18"/>
          <w:lang w:val="en-GB"/>
        </w:rPr>
        <w:tab/>
        <w:t xml:space="preserve"> </w:t>
      </w:r>
      <w:r w:rsidR="001C72F8" w:rsidRPr="00B249BE">
        <w:rPr>
          <w:b/>
          <w:sz w:val="18"/>
          <w:lang w:val="en-GB"/>
        </w:rPr>
        <w:tab/>
      </w:r>
      <w:r w:rsidR="00A92AF1" w:rsidRPr="00B249BE">
        <w:rPr>
          <w:b/>
          <w:sz w:val="18"/>
          <w:lang w:val="en-GB"/>
        </w:rPr>
        <w:tab/>
      </w:r>
      <w:r w:rsidR="001C72F8" w:rsidRPr="00B249BE">
        <w:rPr>
          <w:b/>
          <w:sz w:val="18"/>
          <w:lang w:val="en-GB"/>
        </w:rPr>
        <w:t xml:space="preserve">           </w:t>
      </w:r>
      <w:r w:rsidR="001C72F8" w:rsidRPr="00B249BE">
        <w:rPr>
          <w:b/>
          <w:sz w:val="18"/>
          <w:lang w:val="en-GB"/>
        </w:rPr>
        <w:tab/>
        <w:t xml:space="preserve">               </w:t>
      </w:r>
      <w:r w:rsidR="00370337">
        <w:rPr>
          <w:b/>
          <w:sz w:val="18"/>
          <w:lang w:val="en-GB"/>
        </w:rPr>
        <w:t xml:space="preserve">      </w:t>
      </w:r>
    </w:p>
    <w:p w14:paraId="34F4837E" w14:textId="77777777" w:rsidR="0048465D" w:rsidRPr="00B249BE" w:rsidRDefault="00281DC1" w:rsidP="006B2C0D">
      <w:pPr>
        <w:jc w:val="both"/>
        <w:rPr>
          <w:sz w:val="18"/>
          <w:lang w:val="en-GB"/>
        </w:rPr>
      </w:pPr>
      <w:r w:rsidRPr="00B249BE">
        <w:rPr>
          <w:sz w:val="18"/>
          <w:lang w:val="en-GB"/>
        </w:rPr>
        <w:t xml:space="preserve"> </w:t>
      </w:r>
      <w:r w:rsidR="00201F1F" w:rsidRPr="00B249BE">
        <w:rPr>
          <w:sz w:val="18"/>
          <w:lang w:val="en-GB"/>
        </w:rPr>
        <w:t xml:space="preserve">  </w:t>
      </w:r>
      <w:r w:rsidRPr="00B249BE">
        <w:rPr>
          <w:sz w:val="18"/>
          <w:lang w:val="en-GB"/>
        </w:rPr>
        <w:t xml:space="preserve"> |</w:t>
      </w:r>
      <w:r w:rsidRPr="00B249BE">
        <w:rPr>
          <w:sz w:val="18"/>
          <w:lang w:val="en-GB"/>
        </w:rPr>
        <w:tab/>
      </w:r>
      <w:r w:rsidRPr="00B249BE">
        <w:rPr>
          <w:sz w:val="18"/>
          <w:lang w:val="en-GB"/>
        </w:rPr>
        <w:tab/>
        <w:t xml:space="preserve">      </w:t>
      </w:r>
      <w:r w:rsidR="00A92AF1" w:rsidRPr="00B249BE">
        <w:rPr>
          <w:sz w:val="18"/>
          <w:lang w:val="en-GB"/>
        </w:rPr>
        <w:tab/>
        <w:t xml:space="preserve">   </w:t>
      </w:r>
      <w:r w:rsidR="0011399C">
        <w:rPr>
          <w:sz w:val="18"/>
          <w:lang w:val="en-GB"/>
        </w:rPr>
        <w:t xml:space="preserve"> </w:t>
      </w:r>
      <w:r w:rsidR="00A92AF1" w:rsidRPr="00B249BE">
        <w:rPr>
          <w:sz w:val="18"/>
          <w:lang w:val="en-GB"/>
        </w:rPr>
        <w:t>|</w:t>
      </w:r>
      <w:r w:rsidR="00A92AF1" w:rsidRPr="00B249BE">
        <w:rPr>
          <w:sz w:val="18"/>
          <w:lang w:val="en-GB"/>
        </w:rPr>
        <w:tab/>
      </w:r>
      <w:r w:rsidR="00A92AF1" w:rsidRPr="00B249BE">
        <w:rPr>
          <w:sz w:val="18"/>
          <w:lang w:val="en-GB"/>
        </w:rPr>
        <w:tab/>
        <w:t xml:space="preserve">             </w:t>
      </w:r>
      <w:r w:rsidRPr="00B249BE">
        <w:rPr>
          <w:sz w:val="18"/>
          <w:lang w:val="en-GB"/>
        </w:rPr>
        <w:t xml:space="preserve">  </w:t>
      </w:r>
      <w:r w:rsidR="00A92AF1" w:rsidRPr="00B249BE">
        <w:rPr>
          <w:sz w:val="18"/>
          <w:lang w:val="en-GB"/>
        </w:rPr>
        <w:t xml:space="preserve">    </w:t>
      </w:r>
      <w:r w:rsidRPr="00B249BE">
        <w:rPr>
          <w:sz w:val="18"/>
          <w:lang w:val="en-GB"/>
        </w:rPr>
        <w:t>|</w:t>
      </w:r>
      <w:r w:rsidRPr="00B249BE">
        <w:rPr>
          <w:sz w:val="18"/>
          <w:lang w:val="en-GB"/>
        </w:rPr>
        <w:tab/>
      </w:r>
      <w:r w:rsidRPr="00B249BE">
        <w:rPr>
          <w:sz w:val="18"/>
          <w:lang w:val="en-GB"/>
        </w:rPr>
        <w:tab/>
      </w:r>
      <w:r w:rsidR="001C72F8" w:rsidRPr="00B249BE">
        <w:rPr>
          <w:sz w:val="18"/>
          <w:lang w:val="en-GB"/>
        </w:rPr>
        <w:t xml:space="preserve">           </w:t>
      </w:r>
      <w:r w:rsidR="001C72F8" w:rsidRPr="00B249BE">
        <w:rPr>
          <w:sz w:val="18"/>
          <w:lang w:val="en-GB"/>
        </w:rPr>
        <w:tab/>
      </w:r>
      <w:r w:rsidR="00A92AF1" w:rsidRPr="00B249BE">
        <w:rPr>
          <w:sz w:val="18"/>
          <w:lang w:val="en-GB"/>
        </w:rPr>
        <w:t xml:space="preserve">   </w:t>
      </w:r>
      <w:r w:rsidRPr="00B249BE">
        <w:rPr>
          <w:sz w:val="18"/>
          <w:lang w:val="en-GB"/>
        </w:rPr>
        <w:t xml:space="preserve"> </w:t>
      </w:r>
      <w:r w:rsidR="00201F1F" w:rsidRPr="00B249BE">
        <w:rPr>
          <w:sz w:val="18"/>
          <w:lang w:val="en-GB"/>
        </w:rPr>
        <w:t xml:space="preserve">           </w:t>
      </w:r>
      <w:r w:rsidRPr="00B249BE">
        <w:rPr>
          <w:sz w:val="18"/>
          <w:lang w:val="en-GB"/>
        </w:rPr>
        <w:t xml:space="preserve">          </w:t>
      </w:r>
      <w:r w:rsidR="00370337">
        <w:rPr>
          <w:sz w:val="18"/>
          <w:lang w:val="en-GB"/>
        </w:rPr>
        <w:t xml:space="preserve">       </w:t>
      </w:r>
      <w:r w:rsidRPr="00B249BE">
        <w:rPr>
          <w:sz w:val="18"/>
          <w:lang w:val="en-GB"/>
        </w:rPr>
        <w:t xml:space="preserve"> </w:t>
      </w:r>
      <w:r w:rsidR="00201F1F" w:rsidRPr="00B249BE">
        <w:rPr>
          <w:sz w:val="18"/>
          <w:lang w:val="en-GB"/>
        </w:rPr>
        <w:t xml:space="preserve">  </w:t>
      </w:r>
      <w:r w:rsidR="00A92AF1" w:rsidRPr="00B249BE">
        <w:rPr>
          <w:sz w:val="18"/>
          <w:lang w:val="en-GB"/>
        </w:rPr>
        <w:t xml:space="preserve">      </w:t>
      </w:r>
    </w:p>
    <w:p w14:paraId="23654D5F" w14:textId="77777777" w:rsidR="00C179EC" w:rsidRPr="00B249BE" w:rsidRDefault="00370337" w:rsidP="005238F2">
      <w:pPr>
        <w:pBdr>
          <w:bottom w:val="single" w:sz="6" w:space="1" w:color="auto"/>
        </w:pBdr>
        <w:rPr>
          <w:sz w:val="18"/>
          <w:lang w:val="en-GB"/>
        </w:rPr>
      </w:pPr>
      <w:r>
        <w:rPr>
          <w:i/>
          <w:sz w:val="18"/>
          <w:lang w:val="en-GB"/>
        </w:rPr>
        <w:t>Der Mann ohne</w:t>
      </w:r>
      <w:r w:rsidR="005238F2">
        <w:rPr>
          <w:i/>
          <w:sz w:val="18"/>
          <w:lang w:val="en-GB"/>
        </w:rPr>
        <w:t xml:space="preserve">     </w:t>
      </w:r>
      <w:r w:rsidR="0011399C">
        <w:rPr>
          <w:i/>
          <w:sz w:val="18"/>
          <w:lang w:val="en-GB"/>
        </w:rPr>
        <w:t xml:space="preserve">  </w:t>
      </w:r>
      <w:r>
        <w:rPr>
          <w:i/>
          <w:sz w:val="18"/>
          <w:lang w:val="en-GB"/>
        </w:rPr>
        <w:t xml:space="preserve">         Nachlaß zu Lebzeiten</w:t>
      </w:r>
      <w:r>
        <w:rPr>
          <w:i/>
          <w:sz w:val="18"/>
          <w:lang w:val="en-GB"/>
        </w:rPr>
        <w:tab/>
        <w:t xml:space="preserve">       Über die Dummheit</w:t>
      </w:r>
    </w:p>
    <w:p w14:paraId="0055EBC4" w14:textId="77777777" w:rsidR="00370337" w:rsidRDefault="00370337" w:rsidP="00370337">
      <w:pPr>
        <w:pBdr>
          <w:bottom w:val="single" w:sz="6" w:space="1" w:color="auto"/>
        </w:pBdr>
        <w:rPr>
          <w:sz w:val="18"/>
          <w:lang w:val="en-GB"/>
        </w:rPr>
      </w:pPr>
      <w:r>
        <w:rPr>
          <w:i/>
          <w:sz w:val="18"/>
          <w:lang w:val="en-GB"/>
        </w:rPr>
        <w:t xml:space="preserve">Eigenschaften </w:t>
      </w:r>
      <w:r w:rsidRPr="00370337">
        <w:rPr>
          <w:sz w:val="18"/>
          <w:lang w:val="en-GB"/>
        </w:rPr>
        <w:t>(Vol.2)</w:t>
      </w:r>
    </w:p>
    <w:p w14:paraId="7B425ECB" w14:textId="77777777" w:rsidR="00370337" w:rsidRPr="00571979" w:rsidRDefault="00370337" w:rsidP="00571979">
      <w:pPr>
        <w:pBdr>
          <w:bottom w:val="single" w:sz="6" w:space="1" w:color="auto"/>
        </w:pBdr>
        <w:tabs>
          <w:tab w:val="left" w:pos="1296"/>
        </w:tabs>
        <w:rPr>
          <w:i/>
          <w:sz w:val="18"/>
          <w:lang w:val="en-GB"/>
        </w:rPr>
      </w:pPr>
    </w:p>
    <w:p w14:paraId="3C3B927A" w14:textId="77777777" w:rsidR="00201F1F" w:rsidRPr="0036050C" w:rsidRDefault="00201F1F" w:rsidP="006B2C0D">
      <w:pPr>
        <w:jc w:val="both"/>
        <w:rPr>
          <w:b/>
          <w:highlight w:val="yellow"/>
          <w:lang w:val="en-GB"/>
        </w:rPr>
      </w:pPr>
    </w:p>
    <w:p w14:paraId="546F166E" w14:textId="77777777" w:rsidR="00897675" w:rsidRDefault="00663E18" w:rsidP="006B2C0D">
      <w:pPr>
        <w:jc w:val="both"/>
        <w:rPr>
          <w:lang w:val="en-GB"/>
        </w:rPr>
      </w:pPr>
      <w:r>
        <w:rPr>
          <w:lang w:val="en-GB"/>
        </w:rPr>
        <w:t>Musil was</w:t>
      </w:r>
      <w:r w:rsidR="00C23BC1">
        <w:rPr>
          <w:lang w:val="en-GB"/>
        </w:rPr>
        <w:t xml:space="preserve"> born</w:t>
      </w:r>
      <w:r>
        <w:rPr>
          <w:lang w:val="en-GB"/>
        </w:rPr>
        <w:t xml:space="preserve"> the only son of the engineer and professor Alfred Musil and his wife Hermine</w:t>
      </w:r>
      <w:r w:rsidR="00C23BC1">
        <w:rPr>
          <w:lang w:val="en-GB"/>
        </w:rPr>
        <w:t xml:space="preserve"> in Klagenfurt</w:t>
      </w:r>
      <w:r>
        <w:rPr>
          <w:lang w:val="en-GB"/>
        </w:rPr>
        <w:t xml:space="preserve">. </w:t>
      </w:r>
      <w:r w:rsidR="00C23BC1">
        <w:rPr>
          <w:lang w:val="en-GB"/>
        </w:rPr>
        <w:t xml:space="preserve">The first decade of his life was </w:t>
      </w:r>
      <w:r w:rsidR="00C568C6">
        <w:rPr>
          <w:lang w:val="en-GB"/>
        </w:rPr>
        <w:t>influenced</w:t>
      </w:r>
      <w:r w:rsidR="00C23BC1">
        <w:rPr>
          <w:lang w:val="en-GB"/>
        </w:rPr>
        <w:t xml:space="preserve"> by many relocations of the family within the borders </w:t>
      </w:r>
      <w:r w:rsidR="00DE2AE3">
        <w:rPr>
          <w:lang w:val="en-GB"/>
        </w:rPr>
        <w:t>of the Austro-Hungarian E</w:t>
      </w:r>
      <w:r w:rsidR="00C23BC1">
        <w:rPr>
          <w:lang w:val="en-GB"/>
        </w:rPr>
        <w:t xml:space="preserve">mpire, a recurring </w:t>
      </w:r>
      <w:r w:rsidR="00055317">
        <w:rPr>
          <w:lang w:val="en-GB"/>
        </w:rPr>
        <w:t xml:space="preserve">life-threatening </w:t>
      </w:r>
      <w:r w:rsidR="00C23BC1">
        <w:rPr>
          <w:lang w:val="en-GB"/>
        </w:rPr>
        <w:t>sickness, and frequent conflicts with his parents.</w:t>
      </w:r>
      <w:r w:rsidR="00DE2AE3">
        <w:rPr>
          <w:lang w:val="en-GB"/>
        </w:rPr>
        <w:t xml:space="preserve"> </w:t>
      </w:r>
      <w:r w:rsidR="00BB0164">
        <w:rPr>
          <w:lang w:val="en-GB"/>
        </w:rPr>
        <w:t>As a result, he was sent to mili</w:t>
      </w:r>
      <w:r w:rsidR="00403A1C">
        <w:rPr>
          <w:lang w:val="en-GB"/>
        </w:rPr>
        <w:t xml:space="preserve">tary boarding schools, where he </w:t>
      </w:r>
      <w:r w:rsidR="00F74B06">
        <w:rPr>
          <w:lang w:val="en-GB"/>
        </w:rPr>
        <w:t>had</w:t>
      </w:r>
      <w:r w:rsidR="00403A1C">
        <w:rPr>
          <w:lang w:val="en-GB"/>
        </w:rPr>
        <w:t xml:space="preserve"> his first sexual experiences including visit</w:t>
      </w:r>
      <w:r w:rsidR="00806244">
        <w:rPr>
          <w:lang w:val="en-GB"/>
        </w:rPr>
        <w:t>s</w:t>
      </w:r>
      <w:r w:rsidR="00D5735D">
        <w:rPr>
          <w:lang w:val="en-GB"/>
        </w:rPr>
        <w:t xml:space="preserve"> to</w:t>
      </w:r>
      <w:r w:rsidR="00403A1C">
        <w:rPr>
          <w:lang w:val="en-GB"/>
        </w:rPr>
        <w:t xml:space="preserve"> prostitutes </w:t>
      </w:r>
      <w:r w:rsidR="002E61BF">
        <w:rPr>
          <w:lang w:val="en-GB"/>
        </w:rPr>
        <w:t>as well as</w:t>
      </w:r>
      <w:r w:rsidR="00403A1C">
        <w:rPr>
          <w:lang w:val="en-GB"/>
        </w:rPr>
        <w:t xml:space="preserve"> homoerotic</w:t>
      </w:r>
      <w:r w:rsidR="00806244">
        <w:rPr>
          <w:lang w:val="en-GB"/>
        </w:rPr>
        <w:t xml:space="preserve"> and sadistic</w:t>
      </w:r>
      <w:r w:rsidR="00403A1C">
        <w:rPr>
          <w:lang w:val="en-GB"/>
        </w:rPr>
        <w:t xml:space="preserve"> encounters with his fellow cadets. </w:t>
      </w:r>
      <w:r w:rsidR="00870285">
        <w:rPr>
          <w:lang w:val="en-GB"/>
        </w:rPr>
        <w:t xml:space="preserve">His first publication, the novel </w:t>
      </w:r>
      <w:r w:rsidR="00870285">
        <w:rPr>
          <w:i/>
          <w:lang w:val="en-GB"/>
        </w:rPr>
        <w:t>Die Verwirrungen des Zöglings Törleß</w:t>
      </w:r>
      <w:r w:rsidR="00870285">
        <w:rPr>
          <w:lang w:val="en-GB"/>
        </w:rPr>
        <w:t xml:space="preserve"> (</w:t>
      </w:r>
      <w:r w:rsidR="00870285">
        <w:rPr>
          <w:i/>
          <w:lang w:val="en-GB"/>
        </w:rPr>
        <w:t>The Confusions of Young Torless</w:t>
      </w:r>
      <w:r w:rsidR="00BB1B59">
        <w:rPr>
          <w:lang w:val="en-GB"/>
        </w:rPr>
        <w:t>) (1906),</w:t>
      </w:r>
      <w:r w:rsidR="00044F34">
        <w:rPr>
          <w:lang w:val="en-GB"/>
        </w:rPr>
        <w:t xml:space="preserve"> </w:t>
      </w:r>
      <w:r w:rsidR="00E93A8C">
        <w:rPr>
          <w:lang w:val="en-GB"/>
        </w:rPr>
        <w:t xml:space="preserve">is essentially based on </w:t>
      </w:r>
      <w:r w:rsidR="00E8297A">
        <w:rPr>
          <w:lang w:val="en-GB"/>
        </w:rPr>
        <w:t>these</w:t>
      </w:r>
      <w:r w:rsidR="0065231B">
        <w:rPr>
          <w:lang w:val="en-GB"/>
        </w:rPr>
        <w:t xml:space="preserve"> experiences at the military </w:t>
      </w:r>
      <w:r w:rsidR="00E8297A">
        <w:rPr>
          <w:lang w:val="en-GB"/>
        </w:rPr>
        <w:t>academy</w:t>
      </w:r>
      <w:r w:rsidR="0065231B">
        <w:rPr>
          <w:lang w:val="en-GB"/>
        </w:rPr>
        <w:t>.</w:t>
      </w:r>
      <w:r w:rsidR="00E8297A">
        <w:rPr>
          <w:lang w:val="en-GB"/>
        </w:rPr>
        <w:t xml:space="preserve"> </w:t>
      </w:r>
      <w:r w:rsidR="00E77C36">
        <w:rPr>
          <w:lang w:val="en-GB"/>
        </w:rPr>
        <w:t xml:space="preserve">Focused around the character of </w:t>
      </w:r>
      <w:r w:rsidR="00BB1B59">
        <w:rPr>
          <w:lang w:val="en-GB"/>
        </w:rPr>
        <w:t>pubescent</w:t>
      </w:r>
      <w:r w:rsidR="00E77C36">
        <w:rPr>
          <w:lang w:val="en-GB"/>
        </w:rPr>
        <w:t xml:space="preserve"> cadet Törleß, the novel is concerned with adolescence and </w:t>
      </w:r>
      <w:r w:rsidR="00BB1B59">
        <w:rPr>
          <w:lang w:val="en-GB"/>
        </w:rPr>
        <w:t xml:space="preserve">the </w:t>
      </w:r>
      <w:r w:rsidR="00940BBA">
        <w:rPr>
          <w:lang w:val="en-GB"/>
        </w:rPr>
        <w:t>staggering loss</w:t>
      </w:r>
      <w:r w:rsidR="00BB1B59">
        <w:rPr>
          <w:lang w:val="en-GB"/>
        </w:rPr>
        <w:t xml:space="preserve"> of moral and intellectual certainties that </w:t>
      </w:r>
      <w:r w:rsidR="00940BBA" w:rsidRPr="00D5735D">
        <w:rPr>
          <w:lang w:val="en-GB"/>
        </w:rPr>
        <w:t>go</w:t>
      </w:r>
      <w:r w:rsidR="00D5735D">
        <w:rPr>
          <w:lang w:val="en-GB"/>
        </w:rPr>
        <w:t>es</w:t>
      </w:r>
      <w:r w:rsidR="00940BBA">
        <w:rPr>
          <w:lang w:val="en-GB"/>
        </w:rPr>
        <w:t xml:space="preserve"> along with </w:t>
      </w:r>
      <w:r w:rsidR="00CA48DC">
        <w:rPr>
          <w:lang w:val="en-GB"/>
        </w:rPr>
        <w:t>his</w:t>
      </w:r>
      <w:r w:rsidR="00112015">
        <w:rPr>
          <w:lang w:val="en-GB"/>
        </w:rPr>
        <w:t xml:space="preserve"> </w:t>
      </w:r>
      <w:r w:rsidR="00940BBA">
        <w:rPr>
          <w:lang w:val="en-GB"/>
        </w:rPr>
        <w:t>coming-of-age</w:t>
      </w:r>
      <w:r w:rsidR="00E77C36">
        <w:rPr>
          <w:lang w:val="en-GB"/>
        </w:rPr>
        <w:t xml:space="preserve">. </w:t>
      </w:r>
      <w:r w:rsidR="00FA58F1">
        <w:rPr>
          <w:lang w:val="en-GB"/>
        </w:rPr>
        <w:t>The</w:t>
      </w:r>
      <w:r w:rsidR="00BE402D">
        <w:rPr>
          <w:lang w:val="en-GB"/>
        </w:rPr>
        <w:t xml:space="preserve"> novel looks</w:t>
      </w:r>
      <w:r w:rsidR="00044F34">
        <w:rPr>
          <w:lang w:val="en-GB"/>
        </w:rPr>
        <w:t xml:space="preserve"> beneath the </w:t>
      </w:r>
      <w:r w:rsidR="00772DAD">
        <w:rPr>
          <w:lang w:val="en-GB"/>
        </w:rPr>
        <w:t>disciplinary</w:t>
      </w:r>
      <w:r w:rsidR="00044F34">
        <w:rPr>
          <w:lang w:val="en-GB"/>
        </w:rPr>
        <w:t xml:space="preserve"> facade of the institution </w:t>
      </w:r>
      <w:r w:rsidR="000D6CFE">
        <w:rPr>
          <w:lang w:val="en-GB"/>
        </w:rPr>
        <w:t xml:space="preserve">responsible </w:t>
      </w:r>
      <w:r w:rsidR="00044F34">
        <w:rPr>
          <w:lang w:val="en-GB"/>
        </w:rPr>
        <w:t xml:space="preserve">for the </w:t>
      </w:r>
      <w:r w:rsidR="000D6CFE">
        <w:rPr>
          <w:lang w:val="en-GB"/>
        </w:rPr>
        <w:t xml:space="preserve">education of the </w:t>
      </w:r>
      <w:r w:rsidR="00C52291">
        <w:rPr>
          <w:lang w:val="en-GB"/>
        </w:rPr>
        <w:t xml:space="preserve">Empire’s </w:t>
      </w:r>
      <w:r w:rsidR="00044F34">
        <w:rPr>
          <w:lang w:val="en-GB"/>
        </w:rPr>
        <w:t>future elite</w:t>
      </w:r>
      <w:r w:rsidR="00C52291">
        <w:rPr>
          <w:lang w:val="en-GB"/>
        </w:rPr>
        <w:t xml:space="preserve"> </w:t>
      </w:r>
      <w:r w:rsidR="00BE402D">
        <w:rPr>
          <w:lang w:val="en-GB"/>
        </w:rPr>
        <w:t>and reveals</w:t>
      </w:r>
      <w:r w:rsidR="00772DAD">
        <w:rPr>
          <w:lang w:val="en-GB"/>
        </w:rPr>
        <w:t xml:space="preserve"> a worl</w:t>
      </w:r>
      <w:r w:rsidR="000D6CFE">
        <w:rPr>
          <w:lang w:val="en-GB"/>
        </w:rPr>
        <w:t>d of sexual and moral confusion</w:t>
      </w:r>
      <w:r w:rsidR="00772DAD">
        <w:rPr>
          <w:lang w:val="en-GB"/>
        </w:rPr>
        <w:t xml:space="preserve">. </w:t>
      </w:r>
      <w:r w:rsidR="000D6CFE">
        <w:rPr>
          <w:lang w:val="en-GB"/>
        </w:rPr>
        <w:t>While m</w:t>
      </w:r>
      <w:r w:rsidR="00C52291">
        <w:rPr>
          <w:lang w:val="en-GB"/>
        </w:rPr>
        <w:t xml:space="preserve">any contemporary critics rejected </w:t>
      </w:r>
      <w:r w:rsidR="000D6CFE">
        <w:rPr>
          <w:lang w:val="en-GB"/>
        </w:rPr>
        <w:t>his</w:t>
      </w:r>
      <w:r w:rsidR="00772DAD">
        <w:rPr>
          <w:lang w:val="en-GB"/>
        </w:rPr>
        <w:t xml:space="preserve"> debut </w:t>
      </w:r>
      <w:r w:rsidR="00C52291">
        <w:rPr>
          <w:lang w:val="en-GB"/>
        </w:rPr>
        <w:t>as obscene,</w:t>
      </w:r>
      <w:r w:rsidR="000D6CFE">
        <w:rPr>
          <w:lang w:val="en-GB"/>
        </w:rPr>
        <w:t xml:space="preserve"> it </w:t>
      </w:r>
      <w:r w:rsidR="00D5735D">
        <w:rPr>
          <w:lang w:val="en-GB"/>
        </w:rPr>
        <w:t>was</w:t>
      </w:r>
      <w:r w:rsidR="000D6CFE">
        <w:rPr>
          <w:lang w:val="en-GB"/>
        </w:rPr>
        <w:t xml:space="preserve"> later </w:t>
      </w:r>
      <w:r w:rsidR="00187C9C">
        <w:rPr>
          <w:lang w:val="en-GB"/>
        </w:rPr>
        <w:t>celebrated</w:t>
      </w:r>
      <w:r w:rsidR="000D6CFE">
        <w:rPr>
          <w:lang w:val="en-GB"/>
        </w:rPr>
        <w:t xml:space="preserve"> as anticipation of the rise of fascism and National Socialism.</w:t>
      </w:r>
      <w:r w:rsidR="00C52291">
        <w:rPr>
          <w:lang w:val="en-GB"/>
        </w:rPr>
        <w:t xml:space="preserve"> </w:t>
      </w:r>
      <w:r w:rsidR="00140759">
        <w:rPr>
          <w:lang w:val="en-GB"/>
        </w:rPr>
        <w:t xml:space="preserve">The </w:t>
      </w:r>
      <w:r w:rsidR="00187C9C">
        <w:rPr>
          <w:lang w:val="en-GB"/>
        </w:rPr>
        <w:t xml:space="preserve">immediate </w:t>
      </w:r>
      <w:r w:rsidR="00140759">
        <w:rPr>
          <w:lang w:val="en-GB"/>
        </w:rPr>
        <w:t>success of the novel</w:t>
      </w:r>
      <w:r w:rsidR="00BE402D">
        <w:rPr>
          <w:lang w:val="en-GB"/>
        </w:rPr>
        <w:t xml:space="preserve"> </w:t>
      </w:r>
      <w:r w:rsidR="00897675">
        <w:rPr>
          <w:lang w:val="en-GB"/>
        </w:rPr>
        <w:t>was</w:t>
      </w:r>
      <w:r w:rsidR="00BE402D">
        <w:rPr>
          <w:lang w:val="en-GB"/>
        </w:rPr>
        <w:t xml:space="preserve"> owed to the leading critic Alfred Kerr</w:t>
      </w:r>
      <w:r w:rsidR="00140759">
        <w:rPr>
          <w:lang w:val="en-GB"/>
        </w:rPr>
        <w:t>,</w:t>
      </w:r>
      <w:r w:rsidR="00BE402D">
        <w:rPr>
          <w:lang w:val="en-GB"/>
        </w:rPr>
        <w:t xml:space="preserve"> </w:t>
      </w:r>
      <w:r w:rsidR="00140759">
        <w:rPr>
          <w:lang w:val="en-GB"/>
        </w:rPr>
        <w:t>who</w:t>
      </w:r>
      <w:r w:rsidR="000D6CFE">
        <w:rPr>
          <w:lang w:val="en-GB"/>
        </w:rPr>
        <w:t xml:space="preserve"> supported Musil in his search for a publisher and with a</w:t>
      </w:r>
      <w:r w:rsidR="00BE402D">
        <w:rPr>
          <w:lang w:val="en-GB"/>
        </w:rPr>
        <w:t>n</w:t>
      </w:r>
      <w:r w:rsidR="000D6CFE">
        <w:rPr>
          <w:lang w:val="en-GB"/>
        </w:rPr>
        <w:t xml:space="preserve"> emphatic review after </w:t>
      </w:r>
      <w:r w:rsidR="00BE402D">
        <w:rPr>
          <w:lang w:val="en-GB"/>
        </w:rPr>
        <w:t>the novel’s</w:t>
      </w:r>
      <w:r w:rsidR="000D6CFE">
        <w:rPr>
          <w:lang w:val="en-GB"/>
        </w:rPr>
        <w:t xml:space="preserve"> release.</w:t>
      </w:r>
    </w:p>
    <w:p w14:paraId="44BC5812" w14:textId="77777777" w:rsidR="003A74F2" w:rsidRDefault="003A74F2" w:rsidP="006B2C0D">
      <w:pPr>
        <w:jc w:val="both"/>
        <w:rPr>
          <w:lang w:val="en-GB"/>
        </w:rPr>
      </w:pPr>
    </w:p>
    <w:p w14:paraId="088B89C7" w14:textId="77777777" w:rsidR="00863323" w:rsidRDefault="00897675" w:rsidP="006B2C0D">
      <w:pPr>
        <w:jc w:val="both"/>
        <w:rPr>
          <w:lang w:val="en-GB"/>
        </w:rPr>
      </w:pPr>
      <w:r>
        <w:rPr>
          <w:lang w:val="en-GB"/>
        </w:rPr>
        <w:lastRenderedPageBreak/>
        <w:t>In 1903</w:t>
      </w:r>
      <w:r w:rsidR="00913BE9">
        <w:rPr>
          <w:lang w:val="en-GB"/>
        </w:rPr>
        <w:t>,</w:t>
      </w:r>
      <w:r>
        <w:rPr>
          <w:lang w:val="en-GB"/>
        </w:rPr>
        <w:t xml:space="preserve"> he left Vienna to study psychology and p</w:t>
      </w:r>
      <w:r w:rsidR="00913BE9">
        <w:rPr>
          <w:lang w:val="en-GB"/>
        </w:rPr>
        <w:t>hilosophy at the Friedrich-Wilh</w:t>
      </w:r>
      <w:r>
        <w:rPr>
          <w:lang w:val="en-GB"/>
        </w:rPr>
        <w:t>e</w:t>
      </w:r>
      <w:r w:rsidR="00913BE9">
        <w:rPr>
          <w:lang w:val="en-GB"/>
        </w:rPr>
        <w:t>l</w:t>
      </w:r>
      <w:r w:rsidR="00CC72AB">
        <w:rPr>
          <w:lang w:val="en-GB"/>
        </w:rPr>
        <w:t>m-University</w:t>
      </w:r>
      <w:r>
        <w:rPr>
          <w:lang w:val="en-GB"/>
        </w:rPr>
        <w:t xml:space="preserve"> in Berlin.</w:t>
      </w:r>
      <w:r w:rsidR="00913BE9">
        <w:rPr>
          <w:lang w:val="en-GB"/>
        </w:rPr>
        <w:t xml:space="preserve"> </w:t>
      </w:r>
      <w:r w:rsidR="00187C9C">
        <w:rPr>
          <w:lang w:val="en-GB"/>
        </w:rPr>
        <w:t>He took classes on the</w:t>
      </w:r>
      <w:r w:rsidR="00913BE9">
        <w:rPr>
          <w:lang w:val="en-GB"/>
        </w:rPr>
        <w:t xml:space="preserve"> philosophical </w:t>
      </w:r>
      <w:r w:rsidR="00187C9C">
        <w:rPr>
          <w:lang w:val="en-GB"/>
        </w:rPr>
        <w:t>foundations of the sciences, and</w:t>
      </w:r>
      <w:r w:rsidR="0053726E">
        <w:rPr>
          <w:lang w:val="en-GB"/>
        </w:rPr>
        <w:t xml:space="preserve"> in his doctoral dissertation</w:t>
      </w:r>
      <w:r w:rsidR="00187C9C">
        <w:rPr>
          <w:lang w:val="en-GB"/>
        </w:rPr>
        <w:t xml:space="preserve"> engaged himself with the </w:t>
      </w:r>
      <w:r w:rsidR="00D17373">
        <w:rPr>
          <w:lang w:val="en-GB"/>
        </w:rPr>
        <w:t>theories</w:t>
      </w:r>
      <w:r w:rsidR="006B2862">
        <w:rPr>
          <w:lang w:val="en-GB"/>
        </w:rPr>
        <w:t xml:space="preserve"> and empirical criticism</w:t>
      </w:r>
      <w:r w:rsidR="00D17373">
        <w:rPr>
          <w:lang w:val="en-GB"/>
        </w:rPr>
        <w:t xml:space="preserve"> of</w:t>
      </w:r>
      <w:r w:rsidR="00CC72AB">
        <w:rPr>
          <w:lang w:val="en-GB"/>
        </w:rPr>
        <w:t xml:space="preserve"> Austrian</w:t>
      </w:r>
      <w:r w:rsidR="00D17373">
        <w:rPr>
          <w:lang w:val="en-GB"/>
        </w:rPr>
        <w:t xml:space="preserve"> physicist and philosopher Ernst Mach.</w:t>
      </w:r>
      <w:r>
        <w:rPr>
          <w:lang w:val="en-GB"/>
        </w:rPr>
        <w:t xml:space="preserve"> </w:t>
      </w:r>
      <w:r w:rsidR="0034080B">
        <w:rPr>
          <w:lang w:val="en-GB"/>
        </w:rPr>
        <w:t xml:space="preserve">At the same time, </w:t>
      </w:r>
      <w:r w:rsidR="0053726E">
        <w:rPr>
          <w:lang w:val="en-GB"/>
        </w:rPr>
        <w:t>he</w:t>
      </w:r>
      <w:r w:rsidR="0034080B">
        <w:rPr>
          <w:lang w:val="en-GB"/>
        </w:rPr>
        <w:t xml:space="preserve"> </w:t>
      </w:r>
      <w:r w:rsidR="0053726E">
        <w:rPr>
          <w:lang w:val="en-GB"/>
        </w:rPr>
        <w:t>became</w:t>
      </w:r>
      <w:r w:rsidR="0034080B">
        <w:rPr>
          <w:lang w:val="en-GB"/>
        </w:rPr>
        <w:t xml:space="preserve"> acquainted with </w:t>
      </w:r>
      <w:r w:rsidR="004A0C7B">
        <w:rPr>
          <w:lang w:val="en-GB"/>
        </w:rPr>
        <w:t>the approaches</w:t>
      </w:r>
      <w:r w:rsidR="00A2131A">
        <w:rPr>
          <w:lang w:val="en-GB"/>
        </w:rPr>
        <w:t xml:space="preserve"> of Gestalt psychology that </w:t>
      </w:r>
      <w:r w:rsidR="004A0C7B">
        <w:rPr>
          <w:lang w:val="en-GB"/>
        </w:rPr>
        <w:t xml:space="preserve">influenced </w:t>
      </w:r>
      <w:r w:rsidR="0053726E">
        <w:rPr>
          <w:lang w:val="en-GB"/>
        </w:rPr>
        <w:t>his future literary work</w:t>
      </w:r>
      <w:r w:rsidR="00A2131A">
        <w:rPr>
          <w:lang w:val="en-GB"/>
        </w:rPr>
        <w:t>.</w:t>
      </w:r>
      <w:r w:rsidR="0053726E">
        <w:rPr>
          <w:lang w:val="en-GB"/>
        </w:rPr>
        <w:t xml:space="preserve"> </w:t>
      </w:r>
      <w:r w:rsidR="003A74F2">
        <w:rPr>
          <w:lang w:val="en-GB"/>
        </w:rPr>
        <w:t>T</w:t>
      </w:r>
      <w:r w:rsidR="00215A03">
        <w:rPr>
          <w:lang w:val="en-GB"/>
        </w:rPr>
        <w:t xml:space="preserve">his is </w:t>
      </w:r>
      <w:r w:rsidR="003A74F2">
        <w:rPr>
          <w:lang w:val="en-GB"/>
        </w:rPr>
        <w:t xml:space="preserve">most notably </w:t>
      </w:r>
      <w:r w:rsidR="00215A03">
        <w:rPr>
          <w:lang w:val="en-GB"/>
        </w:rPr>
        <w:t>the case in</w:t>
      </w:r>
      <w:r w:rsidR="004A0C7B">
        <w:rPr>
          <w:lang w:val="en-GB"/>
        </w:rPr>
        <w:t xml:space="preserve"> h</w:t>
      </w:r>
      <w:r w:rsidR="0053726E">
        <w:rPr>
          <w:lang w:val="en-GB"/>
        </w:rPr>
        <w:t xml:space="preserve">is novellas </w:t>
      </w:r>
      <w:r w:rsidR="0053726E">
        <w:rPr>
          <w:i/>
          <w:lang w:val="en-GB"/>
        </w:rPr>
        <w:t>Vereinigungen</w:t>
      </w:r>
      <w:r w:rsidR="00CA48DC">
        <w:rPr>
          <w:lang w:val="en-GB"/>
        </w:rPr>
        <w:t xml:space="preserve"> (1911), which</w:t>
      </w:r>
      <w:r w:rsidR="00215A03">
        <w:rPr>
          <w:lang w:val="en-GB"/>
        </w:rPr>
        <w:t xml:space="preserve"> focus</w:t>
      </w:r>
      <w:r w:rsidR="004A0C7B">
        <w:rPr>
          <w:lang w:val="en-GB"/>
        </w:rPr>
        <w:t xml:space="preserve"> </w:t>
      </w:r>
      <w:r w:rsidR="00215A03">
        <w:rPr>
          <w:lang w:val="en-GB"/>
        </w:rPr>
        <w:t xml:space="preserve">on </w:t>
      </w:r>
      <w:r w:rsidR="0053726E">
        <w:rPr>
          <w:lang w:val="en-GB"/>
        </w:rPr>
        <w:t xml:space="preserve">the </w:t>
      </w:r>
      <w:r w:rsidR="00B976F4">
        <w:rPr>
          <w:lang w:val="en-GB"/>
        </w:rPr>
        <w:t xml:space="preserve">aesthetic </w:t>
      </w:r>
      <w:r w:rsidR="0053726E">
        <w:rPr>
          <w:lang w:val="en-GB"/>
        </w:rPr>
        <w:t xml:space="preserve">dissolution of the Ego into </w:t>
      </w:r>
      <w:r w:rsidR="00082AE0">
        <w:rPr>
          <w:lang w:val="en-GB"/>
        </w:rPr>
        <w:t>elements of consciousness</w:t>
      </w:r>
      <w:r w:rsidR="00215A03">
        <w:rPr>
          <w:lang w:val="en-GB"/>
        </w:rPr>
        <w:t xml:space="preserve"> and perception.</w:t>
      </w:r>
      <w:r w:rsidR="0053726E">
        <w:rPr>
          <w:lang w:val="en-GB"/>
        </w:rPr>
        <w:t xml:space="preserve"> </w:t>
      </w:r>
      <w:r w:rsidR="003A74F2">
        <w:rPr>
          <w:lang w:val="en-GB"/>
        </w:rPr>
        <w:t>In 1908, Musil</w:t>
      </w:r>
      <w:r w:rsidR="0065792B">
        <w:rPr>
          <w:lang w:val="en-GB"/>
        </w:rPr>
        <w:t xml:space="preserve"> rejected an offer for an academic position in Graz to fully dedicate himself to his literary career. </w:t>
      </w:r>
      <w:r w:rsidR="003C4220">
        <w:rPr>
          <w:lang w:val="en-GB"/>
        </w:rPr>
        <w:t xml:space="preserve">But the two and a half years of </w:t>
      </w:r>
      <w:r w:rsidR="0072512F">
        <w:rPr>
          <w:lang w:val="en-GB"/>
        </w:rPr>
        <w:t>continuous</w:t>
      </w:r>
      <w:r w:rsidR="003C4220">
        <w:rPr>
          <w:lang w:val="en-GB"/>
        </w:rPr>
        <w:t xml:space="preserve"> work on </w:t>
      </w:r>
      <w:r w:rsidR="00907C9C" w:rsidRPr="00907C9C">
        <w:rPr>
          <w:lang w:val="en-GB"/>
        </w:rPr>
        <w:t>his novellas</w:t>
      </w:r>
      <w:r w:rsidR="003C4220">
        <w:rPr>
          <w:lang w:val="en-GB"/>
        </w:rPr>
        <w:t xml:space="preserve"> were not rewarded with success. To support his </w:t>
      </w:r>
      <w:r w:rsidR="00B976F4">
        <w:rPr>
          <w:lang w:val="en-GB"/>
        </w:rPr>
        <w:t>future wife Martha, whom he met in 1905 and who brought two children into their relationship, he was forced to take a position as a librarian at the Technical University in Vienna</w:t>
      </w:r>
      <w:r w:rsidR="00863323">
        <w:rPr>
          <w:lang w:val="en-GB"/>
        </w:rPr>
        <w:t>.</w:t>
      </w:r>
    </w:p>
    <w:p w14:paraId="6C314599" w14:textId="77777777" w:rsidR="00863323" w:rsidRDefault="00863323" w:rsidP="006B2C0D">
      <w:pPr>
        <w:jc w:val="both"/>
        <w:rPr>
          <w:lang w:val="en-GB"/>
        </w:rPr>
      </w:pPr>
    </w:p>
    <w:p w14:paraId="3947E22A" w14:textId="77777777" w:rsidR="002932B3" w:rsidRDefault="00297E61" w:rsidP="006B2C0D">
      <w:pPr>
        <w:jc w:val="both"/>
        <w:rPr>
          <w:lang w:val="en-GB"/>
        </w:rPr>
      </w:pPr>
      <w:r>
        <w:rPr>
          <w:lang w:val="en-GB"/>
        </w:rPr>
        <w:t>During Worl</w:t>
      </w:r>
      <w:r w:rsidR="006720A8">
        <w:rPr>
          <w:lang w:val="en-GB"/>
        </w:rPr>
        <w:t>d</w:t>
      </w:r>
      <w:r w:rsidR="0072512F">
        <w:rPr>
          <w:lang w:val="en-GB"/>
        </w:rPr>
        <w:t xml:space="preserve"> War I, Musil served</w:t>
      </w:r>
      <w:r w:rsidR="003A74F2">
        <w:rPr>
          <w:lang w:val="en-GB"/>
        </w:rPr>
        <w:t xml:space="preserve"> as an officer on</w:t>
      </w:r>
      <w:r>
        <w:rPr>
          <w:lang w:val="en-GB"/>
        </w:rPr>
        <w:t xml:space="preserve"> the Italian front and </w:t>
      </w:r>
      <w:r w:rsidR="0072512F">
        <w:rPr>
          <w:lang w:val="en-GB"/>
        </w:rPr>
        <w:t>became</w:t>
      </w:r>
      <w:r w:rsidR="00CA48DC">
        <w:rPr>
          <w:lang w:val="en-GB"/>
        </w:rPr>
        <w:t xml:space="preserve"> </w:t>
      </w:r>
      <w:r>
        <w:rPr>
          <w:lang w:val="en-GB"/>
        </w:rPr>
        <w:t>editor</w:t>
      </w:r>
      <w:r w:rsidR="00CA48DC">
        <w:rPr>
          <w:lang w:val="en-GB"/>
        </w:rPr>
        <w:t>-in-chief</w:t>
      </w:r>
      <w:bookmarkStart w:id="0" w:name="_GoBack"/>
      <w:bookmarkEnd w:id="0"/>
      <w:r>
        <w:rPr>
          <w:lang w:val="en-GB"/>
        </w:rPr>
        <w:t xml:space="preserve"> of the “Soldaten-Zeitung”.</w:t>
      </w:r>
      <w:r w:rsidR="000106D8">
        <w:rPr>
          <w:lang w:val="en-GB"/>
        </w:rPr>
        <w:t xml:space="preserve"> He kept working on his only </w:t>
      </w:r>
      <w:r w:rsidR="009E7D84">
        <w:rPr>
          <w:lang w:val="en-GB"/>
        </w:rPr>
        <w:t>play</w:t>
      </w:r>
      <w:r w:rsidR="000106D8">
        <w:rPr>
          <w:lang w:val="en-GB"/>
        </w:rPr>
        <w:t xml:space="preserve"> </w:t>
      </w:r>
      <w:r w:rsidR="000106D8">
        <w:rPr>
          <w:i/>
          <w:lang w:val="en-GB"/>
        </w:rPr>
        <w:t>Die Schwärmer</w:t>
      </w:r>
      <w:r w:rsidR="000106D8">
        <w:rPr>
          <w:lang w:val="en-GB"/>
        </w:rPr>
        <w:t xml:space="preserve"> (1921)</w:t>
      </w:r>
      <w:r w:rsidR="003A74F2">
        <w:rPr>
          <w:lang w:val="en-GB"/>
        </w:rPr>
        <w:t>,</w:t>
      </w:r>
      <w:r w:rsidR="000106D8">
        <w:rPr>
          <w:lang w:val="en-GB"/>
        </w:rPr>
        <w:t xml:space="preserve"> </w:t>
      </w:r>
      <w:r w:rsidR="000939F0">
        <w:rPr>
          <w:lang w:val="en-GB"/>
        </w:rPr>
        <w:t>about</w:t>
      </w:r>
      <w:r w:rsidR="000106D8">
        <w:rPr>
          <w:lang w:val="en-GB"/>
        </w:rPr>
        <w:t xml:space="preserve"> a </w:t>
      </w:r>
      <w:r w:rsidR="00CA6EAD">
        <w:rPr>
          <w:lang w:val="en-GB"/>
        </w:rPr>
        <w:t>complicated love triangle</w:t>
      </w:r>
      <w:r w:rsidR="000106D8">
        <w:rPr>
          <w:lang w:val="en-GB"/>
        </w:rPr>
        <w:t xml:space="preserve"> </w:t>
      </w:r>
      <w:r w:rsidR="005D3588">
        <w:rPr>
          <w:lang w:val="en-GB"/>
        </w:rPr>
        <w:t>that</w:t>
      </w:r>
      <w:r w:rsidR="000106D8">
        <w:rPr>
          <w:lang w:val="en-GB"/>
        </w:rPr>
        <w:t xml:space="preserve"> </w:t>
      </w:r>
      <w:r w:rsidR="0090520D">
        <w:rPr>
          <w:lang w:val="en-GB"/>
        </w:rPr>
        <w:t xml:space="preserve">is </w:t>
      </w:r>
      <w:r w:rsidR="00462921">
        <w:rPr>
          <w:lang w:val="en-GB"/>
        </w:rPr>
        <w:t xml:space="preserve">biographically </w:t>
      </w:r>
      <w:r w:rsidR="0090520D">
        <w:rPr>
          <w:lang w:val="en-GB"/>
        </w:rPr>
        <w:t xml:space="preserve">based on </w:t>
      </w:r>
      <w:r w:rsidR="00190F18">
        <w:rPr>
          <w:lang w:val="en-GB"/>
        </w:rPr>
        <w:t xml:space="preserve">the circumstances of the beginning </w:t>
      </w:r>
      <w:r w:rsidR="003A74F2">
        <w:rPr>
          <w:lang w:val="en-GB"/>
        </w:rPr>
        <w:t xml:space="preserve">of his </w:t>
      </w:r>
      <w:r w:rsidR="00190F18">
        <w:rPr>
          <w:lang w:val="en-GB"/>
        </w:rPr>
        <w:t>relationship with his wife</w:t>
      </w:r>
      <w:r w:rsidR="009E7D84">
        <w:rPr>
          <w:lang w:val="en-GB"/>
        </w:rPr>
        <w:t xml:space="preserve"> Martha</w:t>
      </w:r>
      <w:r w:rsidR="00190F18">
        <w:rPr>
          <w:lang w:val="en-GB"/>
        </w:rPr>
        <w:t>.</w:t>
      </w:r>
      <w:r w:rsidR="00A35244">
        <w:rPr>
          <w:lang w:val="en-GB"/>
        </w:rPr>
        <w:t xml:space="preserve"> </w:t>
      </w:r>
      <w:r w:rsidR="003A1971">
        <w:rPr>
          <w:lang w:val="en-GB"/>
        </w:rPr>
        <w:t xml:space="preserve">The almost banal and farcical plot </w:t>
      </w:r>
      <w:r w:rsidR="008956B7">
        <w:rPr>
          <w:lang w:val="en-GB"/>
        </w:rPr>
        <w:t xml:space="preserve">of the play </w:t>
      </w:r>
      <w:r w:rsidR="003A1971">
        <w:rPr>
          <w:lang w:val="en-GB"/>
        </w:rPr>
        <w:t xml:space="preserve">is confronted with </w:t>
      </w:r>
      <w:r w:rsidR="009E7D84">
        <w:rPr>
          <w:lang w:val="en-GB"/>
        </w:rPr>
        <w:t>the</w:t>
      </w:r>
      <w:r w:rsidR="003A1971">
        <w:rPr>
          <w:lang w:val="en-GB"/>
        </w:rPr>
        <w:t xml:space="preserve"> pathos-loaded language </w:t>
      </w:r>
      <w:r w:rsidR="009E7D84">
        <w:rPr>
          <w:lang w:val="en-GB"/>
        </w:rPr>
        <w:t>of the protagonists</w:t>
      </w:r>
      <w:r w:rsidR="003A1971">
        <w:rPr>
          <w:lang w:val="en-GB"/>
        </w:rPr>
        <w:t xml:space="preserve"> </w:t>
      </w:r>
      <w:r w:rsidR="009E7D84">
        <w:rPr>
          <w:lang w:val="en-GB"/>
        </w:rPr>
        <w:t xml:space="preserve">provoking </w:t>
      </w:r>
      <w:r w:rsidR="008956B7">
        <w:rPr>
          <w:lang w:val="en-GB"/>
        </w:rPr>
        <w:t>an alienation of</w:t>
      </w:r>
      <w:r w:rsidR="009E7D84">
        <w:rPr>
          <w:lang w:val="en-GB"/>
        </w:rPr>
        <w:t xml:space="preserve"> the audience and exposing</w:t>
      </w:r>
      <w:r w:rsidR="003A1971">
        <w:rPr>
          <w:lang w:val="en-GB"/>
        </w:rPr>
        <w:t xml:space="preserve"> the hypocrisy of bourgeois society. </w:t>
      </w:r>
      <w:r w:rsidR="008956B7">
        <w:rPr>
          <w:lang w:val="en-GB"/>
        </w:rPr>
        <w:t>Although a number of theatres had shown an interest in the</w:t>
      </w:r>
      <w:r w:rsidR="00597263">
        <w:rPr>
          <w:lang w:val="en-GB"/>
        </w:rPr>
        <w:t xml:space="preserve"> </w:t>
      </w:r>
      <w:r w:rsidR="00B25E91">
        <w:rPr>
          <w:lang w:val="en-GB"/>
        </w:rPr>
        <w:t>intellectually</w:t>
      </w:r>
      <w:r w:rsidR="00597263">
        <w:rPr>
          <w:lang w:val="en-GB"/>
        </w:rPr>
        <w:t xml:space="preserve"> demanding</w:t>
      </w:r>
      <w:r w:rsidR="008956B7">
        <w:rPr>
          <w:lang w:val="en-GB"/>
        </w:rPr>
        <w:t xml:space="preserve"> play,</w:t>
      </w:r>
      <w:r w:rsidR="007D435D">
        <w:rPr>
          <w:lang w:val="en-GB"/>
        </w:rPr>
        <w:t xml:space="preserve"> it was put on stage </w:t>
      </w:r>
      <w:r w:rsidR="00CA08F8">
        <w:rPr>
          <w:lang w:val="en-GB"/>
        </w:rPr>
        <w:t xml:space="preserve">only </w:t>
      </w:r>
      <w:r w:rsidR="007D435D">
        <w:rPr>
          <w:lang w:val="en-GB"/>
        </w:rPr>
        <w:t>once during</w:t>
      </w:r>
      <w:r w:rsidR="008956B7">
        <w:rPr>
          <w:lang w:val="en-GB"/>
        </w:rPr>
        <w:t xml:space="preserve"> </w:t>
      </w:r>
      <w:r w:rsidR="007D435D">
        <w:rPr>
          <w:lang w:val="en-GB"/>
        </w:rPr>
        <w:t xml:space="preserve">his lifetime, in an unauthorized production in Berlin in 1929 that </w:t>
      </w:r>
      <w:r w:rsidR="00CA08F8">
        <w:rPr>
          <w:lang w:val="en-GB"/>
        </w:rPr>
        <w:t>he</w:t>
      </w:r>
      <w:r w:rsidR="00E1781B">
        <w:rPr>
          <w:lang w:val="en-GB"/>
        </w:rPr>
        <w:t xml:space="preserve"> vehemently</w:t>
      </w:r>
      <w:r w:rsidR="007D435D">
        <w:rPr>
          <w:lang w:val="en-GB"/>
        </w:rPr>
        <w:t xml:space="preserve"> tried to </w:t>
      </w:r>
      <w:r w:rsidR="008211C9">
        <w:rPr>
          <w:lang w:val="en-GB"/>
        </w:rPr>
        <w:t>prevent</w:t>
      </w:r>
      <w:r w:rsidR="007D435D">
        <w:rPr>
          <w:lang w:val="en-GB"/>
        </w:rPr>
        <w:t>.</w:t>
      </w:r>
    </w:p>
    <w:p w14:paraId="15BC282C" w14:textId="77777777" w:rsidR="002932B3" w:rsidRDefault="002932B3" w:rsidP="006B2C0D">
      <w:pPr>
        <w:jc w:val="both"/>
        <w:rPr>
          <w:lang w:val="en-GB"/>
        </w:rPr>
      </w:pPr>
    </w:p>
    <w:p w14:paraId="6E5DDB53" w14:textId="77777777" w:rsidR="003511EE" w:rsidRDefault="00E473FE" w:rsidP="006B2C0D">
      <w:pPr>
        <w:jc w:val="both"/>
        <w:rPr>
          <w:lang w:val="en-GB"/>
        </w:rPr>
      </w:pPr>
      <w:r>
        <w:rPr>
          <w:lang w:val="en-GB"/>
        </w:rPr>
        <w:t>From 1921</w:t>
      </w:r>
      <w:r w:rsidR="00907C9C">
        <w:rPr>
          <w:lang w:val="en-GB"/>
        </w:rPr>
        <w:t xml:space="preserve"> onwards</w:t>
      </w:r>
      <w:r w:rsidR="002932B3">
        <w:rPr>
          <w:lang w:val="en-GB"/>
        </w:rPr>
        <w:t>, he began to</w:t>
      </w:r>
      <w:r w:rsidR="00D7397C">
        <w:rPr>
          <w:lang w:val="en-GB"/>
        </w:rPr>
        <w:t xml:space="preserve"> </w:t>
      </w:r>
      <w:r w:rsidR="002932B3">
        <w:rPr>
          <w:lang w:val="en-GB"/>
        </w:rPr>
        <w:t xml:space="preserve">focus </w:t>
      </w:r>
      <w:r w:rsidR="00D7397C">
        <w:rPr>
          <w:lang w:val="en-GB"/>
        </w:rPr>
        <w:t xml:space="preserve">almost exclusively </w:t>
      </w:r>
      <w:r w:rsidR="002932B3">
        <w:rPr>
          <w:lang w:val="en-GB"/>
        </w:rPr>
        <w:t xml:space="preserve">on realizing his plan to write a major novel that </w:t>
      </w:r>
      <w:r w:rsidR="003A74F2">
        <w:rPr>
          <w:lang w:val="en-GB"/>
        </w:rPr>
        <w:t>would keep</w:t>
      </w:r>
      <w:r w:rsidR="002932B3">
        <w:rPr>
          <w:lang w:val="en-GB"/>
        </w:rPr>
        <w:t xml:space="preserve"> him busy </w:t>
      </w:r>
      <w:r w:rsidR="00D7397C">
        <w:rPr>
          <w:lang w:val="en-GB"/>
        </w:rPr>
        <w:t>for the rest of his life</w:t>
      </w:r>
      <w:r w:rsidR="002932B3">
        <w:rPr>
          <w:lang w:val="en-GB"/>
        </w:rPr>
        <w:t>.</w:t>
      </w:r>
      <w:r w:rsidR="00D7397C">
        <w:rPr>
          <w:lang w:val="en-GB"/>
        </w:rPr>
        <w:t xml:space="preserve"> </w:t>
      </w:r>
      <w:r w:rsidR="00080F26">
        <w:rPr>
          <w:lang w:val="en-GB"/>
        </w:rPr>
        <w:t xml:space="preserve">He did not complete this project. When he died in 1942, he had published two books of </w:t>
      </w:r>
      <w:r w:rsidR="00EF483B">
        <w:rPr>
          <w:lang w:val="en-GB"/>
        </w:rPr>
        <w:t xml:space="preserve">his opus magnum </w:t>
      </w:r>
      <w:r w:rsidR="00080F26">
        <w:rPr>
          <w:i/>
          <w:lang w:val="en-GB"/>
        </w:rPr>
        <w:t>Der Mann ohne Eigenschaften</w:t>
      </w:r>
      <w:r w:rsidR="009E16F2">
        <w:rPr>
          <w:lang w:val="en-GB"/>
        </w:rPr>
        <w:t xml:space="preserve"> (</w:t>
      </w:r>
      <w:r w:rsidR="009E16F2">
        <w:rPr>
          <w:i/>
          <w:lang w:val="en-GB"/>
        </w:rPr>
        <w:t>The Man without Qualities</w:t>
      </w:r>
      <w:r w:rsidR="000A5DFC">
        <w:rPr>
          <w:lang w:val="en-GB"/>
        </w:rPr>
        <w:t>) (1930/32</w:t>
      </w:r>
      <w:r w:rsidR="009E16F2">
        <w:rPr>
          <w:lang w:val="en-GB"/>
        </w:rPr>
        <w:t>)</w:t>
      </w:r>
      <w:r w:rsidR="00080F26">
        <w:rPr>
          <w:lang w:val="en-GB"/>
        </w:rPr>
        <w:t xml:space="preserve"> leaving behind a convolute of</w:t>
      </w:r>
      <w:r w:rsidR="001C11DB">
        <w:rPr>
          <w:lang w:val="en-GB"/>
        </w:rPr>
        <w:t xml:space="preserve"> more than 12 </w:t>
      </w:r>
      <w:r w:rsidR="00080F26">
        <w:rPr>
          <w:lang w:val="en-GB"/>
        </w:rPr>
        <w:t xml:space="preserve">000 pages for the novel’s final third book. </w:t>
      </w:r>
      <w:r w:rsidR="001466E3">
        <w:rPr>
          <w:lang w:val="en-GB"/>
        </w:rPr>
        <w:t xml:space="preserve">The </w:t>
      </w:r>
      <w:r w:rsidR="002271A6">
        <w:rPr>
          <w:lang w:val="en-GB"/>
        </w:rPr>
        <w:t>plot</w:t>
      </w:r>
      <w:r w:rsidR="001466E3">
        <w:rPr>
          <w:lang w:val="en-GB"/>
        </w:rPr>
        <w:t xml:space="preserve"> takes place on the eve of World War I </w:t>
      </w:r>
      <w:r w:rsidR="00305657">
        <w:rPr>
          <w:lang w:val="en-GB"/>
        </w:rPr>
        <w:t>and the collapse of the Austro</w:t>
      </w:r>
      <w:r w:rsidR="001466E3">
        <w:rPr>
          <w:lang w:val="en-GB"/>
        </w:rPr>
        <w:t xml:space="preserve">-Hungarian </w:t>
      </w:r>
      <w:r w:rsidR="00505AF9">
        <w:rPr>
          <w:lang w:val="en-GB"/>
        </w:rPr>
        <w:t>Empire</w:t>
      </w:r>
      <w:r w:rsidR="00E95BF8">
        <w:rPr>
          <w:lang w:val="en-GB"/>
        </w:rPr>
        <w:t xml:space="preserve"> (which Musil ironically refers to </w:t>
      </w:r>
      <w:r w:rsidR="00214B69">
        <w:rPr>
          <w:lang w:val="en-GB"/>
        </w:rPr>
        <w:t>by the name</w:t>
      </w:r>
      <w:r w:rsidR="00E95BF8">
        <w:rPr>
          <w:lang w:val="en-GB"/>
        </w:rPr>
        <w:t xml:space="preserve"> </w:t>
      </w:r>
      <w:r w:rsidR="00E95BF8">
        <w:rPr>
          <w:i/>
          <w:lang w:val="en-GB"/>
        </w:rPr>
        <w:t>Kakanien</w:t>
      </w:r>
      <w:r w:rsidR="00E95BF8">
        <w:rPr>
          <w:lang w:val="en-GB"/>
        </w:rPr>
        <w:t>)</w:t>
      </w:r>
      <w:r w:rsidR="001466E3">
        <w:rPr>
          <w:lang w:val="en-GB"/>
        </w:rPr>
        <w:t xml:space="preserve">. </w:t>
      </w:r>
      <w:r w:rsidR="00A671F0">
        <w:rPr>
          <w:lang w:val="en-GB"/>
        </w:rPr>
        <w:t>Characterized</w:t>
      </w:r>
      <w:r w:rsidR="001466E3">
        <w:rPr>
          <w:lang w:val="en-GB"/>
        </w:rPr>
        <w:t xml:space="preserve"> by </w:t>
      </w:r>
      <w:r w:rsidR="00683729">
        <w:rPr>
          <w:lang w:val="en-GB"/>
        </w:rPr>
        <w:t xml:space="preserve">long </w:t>
      </w:r>
      <w:r w:rsidR="001466E3">
        <w:rPr>
          <w:lang w:val="en-GB"/>
        </w:rPr>
        <w:t>essayistic excursions and</w:t>
      </w:r>
      <w:r w:rsidR="00C90BC6">
        <w:rPr>
          <w:lang w:val="en-GB"/>
        </w:rPr>
        <w:t xml:space="preserve"> intellectual reflections, the </w:t>
      </w:r>
      <w:r w:rsidR="002271A6">
        <w:rPr>
          <w:lang w:val="en-GB"/>
        </w:rPr>
        <w:t>novel</w:t>
      </w:r>
      <w:r w:rsidR="00EF483B">
        <w:rPr>
          <w:lang w:val="en-GB"/>
        </w:rPr>
        <w:t xml:space="preserve"> follow</w:t>
      </w:r>
      <w:r w:rsidR="00E43722">
        <w:rPr>
          <w:lang w:val="en-GB"/>
        </w:rPr>
        <w:t>s</w:t>
      </w:r>
      <w:r w:rsidR="00EF483B">
        <w:rPr>
          <w:lang w:val="en-GB"/>
        </w:rPr>
        <w:t xml:space="preserve"> the decay of the bourgeois world and its </w:t>
      </w:r>
      <w:r w:rsidR="00B967DC">
        <w:rPr>
          <w:lang w:val="en-GB"/>
        </w:rPr>
        <w:t xml:space="preserve">enlightenment </w:t>
      </w:r>
      <w:r w:rsidR="00EF483B">
        <w:rPr>
          <w:lang w:val="en-GB"/>
        </w:rPr>
        <w:t>ideals of free will, moral responsibility, and scientific rationality.</w:t>
      </w:r>
      <w:r w:rsidR="00C62FD9">
        <w:rPr>
          <w:lang w:val="en-GB"/>
        </w:rPr>
        <w:t xml:space="preserve"> Unfolding a complex panorama of the knowledge and culture of modernity, Musil sets out to </w:t>
      </w:r>
      <w:r w:rsidR="00D24FDD">
        <w:rPr>
          <w:lang w:val="en-GB"/>
        </w:rPr>
        <w:t>equate</w:t>
      </w:r>
      <w:r w:rsidR="00C62FD9">
        <w:rPr>
          <w:lang w:val="en-GB"/>
        </w:rPr>
        <w:t xml:space="preserve"> ethics and aesthetics by claiming the unity of “precision and soul” and by reconciling the scientific method with </w:t>
      </w:r>
      <w:r w:rsidR="00D24FDD">
        <w:rPr>
          <w:lang w:val="en-GB"/>
        </w:rPr>
        <w:t>a</w:t>
      </w:r>
      <w:r w:rsidR="00C62FD9">
        <w:rPr>
          <w:lang w:val="en-GB"/>
        </w:rPr>
        <w:t xml:space="preserve"> </w:t>
      </w:r>
      <w:r w:rsidR="008848CD">
        <w:rPr>
          <w:lang w:val="en-GB"/>
        </w:rPr>
        <w:t>program of a fantastic precision and a sense of possibility</w:t>
      </w:r>
      <w:r w:rsidR="00C62FD9">
        <w:rPr>
          <w:lang w:val="en-GB"/>
        </w:rPr>
        <w:t>.</w:t>
      </w:r>
      <w:r w:rsidR="00EF483B">
        <w:rPr>
          <w:lang w:val="en-GB"/>
        </w:rPr>
        <w:t xml:space="preserve"> </w:t>
      </w:r>
      <w:r w:rsidR="003511EE">
        <w:rPr>
          <w:lang w:val="en-GB"/>
        </w:rPr>
        <w:t xml:space="preserve">While the plot centres around the mathematician Ulrich, who has taken “a year’s vacation from life” to engage himself in all kinds of intellectual adventures, the novel has also become famous for the figure of the </w:t>
      </w:r>
      <w:r w:rsidR="003511EE">
        <w:rPr>
          <w:i/>
          <w:lang w:val="en-GB"/>
        </w:rPr>
        <w:t>Lustmörder</w:t>
      </w:r>
      <w:r w:rsidR="003511EE">
        <w:rPr>
          <w:lang w:val="en-GB"/>
        </w:rPr>
        <w:t xml:space="preserve"> Moosbrugger, with which it alludes to contemporary discussions on </w:t>
      </w:r>
      <w:r w:rsidR="0093561A">
        <w:rPr>
          <w:lang w:val="en-GB"/>
        </w:rPr>
        <w:t>legal responsibility and free will.</w:t>
      </w:r>
    </w:p>
    <w:p w14:paraId="21B3F9F6" w14:textId="77777777" w:rsidR="00F31B02" w:rsidRDefault="00F31B02" w:rsidP="006B2C0D">
      <w:pPr>
        <w:jc w:val="both"/>
        <w:rPr>
          <w:lang w:val="en-GB"/>
        </w:rPr>
      </w:pPr>
    </w:p>
    <w:p w14:paraId="1089211F" w14:textId="77777777" w:rsidR="00C41595" w:rsidRPr="00C33315" w:rsidRDefault="00C41595" w:rsidP="006B2C0D">
      <w:pPr>
        <w:jc w:val="both"/>
        <w:rPr>
          <w:lang w:val="en-GB"/>
        </w:rPr>
      </w:pPr>
      <w:r>
        <w:rPr>
          <w:lang w:val="en-GB"/>
        </w:rPr>
        <w:t>After the National Socialists took power in Germany, Musil and his wife moved</w:t>
      </w:r>
      <w:r w:rsidR="00C02B68">
        <w:rPr>
          <w:lang w:val="en-GB"/>
        </w:rPr>
        <w:t xml:space="preserve"> back</w:t>
      </w:r>
      <w:r>
        <w:rPr>
          <w:lang w:val="en-GB"/>
        </w:rPr>
        <w:t xml:space="preserve"> to Vienna, and when Austria joined the Third Reich in 1938, the</w:t>
      </w:r>
      <w:r w:rsidR="00C02B68">
        <w:rPr>
          <w:lang w:val="en-GB"/>
        </w:rPr>
        <w:t>y</w:t>
      </w:r>
      <w:r>
        <w:rPr>
          <w:lang w:val="en-GB"/>
        </w:rPr>
        <w:t xml:space="preserve"> fled to Switzerland and settled in Geneva, where </w:t>
      </w:r>
      <w:r w:rsidR="00C02B68">
        <w:rPr>
          <w:lang w:val="en-GB"/>
        </w:rPr>
        <w:t>Musil</w:t>
      </w:r>
      <w:r>
        <w:rPr>
          <w:lang w:val="en-GB"/>
        </w:rPr>
        <w:t xml:space="preserve"> died in 1942. </w:t>
      </w:r>
      <w:r w:rsidR="00C02B68">
        <w:rPr>
          <w:lang w:val="en-GB"/>
        </w:rPr>
        <w:t xml:space="preserve">Until her death in 1949, Musil’s wife Martha worked on </w:t>
      </w:r>
      <w:r w:rsidR="00C33315">
        <w:rPr>
          <w:lang w:val="en-GB"/>
        </w:rPr>
        <w:t>his literary estate</w:t>
      </w:r>
      <w:r w:rsidR="00C02B68">
        <w:rPr>
          <w:lang w:val="en-GB"/>
        </w:rPr>
        <w:t xml:space="preserve"> and also published </w:t>
      </w:r>
      <w:r w:rsidR="00C33315">
        <w:rPr>
          <w:lang w:val="en-GB"/>
        </w:rPr>
        <w:t xml:space="preserve">the third book of </w:t>
      </w:r>
      <w:r w:rsidR="00C33315">
        <w:rPr>
          <w:i/>
          <w:lang w:val="en-GB"/>
        </w:rPr>
        <w:t xml:space="preserve">Der Mann ohne Eigenschaften </w:t>
      </w:r>
      <w:r w:rsidR="00C33315">
        <w:rPr>
          <w:lang w:val="en-GB"/>
        </w:rPr>
        <w:t>in 1943. After her death, the journalist Adolf Frisé took over the editorial post and since 1955, he published Musil’s collected oevre in collaboration with the Rowohlt Verlag.</w:t>
      </w:r>
    </w:p>
    <w:p w14:paraId="77C85210" w14:textId="77777777" w:rsidR="0036050C" w:rsidRPr="0036050C" w:rsidRDefault="0036050C">
      <w:pPr>
        <w:rPr>
          <w:lang w:val="en-GB"/>
        </w:rPr>
      </w:pPr>
    </w:p>
    <w:p w14:paraId="5B012BAB" w14:textId="77777777" w:rsidR="00657877" w:rsidRPr="0036050C" w:rsidRDefault="00657877">
      <w:pPr>
        <w:rPr>
          <w:lang w:val="en-GB"/>
        </w:rPr>
      </w:pPr>
    </w:p>
    <w:p w14:paraId="56F522B3" w14:textId="77777777" w:rsidR="007D6F8F" w:rsidRPr="00553BFA" w:rsidRDefault="00C179EC">
      <w:pPr>
        <w:rPr>
          <w:b/>
          <w:lang w:val="en-GB"/>
        </w:rPr>
      </w:pPr>
      <w:r>
        <w:rPr>
          <w:b/>
          <w:lang w:val="en-GB"/>
        </w:rPr>
        <w:t>References and Further Reading</w:t>
      </w:r>
      <w:r w:rsidR="007D6F8F" w:rsidRPr="00553BFA">
        <w:rPr>
          <w:b/>
          <w:lang w:val="en-GB"/>
        </w:rPr>
        <w:t xml:space="preserve">: </w:t>
      </w:r>
    </w:p>
    <w:p w14:paraId="1541163B" w14:textId="77777777" w:rsidR="00553BFA" w:rsidRPr="003823F9" w:rsidRDefault="0070674C">
      <w:r>
        <w:rPr>
          <w:lang w:val="en-GB"/>
        </w:rPr>
        <w:t>Payne, Philip</w:t>
      </w:r>
      <w:r w:rsidR="00553BFA">
        <w:rPr>
          <w:lang w:val="en-GB"/>
        </w:rPr>
        <w:t xml:space="preserve">, </w:t>
      </w:r>
      <w:r>
        <w:rPr>
          <w:lang w:val="en-GB"/>
        </w:rPr>
        <w:t>Graham Bartram,</w:t>
      </w:r>
      <w:r w:rsidR="00553BFA">
        <w:rPr>
          <w:lang w:val="en-GB"/>
        </w:rPr>
        <w:t xml:space="preserve"> and </w:t>
      </w:r>
      <w:r>
        <w:rPr>
          <w:lang w:val="en-GB"/>
        </w:rPr>
        <w:t>Galin Tihanov</w:t>
      </w:r>
      <w:r w:rsidR="00553BFA">
        <w:rPr>
          <w:lang w:val="en-GB"/>
        </w:rPr>
        <w:t xml:space="preserve">. </w:t>
      </w:r>
      <w:r w:rsidR="000C016E">
        <w:t>(2007</w:t>
      </w:r>
      <w:r w:rsidR="004228C1">
        <w:t>)</w:t>
      </w:r>
      <w:r w:rsidR="004228C1">
        <w:rPr>
          <w:lang w:val="de-DE"/>
        </w:rPr>
        <w:t xml:space="preserve"> </w:t>
      </w:r>
      <w:r w:rsidR="00553BFA">
        <w:rPr>
          <w:i/>
          <w:lang w:val="en-GB"/>
        </w:rPr>
        <w:t xml:space="preserve">A Companion to the Works of </w:t>
      </w:r>
      <w:r w:rsidR="000C016E">
        <w:rPr>
          <w:i/>
          <w:lang w:val="en-GB"/>
        </w:rPr>
        <w:t>Robert Musil</w:t>
      </w:r>
      <w:r w:rsidR="00553BFA">
        <w:rPr>
          <w:lang w:val="en-GB"/>
        </w:rPr>
        <w:t xml:space="preserve">. </w:t>
      </w:r>
      <w:r w:rsidR="004228C1">
        <w:rPr>
          <w:lang w:val="en-GB"/>
        </w:rPr>
        <w:t xml:space="preserve">Rochester, NY: Camden House. </w:t>
      </w:r>
      <w:r w:rsidR="003823F9">
        <w:rPr>
          <w:lang w:val="en-GB"/>
        </w:rPr>
        <w:t>(Comprehensive overview</w:t>
      </w:r>
      <w:r>
        <w:rPr>
          <w:lang w:val="en-GB"/>
        </w:rPr>
        <w:t xml:space="preserve"> of Musil’s life and work,</w:t>
      </w:r>
      <w:r w:rsidR="003823F9">
        <w:rPr>
          <w:lang w:val="en-GB"/>
        </w:rPr>
        <w:t xml:space="preserve"> including a broad range of themes, genres and </w:t>
      </w:r>
      <w:r>
        <w:rPr>
          <w:lang w:val="en-GB"/>
        </w:rPr>
        <w:t>perspectives</w:t>
      </w:r>
      <w:r w:rsidR="003823F9">
        <w:rPr>
          <w:lang w:val="en-GB"/>
        </w:rPr>
        <w:t xml:space="preserve"> in </w:t>
      </w:r>
      <w:r w:rsidR="000C016E">
        <w:rPr>
          <w:lang w:val="en-GB"/>
        </w:rPr>
        <w:t>Musil’s</w:t>
      </w:r>
      <w:r w:rsidR="003823F9">
        <w:t xml:space="preserve"> works.)</w:t>
      </w:r>
    </w:p>
    <w:p w14:paraId="7CFE89CE" w14:textId="77777777" w:rsidR="00A52923" w:rsidRPr="0036050C" w:rsidRDefault="00A52923">
      <w:pPr>
        <w:rPr>
          <w:lang w:val="en-GB"/>
        </w:rPr>
      </w:pPr>
    </w:p>
    <w:p w14:paraId="4BF9A2C4" w14:textId="77777777" w:rsidR="00DC5418" w:rsidRDefault="00A52923" w:rsidP="00DC5418">
      <w:r w:rsidRPr="0036050C">
        <w:rPr>
          <w:b/>
          <w:lang w:val="en-GB"/>
        </w:rPr>
        <w:t xml:space="preserve">Key Biographies of </w:t>
      </w:r>
      <w:r w:rsidR="008E53C0">
        <w:rPr>
          <w:b/>
          <w:lang w:val="en-GB"/>
        </w:rPr>
        <w:t>Robert Musil</w:t>
      </w:r>
      <w:r w:rsidRPr="0036050C">
        <w:rPr>
          <w:b/>
          <w:lang w:val="en-GB"/>
        </w:rPr>
        <w:t>:</w:t>
      </w:r>
    </w:p>
    <w:p w14:paraId="42E607A7" w14:textId="77777777" w:rsidR="00307E47" w:rsidRPr="00307E47" w:rsidRDefault="008E53C0" w:rsidP="00DC5418">
      <w:pPr>
        <w:rPr>
          <w:lang w:val="en-GB"/>
        </w:rPr>
      </w:pPr>
      <w:r>
        <w:rPr>
          <w:lang w:val="en-GB"/>
        </w:rPr>
        <w:t>Corino, Karl</w:t>
      </w:r>
      <w:r w:rsidR="00307E47" w:rsidRPr="0036050C">
        <w:rPr>
          <w:lang w:val="en-GB"/>
        </w:rPr>
        <w:t xml:space="preserve">. </w:t>
      </w:r>
      <w:r>
        <w:rPr>
          <w:lang w:val="en-GB"/>
        </w:rPr>
        <w:t>(2003</w:t>
      </w:r>
      <w:r w:rsidR="00307E47">
        <w:rPr>
          <w:lang w:val="en-GB"/>
        </w:rPr>
        <w:t xml:space="preserve">) </w:t>
      </w:r>
      <w:r>
        <w:rPr>
          <w:i/>
          <w:lang w:val="en-GB"/>
        </w:rPr>
        <w:t>Robert Musil</w:t>
      </w:r>
      <w:r w:rsidR="00307E47">
        <w:rPr>
          <w:lang w:val="en-GB"/>
        </w:rPr>
        <w:t>.</w:t>
      </w:r>
      <w:r>
        <w:rPr>
          <w:lang w:val="en-GB"/>
        </w:rPr>
        <w:t xml:space="preserve"> </w:t>
      </w:r>
      <w:r>
        <w:rPr>
          <w:i/>
          <w:lang w:val="en-GB"/>
        </w:rPr>
        <w:t>Eine Biographie</w:t>
      </w:r>
      <w:r>
        <w:rPr>
          <w:lang w:val="en-GB"/>
        </w:rPr>
        <w:t>.</w:t>
      </w:r>
      <w:r w:rsidR="00307E47">
        <w:rPr>
          <w:lang w:val="en-GB"/>
        </w:rPr>
        <w:t xml:space="preserve"> </w:t>
      </w:r>
      <w:r>
        <w:rPr>
          <w:lang w:val="en-GB"/>
        </w:rPr>
        <w:t>Reinbek bei Hamburg</w:t>
      </w:r>
      <w:r w:rsidR="00307E47">
        <w:rPr>
          <w:lang w:val="en-GB"/>
        </w:rPr>
        <w:t xml:space="preserve">: </w:t>
      </w:r>
      <w:r>
        <w:rPr>
          <w:lang w:val="en-GB"/>
        </w:rPr>
        <w:t>Rowohlt</w:t>
      </w:r>
      <w:r w:rsidR="00307E47">
        <w:rPr>
          <w:lang w:val="en-GB"/>
        </w:rPr>
        <w:t>.</w:t>
      </w:r>
      <w:r w:rsidR="00307E47" w:rsidRPr="0036050C">
        <w:rPr>
          <w:lang w:val="en-GB"/>
        </w:rPr>
        <w:t xml:space="preserve"> (</w:t>
      </w:r>
      <w:r w:rsidR="00307E47">
        <w:rPr>
          <w:lang w:val="en-GB"/>
        </w:rPr>
        <w:t xml:space="preserve">In </w:t>
      </w:r>
      <w:r w:rsidR="00307E47" w:rsidRPr="0036050C">
        <w:rPr>
          <w:lang w:val="en-GB"/>
        </w:rPr>
        <w:t>German</w:t>
      </w:r>
      <w:r w:rsidR="00307E47">
        <w:rPr>
          <w:lang w:val="en-GB"/>
        </w:rPr>
        <w:t>. Includes a</w:t>
      </w:r>
      <w:r w:rsidR="00307E47" w:rsidRPr="0036050C">
        <w:rPr>
          <w:lang w:val="en-GB"/>
        </w:rPr>
        <w:t xml:space="preserve"> lengthy biography </w:t>
      </w:r>
      <w:r w:rsidR="00307E47">
        <w:rPr>
          <w:lang w:val="en-GB"/>
        </w:rPr>
        <w:t>and</w:t>
      </w:r>
      <w:r w:rsidR="00307E47" w:rsidRPr="0036050C">
        <w:rPr>
          <w:lang w:val="en-GB"/>
        </w:rPr>
        <w:t xml:space="preserve"> </w:t>
      </w:r>
      <w:r w:rsidR="00307E47">
        <w:rPr>
          <w:lang w:val="en-GB"/>
        </w:rPr>
        <w:t xml:space="preserve">a comprehensive </w:t>
      </w:r>
      <w:r w:rsidR="00307E47" w:rsidRPr="0036050C">
        <w:rPr>
          <w:lang w:val="en-GB"/>
        </w:rPr>
        <w:t>history</w:t>
      </w:r>
      <w:r w:rsidR="00F50F4E">
        <w:rPr>
          <w:lang w:val="en-GB"/>
        </w:rPr>
        <w:t>,</w:t>
      </w:r>
      <w:r w:rsidR="00307E47" w:rsidRPr="0036050C">
        <w:rPr>
          <w:lang w:val="en-GB"/>
        </w:rPr>
        <w:t xml:space="preserve"> </w:t>
      </w:r>
      <w:r w:rsidR="00307E47">
        <w:rPr>
          <w:lang w:val="en-GB"/>
        </w:rPr>
        <w:t>reception</w:t>
      </w:r>
      <w:r w:rsidR="00F50F4E">
        <w:rPr>
          <w:lang w:val="en-GB"/>
        </w:rPr>
        <w:t xml:space="preserve"> and analysis</w:t>
      </w:r>
      <w:r w:rsidR="00307E47">
        <w:rPr>
          <w:lang w:val="en-GB"/>
        </w:rPr>
        <w:t xml:space="preserve"> of </w:t>
      </w:r>
      <w:r>
        <w:rPr>
          <w:lang w:val="en-GB"/>
        </w:rPr>
        <w:t>Musil</w:t>
      </w:r>
      <w:r w:rsidR="00307E47">
        <w:rPr>
          <w:lang w:val="en-GB"/>
        </w:rPr>
        <w:t>’s writings.</w:t>
      </w:r>
      <w:r w:rsidR="00307E47" w:rsidRPr="0036050C">
        <w:rPr>
          <w:lang w:val="en-GB"/>
        </w:rPr>
        <w:t>)</w:t>
      </w:r>
    </w:p>
    <w:p w14:paraId="0DC07254" w14:textId="77777777" w:rsidR="00F54633" w:rsidRPr="0036050C" w:rsidRDefault="00571979">
      <w:pPr>
        <w:rPr>
          <w:lang w:val="en-GB"/>
        </w:rPr>
      </w:pPr>
      <w:r>
        <w:rPr>
          <w:lang w:val="en-GB"/>
        </w:rPr>
        <w:t xml:space="preserve">Allen Thiher. (2009) </w:t>
      </w:r>
      <w:r>
        <w:rPr>
          <w:i/>
          <w:lang w:val="en-GB"/>
        </w:rPr>
        <w:t>Understanding Robert Musil</w:t>
      </w:r>
      <w:r>
        <w:rPr>
          <w:lang w:val="en-GB"/>
        </w:rPr>
        <w:t>. Columbia: University of South Carolina Press. (In English. Includes an overview of Musil’s life and career and in-depth analyses of Musil’s major works including his doctoral dissertation and essays. Especially focused on the relationship between modern literature and science.)</w:t>
      </w:r>
    </w:p>
    <w:p w14:paraId="2AEEC022" w14:textId="77777777" w:rsidR="00F306FC" w:rsidRPr="0036050C" w:rsidRDefault="00F306FC">
      <w:pPr>
        <w:rPr>
          <w:lang w:val="en-GB"/>
        </w:rPr>
      </w:pPr>
    </w:p>
    <w:p w14:paraId="244D93FF" w14:textId="77777777" w:rsidR="00F306FC" w:rsidRPr="0036050C" w:rsidRDefault="00F87BF5">
      <w:pPr>
        <w:rPr>
          <w:b/>
          <w:lang w:val="en-GB"/>
        </w:rPr>
      </w:pPr>
      <w:r>
        <w:rPr>
          <w:b/>
          <w:lang w:val="en-GB"/>
        </w:rPr>
        <w:t>Key Works</w:t>
      </w:r>
    </w:p>
    <w:p w14:paraId="4F336797" w14:textId="77777777" w:rsidR="00C15CD9" w:rsidRPr="009B4E21" w:rsidRDefault="00C15CD9" w:rsidP="00C15CD9">
      <w:r>
        <w:t xml:space="preserve">* </w:t>
      </w:r>
      <w:r w:rsidR="009B4E21">
        <w:rPr>
          <w:i/>
        </w:rPr>
        <w:t>Die Verwirrungen des Zöglings Törleß</w:t>
      </w:r>
      <w:r w:rsidR="009B4E21">
        <w:t xml:space="preserve"> (1906, translated as </w:t>
      </w:r>
      <w:r w:rsidR="009B4E21">
        <w:rPr>
          <w:i/>
        </w:rPr>
        <w:t>The Confusions of Young Torless</w:t>
      </w:r>
      <w:r w:rsidR="009B4E21">
        <w:t>, 2001)</w:t>
      </w:r>
    </w:p>
    <w:p w14:paraId="0219F06A" w14:textId="77777777" w:rsidR="00263C92" w:rsidRPr="009B4E21" w:rsidRDefault="00263C92" w:rsidP="006B5F5D">
      <w:r>
        <w:t xml:space="preserve">* </w:t>
      </w:r>
      <w:r w:rsidR="009B4E21">
        <w:rPr>
          <w:i/>
        </w:rPr>
        <w:t>Vereinigungen. Zwei Erzählungen</w:t>
      </w:r>
      <w:r w:rsidR="009B4E21">
        <w:t xml:space="preserve"> (1911)</w:t>
      </w:r>
    </w:p>
    <w:p w14:paraId="3828BCD8" w14:textId="77777777" w:rsidR="009B4E21" w:rsidRPr="009B4E21" w:rsidRDefault="009B4E21" w:rsidP="006B5F5D">
      <w:r>
        <w:rPr>
          <w:i/>
        </w:rPr>
        <w:t>* Die Schwärmer</w:t>
      </w:r>
      <w:r>
        <w:t xml:space="preserve"> (1921)</w:t>
      </w:r>
    </w:p>
    <w:p w14:paraId="0DE17601" w14:textId="77777777" w:rsidR="006B5F5D" w:rsidRPr="009B4E21" w:rsidRDefault="006B5F5D" w:rsidP="006B5F5D">
      <w:r>
        <w:rPr>
          <w:i/>
        </w:rPr>
        <w:t xml:space="preserve">* </w:t>
      </w:r>
      <w:r w:rsidR="009B4E21">
        <w:rPr>
          <w:i/>
        </w:rPr>
        <w:t>Der Mann ohne Eigenschaften</w:t>
      </w:r>
      <w:r w:rsidR="00C5391C">
        <w:t xml:space="preserve"> (Vol.1:</w:t>
      </w:r>
      <w:r w:rsidR="003435F4">
        <w:t xml:space="preserve"> </w:t>
      </w:r>
      <w:r w:rsidR="00C5391C">
        <w:t>1930, Vol.2:</w:t>
      </w:r>
      <w:r w:rsidR="003435F4">
        <w:t xml:space="preserve"> </w:t>
      </w:r>
      <w:r w:rsidR="00C5391C">
        <w:t>1932</w:t>
      </w:r>
      <w:r w:rsidR="009B4E21">
        <w:t xml:space="preserve">, translated as </w:t>
      </w:r>
      <w:r w:rsidR="009B4E21">
        <w:rPr>
          <w:i/>
        </w:rPr>
        <w:t>The Man without Qualities</w:t>
      </w:r>
      <w:r w:rsidR="009B4E21">
        <w:t>, 1996)</w:t>
      </w:r>
    </w:p>
    <w:p w14:paraId="1D78AC14" w14:textId="77777777" w:rsidR="005E2692" w:rsidRPr="004E1F7C" w:rsidRDefault="006C20AB" w:rsidP="00A52923">
      <w:r>
        <w:t xml:space="preserve">* </w:t>
      </w:r>
      <w:r w:rsidR="009B4E21">
        <w:rPr>
          <w:i/>
        </w:rPr>
        <w:t>Nachlaß zu Lebzeiten</w:t>
      </w:r>
      <w:r w:rsidR="009B4E21">
        <w:t xml:space="preserve"> (1936, translated as </w:t>
      </w:r>
      <w:r w:rsidR="009B4E21">
        <w:rPr>
          <w:i/>
        </w:rPr>
        <w:t>Posthumous Papers of a Living Author</w:t>
      </w:r>
      <w:r w:rsidR="009B4E21">
        <w:t>, 1987)</w:t>
      </w:r>
    </w:p>
    <w:sectPr w:rsidR="005E2692" w:rsidRPr="004E1F7C" w:rsidSect="0046075F">
      <w:headerReference w:type="default" r:id="rId8"/>
      <w:footerReference w:type="even" r:id="rId9"/>
      <w:footerReference w:type="default" r:id="rId10"/>
      <w:pgSz w:w="12240" w:h="15840"/>
      <w:pgMar w:top="1008" w:right="1008" w:bottom="1008" w:left="1008" w:header="706" w:footer="706"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8B02BC" w14:textId="77777777" w:rsidR="00EE6B7A" w:rsidRDefault="00EE6B7A">
      <w:r>
        <w:separator/>
      </w:r>
    </w:p>
  </w:endnote>
  <w:endnote w:type="continuationSeparator" w:id="0">
    <w:p w14:paraId="57758E1D" w14:textId="77777777" w:rsidR="00EE6B7A" w:rsidRDefault="00EE6B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6F00CE" w14:textId="77777777" w:rsidR="00EE6B7A" w:rsidRDefault="00EE6B7A" w:rsidP="00DB7ED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27EC304" w14:textId="77777777" w:rsidR="00EE6B7A" w:rsidRDefault="00EE6B7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B35A9E" w14:textId="77777777" w:rsidR="00EE6B7A" w:rsidRDefault="004541F7" w:rsidP="004639E1">
    <w:pPr>
      <w:pStyle w:val="Footer"/>
      <w:jc w:val="right"/>
    </w:pPr>
    <w:r>
      <w:pict w14:anchorId="74CAA1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10.85pt;height:1.65pt" o:hrpct="0" o:hralign="center" o:hr="t">
          <v:imagedata r:id="rId1" o:title="Default Line"/>
        </v:shape>
      </w:pict>
    </w:r>
  </w:p>
  <w:p w14:paraId="3CA83AF6" w14:textId="77777777" w:rsidR="00EE6B7A" w:rsidRDefault="00EE6B7A" w:rsidP="0061179C">
    <w:pPr>
      <w:pStyle w:val="Footer"/>
      <w:framePr w:w="135" w:wrap="around" w:vAnchor="text" w:hAnchor="page" w:x="6049" w:y="197"/>
      <w:rPr>
        <w:rStyle w:val="PageNumber"/>
      </w:rPr>
    </w:pPr>
    <w:r>
      <w:rPr>
        <w:rStyle w:val="PageNumber"/>
      </w:rPr>
      <w:fldChar w:fldCharType="begin"/>
    </w:r>
    <w:r>
      <w:rPr>
        <w:rStyle w:val="PageNumber"/>
      </w:rPr>
      <w:instrText xml:space="preserve">PAGE  </w:instrText>
    </w:r>
    <w:r>
      <w:rPr>
        <w:rStyle w:val="PageNumber"/>
      </w:rPr>
      <w:fldChar w:fldCharType="separate"/>
    </w:r>
    <w:r w:rsidR="004541F7">
      <w:rPr>
        <w:rStyle w:val="PageNumber"/>
        <w:noProof/>
      </w:rPr>
      <w:t>1</w:t>
    </w:r>
    <w:r>
      <w:rPr>
        <w:rStyle w:val="PageNumber"/>
      </w:rPr>
      <w:fldChar w:fldCharType="end"/>
    </w:r>
  </w:p>
  <w:p w14:paraId="1CEAC7DC" w14:textId="77777777" w:rsidR="00EE6B7A" w:rsidRDefault="00EE6B7A" w:rsidP="004639E1">
    <w:pPr>
      <w:pStyle w:val="Footer"/>
      <w:jc w:val="right"/>
    </w:pPr>
    <w:r>
      <w:t>Musil, Robert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6E3915" w14:textId="77777777" w:rsidR="00EE6B7A" w:rsidRDefault="00EE6B7A">
      <w:r>
        <w:separator/>
      </w:r>
    </w:p>
  </w:footnote>
  <w:footnote w:type="continuationSeparator" w:id="0">
    <w:p w14:paraId="4D909AF7" w14:textId="77777777" w:rsidR="00EE6B7A" w:rsidRDefault="00EE6B7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EB39E3" w14:textId="77777777" w:rsidR="00EE6B7A" w:rsidRDefault="00EE6B7A" w:rsidP="004639E1">
    <w:pPr>
      <w:pStyle w:val="Header"/>
      <w:jc w:val="center"/>
      <w:rPr>
        <w:i/>
      </w:rPr>
    </w:pPr>
    <w:r>
      <w:rPr>
        <w:i/>
      </w:rPr>
      <w:t>The Routledge Encyclopedia of Modernism</w:t>
    </w:r>
  </w:p>
  <w:p w14:paraId="46189AF2" w14:textId="77777777" w:rsidR="00EE6B7A" w:rsidRDefault="004541F7" w:rsidP="004639E1">
    <w:pPr>
      <w:pStyle w:val="Header"/>
      <w:jc w:val="center"/>
      <w:rPr>
        <w:i/>
      </w:rPr>
    </w:pPr>
    <w:r>
      <w:rPr>
        <w:i/>
      </w:rPr>
      <w:pict w14:anchorId="6B45EE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0.85pt;height:1.65pt" o:hrpct="0" o:hralign="center" o:hr="t">
          <v:imagedata r:id="rId1" o:title="Default Line"/>
        </v:shape>
      </w:pict>
    </w:r>
  </w:p>
  <w:p w14:paraId="38FD1BD1" w14:textId="77777777" w:rsidR="00EE6B7A" w:rsidRPr="004639E1" w:rsidRDefault="00EE6B7A" w:rsidP="004639E1">
    <w:pPr>
      <w:pStyle w:val="Header"/>
      <w:jc w:val="center"/>
      <w:rPr>
        <w:i/>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FEC8FE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44E8F268"/>
    <w:lvl w:ilvl="0">
      <w:start w:val="1"/>
      <w:numFmt w:val="decimal"/>
      <w:lvlText w:val="%1."/>
      <w:lvlJc w:val="left"/>
      <w:pPr>
        <w:tabs>
          <w:tab w:val="num" w:pos="1800"/>
        </w:tabs>
        <w:ind w:left="1800" w:hanging="360"/>
      </w:pPr>
    </w:lvl>
  </w:abstractNum>
  <w:abstractNum w:abstractNumId="2">
    <w:nsid w:val="FFFFFF7D"/>
    <w:multiLevelType w:val="singleLevel"/>
    <w:tmpl w:val="062E6C8C"/>
    <w:lvl w:ilvl="0">
      <w:start w:val="1"/>
      <w:numFmt w:val="decimal"/>
      <w:lvlText w:val="%1."/>
      <w:lvlJc w:val="left"/>
      <w:pPr>
        <w:tabs>
          <w:tab w:val="num" w:pos="1440"/>
        </w:tabs>
        <w:ind w:left="1440" w:hanging="360"/>
      </w:pPr>
    </w:lvl>
  </w:abstractNum>
  <w:abstractNum w:abstractNumId="3">
    <w:nsid w:val="FFFFFF7E"/>
    <w:multiLevelType w:val="singleLevel"/>
    <w:tmpl w:val="E062B668"/>
    <w:lvl w:ilvl="0">
      <w:start w:val="1"/>
      <w:numFmt w:val="decimal"/>
      <w:lvlText w:val="%1."/>
      <w:lvlJc w:val="left"/>
      <w:pPr>
        <w:tabs>
          <w:tab w:val="num" w:pos="1080"/>
        </w:tabs>
        <w:ind w:left="1080" w:hanging="360"/>
      </w:pPr>
    </w:lvl>
  </w:abstractNum>
  <w:abstractNum w:abstractNumId="4">
    <w:nsid w:val="FFFFFF7F"/>
    <w:multiLevelType w:val="singleLevel"/>
    <w:tmpl w:val="61904BF4"/>
    <w:lvl w:ilvl="0">
      <w:start w:val="1"/>
      <w:numFmt w:val="decimal"/>
      <w:lvlText w:val="%1."/>
      <w:lvlJc w:val="left"/>
      <w:pPr>
        <w:tabs>
          <w:tab w:val="num" w:pos="720"/>
        </w:tabs>
        <w:ind w:left="720" w:hanging="360"/>
      </w:pPr>
    </w:lvl>
  </w:abstractNum>
  <w:abstractNum w:abstractNumId="5">
    <w:nsid w:val="FFFFFF80"/>
    <w:multiLevelType w:val="singleLevel"/>
    <w:tmpl w:val="724A081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E77873AA"/>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83EEAD7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44A4B61E"/>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92DCA618"/>
    <w:lvl w:ilvl="0">
      <w:start w:val="1"/>
      <w:numFmt w:val="decimal"/>
      <w:lvlText w:val="%1."/>
      <w:lvlJc w:val="left"/>
      <w:pPr>
        <w:tabs>
          <w:tab w:val="num" w:pos="360"/>
        </w:tabs>
        <w:ind w:left="360" w:hanging="360"/>
      </w:pPr>
    </w:lvl>
  </w:abstractNum>
  <w:abstractNum w:abstractNumId="10">
    <w:nsid w:val="FFFFFF89"/>
    <w:multiLevelType w:val="singleLevel"/>
    <w:tmpl w:val="27507498"/>
    <w:lvl w:ilvl="0">
      <w:start w:val="1"/>
      <w:numFmt w:val="bullet"/>
      <w:lvlText w:val=""/>
      <w:lvlJc w:val="left"/>
      <w:pPr>
        <w:tabs>
          <w:tab w:val="num" w:pos="360"/>
        </w:tabs>
        <w:ind w:left="360" w:hanging="360"/>
      </w:pPr>
      <w:rPr>
        <w:rFonts w:ascii="Symbol" w:hAnsi="Symbol" w:hint="default"/>
      </w:rPr>
    </w:lvl>
  </w:abstractNum>
  <w:abstractNum w:abstractNumId="11">
    <w:nsid w:val="5BB273B8"/>
    <w:multiLevelType w:val="hybridMultilevel"/>
    <w:tmpl w:val="BB902BDC"/>
    <w:lvl w:ilvl="0" w:tplc="CFCC7C52">
      <w:start w:val="187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5E2962"/>
    <w:multiLevelType w:val="hybridMultilevel"/>
    <w:tmpl w:val="43A22748"/>
    <w:lvl w:ilvl="0" w:tplc="787EF1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36868"/>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877"/>
    <w:rsid w:val="00003FFE"/>
    <w:rsid w:val="000106D8"/>
    <w:rsid w:val="00024FB6"/>
    <w:rsid w:val="000261E2"/>
    <w:rsid w:val="00044F34"/>
    <w:rsid w:val="000479FA"/>
    <w:rsid w:val="000528B1"/>
    <w:rsid w:val="00052F76"/>
    <w:rsid w:val="00055317"/>
    <w:rsid w:val="00066700"/>
    <w:rsid w:val="00072622"/>
    <w:rsid w:val="00080F26"/>
    <w:rsid w:val="00082AE0"/>
    <w:rsid w:val="0008721F"/>
    <w:rsid w:val="0009371D"/>
    <w:rsid w:val="000939F0"/>
    <w:rsid w:val="00095FC0"/>
    <w:rsid w:val="000A11FA"/>
    <w:rsid w:val="000A5DFC"/>
    <w:rsid w:val="000B1796"/>
    <w:rsid w:val="000C016E"/>
    <w:rsid w:val="000C29BC"/>
    <w:rsid w:val="000D6CFE"/>
    <w:rsid w:val="000D77B6"/>
    <w:rsid w:val="000E1BBA"/>
    <w:rsid w:val="000E222A"/>
    <w:rsid w:val="000E569E"/>
    <w:rsid w:val="000F15B1"/>
    <w:rsid w:val="00101D74"/>
    <w:rsid w:val="00110454"/>
    <w:rsid w:val="00112015"/>
    <w:rsid w:val="0011399C"/>
    <w:rsid w:val="001139F1"/>
    <w:rsid w:val="001156C0"/>
    <w:rsid w:val="00132AE5"/>
    <w:rsid w:val="00140759"/>
    <w:rsid w:val="001466E3"/>
    <w:rsid w:val="00161A15"/>
    <w:rsid w:val="001647CB"/>
    <w:rsid w:val="00187C9C"/>
    <w:rsid w:val="00190F18"/>
    <w:rsid w:val="001A0ADB"/>
    <w:rsid w:val="001C11DB"/>
    <w:rsid w:val="001C72F8"/>
    <w:rsid w:val="00201F1F"/>
    <w:rsid w:val="00211554"/>
    <w:rsid w:val="002129D2"/>
    <w:rsid w:val="00214736"/>
    <w:rsid w:val="00214B69"/>
    <w:rsid w:val="00215A03"/>
    <w:rsid w:val="00216159"/>
    <w:rsid w:val="00223881"/>
    <w:rsid w:val="002271A6"/>
    <w:rsid w:val="002436BF"/>
    <w:rsid w:val="00246655"/>
    <w:rsid w:val="002518BD"/>
    <w:rsid w:val="00263C92"/>
    <w:rsid w:val="002667C6"/>
    <w:rsid w:val="00281DC1"/>
    <w:rsid w:val="002932B3"/>
    <w:rsid w:val="00297E61"/>
    <w:rsid w:val="002A526F"/>
    <w:rsid w:val="002B5830"/>
    <w:rsid w:val="002E61BF"/>
    <w:rsid w:val="00300105"/>
    <w:rsid w:val="0030037B"/>
    <w:rsid w:val="00305657"/>
    <w:rsid w:val="00307E47"/>
    <w:rsid w:val="003254BC"/>
    <w:rsid w:val="00330D94"/>
    <w:rsid w:val="00330E2A"/>
    <w:rsid w:val="00332157"/>
    <w:rsid w:val="0034080B"/>
    <w:rsid w:val="00341B9D"/>
    <w:rsid w:val="003435F4"/>
    <w:rsid w:val="003511EE"/>
    <w:rsid w:val="0036050C"/>
    <w:rsid w:val="00365FBD"/>
    <w:rsid w:val="00366D56"/>
    <w:rsid w:val="00366D67"/>
    <w:rsid w:val="00370337"/>
    <w:rsid w:val="003823F9"/>
    <w:rsid w:val="00394B4B"/>
    <w:rsid w:val="003A1971"/>
    <w:rsid w:val="003A74F2"/>
    <w:rsid w:val="003B7008"/>
    <w:rsid w:val="003C1ED8"/>
    <w:rsid w:val="003C3598"/>
    <w:rsid w:val="003C4220"/>
    <w:rsid w:val="003C457B"/>
    <w:rsid w:val="003C7B83"/>
    <w:rsid w:val="003D068D"/>
    <w:rsid w:val="003D2423"/>
    <w:rsid w:val="003E2BAD"/>
    <w:rsid w:val="003E50C0"/>
    <w:rsid w:val="004019DB"/>
    <w:rsid w:val="00403A1C"/>
    <w:rsid w:val="004228C1"/>
    <w:rsid w:val="004541F7"/>
    <w:rsid w:val="0046075F"/>
    <w:rsid w:val="00462921"/>
    <w:rsid w:val="004639E1"/>
    <w:rsid w:val="00466852"/>
    <w:rsid w:val="00470FE1"/>
    <w:rsid w:val="004817E9"/>
    <w:rsid w:val="0048465D"/>
    <w:rsid w:val="00497B8F"/>
    <w:rsid w:val="004A0C7B"/>
    <w:rsid w:val="004A2936"/>
    <w:rsid w:val="004B3484"/>
    <w:rsid w:val="004C0395"/>
    <w:rsid w:val="004C10DC"/>
    <w:rsid w:val="004C63CD"/>
    <w:rsid w:val="004D3536"/>
    <w:rsid w:val="004E1F7C"/>
    <w:rsid w:val="00505AF9"/>
    <w:rsid w:val="005133AE"/>
    <w:rsid w:val="00514F80"/>
    <w:rsid w:val="00521B58"/>
    <w:rsid w:val="005238F2"/>
    <w:rsid w:val="00527EC0"/>
    <w:rsid w:val="0053726E"/>
    <w:rsid w:val="00537294"/>
    <w:rsid w:val="00553BFA"/>
    <w:rsid w:val="00554405"/>
    <w:rsid w:val="00563A97"/>
    <w:rsid w:val="00571979"/>
    <w:rsid w:val="00584666"/>
    <w:rsid w:val="00587660"/>
    <w:rsid w:val="00597263"/>
    <w:rsid w:val="00597A74"/>
    <w:rsid w:val="005B5996"/>
    <w:rsid w:val="005B7513"/>
    <w:rsid w:val="005C4614"/>
    <w:rsid w:val="005D2556"/>
    <w:rsid w:val="005D3588"/>
    <w:rsid w:val="005D6925"/>
    <w:rsid w:val="005E2692"/>
    <w:rsid w:val="005F386B"/>
    <w:rsid w:val="006009FB"/>
    <w:rsid w:val="00602EAC"/>
    <w:rsid w:val="0061179C"/>
    <w:rsid w:val="00617B03"/>
    <w:rsid w:val="006328EC"/>
    <w:rsid w:val="00640EC4"/>
    <w:rsid w:val="00645B88"/>
    <w:rsid w:val="0065231B"/>
    <w:rsid w:val="00657877"/>
    <w:rsid w:val="0065792B"/>
    <w:rsid w:val="00663E18"/>
    <w:rsid w:val="006720A8"/>
    <w:rsid w:val="00675782"/>
    <w:rsid w:val="00681E54"/>
    <w:rsid w:val="00683729"/>
    <w:rsid w:val="006865F4"/>
    <w:rsid w:val="006874C2"/>
    <w:rsid w:val="0069091D"/>
    <w:rsid w:val="00695219"/>
    <w:rsid w:val="006A2206"/>
    <w:rsid w:val="006B2862"/>
    <w:rsid w:val="006B2C0D"/>
    <w:rsid w:val="006B5F5D"/>
    <w:rsid w:val="006C20AB"/>
    <w:rsid w:val="006D23A8"/>
    <w:rsid w:val="006E0457"/>
    <w:rsid w:val="006F0501"/>
    <w:rsid w:val="00701011"/>
    <w:rsid w:val="0070674C"/>
    <w:rsid w:val="00713750"/>
    <w:rsid w:val="0072512F"/>
    <w:rsid w:val="007252D3"/>
    <w:rsid w:val="00726DF5"/>
    <w:rsid w:val="00770BA1"/>
    <w:rsid w:val="00772DAD"/>
    <w:rsid w:val="007C18AD"/>
    <w:rsid w:val="007D2C9A"/>
    <w:rsid w:val="007D435D"/>
    <w:rsid w:val="007D6F8F"/>
    <w:rsid w:val="00801B25"/>
    <w:rsid w:val="00806244"/>
    <w:rsid w:val="0081612D"/>
    <w:rsid w:val="008211C9"/>
    <w:rsid w:val="00841180"/>
    <w:rsid w:val="00847119"/>
    <w:rsid w:val="008479B4"/>
    <w:rsid w:val="00857948"/>
    <w:rsid w:val="00862566"/>
    <w:rsid w:val="00863323"/>
    <w:rsid w:val="0086644C"/>
    <w:rsid w:val="00870285"/>
    <w:rsid w:val="00870C3A"/>
    <w:rsid w:val="008848CD"/>
    <w:rsid w:val="00895282"/>
    <w:rsid w:val="008956B7"/>
    <w:rsid w:val="00897675"/>
    <w:rsid w:val="00897B45"/>
    <w:rsid w:val="008A6F6A"/>
    <w:rsid w:val="008D19A0"/>
    <w:rsid w:val="008D302E"/>
    <w:rsid w:val="008D7C1F"/>
    <w:rsid w:val="008E53C0"/>
    <w:rsid w:val="0090520D"/>
    <w:rsid w:val="00907C9C"/>
    <w:rsid w:val="0091280A"/>
    <w:rsid w:val="00913BE9"/>
    <w:rsid w:val="00916CE1"/>
    <w:rsid w:val="00925D71"/>
    <w:rsid w:val="0093561A"/>
    <w:rsid w:val="00940BBA"/>
    <w:rsid w:val="00946752"/>
    <w:rsid w:val="00950CE4"/>
    <w:rsid w:val="0097190B"/>
    <w:rsid w:val="00971EA0"/>
    <w:rsid w:val="00993C3B"/>
    <w:rsid w:val="00997668"/>
    <w:rsid w:val="009B301C"/>
    <w:rsid w:val="009B4E21"/>
    <w:rsid w:val="009C1654"/>
    <w:rsid w:val="009D48FF"/>
    <w:rsid w:val="009D6D77"/>
    <w:rsid w:val="009E1036"/>
    <w:rsid w:val="009E16F2"/>
    <w:rsid w:val="009E7D84"/>
    <w:rsid w:val="009F0DF6"/>
    <w:rsid w:val="009F2F3A"/>
    <w:rsid w:val="00A045F5"/>
    <w:rsid w:val="00A2131A"/>
    <w:rsid w:val="00A35244"/>
    <w:rsid w:val="00A449DD"/>
    <w:rsid w:val="00A52923"/>
    <w:rsid w:val="00A671F0"/>
    <w:rsid w:val="00A701AF"/>
    <w:rsid w:val="00A76A8D"/>
    <w:rsid w:val="00A86A11"/>
    <w:rsid w:val="00A92AF1"/>
    <w:rsid w:val="00A97A8C"/>
    <w:rsid w:val="00AC0267"/>
    <w:rsid w:val="00AC4E28"/>
    <w:rsid w:val="00AD0B46"/>
    <w:rsid w:val="00AD6469"/>
    <w:rsid w:val="00AE0B1D"/>
    <w:rsid w:val="00AE7E6C"/>
    <w:rsid w:val="00AF6D5A"/>
    <w:rsid w:val="00B00587"/>
    <w:rsid w:val="00B048AA"/>
    <w:rsid w:val="00B15B52"/>
    <w:rsid w:val="00B249BE"/>
    <w:rsid w:val="00B25E91"/>
    <w:rsid w:val="00B2604C"/>
    <w:rsid w:val="00B330E8"/>
    <w:rsid w:val="00B44D58"/>
    <w:rsid w:val="00B503B8"/>
    <w:rsid w:val="00B605C0"/>
    <w:rsid w:val="00B64026"/>
    <w:rsid w:val="00B74ED6"/>
    <w:rsid w:val="00B877C1"/>
    <w:rsid w:val="00B967DC"/>
    <w:rsid w:val="00B976F4"/>
    <w:rsid w:val="00BB0164"/>
    <w:rsid w:val="00BB1B59"/>
    <w:rsid w:val="00BE1131"/>
    <w:rsid w:val="00BE402D"/>
    <w:rsid w:val="00BE539C"/>
    <w:rsid w:val="00C02B68"/>
    <w:rsid w:val="00C045EA"/>
    <w:rsid w:val="00C15601"/>
    <w:rsid w:val="00C15CD9"/>
    <w:rsid w:val="00C179EC"/>
    <w:rsid w:val="00C23BC1"/>
    <w:rsid w:val="00C313C1"/>
    <w:rsid w:val="00C33315"/>
    <w:rsid w:val="00C41595"/>
    <w:rsid w:val="00C52291"/>
    <w:rsid w:val="00C5391C"/>
    <w:rsid w:val="00C541F9"/>
    <w:rsid w:val="00C568C6"/>
    <w:rsid w:val="00C62FD9"/>
    <w:rsid w:val="00C90BC6"/>
    <w:rsid w:val="00CA06AF"/>
    <w:rsid w:val="00CA08F8"/>
    <w:rsid w:val="00CA2EA5"/>
    <w:rsid w:val="00CA412E"/>
    <w:rsid w:val="00CA48DC"/>
    <w:rsid w:val="00CA6EAD"/>
    <w:rsid w:val="00CB1787"/>
    <w:rsid w:val="00CC72AB"/>
    <w:rsid w:val="00CE1A70"/>
    <w:rsid w:val="00D04631"/>
    <w:rsid w:val="00D1139D"/>
    <w:rsid w:val="00D17373"/>
    <w:rsid w:val="00D17EEC"/>
    <w:rsid w:val="00D24FDD"/>
    <w:rsid w:val="00D4502E"/>
    <w:rsid w:val="00D5735D"/>
    <w:rsid w:val="00D57950"/>
    <w:rsid w:val="00D617BF"/>
    <w:rsid w:val="00D7397C"/>
    <w:rsid w:val="00D82D46"/>
    <w:rsid w:val="00D97E42"/>
    <w:rsid w:val="00DB7EDC"/>
    <w:rsid w:val="00DC3415"/>
    <w:rsid w:val="00DC369E"/>
    <w:rsid w:val="00DC5418"/>
    <w:rsid w:val="00DC6F17"/>
    <w:rsid w:val="00DC7003"/>
    <w:rsid w:val="00DD40CF"/>
    <w:rsid w:val="00DE2AE3"/>
    <w:rsid w:val="00DF2F67"/>
    <w:rsid w:val="00E05083"/>
    <w:rsid w:val="00E15D02"/>
    <w:rsid w:val="00E1781B"/>
    <w:rsid w:val="00E32155"/>
    <w:rsid w:val="00E36D21"/>
    <w:rsid w:val="00E43722"/>
    <w:rsid w:val="00E466EC"/>
    <w:rsid w:val="00E473FE"/>
    <w:rsid w:val="00E6137A"/>
    <w:rsid w:val="00E71B48"/>
    <w:rsid w:val="00E77C36"/>
    <w:rsid w:val="00E8297A"/>
    <w:rsid w:val="00E83F3E"/>
    <w:rsid w:val="00E93773"/>
    <w:rsid w:val="00E93A8C"/>
    <w:rsid w:val="00E95BF8"/>
    <w:rsid w:val="00EB1D56"/>
    <w:rsid w:val="00EE11D3"/>
    <w:rsid w:val="00EE6B7A"/>
    <w:rsid w:val="00EF2687"/>
    <w:rsid w:val="00EF483B"/>
    <w:rsid w:val="00F306FC"/>
    <w:rsid w:val="00F31B02"/>
    <w:rsid w:val="00F329CC"/>
    <w:rsid w:val="00F3726C"/>
    <w:rsid w:val="00F468BF"/>
    <w:rsid w:val="00F50F4E"/>
    <w:rsid w:val="00F54633"/>
    <w:rsid w:val="00F70E04"/>
    <w:rsid w:val="00F74B06"/>
    <w:rsid w:val="00F76ADF"/>
    <w:rsid w:val="00F772E8"/>
    <w:rsid w:val="00F87BF5"/>
    <w:rsid w:val="00F91118"/>
    <w:rsid w:val="00F91BA2"/>
    <w:rsid w:val="00F94E74"/>
    <w:rsid w:val="00F97C59"/>
    <w:rsid w:val="00FA0698"/>
    <w:rsid w:val="00FA1364"/>
    <w:rsid w:val="00FA412C"/>
    <w:rsid w:val="00FA58F1"/>
    <w:rsid w:val="00FC0994"/>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6868"/>
    <o:shapelayout v:ext="edit">
      <o:idmap v:ext="edit" data="1"/>
    </o:shapelayout>
  </w:shapeDefaults>
  <w:decimalSymbol w:val="."/>
  <w:listSeparator w:val=","/>
  <w14:docId w14:val="62A14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D1770E"/>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B2C0D"/>
    <w:pPr>
      <w:spacing w:after="200"/>
    </w:pPr>
    <w:rPr>
      <w:b/>
      <w:bCs/>
      <w:color w:val="4F81BD" w:themeColor="accent1"/>
      <w:sz w:val="18"/>
      <w:szCs w:val="18"/>
    </w:rPr>
  </w:style>
  <w:style w:type="paragraph" w:styleId="Header">
    <w:name w:val="header"/>
    <w:basedOn w:val="Normal"/>
    <w:link w:val="HeaderChar"/>
    <w:uiPriority w:val="99"/>
    <w:unhideWhenUsed/>
    <w:rsid w:val="004639E1"/>
    <w:pPr>
      <w:tabs>
        <w:tab w:val="center" w:pos="4320"/>
        <w:tab w:val="right" w:pos="8640"/>
      </w:tabs>
    </w:pPr>
  </w:style>
  <w:style w:type="character" w:customStyle="1" w:styleId="HeaderChar">
    <w:name w:val="Header Char"/>
    <w:basedOn w:val="DefaultParagraphFont"/>
    <w:link w:val="Header"/>
    <w:uiPriority w:val="99"/>
    <w:rsid w:val="004639E1"/>
    <w:rPr>
      <w:rFonts w:ascii="Times" w:hAnsi="Times"/>
    </w:rPr>
  </w:style>
  <w:style w:type="paragraph" w:styleId="Footer">
    <w:name w:val="footer"/>
    <w:basedOn w:val="Normal"/>
    <w:link w:val="FooterChar"/>
    <w:uiPriority w:val="99"/>
    <w:unhideWhenUsed/>
    <w:rsid w:val="004639E1"/>
    <w:pPr>
      <w:tabs>
        <w:tab w:val="center" w:pos="4320"/>
        <w:tab w:val="right" w:pos="8640"/>
      </w:tabs>
    </w:pPr>
  </w:style>
  <w:style w:type="character" w:customStyle="1" w:styleId="FooterChar">
    <w:name w:val="Footer Char"/>
    <w:basedOn w:val="DefaultParagraphFont"/>
    <w:link w:val="Footer"/>
    <w:uiPriority w:val="99"/>
    <w:rsid w:val="004639E1"/>
    <w:rPr>
      <w:rFonts w:ascii="Times" w:hAnsi="Times"/>
    </w:rPr>
  </w:style>
  <w:style w:type="character" w:styleId="PageNumber">
    <w:name w:val="page number"/>
    <w:basedOn w:val="DefaultParagraphFont"/>
    <w:uiPriority w:val="99"/>
    <w:semiHidden/>
    <w:unhideWhenUsed/>
    <w:rsid w:val="004639E1"/>
  </w:style>
  <w:style w:type="paragraph" w:styleId="ListParagraph">
    <w:name w:val="List Paragraph"/>
    <w:basedOn w:val="Normal"/>
    <w:uiPriority w:val="34"/>
    <w:qFormat/>
    <w:rsid w:val="00A52923"/>
    <w:pPr>
      <w:ind w:left="720"/>
      <w:contextualSpacing/>
    </w:pPr>
  </w:style>
  <w:style w:type="character" w:styleId="CommentReference">
    <w:name w:val="annotation reference"/>
    <w:basedOn w:val="DefaultParagraphFont"/>
    <w:uiPriority w:val="99"/>
    <w:semiHidden/>
    <w:unhideWhenUsed/>
    <w:rsid w:val="006B5F5D"/>
    <w:rPr>
      <w:sz w:val="18"/>
      <w:szCs w:val="18"/>
    </w:rPr>
  </w:style>
  <w:style w:type="paragraph" w:styleId="CommentText">
    <w:name w:val="annotation text"/>
    <w:basedOn w:val="Normal"/>
    <w:link w:val="CommentTextChar"/>
    <w:uiPriority w:val="99"/>
    <w:semiHidden/>
    <w:unhideWhenUsed/>
    <w:rsid w:val="006B5F5D"/>
  </w:style>
  <w:style w:type="character" w:customStyle="1" w:styleId="CommentTextChar">
    <w:name w:val="Comment Text Char"/>
    <w:basedOn w:val="DefaultParagraphFont"/>
    <w:link w:val="CommentText"/>
    <w:uiPriority w:val="99"/>
    <w:semiHidden/>
    <w:rsid w:val="006B5F5D"/>
    <w:rPr>
      <w:rFonts w:ascii="Times" w:hAnsi="Times"/>
    </w:rPr>
  </w:style>
  <w:style w:type="paragraph" w:styleId="CommentSubject">
    <w:name w:val="annotation subject"/>
    <w:basedOn w:val="CommentText"/>
    <w:next w:val="CommentText"/>
    <w:link w:val="CommentSubjectChar"/>
    <w:uiPriority w:val="99"/>
    <w:semiHidden/>
    <w:unhideWhenUsed/>
    <w:rsid w:val="006B5F5D"/>
    <w:rPr>
      <w:b/>
      <w:bCs/>
      <w:sz w:val="20"/>
      <w:szCs w:val="20"/>
    </w:rPr>
  </w:style>
  <w:style w:type="character" w:customStyle="1" w:styleId="CommentSubjectChar">
    <w:name w:val="Comment Subject Char"/>
    <w:basedOn w:val="CommentTextChar"/>
    <w:link w:val="CommentSubject"/>
    <w:uiPriority w:val="99"/>
    <w:semiHidden/>
    <w:rsid w:val="006B5F5D"/>
    <w:rPr>
      <w:rFonts w:ascii="Times" w:hAnsi="Times"/>
      <w:b/>
      <w:bCs/>
      <w:sz w:val="20"/>
      <w:szCs w:val="20"/>
    </w:rPr>
  </w:style>
  <w:style w:type="paragraph" w:styleId="BalloonText">
    <w:name w:val="Balloon Text"/>
    <w:basedOn w:val="Normal"/>
    <w:link w:val="BalloonTextChar"/>
    <w:uiPriority w:val="99"/>
    <w:semiHidden/>
    <w:unhideWhenUsed/>
    <w:rsid w:val="006B5F5D"/>
    <w:rPr>
      <w:rFonts w:ascii="Lucida Grande" w:hAnsi="Lucida Grande"/>
      <w:sz w:val="18"/>
      <w:szCs w:val="18"/>
    </w:rPr>
  </w:style>
  <w:style w:type="character" w:customStyle="1" w:styleId="BalloonTextChar">
    <w:name w:val="Balloon Text Char"/>
    <w:basedOn w:val="DefaultParagraphFont"/>
    <w:link w:val="BalloonText"/>
    <w:uiPriority w:val="99"/>
    <w:semiHidden/>
    <w:rsid w:val="006B5F5D"/>
    <w:rPr>
      <w:rFonts w:ascii="Lucida Grande" w:hAnsi="Lucida Grande"/>
      <w:sz w:val="18"/>
      <w:szCs w:val="18"/>
    </w:rPr>
  </w:style>
  <w:style w:type="character" w:styleId="Hyperlink">
    <w:name w:val="Hyperlink"/>
    <w:basedOn w:val="DefaultParagraphFont"/>
    <w:uiPriority w:val="99"/>
    <w:semiHidden/>
    <w:unhideWhenUsed/>
    <w:rsid w:val="00EE11D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D1770E"/>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B2C0D"/>
    <w:pPr>
      <w:spacing w:after="200"/>
    </w:pPr>
    <w:rPr>
      <w:b/>
      <w:bCs/>
      <w:color w:val="4F81BD" w:themeColor="accent1"/>
      <w:sz w:val="18"/>
      <w:szCs w:val="18"/>
    </w:rPr>
  </w:style>
  <w:style w:type="paragraph" w:styleId="Header">
    <w:name w:val="header"/>
    <w:basedOn w:val="Normal"/>
    <w:link w:val="HeaderChar"/>
    <w:uiPriority w:val="99"/>
    <w:unhideWhenUsed/>
    <w:rsid w:val="004639E1"/>
    <w:pPr>
      <w:tabs>
        <w:tab w:val="center" w:pos="4320"/>
        <w:tab w:val="right" w:pos="8640"/>
      </w:tabs>
    </w:pPr>
  </w:style>
  <w:style w:type="character" w:customStyle="1" w:styleId="HeaderChar">
    <w:name w:val="Header Char"/>
    <w:basedOn w:val="DefaultParagraphFont"/>
    <w:link w:val="Header"/>
    <w:uiPriority w:val="99"/>
    <w:rsid w:val="004639E1"/>
    <w:rPr>
      <w:rFonts w:ascii="Times" w:hAnsi="Times"/>
    </w:rPr>
  </w:style>
  <w:style w:type="paragraph" w:styleId="Footer">
    <w:name w:val="footer"/>
    <w:basedOn w:val="Normal"/>
    <w:link w:val="FooterChar"/>
    <w:uiPriority w:val="99"/>
    <w:unhideWhenUsed/>
    <w:rsid w:val="004639E1"/>
    <w:pPr>
      <w:tabs>
        <w:tab w:val="center" w:pos="4320"/>
        <w:tab w:val="right" w:pos="8640"/>
      </w:tabs>
    </w:pPr>
  </w:style>
  <w:style w:type="character" w:customStyle="1" w:styleId="FooterChar">
    <w:name w:val="Footer Char"/>
    <w:basedOn w:val="DefaultParagraphFont"/>
    <w:link w:val="Footer"/>
    <w:uiPriority w:val="99"/>
    <w:rsid w:val="004639E1"/>
    <w:rPr>
      <w:rFonts w:ascii="Times" w:hAnsi="Times"/>
    </w:rPr>
  </w:style>
  <w:style w:type="character" w:styleId="PageNumber">
    <w:name w:val="page number"/>
    <w:basedOn w:val="DefaultParagraphFont"/>
    <w:uiPriority w:val="99"/>
    <w:semiHidden/>
    <w:unhideWhenUsed/>
    <w:rsid w:val="004639E1"/>
  </w:style>
  <w:style w:type="paragraph" w:styleId="ListParagraph">
    <w:name w:val="List Paragraph"/>
    <w:basedOn w:val="Normal"/>
    <w:uiPriority w:val="34"/>
    <w:qFormat/>
    <w:rsid w:val="00A52923"/>
    <w:pPr>
      <w:ind w:left="720"/>
      <w:contextualSpacing/>
    </w:pPr>
  </w:style>
  <w:style w:type="character" w:styleId="CommentReference">
    <w:name w:val="annotation reference"/>
    <w:basedOn w:val="DefaultParagraphFont"/>
    <w:uiPriority w:val="99"/>
    <w:semiHidden/>
    <w:unhideWhenUsed/>
    <w:rsid w:val="006B5F5D"/>
    <w:rPr>
      <w:sz w:val="18"/>
      <w:szCs w:val="18"/>
    </w:rPr>
  </w:style>
  <w:style w:type="paragraph" w:styleId="CommentText">
    <w:name w:val="annotation text"/>
    <w:basedOn w:val="Normal"/>
    <w:link w:val="CommentTextChar"/>
    <w:uiPriority w:val="99"/>
    <w:semiHidden/>
    <w:unhideWhenUsed/>
    <w:rsid w:val="006B5F5D"/>
  </w:style>
  <w:style w:type="character" w:customStyle="1" w:styleId="CommentTextChar">
    <w:name w:val="Comment Text Char"/>
    <w:basedOn w:val="DefaultParagraphFont"/>
    <w:link w:val="CommentText"/>
    <w:uiPriority w:val="99"/>
    <w:semiHidden/>
    <w:rsid w:val="006B5F5D"/>
    <w:rPr>
      <w:rFonts w:ascii="Times" w:hAnsi="Times"/>
    </w:rPr>
  </w:style>
  <w:style w:type="paragraph" w:styleId="CommentSubject">
    <w:name w:val="annotation subject"/>
    <w:basedOn w:val="CommentText"/>
    <w:next w:val="CommentText"/>
    <w:link w:val="CommentSubjectChar"/>
    <w:uiPriority w:val="99"/>
    <w:semiHidden/>
    <w:unhideWhenUsed/>
    <w:rsid w:val="006B5F5D"/>
    <w:rPr>
      <w:b/>
      <w:bCs/>
      <w:sz w:val="20"/>
      <w:szCs w:val="20"/>
    </w:rPr>
  </w:style>
  <w:style w:type="character" w:customStyle="1" w:styleId="CommentSubjectChar">
    <w:name w:val="Comment Subject Char"/>
    <w:basedOn w:val="CommentTextChar"/>
    <w:link w:val="CommentSubject"/>
    <w:uiPriority w:val="99"/>
    <w:semiHidden/>
    <w:rsid w:val="006B5F5D"/>
    <w:rPr>
      <w:rFonts w:ascii="Times" w:hAnsi="Times"/>
      <w:b/>
      <w:bCs/>
      <w:sz w:val="20"/>
      <w:szCs w:val="20"/>
    </w:rPr>
  </w:style>
  <w:style w:type="paragraph" w:styleId="BalloonText">
    <w:name w:val="Balloon Text"/>
    <w:basedOn w:val="Normal"/>
    <w:link w:val="BalloonTextChar"/>
    <w:uiPriority w:val="99"/>
    <w:semiHidden/>
    <w:unhideWhenUsed/>
    <w:rsid w:val="006B5F5D"/>
    <w:rPr>
      <w:rFonts w:ascii="Lucida Grande" w:hAnsi="Lucida Grande"/>
      <w:sz w:val="18"/>
      <w:szCs w:val="18"/>
    </w:rPr>
  </w:style>
  <w:style w:type="character" w:customStyle="1" w:styleId="BalloonTextChar">
    <w:name w:val="Balloon Text Char"/>
    <w:basedOn w:val="DefaultParagraphFont"/>
    <w:link w:val="BalloonText"/>
    <w:uiPriority w:val="99"/>
    <w:semiHidden/>
    <w:rsid w:val="006B5F5D"/>
    <w:rPr>
      <w:rFonts w:ascii="Lucida Grande" w:hAnsi="Lucida Grande"/>
      <w:sz w:val="18"/>
      <w:szCs w:val="18"/>
    </w:rPr>
  </w:style>
  <w:style w:type="character" w:styleId="Hyperlink">
    <w:name w:val="Hyperlink"/>
    <w:basedOn w:val="DefaultParagraphFont"/>
    <w:uiPriority w:val="99"/>
    <w:semiHidden/>
    <w:unhideWhenUsed/>
    <w:rsid w:val="00EE11D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1337</Words>
  <Characters>7624</Characters>
  <Application>Microsoft Macintosh Word</Application>
  <DocSecurity>0</DocSecurity>
  <Lines>63</Lines>
  <Paragraphs>17</Paragraphs>
  <ScaleCrop>false</ScaleCrop>
  <Company>UVIC</Company>
  <LinksUpToDate>false</LinksUpToDate>
  <CharactersWithSpaces>8944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Katharine Waring</dc:creator>
  <cp:keywords/>
  <cp:lastModifiedBy>Tobias Boes</cp:lastModifiedBy>
  <cp:revision>2</cp:revision>
  <dcterms:created xsi:type="dcterms:W3CDTF">2013-04-16T14:53:00Z</dcterms:created>
  <dcterms:modified xsi:type="dcterms:W3CDTF">2013-04-16T14:53:00Z</dcterms:modified>
</cp:coreProperties>
</file>