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BFEB" w14:textId="77777777" w:rsidR="00E26692" w:rsidRDefault="0057755F" w:rsidP="007E249F">
      <w:pPr>
        <w:jc w:val="center"/>
      </w:pPr>
      <w:proofErr w:type="spellStart"/>
      <w:r>
        <w:t>Paratextual</w:t>
      </w:r>
      <w:proofErr w:type="spellEnd"/>
      <w:r>
        <w:t xml:space="preserve"> Information for Modern Ballroom Dancing Entry:</w:t>
      </w:r>
    </w:p>
    <w:p w14:paraId="7E1399E5" w14:textId="29DA2CD5" w:rsidR="0057755F" w:rsidRDefault="007E249F" w:rsidP="007E249F">
      <w:pPr>
        <w:jc w:val="center"/>
      </w:pPr>
      <w:r>
        <w:t xml:space="preserve">Juliet </w:t>
      </w:r>
      <w:proofErr w:type="spellStart"/>
      <w:r>
        <w:t>McMains</w:t>
      </w:r>
      <w:proofErr w:type="spellEnd"/>
    </w:p>
    <w:p w14:paraId="2826C662" w14:textId="77777777" w:rsidR="007E249F" w:rsidRPr="000923C2" w:rsidRDefault="007E249F" w:rsidP="007E249F">
      <w:pPr>
        <w:jc w:val="center"/>
      </w:pPr>
      <w:r w:rsidRPr="000923C2">
        <w:rPr>
          <w:color w:val="3774D8"/>
          <w:u w:val="single" w:color="3774D8"/>
          <w:lang w:eastAsia="ja-JP"/>
        </w:rPr>
        <w:t>mcmains@uw.edu</w:t>
      </w:r>
    </w:p>
    <w:bookmarkStart w:id="0" w:name="_GoBack"/>
    <w:bookmarkEnd w:id="0"/>
    <w:p w14:paraId="729557D1" w14:textId="77777777" w:rsidR="007E249F" w:rsidRPr="000923C2" w:rsidRDefault="007E249F" w:rsidP="007E249F">
      <w:pPr>
        <w:widowControl w:val="0"/>
        <w:autoSpaceDE w:val="0"/>
        <w:autoSpaceDN w:val="0"/>
        <w:adjustRightInd w:val="0"/>
        <w:jc w:val="center"/>
        <w:rPr>
          <w:lang w:eastAsia="ja-JP"/>
        </w:rPr>
      </w:pPr>
      <w:r>
        <w:fldChar w:fldCharType="begin"/>
      </w:r>
      <w:r>
        <w:instrText xml:space="preserve"> HYPERLINK "https://mail.uvic.ca/owa/redir.aspx?C=FjCrBc5ogUGNjxRmjLJkjIQws40isdAIQp6TeWWpUdFAXmJ8HdUtzMKdhopmMrjTEKCeYCT0G10.&amp;URL=mailto%3amcmains%40u.washington.edu" </w:instrText>
      </w:r>
      <w:r>
        <w:fldChar w:fldCharType="separate"/>
      </w:r>
      <w:r w:rsidRPr="000923C2">
        <w:rPr>
          <w:color w:val="0000F6"/>
          <w:u w:val="single" w:color="0000F6"/>
          <w:lang w:eastAsia="ja-JP"/>
        </w:rPr>
        <w:t>mcmains@u.washington.edu</w:t>
      </w:r>
      <w:r>
        <w:rPr>
          <w:color w:val="0000F6"/>
          <w:u w:val="single" w:color="0000F6"/>
          <w:lang w:eastAsia="ja-JP"/>
        </w:rPr>
        <w:fldChar w:fldCharType="end"/>
      </w:r>
    </w:p>
    <w:p w14:paraId="63E6CBD6" w14:textId="77777777" w:rsidR="007E249F" w:rsidRDefault="007E249F"/>
    <w:p w14:paraId="150C3BE9" w14:textId="77777777" w:rsidR="007E249F" w:rsidRDefault="007E249F"/>
    <w:p w14:paraId="116316A4" w14:textId="77777777" w:rsidR="007E249F" w:rsidRDefault="007E249F"/>
    <w:p w14:paraId="5103EC63" w14:textId="77777777" w:rsidR="0057755F" w:rsidRDefault="0057755F">
      <w:r>
        <w:t xml:space="preserve">Websites: </w:t>
      </w:r>
    </w:p>
    <w:p w14:paraId="1E907818" w14:textId="77777777" w:rsidR="0057755F" w:rsidRDefault="006001A7">
      <w:r>
        <w:t xml:space="preserve">1) </w:t>
      </w:r>
      <w:r w:rsidR="0057755F">
        <w:t xml:space="preserve">An American Ballroom Companion: </w:t>
      </w:r>
      <w:hyperlink r:id="rId6" w:history="1">
        <w:r w:rsidR="0040313C" w:rsidRPr="00ED2942">
          <w:rPr>
            <w:rStyle w:val="Hyperlink"/>
          </w:rPr>
          <w:t>http://memory.loc.gov/ammem/dihtml/diessay7.html</w:t>
        </w:r>
      </w:hyperlink>
    </w:p>
    <w:p w14:paraId="275BFA4D" w14:textId="77777777" w:rsidR="0040313C" w:rsidRDefault="0040313C"/>
    <w:p w14:paraId="0E9E1DB0" w14:textId="77777777" w:rsidR="0009232A" w:rsidRDefault="0009232A">
      <w:r>
        <w:t xml:space="preserve">2) There are photos and videos of Alex Moore on this website: </w:t>
      </w:r>
      <w:hyperlink r:id="rId7" w:history="1">
        <w:r w:rsidRPr="00ED2942">
          <w:rPr>
            <w:rStyle w:val="Hyperlink"/>
          </w:rPr>
          <w:t>http://watashinodancenote.com/concept.html</w:t>
        </w:r>
      </w:hyperlink>
    </w:p>
    <w:p w14:paraId="62E5A7E0" w14:textId="77777777" w:rsidR="0009232A" w:rsidRDefault="0009232A"/>
    <w:p w14:paraId="1F662C65" w14:textId="77777777" w:rsidR="0040313C" w:rsidRDefault="0040313C">
      <w:r>
        <w:t>Images:</w:t>
      </w:r>
    </w:p>
    <w:p w14:paraId="2DC1E760" w14:textId="77777777" w:rsidR="0040313C" w:rsidRDefault="006001A7" w:rsidP="0040313C">
      <w:pPr>
        <w:pStyle w:val="NormalWeb"/>
      </w:pPr>
      <w:r>
        <w:t xml:space="preserve">1) </w:t>
      </w:r>
      <w:r w:rsidR="0040313C">
        <w:t>There are great images of Irene and Vernon Castle from:</w:t>
      </w:r>
    </w:p>
    <w:p w14:paraId="02D608B3" w14:textId="77777777" w:rsidR="0040313C" w:rsidRDefault="0040313C" w:rsidP="0040313C">
      <w:pPr>
        <w:pStyle w:val="NormalWeb"/>
      </w:pPr>
      <w:r>
        <w:t xml:space="preserve">Castle, Vernon and Irene. 1914. </w:t>
      </w:r>
      <w:r w:rsidRPr="0040313C">
        <w:rPr>
          <w:i/>
        </w:rPr>
        <w:t>Modern Dancing</w:t>
      </w:r>
      <w:r>
        <w:t xml:space="preserve">. New York: World Syndicate Company. </w:t>
      </w:r>
    </w:p>
    <w:p w14:paraId="68185EB1" w14:textId="77777777" w:rsidR="0040313C" w:rsidRDefault="00AD02F7">
      <w:hyperlink r:id="rId8" w:history="1">
        <w:r w:rsidR="0040313C" w:rsidRPr="00ED2942">
          <w:rPr>
            <w:rStyle w:val="Hyperlink"/>
          </w:rPr>
          <w:t>http://memory.loc.gov/musdi/240/0039.jpg</w:t>
        </w:r>
      </w:hyperlink>
      <w:r w:rsidR="0040313C">
        <w:t xml:space="preserve"> (Castle Walk, from p. </w:t>
      </w:r>
      <w:r w:rsidR="006001A7">
        <w:t>46)</w:t>
      </w:r>
    </w:p>
    <w:p w14:paraId="09F597D4" w14:textId="77777777" w:rsidR="0040313C" w:rsidRDefault="00AD02F7">
      <w:hyperlink r:id="rId9" w:history="1">
        <w:r w:rsidR="0040313C" w:rsidRPr="00ED2942">
          <w:rPr>
            <w:rStyle w:val="Hyperlink"/>
          </w:rPr>
          <w:t>http://memory.loc.gov/musdi/240/0036.jpg</w:t>
        </w:r>
      </w:hyperlink>
      <w:r w:rsidR="0040313C">
        <w:t xml:space="preserve"> (Castle Walk, from p.</w:t>
      </w:r>
      <w:r w:rsidR="006001A7">
        <w:t xml:space="preserve"> 42)</w:t>
      </w:r>
    </w:p>
    <w:p w14:paraId="2DCE5D3C" w14:textId="77777777" w:rsidR="0040313C" w:rsidRDefault="00AD02F7">
      <w:hyperlink r:id="rId10" w:history="1">
        <w:r w:rsidR="0040313C" w:rsidRPr="00ED2942">
          <w:rPr>
            <w:rStyle w:val="Hyperlink"/>
          </w:rPr>
          <w:t>http://memory.loc.gov/musdi/240/0030.jpg</w:t>
        </w:r>
      </w:hyperlink>
      <w:r w:rsidR="0040313C">
        <w:t xml:space="preserve"> (Tango, p. </w:t>
      </w:r>
      <w:r w:rsidR="006001A7">
        <w:t>36)</w:t>
      </w:r>
    </w:p>
    <w:p w14:paraId="60DB89A2" w14:textId="77777777" w:rsidR="003A20D6" w:rsidRDefault="003A20D6"/>
    <w:p w14:paraId="613BE697" w14:textId="77777777" w:rsidR="003A20D6" w:rsidRDefault="003A20D6">
      <w:r>
        <w:t xml:space="preserve">2) There are also great images of Maurice </w:t>
      </w:r>
      <w:proofErr w:type="spellStart"/>
      <w:r>
        <w:t>Mouvet</w:t>
      </w:r>
      <w:proofErr w:type="spellEnd"/>
      <w:r>
        <w:t xml:space="preserve"> in the book </w:t>
      </w:r>
    </w:p>
    <w:p w14:paraId="520A076C" w14:textId="77777777" w:rsidR="003A20D6" w:rsidRDefault="003A20D6">
      <w:proofErr w:type="spellStart"/>
      <w:r>
        <w:t>Mouvet</w:t>
      </w:r>
      <w:proofErr w:type="spellEnd"/>
      <w:r>
        <w:t xml:space="preserve">, </w:t>
      </w:r>
      <w:proofErr w:type="spellStart"/>
      <w:r>
        <w:t>Mourice</w:t>
      </w:r>
      <w:proofErr w:type="spellEnd"/>
      <w:r>
        <w:t xml:space="preserve">. 1915. </w:t>
      </w:r>
      <w:r w:rsidRPr="003A20D6">
        <w:rPr>
          <w:i/>
        </w:rPr>
        <w:t>Maurice’s Art of Dancing</w:t>
      </w:r>
      <w:r>
        <w:t xml:space="preserve">. New York: G. </w:t>
      </w:r>
      <w:proofErr w:type="spellStart"/>
      <w:r>
        <w:t>Schirmer</w:t>
      </w:r>
      <w:proofErr w:type="spellEnd"/>
      <w:r>
        <w:t>.</w:t>
      </w:r>
      <w:r w:rsidR="0009232A">
        <w:t xml:space="preserve"> I can see the whole book on </w:t>
      </w:r>
      <w:proofErr w:type="spellStart"/>
      <w:r w:rsidR="0009232A">
        <w:t>google</w:t>
      </w:r>
      <w:proofErr w:type="spellEnd"/>
      <w:r w:rsidR="0009232A">
        <w:t xml:space="preserve"> books, but I can’t download any pages and the pages with images are not numbered. But there are many great images in this </w:t>
      </w:r>
      <w:proofErr w:type="gramStart"/>
      <w:r w:rsidR="0009232A">
        <w:t>book which</w:t>
      </w:r>
      <w:proofErr w:type="gramEnd"/>
      <w:r w:rsidR="0009232A">
        <w:t xml:space="preserve"> might be in the public domain.</w:t>
      </w:r>
    </w:p>
    <w:p w14:paraId="65CB8888" w14:textId="77777777" w:rsidR="006001A7" w:rsidRDefault="006001A7"/>
    <w:p w14:paraId="4C41C27D" w14:textId="77777777" w:rsidR="00943C33" w:rsidRDefault="00DD5552">
      <w:r>
        <w:rPr>
          <w:noProof/>
        </w:rPr>
        <w:drawing>
          <wp:anchor distT="0" distB="0" distL="114300" distR="114300" simplePos="0" relativeHeight="251658240" behindDoc="0" locked="0" layoutInCell="1" allowOverlap="1" wp14:anchorId="4C210544" wp14:editId="29D3E5CF">
            <wp:simplePos x="0" y="0"/>
            <wp:positionH relativeFrom="column">
              <wp:posOffset>3823335</wp:posOffset>
            </wp:positionH>
            <wp:positionV relativeFrom="paragraph">
              <wp:posOffset>471805</wp:posOffset>
            </wp:positionV>
            <wp:extent cx="1371600" cy="1847850"/>
            <wp:effectExtent l="0" t="0" r="0" b="6350"/>
            <wp:wrapTight wrapText="bothSides">
              <wp:wrapPolygon edited="0">
                <wp:start x="0" y="0"/>
                <wp:lineTo x="0" y="21377"/>
                <wp:lineTo x="21200" y="21377"/>
                <wp:lineTo x="212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hurmurra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C33">
        <w:t>3) It would be nice to have an image of Arthur Murray. I think the Arthur Murray International controls all images of him. There are many circulating in books, etc., but I think they would decide which one would be used i</w:t>
      </w:r>
      <w:r>
        <w:t>n this context. I like this one, but they didn’t let me use it when I asked several years ago.</w:t>
      </w:r>
    </w:p>
    <w:p w14:paraId="11CF23A2" w14:textId="77777777" w:rsidR="00DD5552" w:rsidRDefault="00DD5552"/>
    <w:p w14:paraId="5296B8BF" w14:textId="77777777" w:rsidR="00DD5552" w:rsidRDefault="00DD5552"/>
    <w:p w14:paraId="7B3A4862" w14:textId="77777777" w:rsidR="00DD5552" w:rsidRDefault="00DD5552"/>
    <w:p w14:paraId="05F7BF02" w14:textId="77777777" w:rsidR="00DD5552" w:rsidRDefault="00DD5552"/>
    <w:p w14:paraId="0C675651" w14:textId="77777777" w:rsidR="00DD5552" w:rsidRDefault="00DD5552"/>
    <w:p w14:paraId="736729CE" w14:textId="77777777" w:rsidR="00DD5552" w:rsidRDefault="00DD5552"/>
    <w:p w14:paraId="57BBAF82" w14:textId="77777777" w:rsidR="00DD5552" w:rsidRDefault="00DD5552"/>
    <w:p w14:paraId="5648E8D0" w14:textId="77777777" w:rsidR="006001A7" w:rsidRPr="006001A7" w:rsidRDefault="006001A7" w:rsidP="006001A7">
      <w:r>
        <w:t>Videos:</w:t>
      </w:r>
      <w:bookmarkStart w:id="1" w:name="vc075"/>
    </w:p>
    <w:p w14:paraId="4618648E" w14:textId="77777777" w:rsidR="006001A7" w:rsidRDefault="006001A7" w:rsidP="006001A7">
      <w:pPr>
        <w:pStyle w:val="NormalWeb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Footage of Irene and Vernon Castle dancing in the film Whirl of Life in 1915. </w:t>
      </w:r>
      <w:r w:rsidRPr="006001A7">
        <w:rPr>
          <w:rFonts w:eastAsia="Times New Roman"/>
        </w:rPr>
        <w:t>http://digital.nypl.org/lpa/nypl/about/about_d-d_ballroom.cfm</w:t>
      </w:r>
    </w:p>
    <w:p w14:paraId="30D67221" w14:textId="77777777" w:rsidR="006001A7" w:rsidRDefault="006001A7" w:rsidP="006001A7">
      <w:pPr>
        <w:pStyle w:val="NormalWeb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American Ballroom Companion Video Clip 75</w:t>
      </w:r>
      <w:bookmarkEnd w:id="1"/>
      <w:r>
        <w:rPr>
          <w:rFonts w:eastAsia="Times New Roman"/>
        </w:rPr>
        <w:t xml:space="preserve">: Castle Walk </w:t>
      </w:r>
      <w:r>
        <w:t>Reconstructed by Elizabeth Aldrich. Performed by Cheryl Stafford and Thomas Baird, dancers</w:t>
      </w:r>
      <w:proofErr w:type="gramStart"/>
      <w:r>
        <w:t>;</w:t>
      </w:r>
      <w:proofErr w:type="gramEnd"/>
      <w:r>
        <w:t xml:space="preserve"> Boris </w:t>
      </w:r>
      <w:proofErr w:type="spellStart"/>
      <w:r>
        <w:t>Gurevich</w:t>
      </w:r>
      <w:proofErr w:type="spellEnd"/>
      <w:r>
        <w:t xml:space="preserve">, piano. Music: "The Castle Walk" by James Reese Europe and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Ford T. </w:t>
      </w:r>
      <w:proofErr w:type="spellStart"/>
      <w:r>
        <w:rPr>
          <w:rFonts w:eastAsia="Times New Roman"/>
        </w:rPr>
        <w:t>Dabney</w:t>
      </w:r>
      <w:proofErr w:type="spellEnd"/>
      <w:r>
        <w:rPr>
          <w:rFonts w:eastAsia="Times New Roman"/>
        </w:rPr>
        <w:t xml:space="preserve">, New York, Chicago, London, Australia: Jos. W. Stern and Co., 1914. </w:t>
      </w:r>
      <w:r>
        <w:t xml:space="preserve"> </w:t>
      </w:r>
      <w:hyperlink r:id="rId12" w:history="1">
        <w:r w:rsidRPr="00ED2942">
          <w:rPr>
            <w:rStyle w:val="Hyperlink"/>
            <w:rFonts w:eastAsia="Times New Roman"/>
          </w:rPr>
          <w:t>http://lcweb2.loc.gov/musdivid/075.mpg</w:t>
        </w:r>
      </w:hyperlink>
      <w:r>
        <w:rPr>
          <w:rFonts w:eastAsia="Times New Roman"/>
        </w:rPr>
        <w:t xml:space="preserve"> (or other clips of ragtime dancing)</w:t>
      </w:r>
    </w:p>
    <w:p w14:paraId="2DE52DF6" w14:textId="77777777" w:rsidR="006001A7" w:rsidRDefault="00943C33" w:rsidP="00DD5552">
      <w:pPr>
        <w:pStyle w:val="NormalWeb"/>
        <w:numPr>
          <w:ilvl w:val="0"/>
          <w:numId w:val="1"/>
        </w:numPr>
      </w:pPr>
      <w:r>
        <w:t xml:space="preserve">There is great footage of Alex Moore on this website: </w:t>
      </w:r>
      <w:hyperlink r:id="rId13" w:history="1">
        <w:r w:rsidRPr="00ED2942">
          <w:rPr>
            <w:rStyle w:val="Hyperlink"/>
          </w:rPr>
          <w:t>http://watashinodancenote.com/concept.html</w:t>
        </w:r>
      </w:hyperlink>
    </w:p>
    <w:sectPr w:rsidR="006001A7" w:rsidSect="00FC09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D0FC1"/>
    <w:multiLevelType w:val="hybridMultilevel"/>
    <w:tmpl w:val="142E8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5F"/>
    <w:rsid w:val="0009232A"/>
    <w:rsid w:val="003A20D6"/>
    <w:rsid w:val="0040313C"/>
    <w:rsid w:val="00495009"/>
    <w:rsid w:val="0057755F"/>
    <w:rsid w:val="006001A7"/>
    <w:rsid w:val="007E249F"/>
    <w:rsid w:val="00943C33"/>
    <w:rsid w:val="00DD5552"/>
    <w:rsid w:val="00E26692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DA537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13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0313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5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52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13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0313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5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52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g"/><Relationship Id="rId12" Type="http://schemas.openxmlformats.org/officeDocument/2006/relationships/hyperlink" Target="http://lcweb2.loc.gov/musdivid/075.mpg" TargetMode="External"/><Relationship Id="rId13" Type="http://schemas.openxmlformats.org/officeDocument/2006/relationships/hyperlink" Target="http://watashinodancenote.com/concept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emory.loc.gov/ammem/dihtml/diessay7.html" TargetMode="External"/><Relationship Id="rId7" Type="http://schemas.openxmlformats.org/officeDocument/2006/relationships/hyperlink" Target="http://watashinodancenote.com/concept.html" TargetMode="External"/><Relationship Id="rId8" Type="http://schemas.openxmlformats.org/officeDocument/2006/relationships/hyperlink" Target="http://memory.loc.gov/musdi/240/0039.jpg" TargetMode="External"/><Relationship Id="rId9" Type="http://schemas.openxmlformats.org/officeDocument/2006/relationships/hyperlink" Target="http://memory.loc.gov/musdi/240/0036.jpg" TargetMode="External"/><Relationship Id="rId10" Type="http://schemas.openxmlformats.org/officeDocument/2006/relationships/hyperlink" Target="http://memory.loc.gov/musdi/240/003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2152</Characters>
  <Application>Microsoft Macintosh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McMains</dc:creator>
  <cp:keywords/>
  <dc:description/>
  <cp:lastModifiedBy>Editorial Comments</cp:lastModifiedBy>
  <cp:revision>2</cp:revision>
  <dcterms:created xsi:type="dcterms:W3CDTF">2013-11-10T00:14:00Z</dcterms:created>
  <dcterms:modified xsi:type="dcterms:W3CDTF">2013-11-10T00:14:00Z</dcterms:modified>
</cp:coreProperties>
</file>