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CE" w:rsidRPr="00B7455D" w:rsidRDefault="00B60FD5" w:rsidP="00B7455D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7455D">
        <w:rPr>
          <w:rFonts w:ascii="Times New Roman" w:hAnsi="Times New Roman" w:cs="Times New Roman"/>
          <w:b/>
          <w:sz w:val="24"/>
          <w:szCs w:val="24"/>
        </w:rPr>
        <w:t>Nativism</w:t>
      </w:r>
    </w:p>
    <w:p w:rsidR="001103B0" w:rsidRDefault="00A21B29" w:rsidP="00B7455D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43758">
        <w:rPr>
          <w:rFonts w:ascii="Times New Roman" w:hAnsi="Times New Roman" w:cs="Times New Roman"/>
          <w:sz w:val="24"/>
          <w:szCs w:val="24"/>
        </w:rPr>
        <w:t xml:space="preserve">Nativism </w:t>
      </w:r>
      <w:r w:rsidR="00A032EE" w:rsidRPr="00943758">
        <w:rPr>
          <w:rFonts w:ascii="Times New Roman" w:hAnsi="Times New Roman" w:cs="Times New Roman"/>
          <w:sz w:val="24"/>
          <w:szCs w:val="24"/>
        </w:rPr>
        <w:t>in modernis</w:t>
      </w:r>
      <w:r w:rsidR="003A37B4">
        <w:rPr>
          <w:rFonts w:ascii="Times New Roman" w:hAnsi="Times New Roman" w:cs="Times New Roman"/>
          <w:sz w:val="24"/>
          <w:szCs w:val="24"/>
        </w:rPr>
        <w:t>t literature</w:t>
      </w:r>
      <w:r w:rsidR="00A032EE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B4608C" w:rsidRPr="00943758">
        <w:rPr>
          <w:rFonts w:ascii="Times New Roman" w:hAnsi="Times New Roman" w:cs="Times New Roman"/>
          <w:sz w:val="24"/>
          <w:szCs w:val="24"/>
        </w:rPr>
        <w:t xml:space="preserve">asserts the primacy of </w:t>
      </w:r>
      <w:r w:rsidR="00176E6C" w:rsidRPr="00943758">
        <w:rPr>
          <w:rFonts w:ascii="Times New Roman" w:hAnsi="Times New Roman" w:cs="Times New Roman"/>
          <w:sz w:val="24"/>
          <w:szCs w:val="24"/>
        </w:rPr>
        <w:t xml:space="preserve">personal and collective identity </w:t>
      </w:r>
      <w:r w:rsidR="00345F36" w:rsidRPr="00943758">
        <w:rPr>
          <w:rFonts w:ascii="Times New Roman" w:hAnsi="Times New Roman" w:cs="Times New Roman"/>
          <w:sz w:val="24"/>
          <w:szCs w:val="24"/>
        </w:rPr>
        <w:t xml:space="preserve">mediated </w:t>
      </w:r>
      <w:r w:rsidR="006548E9" w:rsidRPr="00943758">
        <w:rPr>
          <w:rFonts w:ascii="Times New Roman" w:hAnsi="Times New Roman" w:cs="Times New Roman"/>
          <w:sz w:val="24"/>
          <w:szCs w:val="24"/>
        </w:rPr>
        <w:t>through l</w:t>
      </w:r>
      <w:r w:rsidR="00C1718B" w:rsidRPr="00943758">
        <w:rPr>
          <w:rFonts w:ascii="Times New Roman" w:hAnsi="Times New Roman" w:cs="Times New Roman"/>
          <w:sz w:val="24"/>
          <w:szCs w:val="24"/>
        </w:rPr>
        <w:t xml:space="preserve">anguage, </w:t>
      </w:r>
      <w:r w:rsidR="00EC63AD">
        <w:rPr>
          <w:rFonts w:ascii="Times New Roman" w:hAnsi="Times New Roman" w:cs="Times New Roman"/>
          <w:sz w:val="24"/>
          <w:szCs w:val="24"/>
        </w:rPr>
        <w:t xml:space="preserve">culture, geography, </w:t>
      </w:r>
      <w:r w:rsidR="00A719D3" w:rsidRPr="00943758">
        <w:rPr>
          <w:rFonts w:ascii="Times New Roman" w:hAnsi="Times New Roman" w:cs="Times New Roman"/>
          <w:sz w:val="24"/>
          <w:szCs w:val="24"/>
        </w:rPr>
        <w:t>religion and</w:t>
      </w:r>
      <w:r w:rsidR="00395A53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A719D3" w:rsidRPr="00943758">
        <w:rPr>
          <w:rFonts w:ascii="Times New Roman" w:hAnsi="Times New Roman" w:cs="Times New Roman"/>
          <w:sz w:val="24"/>
          <w:szCs w:val="24"/>
        </w:rPr>
        <w:t>race</w:t>
      </w:r>
      <w:r w:rsidR="00395A53" w:rsidRPr="00943758">
        <w:rPr>
          <w:rFonts w:ascii="Times New Roman" w:hAnsi="Times New Roman" w:cs="Times New Roman"/>
          <w:sz w:val="24"/>
          <w:szCs w:val="24"/>
        </w:rPr>
        <w:t xml:space="preserve">. </w:t>
      </w:r>
      <w:r w:rsidR="00A43ADF" w:rsidRPr="00943758">
        <w:rPr>
          <w:rFonts w:ascii="Times New Roman" w:hAnsi="Times New Roman" w:cs="Times New Roman"/>
          <w:sz w:val="24"/>
          <w:szCs w:val="24"/>
        </w:rPr>
        <w:t>In t</w:t>
      </w:r>
      <w:r w:rsidR="00735678" w:rsidRPr="00943758">
        <w:rPr>
          <w:rFonts w:ascii="Times New Roman" w:hAnsi="Times New Roman" w:cs="Times New Roman"/>
          <w:sz w:val="24"/>
          <w:szCs w:val="24"/>
        </w:rPr>
        <w:t xml:space="preserve">he defense of </w:t>
      </w:r>
      <w:r w:rsidR="00E95CB2" w:rsidRPr="00943758">
        <w:rPr>
          <w:rFonts w:ascii="Times New Roman" w:hAnsi="Times New Roman" w:cs="Times New Roman"/>
          <w:sz w:val="24"/>
          <w:szCs w:val="24"/>
        </w:rPr>
        <w:t xml:space="preserve">local </w:t>
      </w:r>
      <w:r w:rsidR="00735678" w:rsidRPr="00943758">
        <w:rPr>
          <w:rFonts w:ascii="Times New Roman" w:hAnsi="Times New Roman" w:cs="Times New Roman"/>
          <w:sz w:val="24"/>
          <w:szCs w:val="24"/>
        </w:rPr>
        <w:t>identity</w:t>
      </w:r>
      <w:r w:rsidR="00C1718B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5C580E" w:rsidRPr="00943758">
        <w:rPr>
          <w:rFonts w:ascii="Times New Roman" w:hAnsi="Times New Roman" w:cs="Times New Roman"/>
          <w:sz w:val="24"/>
          <w:szCs w:val="24"/>
        </w:rPr>
        <w:t>and cultural particul</w:t>
      </w:r>
      <w:r w:rsidR="003869E2" w:rsidRPr="00943758">
        <w:rPr>
          <w:rFonts w:ascii="Times New Roman" w:hAnsi="Times New Roman" w:cs="Times New Roman"/>
          <w:sz w:val="24"/>
          <w:szCs w:val="24"/>
        </w:rPr>
        <w:t>arity</w:t>
      </w:r>
      <w:r w:rsidR="00735678" w:rsidRPr="00943758">
        <w:rPr>
          <w:rFonts w:ascii="Times New Roman" w:hAnsi="Times New Roman" w:cs="Times New Roman"/>
          <w:sz w:val="24"/>
          <w:szCs w:val="24"/>
        </w:rPr>
        <w:t xml:space="preserve">, </w:t>
      </w:r>
      <w:r w:rsidR="00A43ADF" w:rsidRPr="00943758">
        <w:rPr>
          <w:rFonts w:ascii="Times New Roman" w:hAnsi="Times New Roman" w:cs="Times New Roman"/>
          <w:sz w:val="24"/>
          <w:szCs w:val="24"/>
        </w:rPr>
        <w:t>nativism</w:t>
      </w:r>
      <w:r w:rsidR="00B4608C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stresses </w:t>
      </w:r>
      <w:r w:rsidR="00531F4B" w:rsidRPr="00943758">
        <w:rPr>
          <w:rFonts w:ascii="Times New Roman" w:hAnsi="Times New Roman" w:cs="Times New Roman"/>
          <w:sz w:val="24"/>
          <w:szCs w:val="24"/>
        </w:rPr>
        <w:t xml:space="preserve">the values of </w:t>
      </w:r>
      <w:r w:rsidR="000B05E2" w:rsidRPr="00943758">
        <w:rPr>
          <w:rFonts w:ascii="Times New Roman" w:hAnsi="Times New Roman" w:cs="Times New Roman"/>
          <w:sz w:val="24"/>
          <w:szCs w:val="24"/>
        </w:rPr>
        <w:t xml:space="preserve">the native </w:t>
      </w:r>
      <w:r w:rsidR="003B5C41">
        <w:rPr>
          <w:rFonts w:ascii="Times New Roman" w:hAnsi="Times New Roman" w:cs="Times New Roman"/>
          <w:sz w:val="24"/>
          <w:szCs w:val="24"/>
        </w:rPr>
        <w:t xml:space="preserve">rooted to a particular place </w:t>
      </w:r>
      <w:r w:rsidR="000B05E2" w:rsidRPr="00943758">
        <w:rPr>
          <w:rFonts w:ascii="Times New Roman" w:hAnsi="Times New Roman" w:cs="Times New Roman"/>
          <w:sz w:val="24"/>
          <w:szCs w:val="24"/>
        </w:rPr>
        <w:t xml:space="preserve">and the </w:t>
      </w:r>
      <w:r w:rsidR="005228A0" w:rsidRPr="00943758">
        <w:rPr>
          <w:rFonts w:ascii="Times New Roman" w:hAnsi="Times New Roman" w:cs="Times New Roman"/>
          <w:sz w:val="24"/>
          <w:szCs w:val="24"/>
        </w:rPr>
        <w:t xml:space="preserve">distinctive </w:t>
      </w:r>
      <w:r w:rsidR="003B5C41">
        <w:rPr>
          <w:rFonts w:ascii="Times New Roman" w:hAnsi="Times New Roman" w:cs="Times New Roman"/>
          <w:sz w:val="24"/>
          <w:szCs w:val="24"/>
        </w:rPr>
        <w:t xml:space="preserve">social, cultural </w:t>
      </w:r>
      <w:r w:rsidR="004B18F5">
        <w:rPr>
          <w:rFonts w:ascii="Times New Roman" w:hAnsi="Times New Roman" w:cs="Times New Roman"/>
          <w:sz w:val="24"/>
          <w:szCs w:val="24"/>
        </w:rPr>
        <w:t xml:space="preserve">and </w:t>
      </w:r>
      <w:r w:rsidR="003B5C41">
        <w:rPr>
          <w:rFonts w:ascii="Times New Roman" w:hAnsi="Times New Roman" w:cs="Times New Roman"/>
          <w:sz w:val="24"/>
          <w:szCs w:val="24"/>
        </w:rPr>
        <w:t>geographical</w:t>
      </w:r>
      <w:r w:rsidR="004B18F5">
        <w:rPr>
          <w:rFonts w:ascii="Times New Roman" w:hAnsi="Times New Roman" w:cs="Times New Roman"/>
          <w:sz w:val="24"/>
          <w:szCs w:val="24"/>
        </w:rPr>
        <w:t xml:space="preserve"> qualities 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of </w:t>
      </w:r>
      <w:r w:rsidR="000B05E2" w:rsidRPr="00943758">
        <w:rPr>
          <w:rFonts w:ascii="Times New Roman" w:hAnsi="Times New Roman" w:cs="Times New Roman"/>
          <w:sz w:val="24"/>
          <w:szCs w:val="24"/>
        </w:rPr>
        <w:t>being native.</w:t>
      </w:r>
      <w:r w:rsidR="00F353DF">
        <w:rPr>
          <w:rFonts w:ascii="Times New Roman" w:hAnsi="Times New Roman" w:cs="Times New Roman"/>
          <w:sz w:val="24"/>
          <w:szCs w:val="24"/>
        </w:rPr>
        <w:t xml:space="preserve"> </w:t>
      </w:r>
      <w:r w:rsidR="0031322A" w:rsidRPr="00943758">
        <w:rPr>
          <w:rFonts w:ascii="Times New Roman" w:hAnsi="Times New Roman" w:cs="Times New Roman"/>
          <w:sz w:val="24"/>
          <w:szCs w:val="24"/>
        </w:rPr>
        <w:t>Th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is </w:t>
      </w:r>
      <w:r w:rsidR="00D63FB8" w:rsidRPr="00943758">
        <w:rPr>
          <w:rFonts w:ascii="Times New Roman" w:hAnsi="Times New Roman" w:cs="Times New Roman"/>
          <w:sz w:val="24"/>
          <w:szCs w:val="24"/>
        </w:rPr>
        <w:t xml:space="preserve">essentialist 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view of </w:t>
      </w:r>
      <w:r w:rsidR="005168E9" w:rsidRPr="00943758">
        <w:rPr>
          <w:rFonts w:ascii="Times New Roman" w:hAnsi="Times New Roman" w:cs="Times New Roman"/>
          <w:sz w:val="24"/>
          <w:szCs w:val="24"/>
        </w:rPr>
        <w:t>identity</w:t>
      </w:r>
      <w:r w:rsidR="00583E76">
        <w:rPr>
          <w:rFonts w:ascii="Times New Roman" w:hAnsi="Times New Roman" w:cs="Times New Roman"/>
          <w:sz w:val="24"/>
          <w:szCs w:val="24"/>
        </w:rPr>
        <w:t xml:space="preserve"> hence </w:t>
      </w:r>
      <w:r w:rsidR="00820E5F" w:rsidRPr="00943758">
        <w:rPr>
          <w:rFonts w:ascii="Times New Roman" w:hAnsi="Times New Roman" w:cs="Times New Roman"/>
          <w:sz w:val="24"/>
          <w:szCs w:val="24"/>
        </w:rPr>
        <w:t>promotes</w:t>
      </w:r>
      <w:r w:rsidR="00DA1941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5168E9" w:rsidRPr="00943758">
        <w:rPr>
          <w:rFonts w:ascii="Times New Roman" w:hAnsi="Times New Roman" w:cs="Times New Roman"/>
          <w:sz w:val="24"/>
          <w:szCs w:val="24"/>
        </w:rPr>
        <w:t>the super</w:t>
      </w:r>
      <w:r w:rsidR="00496928" w:rsidRPr="00943758">
        <w:rPr>
          <w:rFonts w:ascii="Times New Roman" w:hAnsi="Times New Roman" w:cs="Times New Roman"/>
          <w:sz w:val="24"/>
          <w:szCs w:val="24"/>
        </w:rPr>
        <w:t xml:space="preserve">iority of </w:t>
      </w:r>
      <w:r w:rsidR="009D656B" w:rsidRPr="00943758">
        <w:rPr>
          <w:rFonts w:ascii="Times New Roman" w:hAnsi="Times New Roman" w:cs="Times New Roman"/>
          <w:sz w:val="24"/>
          <w:szCs w:val="24"/>
        </w:rPr>
        <w:t xml:space="preserve">any </w:t>
      </w:r>
      <w:r w:rsidR="00496928" w:rsidRPr="00943758">
        <w:rPr>
          <w:rFonts w:ascii="Times New Roman" w:hAnsi="Times New Roman" w:cs="Times New Roman"/>
          <w:sz w:val="24"/>
          <w:szCs w:val="24"/>
        </w:rPr>
        <w:t xml:space="preserve">one </w:t>
      </w:r>
      <w:r w:rsidR="00B820EE" w:rsidRPr="00943758">
        <w:rPr>
          <w:rFonts w:ascii="Times New Roman" w:hAnsi="Times New Roman" w:cs="Times New Roman"/>
          <w:sz w:val="24"/>
          <w:szCs w:val="24"/>
        </w:rPr>
        <w:t xml:space="preserve">group, </w:t>
      </w:r>
      <w:r w:rsidR="00496928" w:rsidRPr="00943758">
        <w:rPr>
          <w:rFonts w:ascii="Times New Roman" w:hAnsi="Times New Roman" w:cs="Times New Roman"/>
          <w:sz w:val="24"/>
          <w:szCs w:val="24"/>
        </w:rPr>
        <w:t>culture</w:t>
      </w:r>
      <w:r w:rsidR="002713A6" w:rsidRPr="00943758">
        <w:rPr>
          <w:rFonts w:ascii="Times New Roman" w:hAnsi="Times New Roman" w:cs="Times New Roman"/>
          <w:sz w:val="24"/>
          <w:szCs w:val="24"/>
        </w:rPr>
        <w:t xml:space="preserve"> and race over </w:t>
      </w:r>
      <w:r w:rsidR="00496928" w:rsidRPr="00943758">
        <w:rPr>
          <w:rFonts w:ascii="Times New Roman" w:hAnsi="Times New Roman" w:cs="Times New Roman"/>
          <w:sz w:val="24"/>
          <w:szCs w:val="24"/>
        </w:rPr>
        <w:t>other</w:t>
      </w:r>
      <w:r w:rsidR="002713A6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B820EE" w:rsidRPr="00943758">
        <w:rPr>
          <w:rFonts w:ascii="Times New Roman" w:hAnsi="Times New Roman" w:cs="Times New Roman"/>
          <w:sz w:val="24"/>
          <w:szCs w:val="24"/>
        </w:rPr>
        <w:t xml:space="preserve">groups, </w:t>
      </w:r>
      <w:r w:rsidR="002713A6" w:rsidRPr="00943758">
        <w:rPr>
          <w:rFonts w:ascii="Times New Roman" w:hAnsi="Times New Roman" w:cs="Times New Roman"/>
          <w:sz w:val="24"/>
          <w:szCs w:val="24"/>
        </w:rPr>
        <w:t>cultures</w:t>
      </w:r>
      <w:r w:rsidR="00B820EE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2713A6" w:rsidRPr="00943758">
        <w:rPr>
          <w:rFonts w:ascii="Times New Roman" w:hAnsi="Times New Roman" w:cs="Times New Roman"/>
          <w:sz w:val="24"/>
          <w:szCs w:val="24"/>
        </w:rPr>
        <w:t>and races</w:t>
      </w:r>
      <w:r w:rsidR="005168E9" w:rsidRPr="00943758">
        <w:rPr>
          <w:rFonts w:ascii="Times New Roman" w:hAnsi="Times New Roman" w:cs="Times New Roman"/>
          <w:sz w:val="24"/>
          <w:szCs w:val="24"/>
        </w:rPr>
        <w:t>.</w:t>
      </w:r>
      <w:r w:rsidR="00133692" w:rsidRPr="00943758">
        <w:rPr>
          <w:rFonts w:ascii="Times New Roman" w:hAnsi="Times New Roman" w:cs="Times New Roman"/>
          <w:sz w:val="24"/>
          <w:szCs w:val="24"/>
        </w:rPr>
        <w:t xml:space="preserve"> In his book </w:t>
      </w:r>
      <w:r w:rsidR="00BC7B0D" w:rsidRPr="00943758">
        <w:rPr>
          <w:rFonts w:ascii="Times New Roman" w:hAnsi="Times New Roman" w:cs="Times New Roman"/>
          <w:i/>
          <w:sz w:val="24"/>
          <w:szCs w:val="24"/>
        </w:rPr>
        <w:t>Our America</w:t>
      </w:r>
      <w:r w:rsidR="00846518">
        <w:rPr>
          <w:rFonts w:ascii="Times New Roman" w:hAnsi="Times New Roman" w:cs="Times New Roman"/>
          <w:i/>
          <w:sz w:val="24"/>
          <w:szCs w:val="24"/>
        </w:rPr>
        <w:t>: Nativism,</w:t>
      </w:r>
      <w:bookmarkStart w:id="0" w:name="_GoBack"/>
      <w:bookmarkEnd w:id="0"/>
      <w:r w:rsidR="00982B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6518">
        <w:rPr>
          <w:rFonts w:ascii="Times New Roman" w:hAnsi="Times New Roman" w:cs="Times New Roman"/>
          <w:i/>
          <w:sz w:val="24"/>
          <w:szCs w:val="24"/>
        </w:rPr>
        <w:t>Modernism and Pluralism</w:t>
      </w:r>
      <w:r w:rsidR="00B745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455D" w:rsidRPr="004B18F5">
        <w:rPr>
          <w:rFonts w:ascii="Times New Roman" w:hAnsi="Times New Roman" w:cs="Times New Roman"/>
          <w:sz w:val="24"/>
          <w:szCs w:val="24"/>
        </w:rPr>
        <w:t>(</w:t>
      </w:r>
      <w:r w:rsidR="00846518">
        <w:rPr>
          <w:rFonts w:ascii="Times New Roman" w:hAnsi="Times New Roman" w:cs="Times New Roman"/>
          <w:sz w:val="24"/>
          <w:szCs w:val="24"/>
        </w:rPr>
        <w:t>1995</w:t>
      </w:r>
      <w:r w:rsidR="00B7455D" w:rsidRPr="004B18F5">
        <w:rPr>
          <w:rFonts w:ascii="Times New Roman" w:hAnsi="Times New Roman" w:cs="Times New Roman"/>
          <w:sz w:val="24"/>
          <w:szCs w:val="24"/>
        </w:rPr>
        <w:t>)</w:t>
      </w:r>
      <w:r w:rsidR="00133692" w:rsidRPr="00B7455D">
        <w:rPr>
          <w:rFonts w:ascii="Times New Roman" w:hAnsi="Times New Roman" w:cs="Times New Roman"/>
          <w:sz w:val="24"/>
          <w:szCs w:val="24"/>
        </w:rPr>
        <w:t>,</w:t>
      </w:r>
      <w:r w:rsidR="00133692" w:rsidRPr="00943758">
        <w:rPr>
          <w:rFonts w:ascii="Times New Roman" w:hAnsi="Times New Roman" w:cs="Times New Roman"/>
          <w:sz w:val="24"/>
          <w:szCs w:val="24"/>
        </w:rPr>
        <w:t xml:space="preserve"> Walter Benn Michaels </w:t>
      </w:r>
      <w:r w:rsidR="00820E5F" w:rsidRPr="00943758">
        <w:rPr>
          <w:rFonts w:ascii="Times New Roman" w:hAnsi="Times New Roman" w:cs="Times New Roman"/>
          <w:sz w:val="24"/>
          <w:szCs w:val="24"/>
        </w:rPr>
        <w:t xml:space="preserve">argues that </w:t>
      </w:r>
      <w:r w:rsidR="007C7706" w:rsidRPr="00943758">
        <w:rPr>
          <w:rFonts w:ascii="Times New Roman" w:hAnsi="Times New Roman" w:cs="Times New Roman"/>
          <w:sz w:val="24"/>
          <w:szCs w:val="24"/>
        </w:rPr>
        <w:t>modernism</w:t>
      </w:r>
      <w:r w:rsidR="00BC7B0D" w:rsidRPr="00943758">
        <w:rPr>
          <w:rFonts w:ascii="Times New Roman" w:hAnsi="Times New Roman" w:cs="Times New Roman"/>
          <w:sz w:val="24"/>
          <w:szCs w:val="24"/>
        </w:rPr>
        <w:t xml:space="preserve"> and </w:t>
      </w:r>
      <w:r w:rsidR="00D75116" w:rsidRPr="00943758">
        <w:rPr>
          <w:rFonts w:ascii="Times New Roman" w:hAnsi="Times New Roman" w:cs="Times New Roman"/>
          <w:sz w:val="24"/>
          <w:szCs w:val="24"/>
        </w:rPr>
        <w:t>nativism</w:t>
      </w:r>
      <w:r w:rsidR="00971C36">
        <w:rPr>
          <w:rFonts w:ascii="Times New Roman" w:hAnsi="Times New Roman" w:cs="Times New Roman"/>
          <w:sz w:val="24"/>
          <w:szCs w:val="24"/>
        </w:rPr>
        <w:t xml:space="preserve"> </w:t>
      </w:r>
      <w:r w:rsidR="00826B59">
        <w:rPr>
          <w:rFonts w:ascii="Times New Roman" w:hAnsi="Times New Roman" w:cs="Times New Roman"/>
          <w:sz w:val="24"/>
          <w:szCs w:val="24"/>
        </w:rPr>
        <w:t xml:space="preserve">emerged </w:t>
      </w:r>
      <w:r w:rsidR="00493405" w:rsidRPr="00943758">
        <w:rPr>
          <w:rFonts w:ascii="Times New Roman" w:hAnsi="Times New Roman" w:cs="Times New Roman"/>
          <w:sz w:val="24"/>
          <w:szCs w:val="24"/>
        </w:rPr>
        <w:t xml:space="preserve">together 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in </w:t>
      </w:r>
      <w:r w:rsidR="00F353DF">
        <w:rPr>
          <w:rFonts w:ascii="Times New Roman" w:hAnsi="Times New Roman" w:cs="Times New Roman"/>
          <w:sz w:val="24"/>
          <w:szCs w:val="24"/>
        </w:rPr>
        <w:t xml:space="preserve">American literature in 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the 1920s </w:t>
      </w:r>
      <w:r w:rsidR="00F353DF">
        <w:rPr>
          <w:rFonts w:ascii="Times New Roman" w:hAnsi="Times New Roman" w:cs="Times New Roman"/>
          <w:sz w:val="24"/>
          <w:szCs w:val="24"/>
        </w:rPr>
        <w:t>through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 their</w:t>
      </w:r>
      <w:r w:rsidR="00F353DF">
        <w:rPr>
          <w:rFonts w:ascii="Times New Roman" w:hAnsi="Times New Roman" w:cs="Times New Roman"/>
          <w:sz w:val="24"/>
          <w:szCs w:val="24"/>
        </w:rPr>
        <w:t xml:space="preserve"> mutual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 commitment to resolve the meaning of identity</w:t>
      </w:r>
      <w:r w:rsidR="00B7455D">
        <w:rPr>
          <w:rFonts w:ascii="Times New Roman" w:hAnsi="Times New Roman" w:cs="Times New Roman"/>
          <w:sz w:val="24"/>
          <w:szCs w:val="24"/>
        </w:rPr>
        <w:t xml:space="preserve"> – </w:t>
      </w:r>
      <w:r w:rsidR="00CE002E" w:rsidRPr="00943758">
        <w:rPr>
          <w:rFonts w:ascii="Times New Roman" w:hAnsi="Times New Roman" w:cs="Times New Roman"/>
          <w:sz w:val="24"/>
          <w:szCs w:val="24"/>
        </w:rPr>
        <w:t>linguistic, national, cultural and racial (2-3).</w:t>
      </w:r>
      <w:r w:rsidR="00943758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4D5EB4">
        <w:rPr>
          <w:rFonts w:ascii="Times New Roman" w:hAnsi="Times New Roman" w:cs="Times New Roman"/>
          <w:sz w:val="24"/>
          <w:szCs w:val="24"/>
        </w:rPr>
        <w:t xml:space="preserve">Thus </w:t>
      </w:r>
      <w:r w:rsidR="009C2C96">
        <w:rPr>
          <w:rFonts w:ascii="Times New Roman" w:hAnsi="Times New Roman" w:cs="Times New Roman"/>
          <w:sz w:val="24"/>
          <w:szCs w:val="24"/>
        </w:rPr>
        <w:t xml:space="preserve">nativism depends </w:t>
      </w:r>
      <w:r w:rsidR="00943758" w:rsidRPr="00943758">
        <w:rPr>
          <w:rFonts w:ascii="Times New Roman" w:hAnsi="Times New Roman" w:cs="Times New Roman"/>
          <w:sz w:val="24"/>
          <w:szCs w:val="24"/>
        </w:rPr>
        <w:t xml:space="preserve">on understanding one’s </w:t>
      </w:r>
      <w:proofErr w:type="spellStart"/>
      <w:r w:rsidR="00943758" w:rsidRPr="00943758">
        <w:rPr>
          <w:rFonts w:ascii="Times New Roman" w:hAnsi="Times New Roman" w:cs="Times New Roman"/>
          <w:sz w:val="24"/>
          <w:szCs w:val="24"/>
        </w:rPr>
        <w:t>Americanness</w:t>
      </w:r>
      <w:proofErr w:type="spellEnd"/>
      <w:r w:rsidR="00943758" w:rsidRPr="00943758">
        <w:rPr>
          <w:rFonts w:ascii="Times New Roman" w:hAnsi="Times New Roman" w:cs="Times New Roman"/>
          <w:sz w:val="24"/>
          <w:szCs w:val="24"/>
        </w:rPr>
        <w:t xml:space="preserve"> as racial difference</w:t>
      </w:r>
      <w:r w:rsidR="00826B59">
        <w:rPr>
          <w:rFonts w:ascii="Times New Roman" w:hAnsi="Times New Roman" w:cs="Times New Roman"/>
          <w:sz w:val="24"/>
          <w:szCs w:val="24"/>
        </w:rPr>
        <w:t xml:space="preserve"> </w:t>
      </w:r>
      <w:r w:rsidR="004D5EB4">
        <w:rPr>
          <w:rFonts w:ascii="Times New Roman" w:hAnsi="Times New Roman" w:cs="Times New Roman"/>
          <w:sz w:val="24"/>
          <w:szCs w:val="24"/>
        </w:rPr>
        <w:t xml:space="preserve">as evidenced in texts by modernist writers as diverse as </w:t>
      </w:r>
      <w:r w:rsidR="00123D7C">
        <w:rPr>
          <w:rFonts w:ascii="Times New Roman" w:hAnsi="Times New Roman" w:cs="Times New Roman"/>
          <w:sz w:val="24"/>
          <w:szCs w:val="24"/>
        </w:rPr>
        <w:t xml:space="preserve">Willa Cather, </w:t>
      </w:r>
      <w:r w:rsidR="004D5EB4">
        <w:rPr>
          <w:rFonts w:ascii="Times New Roman" w:hAnsi="Times New Roman" w:cs="Times New Roman"/>
          <w:sz w:val="24"/>
          <w:szCs w:val="24"/>
        </w:rPr>
        <w:t xml:space="preserve">William Faulkner and William Carlos Williams. Paralleling </w:t>
      </w:r>
      <w:r w:rsidR="0098059B">
        <w:rPr>
          <w:rFonts w:ascii="Times New Roman" w:hAnsi="Times New Roman" w:cs="Times New Roman"/>
          <w:sz w:val="24"/>
          <w:szCs w:val="24"/>
        </w:rPr>
        <w:t>America</w:t>
      </w:r>
      <w:r w:rsidR="00971C36">
        <w:rPr>
          <w:rFonts w:ascii="Times New Roman" w:hAnsi="Times New Roman" w:cs="Times New Roman"/>
          <w:sz w:val="24"/>
          <w:szCs w:val="24"/>
        </w:rPr>
        <w:t xml:space="preserve">n </w:t>
      </w:r>
      <w:r w:rsidR="004D5EB4">
        <w:rPr>
          <w:rFonts w:ascii="Times New Roman" w:hAnsi="Times New Roman" w:cs="Times New Roman"/>
          <w:sz w:val="24"/>
          <w:szCs w:val="24"/>
        </w:rPr>
        <w:t xml:space="preserve">modernist </w:t>
      </w:r>
      <w:r w:rsidR="00971C36">
        <w:rPr>
          <w:rFonts w:ascii="Times New Roman" w:hAnsi="Times New Roman" w:cs="Times New Roman"/>
          <w:sz w:val="24"/>
          <w:szCs w:val="24"/>
        </w:rPr>
        <w:t>nativis</w:t>
      </w:r>
      <w:r w:rsidR="004D5EB4">
        <w:rPr>
          <w:rFonts w:ascii="Times New Roman" w:hAnsi="Times New Roman" w:cs="Times New Roman"/>
          <w:sz w:val="24"/>
          <w:szCs w:val="24"/>
        </w:rPr>
        <w:t>m</w:t>
      </w:r>
      <w:r w:rsidR="0098059B">
        <w:rPr>
          <w:rFonts w:ascii="Times New Roman" w:hAnsi="Times New Roman" w:cs="Times New Roman"/>
          <w:sz w:val="24"/>
          <w:szCs w:val="24"/>
        </w:rPr>
        <w:t>,</w:t>
      </w:r>
      <w:r w:rsidR="0098059B" w:rsidRPr="0098059B">
        <w:rPr>
          <w:rFonts w:ascii="Times New Roman" w:hAnsi="Times New Roman" w:cs="Times New Roman"/>
          <w:sz w:val="24"/>
          <w:szCs w:val="24"/>
        </w:rPr>
        <w:t xml:space="preserve"> </w:t>
      </w:r>
      <w:r w:rsidR="00123D7C">
        <w:rPr>
          <w:rFonts w:ascii="Times New Roman" w:eastAsia="Calibri" w:hAnsi="Times New Roman" w:cs="Times New Roman"/>
          <w:sz w:val="24"/>
          <w:szCs w:val="24"/>
        </w:rPr>
        <w:t>a</w:t>
      </w:r>
      <w:r w:rsidR="004A52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5234" w:rsidRPr="00474C79">
        <w:rPr>
          <w:rFonts w:ascii="Times New Roman" w:eastAsia="Calibri" w:hAnsi="Times New Roman" w:cs="Times New Roman"/>
          <w:sz w:val="24"/>
          <w:szCs w:val="24"/>
        </w:rPr>
        <w:t xml:space="preserve">revival of </w:t>
      </w:r>
      <w:proofErr w:type="spellStart"/>
      <w:r w:rsidR="004A5234" w:rsidRPr="00474C79">
        <w:rPr>
          <w:rFonts w:ascii="Times New Roman" w:eastAsia="Calibri" w:hAnsi="Times New Roman" w:cs="Times New Roman"/>
          <w:sz w:val="24"/>
          <w:szCs w:val="24"/>
        </w:rPr>
        <w:t>localist</w:t>
      </w:r>
      <w:proofErr w:type="spellEnd"/>
      <w:r w:rsidR="004A5234" w:rsidRPr="00474C79">
        <w:rPr>
          <w:rFonts w:ascii="Times New Roman" w:eastAsia="Calibri" w:hAnsi="Times New Roman" w:cs="Times New Roman"/>
          <w:sz w:val="24"/>
          <w:szCs w:val="24"/>
        </w:rPr>
        <w:t xml:space="preserve"> discourse</w:t>
      </w:r>
      <w:r w:rsidR="00123D7C">
        <w:rPr>
          <w:rFonts w:ascii="Times New Roman" w:eastAsia="Calibri" w:hAnsi="Times New Roman" w:cs="Times New Roman"/>
          <w:sz w:val="24"/>
          <w:szCs w:val="24"/>
        </w:rPr>
        <w:t xml:space="preserve"> also occurred</w:t>
      </w:r>
      <w:r w:rsidR="004A52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2831E0">
        <w:rPr>
          <w:rFonts w:ascii="Times New Roman" w:hAnsi="Times New Roman" w:cs="Times New Roman"/>
          <w:sz w:val="24"/>
          <w:szCs w:val="24"/>
        </w:rPr>
        <w:t>England</w:t>
      </w:r>
      <w:r w:rsidR="0098059B">
        <w:rPr>
          <w:rFonts w:ascii="Times New Roman" w:hAnsi="Times New Roman" w:cs="Times New Roman"/>
          <w:sz w:val="24"/>
          <w:szCs w:val="24"/>
        </w:rPr>
        <w:t xml:space="preserve"> </w:t>
      </w:r>
      <w:r w:rsidR="002831E0">
        <w:rPr>
          <w:rFonts w:ascii="Times New Roman" w:hAnsi="Times New Roman" w:cs="Times New Roman"/>
          <w:sz w:val="24"/>
          <w:szCs w:val="24"/>
        </w:rPr>
        <w:t xml:space="preserve">in the 1930s. 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As the British Empire </w:t>
      </w:r>
      <w:r w:rsidR="00123D7C">
        <w:rPr>
          <w:rFonts w:ascii="Times New Roman" w:eastAsia="Calibri" w:hAnsi="Times New Roman" w:cs="Times New Roman"/>
          <w:sz w:val="24"/>
          <w:szCs w:val="24"/>
        </w:rPr>
        <w:t>became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55D">
        <w:rPr>
          <w:rFonts w:ascii="Times New Roman" w:eastAsia="Calibri" w:hAnsi="Times New Roman" w:cs="Times New Roman"/>
          <w:sz w:val="24"/>
          <w:szCs w:val="24"/>
        </w:rPr>
        <w:t>‘</w:t>
      </w:r>
      <w:r w:rsidR="002831E0" w:rsidRPr="009F0A2E">
        <w:rPr>
          <w:rFonts w:ascii="Times New Roman" w:eastAsia="Calibri" w:hAnsi="Times New Roman" w:cs="Times New Roman"/>
          <w:sz w:val="24"/>
          <w:szCs w:val="24"/>
        </w:rPr>
        <w:t>a shrinking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 island</w:t>
      </w:r>
      <w:r w:rsidR="00B7455D">
        <w:rPr>
          <w:rFonts w:ascii="Times New Roman" w:eastAsia="Calibri" w:hAnsi="Times New Roman" w:cs="Times New Roman"/>
          <w:sz w:val="24"/>
          <w:szCs w:val="24"/>
        </w:rPr>
        <w:t>’</w:t>
      </w:r>
      <w:r w:rsidR="00123D7C">
        <w:rPr>
          <w:rFonts w:ascii="Times New Roman" w:eastAsia="Calibri" w:hAnsi="Times New Roman" w:cs="Times New Roman"/>
          <w:sz w:val="24"/>
          <w:szCs w:val="24"/>
        </w:rPr>
        <w:t>,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 to use Jed </w:t>
      </w:r>
      <w:proofErr w:type="spellStart"/>
      <w:r w:rsidR="002831E0">
        <w:rPr>
          <w:rFonts w:ascii="Times New Roman" w:eastAsia="Calibri" w:hAnsi="Times New Roman" w:cs="Times New Roman"/>
          <w:sz w:val="24"/>
          <w:szCs w:val="24"/>
        </w:rPr>
        <w:t>Esty’s</w:t>
      </w:r>
      <w:proofErr w:type="spellEnd"/>
      <w:r w:rsidR="002831E0">
        <w:rPr>
          <w:rFonts w:ascii="Times New Roman" w:eastAsia="Calibri" w:hAnsi="Times New Roman" w:cs="Times New Roman"/>
          <w:sz w:val="24"/>
          <w:szCs w:val="24"/>
        </w:rPr>
        <w:t xml:space="preserve"> resonant phrase, England</w:t>
      </w:r>
      <w:r w:rsidR="002831E0" w:rsidRPr="009F0A2E">
        <w:rPr>
          <w:rFonts w:ascii="Times New Roman" w:hAnsi="Times New Roman" w:cs="Times New Roman"/>
          <w:sz w:val="24"/>
          <w:szCs w:val="24"/>
        </w:rPr>
        <w:t xml:space="preserve"> </w:t>
      </w:r>
      <w:r w:rsidR="0098059B" w:rsidRPr="009F0A2E">
        <w:rPr>
          <w:rFonts w:ascii="Times New Roman" w:hAnsi="Times New Roman" w:cs="Times New Roman"/>
          <w:sz w:val="24"/>
          <w:szCs w:val="24"/>
        </w:rPr>
        <w:t>made an anthropological turn</w:t>
      </w:r>
      <w:r w:rsidR="00BA6C6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8059B" w:rsidRPr="00474C79">
        <w:rPr>
          <w:rFonts w:ascii="Times New Roman" w:eastAsia="Calibri" w:hAnsi="Times New Roman" w:cs="Times New Roman"/>
          <w:sz w:val="24"/>
          <w:szCs w:val="24"/>
        </w:rPr>
        <w:t>valorizing</w:t>
      </w:r>
      <w:proofErr w:type="gramEnd"/>
      <w:r w:rsidR="0098059B" w:rsidRPr="00474C79">
        <w:rPr>
          <w:rFonts w:ascii="Times New Roman" w:eastAsia="Calibri" w:hAnsi="Times New Roman" w:cs="Times New Roman"/>
          <w:sz w:val="24"/>
          <w:szCs w:val="24"/>
        </w:rPr>
        <w:t xml:space="preserve"> Engl</w:t>
      </w:r>
      <w:r w:rsidR="003F29EB">
        <w:rPr>
          <w:rFonts w:ascii="Times New Roman" w:eastAsia="Calibri" w:hAnsi="Times New Roman" w:cs="Times New Roman"/>
          <w:sz w:val="24"/>
          <w:szCs w:val="24"/>
        </w:rPr>
        <w:t>ish</w:t>
      </w:r>
      <w:r w:rsidR="00A07F3C">
        <w:rPr>
          <w:rFonts w:ascii="Times New Roman" w:eastAsia="Calibri" w:hAnsi="Times New Roman" w:cs="Times New Roman"/>
          <w:sz w:val="24"/>
          <w:szCs w:val="24"/>
        </w:rPr>
        <w:t xml:space="preserve"> place</w:t>
      </w:r>
      <w:r w:rsidR="00623A1B">
        <w:rPr>
          <w:rFonts w:ascii="Times New Roman" w:eastAsia="Calibri" w:hAnsi="Times New Roman" w:cs="Times New Roman"/>
          <w:sz w:val="24"/>
          <w:szCs w:val="24"/>
        </w:rPr>
        <w:t>,</w:t>
      </w:r>
      <w:r w:rsidR="003F29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7F3C">
        <w:rPr>
          <w:rFonts w:ascii="Times New Roman" w:eastAsia="Calibri" w:hAnsi="Times New Roman" w:cs="Times New Roman"/>
          <w:sz w:val="24"/>
          <w:szCs w:val="24"/>
        </w:rPr>
        <w:t xml:space="preserve">local </w:t>
      </w:r>
      <w:r w:rsidR="00C31254">
        <w:rPr>
          <w:rFonts w:ascii="Times New Roman" w:eastAsia="Calibri" w:hAnsi="Times New Roman" w:cs="Times New Roman"/>
          <w:sz w:val="24"/>
          <w:szCs w:val="24"/>
        </w:rPr>
        <w:t xml:space="preserve">culture, rural values </w:t>
      </w:r>
      <w:r w:rsidR="0098059B">
        <w:rPr>
          <w:rFonts w:ascii="Times New Roman" w:eastAsia="Calibri" w:hAnsi="Times New Roman" w:cs="Times New Roman"/>
          <w:sz w:val="24"/>
          <w:szCs w:val="24"/>
        </w:rPr>
        <w:t>and national identity</w:t>
      </w:r>
      <w:r w:rsidR="0098059B" w:rsidRPr="00474C79">
        <w:rPr>
          <w:rFonts w:ascii="Times New Roman" w:eastAsia="Calibri" w:hAnsi="Times New Roman" w:cs="Times New Roman"/>
          <w:sz w:val="24"/>
          <w:szCs w:val="24"/>
        </w:rPr>
        <w:t>.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176A">
        <w:rPr>
          <w:rFonts w:ascii="Times New Roman" w:eastAsia="Calibri" w:hAnsi="Times New Roman" w:cs="Times New Roman"/>
          <w:sz w:val="24"/>
          <w:szCs w:val="24"/>
        </w:rPr>
        <w:t xml:space="preserve">Corresponding to </w:t>
      </w:r>
      <w:r w:rsidR="00BA6C6E">
        <w:rPr>
          <w:rFonts w:ascii="Times New Roman" w:eastAsia="Calibri" w:hAnsi="Times New Roman" w:cs="Times New Roman"/>
          <w:sz w:val="24"/>
          <w:szCs w:val="24"/>
        </w:rPr>
        <w:t>cultural shifts</w:t>
      </w:r>
      <w:r w:rsidR="00E7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535F8">
        <w:rPr>
          <w:rFonts w:ascii="Times New Roman" w:eastAsia="Calibri" w:hAnsi="Times New Roman" w:cs="Times New Roman"/>
          <w:sz w:val="24"/>
          <w:szCs w:val="24"/>
        </w:rPr>
        <w:t xml:space="preserve">of the </w:t>
      </w:r>
      <w:proofErr w:type="spellStart"/>
      <w:r w:rsidR="00286557">
        <w:rPr>
          <w:rFonts w:ascii="Times New Roman" w:eastAsia="Calibri" w:hAnsi="Times New Roman" w:cs="Times New Roman"/>
          <w:sz w:val="24"/>
          <w:szCs w:val="24"/>
        </w:rPr>
        <w:t>1930s</w:t>
      </w:r>
      <w:proofErr w:type="spellEnd"/>
      <w:r w:rsidR="00286557">
        <w:rPr>
          <w:rFonts w:ascii="Times New Roman" w:eastAsia="Calibri" w:hAnsi="Times New Roman" w:cs="Times New Roman"/>
          <w:sz w:val="24"/>
          <w:szCs w:val="24"/>
        </w:rPr>
        <w:t xml:space="preserve"> complementary </w:t>
      </w:r>
      <w:r w:rsidR="00E74B8E">
        <w:rPr>
          <w:rFonts w:ascii="Times New Roman" w:eastAsia="Calibri" w:hAnsi="Times New Roman" w:cs="Times New Roman"/>
          <w:sz w:val="24"/>
          <w:szCs w:val="24"/>
        </w:rPr>
        <w:t>shifts</w:t>
      </w:r>
      <w:r w:rsidR="00123D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123D7C">
        <w:rPr>
          <w:rFonts w:ascii="Times New Roman" w:eastAsia="Calibri" w:hAnsi="Times New Roman" w:cs="Times New Roman"/>
          <w:sz w:val="24"/>
          <w:szCs w:val="24"/>
        </w:rPr>
        <w:t>were</w:t>
      </w:r>
      <w:proofErr w:type="gramEnd"/>
      <w:r w:rsidR="00123D7C">
        <w:rPr>
          <w:rFonts w:ascii="Times New Roman" w:eastAsia="Calibri" w:hAnsi="Times New Roman" w:cs="Times New Roman"/>
          <w:sz w:val="24"/>
          <w:szCs w:val="24"/>
        </w:rPr>
        <w:t xml:space="preserve"> evident</w:t>
      </w:r>
      <w:r w:rsidR="00E74B8E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BA6C6E">
        <w:rPr>
          <w:rFonts w:ascii="Times New Roman" w:hAnsi="Times New Roman" w:cs="Times New Roman"/>
          <w:sz w:val="24"/>
          <w:szCs w:val="24"/>
        </w:rPr>
        <w:t>modernist aesthetic practices.</w:t>
      </w:r>
      <w:r w:rsidR="006670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Even major modernists </w:t>
      </w:r>
      <w:r w:rsidR="00647A2C">
        <w:rPr>
          <w:rFonts w:ascii="Times New Roman" w:eastAsia="Calibri" w:hAnsi="Times New Roman" w:cs="Times New Roman"/>
          <w:sz w:val="24"/>
          <w:szCs w:val="24"/>
        </w:rPr>
        <w:t xml:space="preserve">such as 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T. S. Eliot, Virginia Woolf and E. M. Forster </w:t>
      </w:r>
      <w:r w:rsidR="00647A2C">
        <w:rPr>
          <w:rFonts w:ascii="Times New Roman" w:eastAsia="Calibri" w:hAnsi="Times New Roman" w:cs="Times New Roman"/>
          <w:sz w:val="24"/>
          <w:szCs w:val="24"/>
        </w:rPr>
        <w:t xml:space="preserve">actively participated in this turn toward </w:t>
      </w:r>
      <w:r w:rsidR="00D83667">
        <w:rPr>
          <w:rFonts w:ascii="Times New Roman" w:eastAsia="Calibri" w:hAnsi="Times New Roman" w:cs="Times New Roman"/>
          <w:sz w:val="24"/>
          <w:szCs w:val="24"/>
        </w:rPr>
        <w:t>English national culture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, which </w:t>
      </w:r>
      <w:r w:rsidR="00471485">
        <w:rPr>
          <w:rFonts w:ascii="Times New Roman" w:eastAsia="Calibri" w:hAnsi="Times New Roman" w:cs="Times New Roman"/>
          <w:sz w:val="24"/>
          <w:szCs w:val="24"/>
        </w:rPr>
        <w:t xml:space="preserve">became </w:t>
      </w:r>
      <w:r w:rsidR="00B7455D">
        <w:rPr>
          <w:rFonts w:ascii="Times New Roman" w:eastAsia="Calibri" w:hAnsi="Times New Roman" w:cs="Times New Roman"/>
          <w:sz w:val="24"/>
          <w:szCs w:val="24"/>
        </w:rPr>
        <w:t>‘</w:t>
      </w:r>
      <w:r w:rsidR="000926AF">
        <w:rPr>
          <w:rFonts w:ascii="Times New Roman" w:eastAsia="Calibri" w:hAnsi="Times New Roman" w:cs="Times New Roman"/>
          <w:sz w:val="24"/>
          <w:szCs w:val="24"/>
        </w:rPr>
        <w:t>the basis for both social and aesthetic renewal</w:t>
      </w:r>
      <w:r w:rsidR="00B7455D">
        <w:rPr>
          <w:rFonts w:ascii="Times New Roman" w:eastAsia="Calibri" w:hAnsi="Times New Roman" w:cs="Times New Roman"/>
          <w:sz w:val="24"/>
          <w:szCs w:val="24"/>
        </w:rPr>
        <w:t>’</w:t>
      </w:r>
      <w:r w:rsidR="000926A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0926AF">
        <w:rPr>
          <w:rFonts w:ascii="Times New Roman" w:eastAsia="Calibri" w:hAnsi="Times New Roman" w:cs="Times New Roman"/>
          <w:sz w:val="24"/>
          <w:szCs w:val="24"/>
        </w:rPr>
        <w:t>Esty</w:t>
      </w:r>
      <w:proofErr w:type="spellEnd"/>
      <w:r w:rsidR="000926AF">
        <w:rPr>
          <w:rFonts w:ascii="Times New Roman" w:eastAsia="Calibri" w:hAnsi="Times New Roman" w:cs="Times New Roman"/>
          <w:sz w:val="24"/>
          <w:szCs w:val="24"/>
        </w:rPr>
        <w:t xml:space="preserve"> 3). </w:t>
      </w:r>
    </w:p>
    <w:p w:rsidR="00B7455D" w:rsidRPr="00B7455D" w:rsidRDefault="00B7455D" w:rsidP="00B7455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7455D">
        <w:rPr>
          <w:rFonts w:ascii="Times New Roman" w:hAnsi="Times New Roman" w:cs="Times New Roman"/>
          <w:i/>
          <w:sz w:val="24"/>
          <w:szCs w:val="24"/>
        </w:rPr>
        <w:t>Arun</w:t>
      </w:r>
      <w:proofErr w:type="spellEnd"/>
      <w:r w:rsidRPr="00B7455D">
        <w:rPr>
          <w:rFonts w:ascii="Times New Roman" w:hAnsi="Times New Roman" w:cs="Times New Roman"/>
          <w:i/>
          <w:sz w:val="24"/>
          <w:szCs w:val="24"/>
        </w:rPr>
        <w:t xml:space="preserve"> Kumar </w:t>
      </w:r>
      <w:proofErr w:type="spellStart"/>
      <w:r w:rsidRPr="00B7455D">
        <w:rPr>
          <w:rFonts w:ascii="Times New Roman" w:hAnsi="Times New Roman" w:cs="Times New Roman"/>
          <w:i/>
          <w:sz w:val="24"/>
          <w:szCs w:val="24"/>
        </w:rPr>
        <w:t>Pokhrel</w:t>
      </w:r>
      <w:proofErr w:type="spellEnd"/>
      <w:r w:rsidRPr="00B7455D">
        <w:rPr>
          <w:rFonts w:ascii="Times New Roman" w:hAnsi="Times New Roman" w:cs="Times New Roman"/>
          <w:i/>
          <w:sz w:val="24"/>
          <w:szCs w:val="24"/>
        </w:rPr>
        <w:t>, University of Florida</w:t>
      </w:r>
    </w:p>
    <w:p w:rsidR="001103B0" w:rsidRDefault="001103B0" w:rsidP="00B7455D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103B0" w:rsidRDefault="001103B0" w:rsidP="00B7455D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020B4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B7455D">
        <w:rPr>
          <w:rFonts w:ascii="Times New Roman" w:hAnsi="Times New Roman" w:cs="Times New Roman"/>
          <w:b/>
          <w:sz w:val="24"/>
          <w:szCs w:val="24"/>
        </w:rPr>
        <w:t>f</w:t>
      </w:r>
      <w:r w:rsidRPr="002020B4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B7455D">
        <w:rPr>
          <w:rFonts w:ascii="Times New Roman" w:hAnsi="Times New Roman" w:cs="Times New Roman"/>
          <w:b/>
          <w:sz w:val="24"/>
          <w:szCs w:val="24"/>
        </w:rPr>
        <w:t>r</w:t>
      </w:r>
      <w:r w:rsidRPr="002020B4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283316" w:rsidRDefault="00283316" w:rsidP="00B7455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83316">
        <w:rPr>
          <w:rFonts w:ascii="Times New Roman" w:hAnsi="Times New Roman" w:cs="Times New Roman"/>
          <w:sz w:val="24"/>
          <w:szCs w:val="24"/>
        </w:rPr>
        <w:t>Bau</w:t>
      </w:r>
      <w:r>
        <w:rPr>
          <w:rFonts w:ascii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(1999) </w:t>
      </w:r>
      <w:r w:rsidRPr="00614BE6">
        <w:rPr>
          <w:rFonts w:ascii="Times New Roman" w:hAnsi="Times New Roman" w:cs="Times New Roman"/>
          <w:i/>
          <w:sz w:val="24"/>
          <w:szCs w:val="24"/>
        </w:rPr>
        <w:t>Out of Place: Englishness, Empire, and the Locations of Identity</w:t>
      </w:r>
      <w:r w:rsidR="00665D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Princeton, </w:t>
      </w:r>
    </w:p>
    <w:p w:rsidR="00283316" w:rsidRPr="00283316" w:rsidRDefault="00283316" w:rsidP="00B7455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E2E48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/>
          <w:sz w:val="24"/>
          <w:szCs w:val="24"/>
        </w:rPr>
        <w:t>J</w:t>
      </w:r>
      <w:r w:rsidR="00DE2E48">
        <w:rPr>
          <w:rFonts w:ascii="Times New Roman" w:hAnsi="Times New Roman" w:cs="Times New Roman"/>
          <w:sz w:val="24"/>
          <w:szCs w:val="24"/>
        </w:rPr>
        <w:t>ersey</w:t>
      </w:r>
      <w:r>
        <w:rPr>
          <w:rFonts w:ascii="Times New Roman" w:hAnsi="Times New Roman" w:cs="Times New Roman"/>
          <w:sz w:val="24"/>
          <w:szCs w:val="24"/>
        </w:rPr>
        <w:t>: Princeton University Press.</w:t>
      </w:r>
    </w:p>
    <w:p w:rsidR="004807B3" w:rsidRDefault="001103B0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Esty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, J.</w:t>
      </w:r>
      <w:r w:rsidR="0024676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(2004)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9551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551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Shrinking Island: Modernism and National Culture in England</w:t>
      </w:r>
      <w:r w:rsidR="00F5622F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</w:p>
    <w:p w:rsidR="00283316" w:rsidRDefault="00760224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Princeton and </w:t>
      </w:r>
      <w:r w:rsidR="004807B3">
        <w:rPr>
          <w:rFonts w:ascii="Times New Roman" w:hAnsi="Times New Roman" w:cs="Times New Roman"/>
          <w:iCs/>
          <w:color w:val="000000"/>
          <w:sz w:val="24"/>
          <w:szCs w:val="24"/>
        </w:rPr>
        <w:t>Oxford: Princeton University Press.</w:t>
      </w:r>
    </w:p>
    <w:p w:rsidR="00504CE8" w:rsidRDefault="00504CE8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Handlin, O. (1957) </w:t>
      </w:r>
      <w:r w:rsidRPr="00B473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Race and Nationality in American Life</w:t>
      </w:r>
      <w:r w:rsidR="00665DB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Boston:</w:t>
      </w:r>
      <w:r w:rsidR="00665D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Little, Brown and Company.</w:t>
      </w:r>
    </w:p>
    <w:p w:rsidR="00982B0D" w:rsidRDefault="00982B0D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Michaels, W</w:t>
      </w:r>
      <w:r w:rsidR="00B7455D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B. (1995)</w:t>
      </w:r>
      <w:r w:rsidR="0004290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42909" w:rsidRPr="000429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Our America: Nativism, Modernism, and Pluralism</w:t>
      </w:r>
      <w:r w:rsidR="00665DB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="0012069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Durham and London: Duke University Press.</w:t>
      </w:r>
    </w:p>
    <w:p w:rsidR="00B47318" w:rsidRDefault="00B7455D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Pozzetta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, G. E. (</w:t>
      </w: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ed</w:t>
      </w:r>
      <w:proofErr w:type="spellEnd"/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</w:t>
      </w:r>
      <w:r w:rsidR="00EF354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(1991) </w:t>
      </w:r>
      <w:r w:rsidR="00B47318" w:rsidRPr="00B473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Nativism, Discrimination, and Images of Immigrants</w:t>
      </w:r>
      <w:r w:rsidR="00B473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="00EF354D">
        <w:rPr>
          <w:rFonts w:ascii="Times New Roman" w:hAnsi="Times New Roman" w:cs="Times New Roman"/>
          <w:iCs/>
          <w:color w:val="000000"/>
          <w:sz w:val="24"/>
          <w:szCs w:val="24"/>
        </w:rPr>
        <w:t>vol. 15,</w:t>
      </w:r>
      <w:r w:rsidR="00B473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New York and London: Garland Publishing, Inc.</w:t>
      </w:r>
    </w:p>
    <w:p w:rsidR="00446919" w:rsidRDefault="00446919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AC1029" w:rsidRPr="004807B3" w:rsidRDefault="00AC1029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926AF" w:rsidRDefault="000926AF" w:rsidP="00B7455D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F451E" w:rsidRPr="00B60FD5" w:rsidRDefault="006F451E" w:rsidP="00B7455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F451E" w:rsidRPr="00B60FD5" w:rsidSect="002B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DC"/>
    <w:rsid w:val="0001176A"/>
    <w:rsid w:val="000250F1"/>
    <w:rsid w:val="0003330C"/>
    <w:rsid w:val="00042909"/>
    <w:rsid w:val="00087674"/>
    <w:rsid w:val="000926AF"/>
    <w:rsid w:val="000A43D8"/>
    <w:rsid w:val="000B05E2"/>
    <w:rsid w:val="000C4341"/>
    <w:rsid w:val="001103B0"/>
    <w:rsid w:val="00112BDD"/>
    <w:rsid w:val="00120695"/>
    <w:rsid w:val="00123D7C"/>
    <w:rsid w:val="00133692"/>
    <w:rsid w:val="00176E6C"/>
    <w:rsid w:val="00181E9A"/>
    <w:rsid w:val="00187566"/>
    <w:rsid w:val="002454EB"/>
    <w:rsid w:val="00246764"/>
    <w:rsid w:val="00270D69"/>
    <w:rsid w:val="002713A6"/>
    <w:rsid w:val="002831E0"/>
    <w:rsid w:val="00283316"/>
    <w:rsid w:val="00286557"/>
    <w:rsid w:val="002B2C86"/>
    <w:rsid w:val="0031322A"/>
    <w:rsid w:val="003217F7"/>
    <w:rsid w:val="00330161"/>
    <w:rsid w:val="00345F36"/>
    <w:rsid w:val="003869E2"/>
    <w:rsid w:val="00395A53"/>
    <w:rsid w:val="003A37B4"/>
    <w:rsid w:val="003B5C41"/>
    <w:rsid w:val="003D5224"/>
    <w:rsid w:val="003F29EB"/>
    <w:rsid w:val="00446919"/>
    <w:rsid w:val="004535F8"/>
    <w:rsid w:val="00471485"/>
    <w:rsid w:val="004807B3"/>
    <w:rsid w:val="00493405"/>
    <w:rsid w:val="00496928"/>
    <w:rsid w:val="004A18CE"/>
    <w:rsid w:val="004A5234"/>
    <w:rsid w:val="004B18F5"/>
    <w:rsid w:val="004C4084"/>
    <w:rsid w:val="004D5EB4"/>
    <w:rsid w:val="00504CE8"/>
    <w:rsid w:val="00513082"/>
    <w:rsid w:val="005168E9"/>
    <w:rsid w:val="005228A0"/>
    <w:rsid w:val="00531F4B"/>
    <w:rsid w:val="00546A35"/>
    <w:rsid w:val="00564531"/>
    <w:rsid w:val="00583E76"/>
    <w:rsid w:val="005C580E"/>
    <w:rsid w:val="005D5F24"/>
    <w:rsid w:val="005E3A4D"/>
    <w:rsid w:val="005F5A68"/>
    <w:rsid w:val="00606BCE"/>
    <w:rsid w:val="00614BE6"/>
    <w:rsid w:val="00623A1B"/>
    <w:rsid w:val="006340C2"/>
    <w:rsid w:val="006450BB"/>
    <w:rsid w:val="00647A2C"/>
    <w:rsid w:val="006548E9"/>
    <w:rsid w:val="00654DFC"/>
    <w:rsid w:val="00665DB6"/>
    <w:rsid w:val="006670B0"/>
    <w:rsid w:val="006B2CF4"/>
    <w:rsid w:val="006B5CFE"/>
    <w:rsid w:val="006F156F"/>
    <w:rsid w:val="006F451E"/>
    <w:rsid w:val="006F5A83"/>
    <w:rsid w:val="00706E49"/>
    <w:rsid w:val="00735678"/>
    <w:rsid w:val="00760224"/>
    <w:rsid w:val="0078032F"/>
    <w:rsid w:val="007C7706"/>
    <w:rsid w:val="007E0F7E"/>
    <w:rsid w:val="00820E5F"/>
    <w:rsid w:val="00826B59"/>
    <w:rsid w:val="00846518"/>
    <w:rsid w:val="008C6B85"/>
    <w:rsid w:val="008D5BFA"/>
    <w:rsid w:val="00912FD6"/>
    <w:rsid w:val="00921415"/>
    <w:rsid w:val="00921A83"/>
    <w:rsid w:val="00943758"/>
    <w:rsid w:val="00966778"/>
    <w:rsid w:val="00971C36"/>
    <w:rsid w:val="0098059B"/>
    <w:rsid w:val="00982B0D"/>
    <w:rsid w:val="00982BB4"/>
    <w:rsid w:val="009864CA"/>
    <w:rsid w:val="009C2C96"/>
    <w:rsid w:val="009C4777"/>
    <w:rsid w:val="009D656B"/>
    <w:rsid w:val="009E1E69"/>
    <w:rsid w:val="00A032EE"/>
    <w:rsid w:val="00A07F3C"/>
    <w:rsid w:val="00A21B29"/>
    <w:rsid w:val="00A43ADF"/>
    <w:rsid w:val="00A719D3"/>
    <w:rsid w:val="00A729D2"/>
    <w:rsid w:val="00A812E4"/>
    <w:rsid w:val="00A85468"/>
    <w:rsid w:val="00AA14DC"/>
    <w:rsid w:val="00AC1029"/>
    <w:rsid w:val="00AE53BE"/>
    <w:rsid w:val="00B17C2B"/>
    <w:rsid w:val="00B250F5"/>
    <w:rsid w:val="00B4608C"/>
    <w:rsid w:val="00B47318"/>
    <w:rsid w:val="00B60FD5"/>
    <w:rsid w:val="00B7455D"/>
    <w:rsid w:val="00B820EE"/>
    <w:rsid w:val="00B83AA6"/>
    <w:rsid w:val="00B92D69"/>
    <w:rsid w:val="00B9788F"/>
    <w:rsid w:val="00BA6C6E"/>
    <w:rsid w:val="00BC7B0D"/>
    <w:rsid w:val="00BF4924"/>
    <w:rsid w:val="00C05E8F"/>
    <w:rsid w:val="00C1718B"/>
    <w:rsid w:val="00C31254"/>
    <w:rsid w:val="00C5639E"/>
    <w:rsid w:val="00C6429C"/>
    <w:rsid w:val="00C971B5"/>
    <w:rsid w:val="00CB0AFD"/>
    <w:rsid w:val="00CE002E"/>
    <w:rsid w:val="00D03DE0"/>
    <w:rsid w:val="00D22B97"/>
    <w:rsid w:val="00D60FD0"/>
    <w:rsid w:val="00D63FB8"/>
    <w:rsid w:val="00D7459A"/>
    <w:rsid w:val="00D75116"/>
    <w:rsid w:val="00D83667"/>
    <w:rsid w:val="00D92EE9"/>
    <w:rsid w:val="00DA1941"/>
    <w:rsid w:val="00DA24B9"/>
    <w:rsid w:val="00DE2E48"/>
    <w:rsid w:val="00E209E5"/>
    <w:rsid w:val="00E40E4C"/>
    <w:rsid w:val="00E40FFB"/>
    <w:rsid w:val="00E5264F"/>
    <w:rsid w:val="00E61520"/>
    <w:rsid w:val="00E67BA5"/>
    <w:rsid w:val="00E74B8E"/>
    <w:rsid w:val="00E76E6B"/>
    <w:rsid w:val="00E95CB2"/>
    <w:rsid w:val="00EA4C01"/>
    <w:rsid w:val="00EC2824"/>
    <w:rsid w:val="00EC63AD"/>
    <w:rsid w:val="00ED17AE"/>
    <w:rsid w:val="00EF22EC"/>
    <w:rsid w:val="00EF354D"/>
    <w:rsid w:val="00F271B4"/>
    <w:rsid w:val="00F27418"/>
    <w:rsid w:val="00F353DF"/>
    <w:rsid w:val="00F5622F"/>
    <w:rsid w:val="00F934EB"/>
    <w:rsid w:val="00F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3D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3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cathy martha waszczuk</cp:lastModifiedBy>
  <cp:revision>4</cp:revision>
  <dcterms:created xsi:type="dcterms:W3CDTF">2012-09-22T00:05:00Z</dcterms:created>
  <dcterms:modified xsi:type="dcterms:W3CDTF">2012-09-22T00:05:00Z</dcterms:modified>
</cp:coreProperties>
</file>