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E88BB" w14:textId="77777777" w:rsidR="005A3256" w:rsidRPr="00C6257C" w:rsidRDefault="005A3256" w:rsidP="005A3256">
      <w:pPr>
        <w:pStyle w:val="NoSpacing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C6257C">
        <w:rPr>
          <w:rFonts w:ascii="Times New Roman" w:hAnsi="Times New Roman" w:cs="Times New Roman"/>
          <w:b/>
          <w:caps/>
          <w:color w:val="222222"/>
          <w:sz w:val="24"/>
          <w:szCs w:val="24"/>
        </w:rPr>
        <w:t>PAUL, ELLIOT (1891 – 1958)</w:t>
      </w:r>
    </w:p>
    <w:p w14:paraId="11206359" w14:textId="77777777" w:rsidR="005A3256" w:rsidRPr="00C6257C" w:rsidRDefault="005A3256" w:rsidP="005A3256">
      <w:pPr>
        <w:pStyle w:val="NoSpacing"/>
        <w:rPr>
          <w:rFonts w:ascii="Times New Roman" w:hAnsi="Times New Roman" w:cs="Times New Roman"/>
          <w:color w:val="222222"/>
          <w:sz w:val="24"/>
          <w:szCs w:val="24"/>
        </w:rPr>
      </w:pPr>
    </w:p>
    <w:p w14:paraId="22901903" w14:textId="77777777" w:rsidR="005A3256" w:rsidRPr="00B72103" w:rsidRDefault="005A3256" w:rsidP="005A3256">
      <w:pPr>
        <w:pStyle w:val="NoSpacing"/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C6257C">
        <w:rPr>
          <w:rFonts w:ascii="Times New Roman" w:hAnsi="Times New Roman" w:cs="Times New Roman"/>
          <w:color w:val="222222"/>
          <w:sz w:val="24"/>
          <w:szCs w:val="24"/>
        </w:rPr>
        <w:t>ELLIOT PAUL was a journalist, writer, and between 1926–8 with EUGENE JOLAS, an</w:t>
      </w:r>
      <w:r w:rsidR="00CD6C56">
        <w:rPr>
          <w:rFonts w:ascii="Times New Roman" w:hAnsi="Times New Roman" w:cs="Times New Roman"/>
          <w:color w:val="222222"/>
          <w:sz w:val="24"/>
          <w:szCs w:val="24"/>
        </w:rPr>
        <w:t xml:space="preserve"> editor of the LITTLE MAGAZINE</w:t>
      </w:r>
      <w:r w:rsidRPr="00C6257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CD6C56">
        <w:rPr>
          <w:rFonts w:ascii="Times New Roman" w:hAnsi="Times New Roman" w:cs="Times New Roman"/>
          <w:i/>
          <w:color w:val="222222"/>
          <w:sz w:val="24"/>
          <w:szCs w:val="24"/>
        </w:rPr>
        <w:t>TRANSITION</w:t>
      </w:r>
      <w:r w:rsidRPr="00C6257C">
        <w:rPr>
          <w:rFonts w:ascii="Times New Roman" w:hAnsi="Times New Roman" w:cs="Times New Roman"/>
          <w:color w:val="222222"/>
          <w:sz w:val="24"/>
          <w:szCs w:val="24"/>
        </w:rPr>
        <w:t xml:space="preserve">. Born in Linden, in Malden, Massachusetts, Paul served in the US Army Signals Corps during the First World War, returning home to work as a reporter and write semi-autobiographical novels based on his wartime experiences. A move to Paris in 1925 saw Paul working at the </w:t>
      </w:r>
      <w:r w:rsidRPr="00C6257C">
        <w:rPr>
          <w:rFonts w:ascii="Times New Roman" w:hAnsi="Times New Roman" w:cs="Times New Roman"/>
          <w:i/>
          <w:iCs/>
          <w:color w:val="222222"/>
          <w:sz w:val="24"/>
          <w:szCs w:val="24"/>
        </w:rPr>
        <w:t>Chicago Tribune International Edition</w:t>
      </w:r>
      <w:r w:rsidRPr="00C6257C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C6257C">
        <w:rPr>
          <w:rFonts w:ascii="Times New Roman" w:hAnsi="Times New Roman" w:cs="Times New Roman"/>
          <w:color w:val="222222"/>
          <w:sz w:val="24"/>
          <w:szCs w:val="24"/>
        </w:rPr>
        <w:t>where he developed professional links with the city’s writers and artists, especially GERTRUDE STEIN, with whom he shared a personal friendship. When Eugene and his wife MARIA JOL</w:t>
      </w:r>
      <w:r w:rsidRPr="00B72103">
        <w:rPr>
          <w:rFonts w:ascii="Times New Roman" w:hAnsi="Times New Roman" w:cs="Times New Roman"/>
          <w:color w:val="222222"/>
          <w:sz w:val="24"/>
          <w:szCs w:val="24"/>
        </w:rPr>
        <w:t>AS were looking for an editorial assistant prior to setting up</w:t>
      </w:r>
      <w:r w:rsidRPr="00B72103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transition</w:t>
      </w:r>
      <w:r w:rsidRPr="00B72103">
        <w:rPr>
          <w:rFonts w:ascii="Times New Roman" w:hAnsi="Times New Roman" w:cs="Times New Roman"/>
          <w:color w:val="222222"/>
          <w:sz w:val="24"/>
          <w:szCs w:val="24"/>
        </w:rPr>
        <w:t>, Paul was selected for his qualities as a</w:t>
      </w:r>
      <w:r w:rsidR="00CD6C56">
        <w:rPr>
          <w:rFonts w:ascii="Times New Roman" w:hAnsi="Times New Roman" w:cs="Times New Roman"/>
          <w:color w:val="222222"/>
          <w:sz w:val="24"/>
          <w:szCs w:val="24"/>
        </w:rPr>
        <w:t xml:space="preserve"> journalist, and as an American – </w:t>
      </w:r>
      <w:r w:rsidRPr="00B72103">
        <w:rPr>
          <w:rFonts w:ascii="Times New Roman" w:hAnsi="Times New Roman" w:cs="Times New Roman"/>
          <w:color w:val="222222"/>
          <w:sz w:val="24"/>
          <w:szCs w:val="24"/>
        </w:rPr>
        <w:t>bringing, she later wrote, the ‘fresh impact’ of Parisian cultural life ‘on a witty American awareness’ (</w:t>
      </w:r>
      <w:proofErr w:type="spellStart"/>
      <w:r w:rsidRPr="00B72103">
        <w:rPr>
          <w:rFonts w:ascii="Times New Roman" w:hAnsi="Times New Roman" w:cs="Times New Roman"/>
          <w:color w:val="222222"/>
          <w:sz w:val="24"/>
          <w:szCs w:val="24"/>
        </w:rPr>
        <w:t>Jolas</w:t>
      </w:r>
      <w:proofErr w:type="spellEnd"/>
      <w:r w:rsidRPr="00B72103">
        <w:rPr>
          <w:rFonts w:ascii="Times New Roman" w:hAnsi="Times New Roman" w:cs="Times New Roman"/>
          <w:color w:val="222222"/>
          <w:sz w:val="24"/>
          <w:szCs w:val="24"/>
        </w:rPr>
        <w:t>, M. 2004: 85). Paul was devoted to Stein’s work. He published promotional articles in the</w:t>
      </w:r>
      <w:r w:rsidRPr="00B72103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Chicago Tribune</w:t>
      </w:r>
      <w:r w:rsidRPr="00B72103">
        <w:rPr>
          <w:rFonts w:ascii="Times New Roman" w:hAnsi="Times New Roman" w:cs="Times New Roman"/>
          <w:color w:val="222222"/>
          <w:sz w:val="24"/>
          <w:szCs w:val="24"/>
        </w:rPr>
        <w:t>, and often included her in</w:t>
      </w:r>
      <w:r w:rsidRPr="00B72103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transition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r w:rsidRPr="00B72103">
        <w:rPr>
          <w:rFonts w:ascii="Times New Roman" w:hAnsi="Times New Roman" w:cs="Times New Roman"/>
          <w:color w:val="222222"/>
          <w:sz w:val="24"/>
          <w:szCs w:val="24"/>
        </w:rPr>
        <w:t>as a headlining figure. He contributed widely to</w:t>
      </w:r>
      <w:r w:rsidRPr="00B72103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transition</w:t>
      </w:r>
      <w:r w:rsidRPr="00B72103">
        <w:rPr>
          <w:rStyle w:val="apple-converted-space"/>
          <w:rFonts w:ascii="Times New Roman" w:hAnsi="Times New Roman" w:cs="Times New Roman"/>
          <w:i/>
          <w:iCs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color w:val="222222"/>
          <w:sz w:val="24"/>
          <w:szCs w:val="24"/>
        </w:rPr>
        <w:t>with e</w:t>
      </w:r>
      <w:r w:rsidR="00CD6C56">
        <w:rPr>
          <w:rFonts w:ascii="Times New Roman" w:hAnsi="Times New Roman" w:cs="Times New Roman"/>
          <w:color w:val="222222"/>
          <w:sz w:val="24"/>
          <w:szCs w:val="24"/>
        </w:rPr>
        <w:t>ditorials, and was the principal</w:t>
      </w:r>
      <w:r w:rsidRPr="00B72103">
        <w:rPr>
          <w:rFonts w:ascii="Times New Roman" w:hAnsi="Times New Roman" w:cs="Times New Roman"/>
          <w:color w:val="222222"/>
          <w:sz w:val="24"/>
          <w:szCs w:val="24"/>
        </w:rPr>
        <w:t xml:space="preserve"> author of a riposte to WYNDHAM LEWIS entitled ‘K.O.R.A.A’ (Kiss Our Royal American Asses) in</w:t>
      </w:r>
      <w:r w:rsidRPr="00B72103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transition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r w:rsidRPr="00B72103">
        <w:rPr>
          <w:rFonts w:ascii="Times New Roman" w:hAnsi="Times New Roman" w:cs="Times New Roman"/>
          <w:color w:val="222222"/>
          <w:sz w:val="24"/>
          <w:szCs w:val="24"/>
        </w:rPr>
        <w:t>3 (June 1927). Throughout the 1940s Paul became a prolific screenwriter, with participating contribution to Irving Rapper’s George Gershwin biopic,</w:t>
      </w:r>
      <w:r w:rsidRPr="00B72103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Rhapsody in Blue</w:t>
      </w:r>
      <w:r w:rsidRPr="00B72103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color w:val="222222"/>
          <w:sz w:val="24"/>
          <w:szCs w:val="24"/>
        </w:rPr>
        <w:t>(1945).</w:t>
      </w:r>
    </w:p>
    <w:p w14:paraId="0D1C4D1A" w14:textId="77777777" w:rsidR="005A3256" w:rsidRPr="00B72103" w:rsidRDefault="005A3256" w:rsidP="005A3256">
      <w:pPr>
        <w:pStyle w:val="NoSpacing"/>
        <w:rPr>
          <w:rFonts w:ascii="Times New Roman" w:hAnsi="Times New Roman" w:cs="Times New Roman"/>
          <w:color w:val="222222"/>
          <w:sz w:val="24"/>
          <w:szCs w:val="24"/>
        </w:rPr>
      </w:pPr>
      <w:r w:rsidRPr="00B72103">
        <w:rPr>
          <w:rFonts w:ascii="Times New Roman" w:hAnsi="Times New Roman" w:cs="Times New Roman"/>
          <w:color w:val="222222"/>
          <w:sz w:val="24"/>
          <w:szCs w:val="24"/>
        </w:rPr>
        <w:t> </w:t>
      </w:r>
    </w:p>
    <w:p w14:paraId="11C69D17" w14:textId="77777777" w:rsidR="005A3256" w:rsidRDefault="005A3256" w:rsidP="005A3256">
      <w:pPr>
        <w:pStyle w:val="NoSpacing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14:paraId="0B852924" w14:textId="77777777" w:rsidR="005A3256" w:rsidRPr="00B72103" w:rsidRDefault="005A3256" w:rsidP="005A3256">
      <w:pPr>
        <w:pStyle w:val="NoSpacing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B72103">
        <w:rPr>
          <w:rFonts w:ascii="Times New Roman" w:hAnsi="Times New Roman" w:cs="Times New Roman"/>
          <w:b/>
          <w:color w:val="222222"/>
          <w:sz w:val="24"/>
          <w:szCs w:val="24"/>
        </w:rPr>
        <w:t>References and Further Reading</w:t>
      </w:r>
    </w:p>
    <w:p w14:paraId="0E87FCE2" w14:textId="77777777" w:rsidR="005A3256" w:rsidRDefault="005A3256" w:rsidP="005A3256">
      <w:pPr>
        <w:pStyle w:val="NoSpacing"/>
        <w:spacing w:after="120"/>
        <w:rPr>
          <w:rFonts w:ascii="Times New Roman" w:hAnsi="Times New Roman" w:cs="Times New Roman"/>
          <w:color w:val="222222"/>
          <w:sz w:val="24"/>
          <w:szCs w:val="24"/>
        </w:rPr>
      </w:pPr>
    </w:p>
    <w:p w14:paraId="11FD236D" w14:textId="77777777" w:rsidR="005A3256" w:rsidRPr="00B72103" w:rsidRDefault="005A3256" w:rsidP="005A3256">
      <w:pPr>
        <w:pStyle w:val="NoSpacing"/>
        <w:spacing w:after="120"/>
        <w:ind w:left="567" w:hanging="567"/>
        <w:rPr>
          <w:rFonts w:ascii="Times New Roman" w:hAnsi="Times New Roman" w:cs="Times New Roman"/>
          <w:color w:val="222222"/>
          <w:sz w:val="24"/>
          <w:szCs w:val="24"/>
        </w:rPr>
      </w:pPr>
      <w:r w:rsidRPr="00B72103">
        <w:rPr>
          <w:rFonts w:ascii="Times New Roman" w:hAnsi="Times New Roman" w:cs="Times New Roman"/>
          <w:color w:val="222222"/>
          <w:sz w:val="24"/>
          <w:szCs w:val="24"/>
        </w:rPr>
        <w:t>Goldman, A. (1993), ‘Elliot Paul’s</w:t>
      </w:r>
      <w:bookmarkStart w:id="0" w:name="_GoBack"/>
      <w:bookmarkEnd w:id="0"/>
      <w:r w:rsidRPr="00B72103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Transition</w:t>
      </w:r>
      <w:r w:rsidRPr="00B72103">
        <w:rPr>
          <w:rStyle w:val="apple-converted-space"/>
          <w:rFonts w:ascii="Times New Roman" w:hAnsi="Times New Roman" w:cs="Times New Roman"/>
          <w:i/>
          <w:iCs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color w:val="222222"/>
          <w:sz w:val="24"/>
          <w:szCs w:val="24"/>
        </w:rPr>
        <w:t>years: 1926-28’,</w:t>
      </w:r>
      <w:r w:rsidRPr="00B72103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James Joyce Quarterly</w:t>
      </w:r>
      <w:r w:rsidRPr="00B72103">
        <w:rPr>
          <w:rStyle w:val="apple-converted-space"/>
          <w:rFonts w:ascii="Times New Roman" w:hAnsi="Times New Roman" w:cs="Times New Roman"/>
          <w:i/>
          <w:iCs/>
          <w:color w:val="222222"/>
          <w:sz w:val="24"/>
          <w:szCs w:val="24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t>30 (2): 241–75</w:t>
      </w:r>
    </w:p>
    <w:p w14:paraId="3744BE5A" w14:textId="77777777" w:rsidR="005A3256" w:rsidRPr="00B72103" w:rsidRDefault="005A3256" w:rsidP="005A3256">
      <w:pPr>
        <w:pStyle w:val="NoSpacing"/>
        <w:spacing w:after="120"/>
        <w:ind w:left="567" w:hanging="567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B72103">
        <w:rPr>
          <w:rFonts w:ascii="Times New Roman" w:hAnsi="Times New Roman" w:cs="Times New Roman"/>
          <w:color w:val="222222"/>
          <w:sz w:val="24"/>
          <w:szCs w:val="24"/>
        </w:rPr>
        <w:t>Jolas</w:t>
      </w:r>
      <w:proofErr w:type="spellEnd"/>
      <w:r w:rsidRPr="00B72103">
        <w:rPr>
          <w:rFonts w:ascii="Times New Roman" w:hAnsi="Times New Roman" w:cs="Times New Roman"/>
          <w:color w:val="222222"/>
          <w:sz w:val="24"/>
          <w:szCs w:val="24"/>
        </w:rPr>
        <w:t>, E. (1998)</w:t>
      </w:r>
      <w:r w:rsidRPr="00B72103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Man from Babel</w:t>
      </w:r>
      <w:r w:rsidRPr="00B72103">
        <w:rPr>
          <w:rFonts w:ascii="Times New Roman" w:hAnsi="Times New Roman" w:cs="Times New Roman"/>
          <w:color w:val="222222"/>
          <w:sz w:val="24"/>
          <w:szCs w:val="24"/>
        </w:rPr>
        <w:t xml:space="preserve">, ed. by Rainer </w:t>
      </w:r>
      <w:proofErr w:type="spellStart"/>
      <w:r w:rsidRPr="00B72103">
        <w:rPr>
          <w:rFonts w:ascii="Times New Roman" w:hAnsi="Times New Roman" w:cs="Times New Roman"/>
          <w:color w:val="222222"/>
          <w:sz w:val="24"/>
          <w:szCs w:val="24"/>
        </w:rPr>
        <w:t>Rumold</w:t>
      </w:r>
      <w:proofErr w:type="spellEnd"/>
      <w:r w:rsidRPr="00B72103">
        <w:rPr>
          <w:rFonts w:ascii="Times New Roman" w:hAnsi="Times New Roman" w:cs="Times New Roman"/>
          <w:color w:val="222222"/>
          <w:sz w:val="24"/>
          <w:szCs w:val="24"/>
        </w:rPr>
        <w:t xml:space="preserve"> and Andreas Kramer, New H</w:t>
      </w:r>
      <w:r>
        <w:rPr>
          <w:rFonts w:ascii="Times New Roman" w:hAnsi="Times New Roman" w:cs="Times New Roman"/>
          <w:color w:val="222222"/>
          <w:sz w:val="24"/>
          <w:szCs w:val="24"/>
        </w:rPr>
        <w:t>aven, CT: Yale University Press</w:t>
      </w:r>
    </w:p>
    <w:p w14:paraId="63474D8C" w14:textId="77777777" w:rsidR="005A3256" w:rsidRPr="00B72103" w:rsidRDefault="005A3256" w:rsidP="005A3256">
      <w:pPr>
        <w:pStyle w:val="NoSpacing"/>
        <w:spacing w:after="120"/>
        <w:ind w:left="567" w:hanging="567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B72103">
        <w:rPr>
          <w:rFonts w:ascii="Times New Roman" w:hAnsi="Times New Roman" w:cs="Times New Roman"/>
          <w:color w:val="222222"/>
          <w:sz w:val="24"/>
          <w:szCs w:val="24"/>
        </w:rPr>
        <w:t>Jolas</w:t>
      </w:r>
      <w:proofErr w:type="spellEnd"/>
      <w:r w:rsidRPr="00B72103">
        <w:rPr>
          <w:rFonts w:ascii="Times New Roman" w:hAnsi="Times New Roman" w:cs="Times New Roman"/>
          <w:color w:val="222222"/>
          <w:sz w:val="24"/>
          <w:szCs w:val="24"/>
        </w:rPr>
        <w:t>, M. (2004)</w:t>
      </w:r>
      <w:r w:rsidRPr="00B72103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Maria </w:t>
      </w:r>
      <w:proofErr w:type="spellStart"/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Jolas</w:t>
      </w:r>
      <w:proofErr w:type="spellEnd"/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Woman of Action,</w:t>
      </w:r>
      <w:r w:rsidRPr="00B72103">
        <w:rPr>
          <w:rStyle w:val="apple-converted-space"/>
          <w:rFonts w:ascii="Times New Roman" w:hAnsi="Times New Roman" w:cs="Times New Roman"/>
          <w:i/>
          <w:iCs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color w:val="222222"/>
          <w:sz w:val="24"/>
          <w:szCs w:val="24"/>
        </w:rPr>
        <w:t>ed. by May Ann Caws, Columbia, SC: Uni</w:t>
      </w:r>
      <w:r>
        <w:rPr>
          <w:rFonts w:ascii="Times New Roman" w:hAnsi="Times New Roman" w:cs="Times New Roman"/>
          <w:color w:val="222222"/>
          <w:sz w:val="24"/>
          <w:szCs w:val="24"/>
        </w:rPr>
        <w:t>versity of South Carolina Press</w:t>
      </w:r>
    </w:p>
    <w:p w14:paraId="4176DF4F" w14:textId="77777777" w:rsidR="005A3256" w:rsidRPr="00B72103" w:rsidRDefault="005A3256" w:rsidP="005A3256">
      <w:pPr>
        <w:pStyle w:val="NoSpacing"/>
        <w:spacing w:after="120"/>
        <w:ind w:left="567" w:hanging="567"/>
        <w:rPr>
          <w:rFonts w:ascii="Times New Roman" w:hAnsi="Times New Roman" w:cs="Times New Roman"/>
          <w:color w:val="222222"/>
          <w:sz w:val="24"/>
          <w:szCs w:val="24"/>
        </w:rPr>
      </w:pPr>
      <w:r w:rsidRPr="00B72103">
        <w:rPr>
          <w:rFonts w:ascii="Times New Roman" w:hAnsi="Times New Roman" w:cs="Times New Roman"/>
          <w:color w:val="222222"/>
          <w:sz w:val="24"/>
          <w:szCs w:val="24"/>
        </w:rPr>
        <w:t>Paul, E. (1937)</w:t>
      </w:r>
      <w:r w:rsidRPr="00B72103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Life and Death of a Spanish Town</w:t>
      </w:r>
      <w:r>
        <w:rPr>
          <w:rFonts w:ascii="Times New Roman" w:hAnsi="Times New Roman" w:cs="Times New Roman"/>
          <w:color w:val="222222"/>
          <w:sz w:val="24"/>
          <w:szCs w:val="24"/>
        </w:rPr>
        <w:t>, New York: Random House</w:t>
      </w:r>
    </w:p>
    <w:p w14:paraId="08619F50" w14:textId="77777777" w:rsidR="005A3256" w:rsidRPr="00B72103" w:rsidRDefault="005A3256" w:rsidP="005A3256">
      <w:pPr>
        <w:pStyle w:val="NoSpacing"/>
        <w:spacing w:after="120"/>
        <w:ind w:left="567" w:hanging="567"/>
        <w:rPr>
          <w:rFonts w:ascii="Times New Roman" w:hAnsi="Times New Roman" w:cs="Times New Roman"/>
          <w:color w:val="222222"/>
          <w:sz w:val="24"/>
          <w:szCs w:val="24"/>
        </w:rPr>
      </w:pPr>
      <w:r w:rsidRPr="00B72103">
        <w:rPr>
          <w:rFonts w:ascii="Times New Roman" w:hAnsi="Times New Roman" w:cs="Times New Roman"/>
          <w:color w:val="222222"/>
          <w:sz w:val="24"/>
          <w:szCs w:val="24"/>
        </w:rPr>
        <w:t>Paul, E. (1946)</w:t>
      </w:r>
      <w:r w:rsidRPr="00B72103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Linden on the Saugus Branch</w:t>
      </w:r>
      <w:r>
        <w:rPr>
          <w:rFonts w:ascii="Times New Roman" w:hAnsi="Times New Roman" w:cs="Times New Roman"/>
          <w:color w:val="222222"/>
          <w:sz w:val="24"/>
          <w:szCs w:val="24"/>
        </w:rPr>
        <w:t>, New York: Random House</w:t>
      </w:r>
    </w:p>
    <w:p w14:paraId="242969BA" w14:textId="77777777" w:rsidR="005A3256" w:rsidRPr="00B72103" w:rsidRDefault="005A3256" w:rsidP="005A3256">
      <w:pPr>
        <w:pStyle w:val="NoSpacing"/>
        <w:spacing w:after="120"/>
        <w:ind w:left="567" w:hanging="567"/>
        <w:rPr>
          <w:rFonts w:ascii="Times New Roman" w:hAnsi="Times New Roman" w:cs="Times New Roman"/>
          <w:color w:val="222222"/>
          <w:sz w:val="24"/>
          <w:szCs w:val="24"/>
        </w:rPr>
      </w:pPr>
      <w:r w:rsidRPr="00B72103">
        <w:rPr>
          <w:rFonts w:ascii="Times New Roman" w:hAnsi="Times New Roman" w:cs="Times New Roman"/>
          <w:color w:val="222222"/>
          <w:sz w:val="24"/>
          <w:szCs w:val="24"/>
        </w:rPr>
        <w:t>Paul, E. (1951)</w:t>
      </w:r>
      <w:r w:rsidRPr="00B72103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B72103">
        <w:rPr>
          <w:rFonts w:ascii="Times New Roman" w:hAnsi="Times New Roman" w:cs="Times New Roman"/>
          <w:i/>
          <w:iCs/>
          <w:color w:val="222222"/>
          <w:sz w:val="24"/>
          <w:szCs w:val="24"/>
        </w:rPr>
        <w:t>Murder on the Left Bank: A Homer Evans Mystery</w:t>
      </w:r>
      <w:r w:rsidRPr="00B72103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222222"/>
          <w:sz w:val="24"/>
          <w:szCs w:val="24"/>
        </w:rPr>
        <w:t>New York: Random House</w:t>
      </w:r>
    </w:p>
    <w:p w14:paraId="63C9B7BF" w14:textId="77777777" w:rsidR="005A3256" w:rsidRPr="00B72103" w:rsidRDefault="005A3256" w:rsidP="005A3256">
      <w:pPr>
        <w:pStyle w:val="NoSpacing"/>
        <w:rPr>
          <w:rFonts w:ascii="Times New Roman" w:hAnsi="Times New Roman" w:cs="Times New Roman"/>
          <w:color w:val="222222"/>
          <w:sz w:val="24"/>
          <w:szCs w:val="24"/>
        </w:rPr>
      </w:pPr>
      <w:r w:rsidRPr="00B72103">
        <w:rPr>
          <w:rFonts w:ascii="Times New Roman" w:hAnsi="Times New Roman" w:cs="Times New Roman"/>
          <w:color w:val="222222"/>
          <w:sz w:val="24"/>
          <w:szCs w:val="24"/>
        </w:rPr>
        <w:t> </w:t>
      </w:r>
    </w:p>
    <w:p w14:paraId="4C9AF68C" w14:textId="77777777" w:rsidR="00CD6C56" w:rsidRPr="0097581F" w:rsidRDefault="00CD6C56" w:rsidP="00CD6C5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97581F">
        <w:rPr>
          <w:rFonts w:ascii="Times New Roman" w:hAnsi="Times New Roman" w:cs="Times New Roman"/>
          <w:b/>
          <w:sz w:val="24"/>
          <w:szCs w:val="24"/>
        </w:rPr>
        <w:t>Cathryn</w:t>
      </w:r>
      <w:proofErr w:type="spellEnd"/>
      <w:r w:rsidRPr="009758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581F">
        <w:rPr>
          <w:rFonts w:ascii="Times New Roman" w:hAnsi="Times New Roman" w:cs="Times New Roman"/>
          <w:b/>
          <w:sz w:val="24"/>
          <w:szCs w:val="24"/>
        </w:rPr>
        <w:t>Setz</w:t>
      </w:r>
      <w:proofErr w:type="spellEnd"/>
      <w:r w:rsidRPr="0097581F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14:paraId="6FF142BB" w14:textId="77777777" w:rsidR="00CD6C56" w:rsidRPr="0097581F" w:rsidRDefault="00CD6C56" w:rsidP="00CD6C5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7581F">
        <w:rPr>
          <w:rFonts w:ascii="Times New Roman" w:hAnsi="Times New Roman" w:cs="Times New Roman"/>
          <w:b/>
          <w:sz w:val="20"/>
          <w:szCs w:val="20"/>
        </w:rPr>
        <w:t>St Anne’s College, University of Oxford</w:t>
      </w:r>
    </w:p>
    <w:p w14:paraId="1599F307" w14:textId="77777777" w:rsidR="00D048B5" w:rsidRDefault="00D048B5"/>
    <w:sectPr w:rsidR="00D048B5" w:rsidSect="00054194">
      <w:type w:val="continuous"/>
      <w:pgSz w:w="11900" w:h="16840"/>
      <w:pgMar w:top="1418" w:right="1701" w:bottom="1418" w:left="1701" w:header="720" w:footer="1021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56"/>
    <w:rsid w:val="00054194"/>
    <w:rsid w:val="000D7725"/>
    <w:rsid w:val="0032689F"/>
    <w:rsid w:val="003A4845"/>
    <w:rsid w:val="003D6D75"/>
    <w:rsid w:val="004279BD"/>
    <w:rsid w:val="004C31DD"/>
    <w:rsid w:val="005A3256"/>
    <w:rsid w:val="00602271"/>
    <w:rsid w:val="00754E2F"/>
    <w:rsid w:val="0079003A"/>
    <w:rsid w:val="00790DDE"/>
    <w:rsid w:val="00803D75"/>
    <w:rsid w:val="008C221A"/>
    <w:rsid w:val="00A558F5"/>
    <w:rsid w:val="00BC6B8E"/>
    <w:rsid w:val="00C03DD3"/>
    <w:rsid w:val="00C105C5"/>
    <w:rsid w:val="00CD6C56"/>
    <w:rsid w:val="00D048B5"/>
    <w:rsid w:val="00D06FF8"/>
    <w:rsid w:val="00E351C2"/>
    <w:rsid w:val="00E5591B"/>
    <w:rsid w:val="00E60188"/>
    <w:rsid w:val="00ED6B76"/>
    <w:rsid w:val="00F1376A"/>
    <w:rsid w:val="00FC59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31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aliases w:val="Quotes"/>
    <w:qFormat/>
    <w:rsid w:val="00E351C2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qFormat/>
    <w:rsid w:val="00803D75"/>
    <w:pPr>
      <w:tabs>
        <w:tab w:val="center" w:pos="3001"/>
      </w:tabs>
      <w:spacing w:line="240" w:lineRule="atLeast"/>
      <w:ind w:left="540" w:right="264" w:hanging="540"/>
      <w:jc w:val="both"/>
    </w:pPr>
  </w:style>
  <w:style w:type="paragraph" w:styleId="FootnoteText">
    <w:name w:val="footnote text"/>
    <w:basedOn w:val="Normal"/>
    <w:link w:val="FootnoteTextChar"/>
    <w:unhideWhenUsed/>
    <w:qFormat/>
    <w:rsid w:val="003A4845"/>
    <w:pPr>
      <w:autoSpaceDE w:val="0"/>
      <w:autoSpaceDN w:val="0"/>
      <w:adjustRightInd w:val="0"/>
    </w:pPr>
    <w:rPr>
      <w:sz w:val="20"/>
      <w:lang w:eastAsia="el-GR"/>
    </w:rPr>
  </w:style>
  <w:style w:type="character" w:customStyle="1" w:styleId="FootnoteTextChar">
    <w:name w:val="Footnote Text Char"/>
    <w:basedOn w:val="DefaultParagraphFont"/>
    <w:link w:val="FootnoteText"/>
    <w:rsid w:val="003A4845"/>
    <w:rPr>
      <w:rFonts w:ascii="Times New Roman" w:hAnsi="Times New Roman" w:cs="Times New Roman"/>
      <w:sz w:val="20"/>
      <w:lang w:eastAsia="el-GR"/>
    </w:rPr>
  </w:style>
  <w:style w:type="paragraph" w:customStyle="1" w:styleId="Maintext">
    <w:name w:val="Main text"/>
    <w:basedOn w:val="Normal"/>
    <w:qFormat/>
    <w:rsid w:val="00E60188"/>
    <w:pPr>
      <w:spacing w:line="480" w:lineRule="auto"/>
    </w:pPr>
  </w:style>
  <w:style w:type="paragraph" w:customStyle="1" w:styleId="Footnotes">
    <w:name w:val="Footnotes"/>
    <w:basedOn w:val="Normal"/>
    <w:qFormat/>
    <w:rsid w:val="00FC5950"/>
    <w:rPr>
      <w:sz w:val="20"/>
    </w:rPr>
  </w:style>
  <w:style w:type="character" w:customStyle="1" w:styleId="apple-converted-space">
    <w:name w:val="apple-converted-space"/>
    <w:basedOn w:val="DefaultParagraphFont"/>
    <w:rsid w:val="005A3256"/>
  </w:style>
  <w:style w:type="paragraph" w:styleId="NoSpacing">
    <w:name w:val="No Spacing"/>
    <w:uiPriority w:val="1"/>
    <w:qFormat/>
    <w:rsid w:val="005A3256"/>
    <w:pPr>
      <w:spacing w:after="0"/>
    </w:pPr>
    <w:rPr>
      <w:rFonts w:eastAsiaTheme="minorHAnsi"/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aliases w:val="Quotes"/>
    <w:qFormat/>
    <w:rsid w:val="00E351C2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qFormat/>
    <w:rsid w:val="00803D75"/>
    <w:pPr>
      <w:tabs>
        <w:tab w:val="center" w:pos="3001"/>
      </w:tabs>
      <w:spacing w:line="240" w:lineRule="atLeast"/>
      <w:ind w:left="540" w:right="264" w:hanging="540"/>
      <w:jc w:val="both"/>
    </w:pPr>
  </w:style>
  <w:style w:type="paragraph" w:styleId="FootnoteText">
    <w:name w:val="footnote text"/>
    <w:basedOn w:val="Normal"/>
    <w:link w:val="FootnoteTextChar"/>
    <w:unhideWhenUsed/>
    <w:qFormat/>
    <w:rsid w:val="003A4845"/>
    <w:pPr>
      <w:autoSpaceDE w:val="0"/>
      <w:autoSpaceDN w:val="0"/>
      <w:adjustRightInd w:val="0"/>
    </w:pPr>
    <w:rPr>
      <w:sz w:val="20"/>
      <w:lang w:eastAsia="el-GR"/>
    </w:rPr>
  </w:style>
  <w:style w:type="character" w:customStyle="1" w:styleId="FootnoteTextChar">
    <w:name w:val="Footnote Text Char"/>
    <w:basedOn w:val="DefaultParagraphFont"/>
    <w:link w:val="FootnoteText"/>
    <w:rsid w:val="003A4845"/>
    <w:rPr>
      <w:rFonts w:ascii="Times New Roman" w:hAnsi="Times New Roman" w:cs="Times New Roman"/>
      <w:sz w:val="20"/>
      <w:lang w:eastAsia="el-GR"/>
    </w:rPr>
  </w:style>
  <w:style w:type="paragraph" w:customStyle="1" w:styleId="Maintext">
    <w:name w:val="Main text"/>
    <w:basedOn w:val="Normal"/>
    <w:qFormat/>
    <w:rsid w:val="00E60188"/>
    <w:pPr>
      <w:spacing w:line="480" w:lineRule="auto"/>
    </w:pPr>
  </w:style>
  <w:style w:type="paragraph" w:customStyle="1" w:styleId="Footnotes">
    <w:name w:val="Footnotes"/>
    <w:basedOn w:val="Normal"/>
    <w:qFormat/>
    <w:rsid w:val="00FC5950"/>
    <w:rPr>
      <w:sz w:val="20"/>
    </w:rPr>
  </w:style>
  <w:style w:type="character" w:customStyle="1" w:styleId="apple-converted-space">
    <w:name w:val="apple-converted-space"/>
    <w:basedOn w:val="DefaultParagraphFont"/>
    <w:rsid w:val="005A3256"/>
  </w:style>
  <w:style w:type="paragraph" w:styleId="NoSpacing">
    <w:name w:val="No Spacing"/>
    <w:uiPriority w:val="1"/>
    <w:qFormat/>
    <w:rsid w:val="005A3256"/>
    <w:pPr>
      <w:spacing w:after="0"/>
    </w:pPr>
    <w:rPr>
      <w:rFonts w:eastAsiaTheme="minorHAns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1756</Characters>
  <Application>Microsoft Macintosh Word</Application>
  <DocSecurity>0</DocSecurity>
  <Lines>14</Lines>
  <Paragraphs>4</Paragraphs>
  <ScaleCrop>false</ScaleCrop>
  <Company>University of Glasgow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Vassiliki Kolocotroni</dc:creator>
  <cp:keywords/>
  <dc:description/>
  <cp:lastModifiedBy>Vassiliki Kolocotroni</cp:lastModifiedBy>
  <cp:revision>2</cp:revision>
  <dcterms:created xsi:type="dcterms:W3CDTF">2013-09-10T12:25:00Z</dcterms:created>
  <dcterms:modified xsi:type="dcterms:W3CDTF">2013-09-10T12:45:00Z</dcterms:modified>
</cp:coreProperties>
</file>