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A0EE9" w14:textId="77777777" w:rsidR="004B08E2" w:rsidRPr="00282A27" w:rsidRDefault="00BA27B0">
      <w:pPr>
        <w:jc w:val="both"/>
        <w:rPr>
          <w:color w:val="808080" w:themeColor="background1" w:themeShade="80"/>
        </w:rPr>
      </w:pPr>
      <w:r w:rsidRPr="00282A27">
        <w:rPr>
          <w:rFonts w:ascii="Cambria" w:hAnsi="Cambria" w:cs="Cambria"/>
          <w:color w:val="808080" w:themeColor="background1" w:themeShade="80"/>
        </w:rPr>
        <w:t xml:space="preserve">Contributor: </w:t>
      </w:r>
      <w:proofErr w:type="spellStart"/>
      <w:r w:rsidRPr="00282A27">
        <w:rPr>
          <w:rFonts w:ascii="Cambria" w:hAnsi="Cambria" w:cs="Cambria"/>
          <w:color w:val="808080" w:themeColor="background1" w:themeShade="80"/>
        </w:rPr>
        <w:t>Fabiana</w:t>
      </w:r>
      <w:proofErr w:type="spellEnd"/>
      <w:r w:rsidRPr="00282A27">
        <w:rPr>
          <w:rFonts w:ascii="Cambria" w:hAnsi="Cambria" w:cs="Cambria"/>
          <w:color w:val="808080" w:themeColor="background1" w:themeShade="80"/>
        </w:rPr>
        <w:t xml:space="preserve"> </w:t>
      </w:r>
      <w:proofErr w:type="spellStart"/>
      <w:r w:rsidRPr="00282A27">
        <w:rPr>
          <w:rFonts w:ascii="Cambria" w:hAnsi="Cambria" w:cs="Cambria"/>
          <w:color w:val="808080" w:themeColor="background1" w:themeShade="80"/>
        </w:rPr>
        <w:t>Serviddio</w:t>
      </w:r>
      <w:proofErr w:type="spellEnd"/>
    </w:p>
    <w:p w14:paraId="218AA5A9" w14:textId="77777777" w:rsidR="004B08E2" w:rsidRPr="00BA27B0" w:rsidRDefault="004B08E2">
      <w:pPr>
        <w:jc w:val="both"/>
      </w:pPr>
    </w:p>
    <w:p w14:paraId="5F0213E4" w14:textId="77777777" w:rsidR="004B08E2" w:rsidRPr="00BA27B0" w:rsidRDefault="00BA27B0">
      <w:pPr>
        <w:jc w:val="both"/>
      </w:pPr>
      <w:proofErr w:type="spellStart"/>
      <w:r w:rsidRPr="00BA27B0">
        <w:rPr>
          <w:rFonts w:ascii="Cambria" w:hAnsi="Cambria" w:cs="Cambria"/>
          <w:b/>
        </w:rPr>
        <w:t>Portinari</w:t>
      </w:r>
      <w:proofErr w:type="spellEnd"/>
      <w:r w:rsidRPr="00BA27B0">
        <w:rPr>
          <w:rFonts w:ascii="Cambria" w:hAnsi="Cambria" w:cs="Cambria"/>
          <w:b/>
        </w:rPr>
        <w:t xml:space="preserve">, </w:t>
      </w:r>
      <w:proofErr w:type="spellStart"/>
      <w:r w:rsidRPr="00BA27B0">
        <w:rPr>
          <w:rFonts w:ascii="Cambria" w:hAnsi="Cambria" w:cs="Cambria"/>
          <w:b/>
        </w:rPr>
        <w:t>Candido</w:t>
      </w:r>
      <w:proofErr w:type="spellEnd"/>
    </w:p>
    <w:p w14:paraId="6DC20750" w14:textId="77777777" w:rsidR="004B08E2" w:rsidRPr="00BA27B0" w:rsidRDefault="00BA27B0">
      <w:pPr>
        <w:jc w:val="both"/>
      </w:pPr>
      <w:r w:rsidRPr="00BA27B0">
        <w:rPr>
          <w:rFonts w:ascii="Cambria" w:hAnsi="Cambria" w:cs="Cambria"/>
        </w:rPr>
        <w:t xml:space="preserve">Born: 1903 </w:t>
      </w:r>
      <w:proofErr w:type="spellStart"/>
      <w:r w:rsidRPr="00BA27B0">
        <w:rPr>
          <w:rFonts w:ascii="Cambria" w:hAnsi="Cambria" w:cs="Cambria"/>
        </w:rPr>
        <w:t>Brodowski</w:t>
      </w:r>
      <w:proofErr w:type="spellEnd"/>
      <w:r w:rsidRPr="00BA27B0">
        <w:rPr>
          <w:rFonts w:ascii="Cambria" w:hAnsi="Cambria" w:cs="Cambria"/>
        </w:rPr>
        <w:t>, São Paulo, Brazil.  Died: 1962, Rio de Janeiro, Brazil.</w:t>
      </w:r>
    </w:p>
    <w:p w14:paraId="479F8112" w14:textId="77777777" w:rsidR="004B08E2" w:rsidRPr="00BA27B0" w:rsidRDefault="004B08E2">
      <w:pPr>
        <w:jc w:val="both"/>
      </w:pPr>
    </w:p>
    <w:p w14:paraId="4D2776DD" w14:textId="6A1F88EC" w:rsidR="004B08E2" w:rsidRPr="00BA27B0" w:rsidRDefault="00BA27B0">
      <w:pPr>
        <w:jc w:val="both"/>
      </w:pPr>
      <w:r w:rsidRPr="00BA27B0">
        <w:rPr>
          <w:rFonts w:ascii="Cambria" w:hAnsi="Cambria" w:cs="Cambria"/>
        </w:rPr>
        <w:t xml:space="preserve">Brazilian artist </w:t>
      </w:r>
      <w:proofErr w:type="spellStart"/>
      <w:r w:rsidRPr="00BA27B0">
        <w:rPr>
          <w:rFonts w:ascii="Cambria" w:hAnsi="Cambria" w:cs="Cambria"/>
        </w:rPr>
        <w:t>Candido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always conceived artistic practice as a contribution in the </w:t>
      </w:r>
      <w:r w:rsidR="00C32DB8">
        <w:rPr>
          <w:rFonts w:ascii="Cambria" w:hAnsi="Cambria" w:cs="Cambria"/>
        </w:rPr>
        <w:t>creation of a national culture and as agent</w:t>
      </w:r>
      <w:r w:rsidRPr="00BA27B0">
        <w:rPr>
          <w:rFonts w:ascii="Cambria" w:hAnsi="Cambria" w:cs="Cambria"/>
        </w:rPr>
        <w:t xml:space="preserve"> for social transformation. His f</w:t>
      </w:r>
      <w:r w:rsidR="00282A27">
        <w:rPr>
          <w:rFonts w:ascii="Cambria" w:hAnsi="Cambria" w:cs="Cambria"/>
        </w:rPr>
        <w:t>igures are therefore inspired by</w:t>
      </w:r>
      <w:r w:rsidRPr="00BA27B0">
        <w:rPr>
          <w:rFonts w:ascii="Cambria" w:hAnsi="Cambria" w:cs="Cambria"/>
        </w:rPr>
        <w:t xml:space="preserve"> Brazil, and yet at the same time </w:t>
      </w:r>
      <w:r w:rsidR="00282A27">
        <w:rPr>
          <w:rFonts w:ascii="Cambria" w:hAnsi="Cambria" w:cs="Cambria"/>
        </w:rPr>
        <w:t xml:space="preserve">are </w:t>
      </w:r>
      <w:r w:rsidRPr="00BA27B0">
        <w:rPr>
          <w:rFonts w:ascii="Cambria" w:hAnsi="Cambria" w:cs="Cambria"/>
        </w:rPr>
        <w:t xml:space="preserve">of universal concern. His stay in Paris during the interwar </w:t>
      </w:r>
      <w:proofErr w:type="gramStart"/>
      <w:r w:rsidRPr="00BA27B0">
        <w:rPr>
          <w:rFonts w:ascii="Cambria" w:hAnsi="Cambria" w:cs="Cambria"/>
        </w:rPr>
        <w:t>period  -</w:t>
      </w:r>
      <w:proofErr w:type="gramEnd"/>
      <w:r w:rsidRPr="00BA27B0">
        <w:rPr>
          <w:rFonts w:ascii="Cambria" w:hAnsi="Cambria" w:cs="Cambria"/>
        </w:rPr>
        <w:t xml:space="preserve"> characterized as </w:t>
      </w:r>
      <w:r w:rsidR="00282A27">
        <w:rPr>
          <w:rFonts w:ascii="Cambria" w:hAnsi="Cambria" w:cs="Cambria"/>
        </w:rPr>
        <w:t xml:space="preserve">the </w:t>
      </w:r>
      <w:r w:rsidRPr="00BA27B0">
        <w:rPr>
          <w:rFonts w:ascii="Cambria" w:hAnsi="Cambria" w:cs="Cambria"/>
        </w:rPr>
        <w:t xml:space="preserve">“call to order” due to artists’ revaluation of art history and classical tradition - played a significant role in his aesthetic preferences for the plastic values of the past over vanguard experiences. By the 1930s he developed his signature style, strongly linked to the so-called </w:t>
      </w:r>
      <w:r w:rsidRPr="00BA27B0">
        <w:rPr>
          <w:rFonts w:ascii="Cambria" w:hAnsi="Cambria" w:cs="Cambria"/>
          <w:i/>
        </w:rPr>
        <w:t>new realism</w:t>
      </w:r>
      <w:r w:rsidRPr="00BA27B0">
        <w:rPr>
          <w:rFonts w:ascii="Cambria" w:hAnsi="Cambria" w:cs="Cambria"/>
        </w:rPr>
        <w:t xml:space="preserve">, interested in representing Brazil’s peculiarities </w:t>
      </w:r>
      <w:r w:rsidR="00C32DB8">
        <w:rPr>
          <w:rFonts w:ascii="Cambria" w:hAnsi="Cambria" w:cs="Cambria"/>
        </w:rPr>
        <w:t>influenced by constructivist repertoire</w:t>
      </w:r>
      <w:r w:rsidRPr="00BA27B0">
        <w:rPr>
          <w:rFonts w:ascii="Cambria" w:hAnsi="Cambria" w:cs="Cambria"/>
        </w:rPr>
        <w:t xml:space="preserve">. Nevertheless, </w:t>
      </w:r>
      <w:r w:rsidRPr="00282A27">
        <w:rPr>
          <w:rFonts w:ascii="Cambria" w:hAnsi="Cambria" w:cs="Cambria"/>
        </w:rPr>
        <w:t>attentive to Pablo Picasso’s artworks</w:t>
      </w:r>
      <w:r w:rsidRPr="00BA27B0">
        <w:rPr>
          <w:rFonts w:ascii="Cambria" w:hAnsi="Cambria" w:cs="Cambria"/>
        </w:rPr>
        <w:t xml:space="preserve">, the artist considered modern art as a non-dogmatic </w:t>
      </w:r>
      <w:proofErr w:type="spellStart"/>
      <w:r w:rsidRPr="00BA27B0">
        <w:rPr>
          <w:rFonts w:ascii="Cambria" w:hAnsi="Cambria" w:cs="Cambria"/>
        </w:rPr>
        <w:t>practise</w:t>
      </w:r>
      <w:proofErr w:type="spellEnd"/>
      <w:r w:rsidRPr="00BA27B0">
        <w:rPr>
          <w:rFonts w:ascii="Cambria" w:hAnsi="Cambria" w:cs="Cambria"/>
        </w:rPr>
        <w:t>, one open to constant stylistic searches. Thus his art has always been</w:t>
      </w:r>
      <w:r w:rsidR="00282A27">
        <w:rPr>
          <w:rFonts w:ascii="Cambria" w:hAnsi="Cambria" w:cs="Cambria"/>
        </w:rPr>
        <w:t xml:space="preserve"> controversial: he was </w:t>
      </w:r>
      <w:proofErr w:type="spellStart"/>
      <w:r w:rsidR="00282A27">
        <w:rPr>
          <w:rFonts w:ascii="Cambria" w:hAnsi="Cambria" w:cs="Cambria"/>
        </w:rPr>
        <w:t>criticis</w:t>
      </w:r>
      <w:r w:rsidRPr="00BA27B0">
        <w:rPr>
          <w:rFonts w:ascii="Cambria" w:hAnsi="Cambria" w:cs="Cambria"/>
        </w:rPr>
        <w:t>ed</w:t>
      </w:r>
      <w:proofErr w:type="spellEnd"/>
      <w:r w:rsidRPr="00BA27B0">
        <w:rPr>
          <w:rFonts w:ascii="Cambria" w:hAnsi="Cambria" w:cs="Cambria"/>
        </w:rPr>
        <w:t xml:space="preserve"> for his problematic adoption of modernism, which permanently shifted between new realism style and some sort of </w:t>
      </w:r>
      <w:r w:rsidR="00282A27">
        <w:rPr>
          <w:rFonts w:ascii="Cambria" w:hAnsi="Cambria" w:cs="Cambria"/>
        </w:rPr>
        <w:t>‘</w:t>
      </w:r>
      <w:proofErr w:type="spellStart"/>
      <w:r w:rsidRPr="00BA27B0">
        <w:rPr>
          <w:rFonts w:ascii="Cambria" w:hAnsi="Cambria" w:cs="Cambria"/>
        </w:rPr>
        <w:t>neocubism</w:t>
      </w:r>
      <w:proofErr w:type="spellEnd"/>
      <w:r w:rsidR="00282A27">
        <w:rPr>
          <w:rFonts w:ascii="Cambria" w:hAnsi="Cambria" w:cs="Cambria"/>
        </w:rPr>
        <w:t>’</w:t>
      </w:r>
      <w:r w:rsidRPr="00BA27B0">
        <w:rPr>
          <w:rFonts w:ascii="Cambria" w:hAnsi="Cambria" w:cs="Cambria"/>
        </w:rPr>
        <w:t xml:space="preserve"> or primitivism and widely praised for his commitment to the social and ethnic cause. His commitment to the working class </w:t>
      </w:r>
      <w:proofErr w:type="spellStart"/>
      <w:r w:rsidRPr="00BA27B0">
        <w:rPr>
          <w:rFonts w:ascii="Cambria" w:hAnsi="Cambria" w:cs="Cambria"/>
        </w:rPr>
        <w:t>labourers</w:t>
      </w:r>
      <w:proofErr w:type="spellEnd"/>
      <w:r w:rsidRPr="00BA27B0">
        <w:rPr>
          <w:rFonts w:ascii="Cambria" w:hAnsi="Cambria" w:cs="Cambria"/>
        </w:rPr>
        <w:t xml:space="preserve"> as well as the dramatic quality of his artworks– as the panels of the </w:t>
      </w:r>
      <w:proofErr w:type="spellStart"/>
      <w:r w:rsidRPr="00BA27B0">
        <w:rPr>
          <w:rFonts w:ascii="Cambria" w:hAnsi="Cambria" w:cs="Cambria"/>
          <w:i/>
        </w:rPr>
        <w:t>Retirantes</w:t>
      </w:r>
      <w:proofErr w:type="spellEnd"/>
      <w:r w:rsidRPr="00BA27B0">
        <w:rPr>
          <w:rFonts w:ascii="Cambria" w:hAnsi="Cambria" w:cs="Cambria"/>
        </w:rPr>
        <w:t xml:space="preserve"> series showcases– turned him into an influential representative of the social cause in Latin America. </w:t>
      </w:r>
    </w:p>
    <w:p w14:paraId="7E07E8A1" w14:textId="77777777" w:rsidR="004B08E2" w:rsidRPr="00BA27B0" w:rsidRDefault="004B08E2">
      <w:pPr>
        <w:jc w:val="both"/>
      </w:pPr>
    </w:p>
    <w:p w14:paraId="10745B5B" w14:textId="77777777" w:rsidR="004B08E2" w:rsidRPr="00BA27B0" w:rsidRDefault="004B08E2">
      <w:pPr>
        <w:jc w:val="both"/>
      </w:pPr>
    </w:p>
    <w:p w14:paraId="5AE17711" w14:textId="77777777" w:rsidR="004B08E2" w:rsidRPr="00BA27B0" w:rsidRDefault="00BA27B0">
      <w:pPr>
        <w:jc w:val="both"/>
      </w:pPr>
      <w:r>
        <w:rPr>
          <w:rFonts w:ascii="Helvetica" w:hAnsi="Helvetica" w:cs="Helvetica"/>
          <w:noProof/>
          <w:lang w:val="en-GB" w:eastAsia="en-GB"/>
        </w:rPr>
        <w:drawing>
          <wp:inline distT="0" distB="0" distL="0" distR="0" wp14:anchorId="1084CDCA" wp14:editId="51D76EDC">
            <wp:extent cx="9017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1700" cy="1130300"/>
                    </a:xfrm>
                    <a:prstGeom prst="rect">
                      <a:avLst/>
                    </a:prstGeom>
                    <a:noFill/>
                    <a:ln>
                      <a:noFill/>
                    </a:ln>
                  </pic:spPr>
                </pic:pic>
              </a:graphicData>
            </a:graphic>
          </wp:inline>
        </w:drawing>
      </w:r>
    </w:p>
    <w:p w14:paraId="16A1AC2F" w14:textId="77777777" w:rsidR="004B08E2" w:rsidRPr="00BA27B0" w:rsidRDefault="004B08E2">
      <w:pPr>
        <w:jc w:val="both"/>
      </w:pPr>
    </w:p>
    <w:p w14:paraId="535734DB" w14:textId="77777777" w:rsidR="004B08E2" w:rsidRPr="00BA27B0" w:rsidRDefault="00BA27B0">
      <w:pPr>
        <w:jc w:val="both"/>
      </w:pPr>
      <w:proofErr w:type="spellStart"/>
      <w:r w:rsidRPr="00BA27B0">
        <w:rPr>
          <w:rFonts w:ascii="Cambria" w:hAnsi="Cambria" w:cs="Cambria"/>
        </w:rPr>
        <w:t>Cándido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w:t>
      </w:r>
      <w:proofErr w:type="spellStart"/>
      <w:r w:rsidRPr="00BA27B0">
        <w:rPr>
          <w:rFonts w:ascii="Cambria" w:hAnsi="Cambria" w:cs="Cambria"/>
          <w:i/>
        </w:rPr>
        <w:t>Mestiço</w:t>
      </w:r>
      <w:proofErr w:type="spellEnd"/>
      <w:r w:rsidRPr="00BA27B0">
        <w:rPr>
          <w:rFonts w:ascii="Cambria" w:hAnsi="Cambria" w:cs="Cambria"/>
        </w:rPr>
        <w:t xml:space="preserve"> (1934), oil on canvas, 81 cm x 65, 50 cm. </w:t>
      </w:r>
      <w:proofErr w:type="spellStart"/>
      <w:r w:rsidRPr="00BA27B0">
        <w:rPr>
          <w:rFonts w:ascii="Cambria" w:hAnsi="Cambria" w:cs="Cambria"/>
        </w:rPr>
        <w:t>Pinacoteca</w:t>
      </w:r>
      <w:proofErr w:type="spellEnd"/>
      <w:r w:rsidRPr="00BA27B0">
        <w:rPr>
          <w:rFonts w:ascii="Cambria" w:hAnsi="Cambria" w:cs="Cambria"/>
        </w:rPr>
        <w:t xml:space="preserve"> do Estado de São Paulo. Image source: </w:t>
      </w:r>
      <w:r w:rsidRPr="00BA27B0">
        <w:rPr>
          <w:rFonts w:ascii="Cambria" w:hAnsi="Cambria" w:cs="Cambria"/>
          <w:u w:val="single"/>
        </w:rPr>
        <w:t>http://www.portinari.org.br/#/acervo/obra/2581</w:t>
      </w:r>
    </w:p>
    <w:p w14:paraId="53938EB9" w14:textId="77777777" w:rsidR="004B08E2" w:rsidRPr="00BA27B0" w:rsidRDefault="004B08E2">
      <w:pPr>
        <w:jc w:val="both"/>
      </w:pPr>
    </w:p>
    <w:p w14:paraId="5ED72EE4" w14:textId="77777777" w:rsidR="004B08E2" w:rsidRPr="00BA27B0" w:rsidRDefault="004B08E2">
      <w:pPr>
        <w:jc w:val="both"/>
      </w:pPr>
    </w:p>
    <w:p w14:paraId="002EB8F3" w14:textId="77777777" w:rsidR="004B08E2" w:rsidRPr="00BA27B0" w:rsidRDefault="00BA27B0">
      <w:pPr>
        <w:jc w:val="both"/>
      </w:pPr>
      <w:r w:rsidRPr="00BA27B0">
        <w:rPr>
          <w:rFonts w:ascii="Cambria" w:hAnsi="Cambria" w:cs="Cambria"/>
        </w:rPr>
        <w:t xml:space="preserve">In 1928, </w:t>
      </w:r>
      <w:proofErr w:type="spellStart"/>
      <w:r w:rsidRPr="00BA27B0">
        <w:rPr>
          <w:rFonts w:ascii="Cambria" w:hAnsi="Cambria" w:cs="Cambria"/>
        </w:rPr>
        <w:t>Portinari</w:t>
      </w:r>
      <w:proofErr w:type="spellEnd"/>
      <w:r w:rsidRPr="00BA27B0">
        <w:rPr>
          <w:rFonts w:ascii="Cambria" w:hAnsi="Cambria" w:cs="Cambria"/>
        </w:rPr>
        <w:t xml:space="preserve"> won a trip prize to study in Europe. In 1932, immediately after coming back from Europe, the artist had a solo show at the Palace hotel, where he exhibited scenes with Brazilian inspiration for the first time.  From the 1930s stand out his lively portraits of mulatto workers at the coffee and sugar plantations, like </w:t>
      </w:r>
      <w:proofErr w:type="spellStart"/>
      <w:r w:rsidRPr="00BA27B0">
        <w:rPr>
          <w:rFonts w:ascii="Cambria" w:hAnsi="Cambria" w:cs="Cambria"/>
          <w:i/>
        </w:rPr>
        <w:t>Mestiço</w:t>
      </w:r>
      <w:proofErr w:type="spellEnd"/>
      <w:r w:rsidRPr="00BA27B0">
        <w:rPr>
          <w:rFonts w:ascii="Cambria" w:hAnsi="Cambria" w:cs="Cambria"/>
        </w:rPr>
        <w:t xml:space="preserve"> (1934), or </w:t>
      </w:r>
      <w:proofErr w:type="spellStart"/>
      <w:r w:rsidRPr="00BA27B0">
        <w:rPr>
          <w:rFonts w:ascii="Cambria" w:hAnsi="Cambria" w:cs="Cambria"/>
          <w:i/>
        </w:rPr>
        <w:t>Lavrador</w:t>
      </w:r>
      <w:proofErr w:type="spellEnd"/>
      <w:r w:rsidRPr="00BA27B0">
        <w:rPr>
          <w:rFonts w:ascii="Cambria" w:hAnsi="Cambria" w:cs="Cambria"/>
          <w:i/>
        </w:rPr>
        <w:t xml:space="preserve"> de café  </w:t>
      </w:r>
      <w:r w:rsidRPr="00BA27B0">
        <w:rPr>
          <w:rFonts w:ascii="Cambria" w:hAnsi="Cambria" w:cs="Cambria"/>
        </w:rPr>
        <w:t>[Coffee farm worker]</w:t>
      </w:r>
      <w:r w:rsidRPr="00BA27B0">
        <w:rPr>
          <w:rFonts w:ascii="Cambria" w:hAnsi="Cambria" w:cs="Cambria"/>
          <w:b/>
        </w:rPr>
        <w:t xml:space="preserve"> </w:t>
      </w:r>
      <w:r w:rsidRPr="00BA27B0">
        <w:rPr>
          <w:rFonts w:ascii="Cambria" w:hAnsi="Cambria" w:cs="Cambria"/>
        </w:rPr>
        <w:t xml:space="preserve">also painted in 1934. </w:t>
      </w:r>
      <w:proofErr w:type="spellStart"/>
      <w:r w:rsidRPr="00BA27B0">
        <w:rPr>
          <w:rFonts w:ascii="Cambria" w:hAnsi="Cambria" w:cs="Cambria"/>
        </w:rPr>
        <w:t>Portinari</w:t>
      </w:r>
      <w:proofErr w:type="spellEnd"/>
      <w:r w:rsidRPr="00BA27B0">
        <w:rPr>
          <w:rFonts w:ascii="Cambria" w:hAnsi="Cambria" w:cs="Cambria"/>
        </w:rPr>
        <w:t xml:space="preserve"> pictured the figure of the worker, urban and rural, as true engine of the economic and cultural life in Brazil, and his questionings mainly pointed to the extraordinary social and economic inequalities among people in the country. In 1935, he received an Honor Mention at the </w:t>
      </w:r>
      <w:r w:rsidRPr="00BA27B0">
        <w:rPr>
          <w:rFonts w:ascii="Cambria" w:hAnsi="Cambria" w:cs="Cambria"/>
          <w:i/>
        </w:rPr>
        <w:t xml:space="preserve">Carnegie International Exhibition </w:t>
      </w:r>
      <w:r w:rsidRPr="00BA27B0">
        <w:rPr>
          <w:rFonts w:ascii="Cambria" w:hAnsi="Cambria" w:cs="Cambria"/>
        </w:rPr>
        <w:t xml:space="preserve">in Pittsburgh for his work </w:t>
      </w:r>
      <w:r w:rsidRPr="00BA27B0">
        <w:rPr>
          <w:rFonts w:ascii="Cambria" w:hAnsi="Cambria" w:cs="Cambria"/>
          <w:i/>
        </w:rPr>
        <w:t xml:space="preserve">Café </w:t>
      </w:r>
      <w:r w:rsidRPr="00BA27B0">
        <w:rPr>
          <w:rFonts w:ascii="Cambria" w:hAnsi="Cambria" w:cs="Cambria"/>
        </w:rPr>
        <w:t xml:space="preserve">[Coffee] - mention granted for the first time to a foreign artist -, and his work became widely recognized in the United States. His characters have a sculptural aspect, expressive deformation of hands and feet, and an overwhelming </w:t>
      </w:r>
      <w:r w:rsidRPr="00BA27B0">
        <w:rPr>
          <w:rFonts w:ascii="Cambria" w:hAnsi="Cambria" w:cs="Cambria"/>
        </w:rPr>
        <w:lastRenderedPageBreak/>
        <w:t xml:space="preserve">presence, that seems to exceed the limits of the canvas, over the landscape that appears behind them. </w:t>
      </w:r>
    </w:p>
    <w:p w14:paraId="1B79E6C5" w14:textId="3E7E579A" w:rsidR="004B08E2" w:rsidRPr="00BA27B0" w:rsidRDefault="00BA27B0">
      <w:pPr>
        <w:jc w:val="both"/>
      </w:pPr>
      <w:r w:rsidRPr="00BA27B0">
        <w:rPr>
          <w:rFonts w:ascii="Cambria" w:hAnsi="Cambria" w:cs="Cambria"/>
        </w:rPr>
        <w:t>In the political and social context of the 1930s, the artistic debates shifted from aesthetic discu</w:t>
      </w:r>
      <w:r w:rsidR="00282A27">
        <w:rPr>
          <w:rFonts w:ascii="Cambria" w:hAnsi="Cambria" w:cs="Cambria"/>
        </w:rPr>
        <w:t>ssions towards examinations of</w:t>
      </w:r>
      <w:r w:rsidRPr="00BA27B0">
        <w:rPr>
          <w:rFonts w:ascii="Cambria" w:hAnsi="Cambria" w:cs="Cambria"/>
        </w:rPr>
        <w:t xml:space="preserve"> national identities, and artists felt compelled to develop these topics. Inspired by </w:t>
      </w:r>
      <w:r w:rsidRPr="00282A27">
        <w:rPr>
          <w:rFonts w:ascii="Cambria" w:hAnsi="Cambria" w:cs="Cambria"/>
        </w:rPr>
        <w:t>the Mexican Muralists</w:t>
      </w:r>
      <w:r w:rsidR="00282A27">
        <w:rPr>
          <w:rFonts w:ascii="Cambria" w:hAnsi="Cambria" w:cs="Cambria"/>
        </w:rPr>
        <w:t>,</w:t>
      </w:r>
      <w:bookmarkStart w:id="0" w:name="_GoBack"/>
      <w:bookmarkEnd w:id="0"/>
      <w:r w:rsidRPr="00BA27B0">
        <w:rPr>
          <w:rFonts w:ascii="Cambria" w:hAnsi="Cambria" w:cs="Cambria"/>
        </w:rPr>
        <w:t xml:space="preserve"> </w:t>
      </w:r>
      <w:proofErr w:type="spellStart"/>
      <w:r w:rsidRPr="00BA27B0">
        <w:rPr>
          <w:rFonts w:ascii="Cambria" w:hAnsi="Cambria" w:cs="Cambria"/>
        </w:rPr>
        <w:t>Portinari’s</w:t>
      </w:r>
      <w:proofErr w:type="spellEnd"/>
      <w:r w:rsidRPr="00BA27B0">
        <w:rPr>
          <w:rFonts w:ascii="Cambria" w:hAnsi="Cambria" w:cs="Cambria"/>
        </w:rPr>
        <w:t xml:space="preserve"> interests focused more and more on ethnic and social issues in Brazil. The scenes developed against the background of his natal town </w:t>
      </w:r>
      <w:proofErr w:type="spellStart"/>
      <w:r w:rsidRPr="00BA27B0">
        <w:rPr>
          <w:rFonts w:ascii="Cambria" w:hAnsi="Cambria" w:cs="Cambria"/>
        </w:rPr>
        <w:t>Brodowski</w:t>
      </w:r>
      <w:proofErr w:type="spellEnd"/>
      <w:r w:rsidRPr="00BA27B0">
        <w:rPr>
          <w:rFonts w:ascii="Cambria" w:hAnsi="Cambria" w:cs="Cambria"/>
        </w:rPr>
        <w:t xml:space="preserve"> are an example. </w:t>
      </w:r>
      <w:proofErr w:type="spellStart"/>
      <w:r w:rsidRPr="00BA27B0">
        <w:rPr>
          <w:rFonts w:ascii="Cambria" w:hAnsi="Cambria" w:cs="Cambria"/>
          <w:i/>
        </w:rPr>
        <w:t>Criança</w:t>
      </w:r>
      <w:proofErr w:type="spellEnd"/>
      <w:r w:rsidRPr="00BA27B0">
        <w:rPr>
          <w:rFonts w:ascii="Cambria" w:hAnsi="Cambria" w:cs="Cambria"/>
          <w:i/>
        </w:rPr>
        <w:t xml:space="preserve"> </w:t>
      </w:r>
      <w:proofErr w:type="spellStart"/>
      <w:r w:rsidRPr="00BA27B0">
        <w:rPr>
          <w:rFonts w:ascii="Cambria" w:hAnsi="Cambria" w:cs="Cambria"/>
          <w:i/>
        </w:rPr>
        <w:t>morta</w:t>
      </w:r>
      <w:proofErr w:type="spellEnd"/>
      <w:r w:rsidRPr="00BA27B0">
        <w:rPr>
          <w:rFonts w:ascii="Cambria" w:hAnsi="Cambria" w:cs="Cambria"/>
        </w:rPr>
        <w:t xml:space="preserve"> [Dead child] (1944), from the </w:t>
      </w:r>
      <w:proofErr w:type="spellStart"/>
      <w:r w:rsidRPr="00BA27B0">
        <w:rPr>
          <w:rFonts w:ascii="Cambria" w:hAnsi="Cambria" w:cs="Cambria"/>
          <w:i/>
        </w:rPr>
        <w:t>Retirantes</w:t>
      </w:r>
      <w:proofErr w:type="spellEnd"/>
      <w:r w:rsidRPr="00BA27B0">
        <w:rPr>
          <w:rFonts w:ascii="Cambria" w:hAnsi="Cambria" w:cs="Cambria"/>
        </w:rPr>
        <w:t xml:space="preserve"> series, reveals the desolation of the landscape as an echo of the human drama for the populations of the Northeast, forced to leave their homes due to the droughts. This was a period of exploration and extreme eclecticism. In 1935, he developed four large panels to decorate the </w:t>
      </w:r>
      <w:proofErr w:type="spellStart"/>
      <w:r w:rsidRPr="00BA27B0">
        <w:rPr>
          <w:rFonts w:ascii="Cambria" w:hAnsi="Cambria" w:cs="Cambria"/>
          <w:i/>
        </w:rPr>
        <w:t>Monumento</w:t>
      </w:r>
      <w:proofErr w:type="spellEnd"/>
      <w:r w:rsidRPr="00BA27B0">
        <w:rPr>
          <w:rFonts w:ascii="Cambria" w:hAnsi="Cambria" w:cs="Cambria"/>
          <w:i/>
        </w:rPr>
        <w:t xml:space="preserve"> </w:t>
      </w:r>
      <w:proofErr w:type="spellStart"/>
      <w:r w:rsidRPr="00BA27B0">
        <w:rPr>
          <w:rFonts w:ascii="Cambria" w:hAnsi="Cambria" w:cs="Cambria"/>
          <w:i/>
        </w:rPr>
        <w:t>Rodoviário</w:t>
      </w:r>
      <w:proofErr w:type="spellEnd"/>
      <w:r w:rsidRPr="00BA27B0">
        <w:rPr>
          <w:rFonts w:ascii="Cambria" w:hAnsi="Cambria" w:cs="Cambria"/>
        </w:rPr>
        <w:t xml:space="preserve"> for the Rio- São Paulo highway. His scenes offered novel perspectives, through close-ups and diagonal approaches that </w:t>
      </w:r>
      <w:proofErr w:type="spellStart"/>
      <w:r w:rsidRPr="00BA27B0">
        <w:rPr>
          <w:rFonts w:ascii="Cambria" w:hAnsi="Cambria" w:cs="Cambria"/>
        </w:rPr>
        <w:t>decentred</w:t>
      </w:r>
      <w:proofErr w:type="spellEnd"/>
      <w:r w:rsidRPr="00BA27B0">
        <w:rPr>
          <w:rFonts w:ascii="Cambria" w:hAnsi="Cambria" w:cs="Cambria"/>
        </w:rPr>
        <w:t xml:space="preserve"> observation and broke the classical frontal view. </w:t>
      </w:r>
    </w:p>
    <w:p w14:paraId="2E96D8A7" w14:textId="77777777" w:rsidR="004B08E2" w:rsidRPr="00BA27B0" w:rsidRDefault="00BA27B0">
      <w:pPr>
        <w:jc w:val="both"/>
      </w:pPr>
      <w:r w:rsidRPr="00BA27B0">
        <w:rPr>
          <w:rFonts w:ascii="Cambria" w:hAnsi="Cambria" w:cs="Cambria"/>
        </w:rPr>
        <w:t xml:space="preserve">In 1939, </w:t>
      </w:r>
      <w:proofErr w:type="spellStart"/>
      <w:r w:rsidRPr="00BA27B0">
        <w:rPr>
          <w:rFonts w:ascii="Cambria" w:hAnsi="Cambria" w:cs="Cambria"/>
        </w:rPr>
        <w:t>Portinari</w:t>
      </w:r>
      <w:proofErr w:type="spellEnd"/>
      <w:r w:rsidRPr="00BA27B0">
        <w:rPr>
          <w:rFonts w:ascii="Cambria" w:hAnsi="Cambria" w:cs="Cambria"/>
        </w:rPr>
        <w:t xml:space="preserve"> worked on the mural paintings for the new building of the Education and Health Ministry. The iconography of the twelve fresco murals presented a representation of the economic cycles of Brazil as their main subject. The characters - painted either with perspective or through a synthetic expression – remind one of the Italian figures in Early Renaissance mural painting, having a geometric grid as compositional structure. Nevertheless, the cycles were not as bold in its experimental quality as the </w:t>
      </w:r>
      <w:proofErr w:type="spellStart"/>
      <w:r w:rsidRPr="00BA27B0">
        <w:rPr>
          <w:rFonts w:ascii="Cambria" w:hAnsi="Cambria" w:cs="Cambria"/>
          <w:i/>
        </w:rPr>
        <w:t>Monumento</w:t>
      </w:r>
      <w:proofErr w:type="spellEnd"/>
      <w:r w:rsidRPr="00BA27B0">
        <w:rPr>
          <w:rFonts w:ascii="Cambria" w:hAnsi="Cambria" w:cs="Cambria"/>
          <w:i/>
        </w:rPr>
        <w:t xml:space="preserve"> </w:t>
      </w:r>
      <w:proofErr w:type="spellStart"/>
      <w:r w:rsidRPr="00BA27B0">
        <w:rPr>
          <w:rFonts w:ascii="Cambria" w:hAnsi="Cambria" w:cs="Cambria"/>
          <w:i/>
        </w:rPr>
        <w:t>Rodoviario</w:t>
      </w:r>
      <w:r w:rsidRPr="00BA27B0">
        <w:rPr>
          <w:rFonts w:ascii="Cambria" w:hAnsi="Cambria" w:cs="Cambria"/>
        </w:rPr>
        <w:t>’s</w:t>
      </w:r>
      <w:proofErr w:type="spellEnd"/>
      <w:r w:rsidRPr="00BA27B0">
        <w:rPr>
          <w:rFonts w:ascii="Cambria" w:hAnsi="Cambria" w:cs="Cambria"/>
        </w:rPr>
        <w:t xml:space="preserve"> murals. In the Ministry’s frescoes </w:t>
      </w:r>
      <w:proofErr w:type="spellStart"/>
      <w:r w:rsidRPr="00BA27B0">
        <w:rPr>
          <w:rFonts w:ascii="Cambria" w:hAnsi="Cambria" w:cs="Cambria"/>
        </w:rPr>
        <w:t>Portinari</w:t>
      </w:r>
      <w:proofErr w:type="spellEnd"/>
      <w:r w:rsidRPr="00BA27B0">
        <w:rPr>
          <w:rFonts w:ascii="Cambria" w:hAnsi="Cambria" w:cs="Cambria"/>
        </w:rPr>
        <w:t xml:space="preserve"> built an epic interpretation of the workers’ role in modern society.  The same year he was appointed to decorate the Brazilian Pavilion at the New York World’s Fair, an architectural project developed - like the Ministry building - by Lucio</w:t>
      </w:r>
      <w:r w:rsidRPr="00BA27B0">
        <w:rPr>
          <w:rFonts w:ascii="Cambria" w:hAnsi="Cambria" w:cs="Cambria"/>
          <w:b/>
        </w:rPr>
        <w:t xml:space="preserve"> </w:t>
      </w:r>
      <w:r w:rsidRPr="00BA27B0">
        <w:rPr>
          <w:rFonts w:ascii="Cambria" w:hAnsi="Cambria" w:cs="Cambria"/>
        </w:rPr>
        <w:t xml:space="preserve">Costa and Oscar Niemeyer and considered one of the most modern in design at the fair. In the three murals </w:t>
      </w:r>
      <w:proofErr w:type="spellStart"/>
      <w:r w:rsidRPr="00BA27B0">
        <w:rPr>
          <w:rFonts w:ascii="Cambria" w:hAnsi="Cambria" w:cs="Cambria"/>
          <w:i/>
        </w:rPr>
        <w:t>Jangadas</w:t>
      </w:r>
      <w:proofErr w:type="spellEnd"/>
      <w:r w:rsidRPr="00BA27B0">
        <w:rPr>
          <w:rFonts w:ascii="Cambria" w:hAnsi="Cambria" w:cs="Cambria"/>
          <w:i/>
        </w:rPr>
        <w:t xml:space="preserve"> do </w:t>
      </w:r>
      <w:proofErr w:type="spellStart"/>
      <w:r w:rsidRPr="00BA27B0">
        <w:rPr>
          <w:rFonts w:ascii="Cambria" w:hAnsi="Cambria" w:cs="Cambria"/>
          <w:i/>
        </w:rPr>
        <w:t>Nordeste</w:t>
      </w:r>
      <w:proofErr w:type="spellEnd"/>
      <w:r w:rsidRPr="00BA27B0">
        <w:rPr>
          <w:rFonts w:ascii="Cambria" w:hAnsi="Cambria" w:cs="Cambria"/>
          <w:i/>
        </w:rPr>
        <w:t xml:space="preserve"> </w:t>
      </w:r>
      <w:r w:rsidRPr="00BA27B0">
        <w:rPr>
          <w:rFonts w:ascii="Cambria" w:hAnsi="Cambria" w:cs="Cambria"/>
        </w:rPr>
        <w:t xml:space="preserve">[Boats from the Northeast], </w:t>
      </w:r>
      <w:proofErr w:type="spellStart"/>
      <w:r w:rsidRPr="00BA27B0">
        <w:rPr>
          <w:rFonts w:ascii="Cambria" w:hAnsi="Cambria" w:cs="Cambria"/>
          <w:i/>
        </w:rPr>
        <w:t>Cena</w:t>
      </w:r>
      <w:proofErr w:type="spellEnd"/>
      <w:r w:rsidRPr="00BA27B0">
        <w:rPr>
          <w:rFonts w:ascii="Cambria" w:hAnsi="Cambria" w:cs="Cambria"/>
          <w:i/>
        </w:rPr>
        <w:t xml:space="preserve"> </w:t>
      </w:r>
      <w:proofErr w:type="spellStart"/>
      <w:r w:rsidRPr="00BA27B0">
        <w:rPr>
          <w:rFonts w:ascii="Cambria" w:hAnsi="Cambria" w:cs="Cambria"/>
          <w:i/>
        </w:rPr>
        <w:t>Gaúcha</w:t>
      </w:r>
      <w:proofErr w:type="spellEnd"/>
      <w:r w:rsidRPr="00BA27B0">
        <w:rPr>
          <w:rFonts w:ascii="Cambria" w:hAnsi="Cambria" w:cs="Cambria"/>
        </w:rPr>
        <w:t xml:space="preserve"> [Creole dinner] and </w:t>
      </w:r>
      <w:proofErr w:type="spellStart"/>
      <w:r w:rsidRPr="00BA27B0">
        <w:rPr>
          <w:rFonts w:ascii="Cambria" w:hAnsi="Cambria" w:cs="Cambria"/>
          <w:i/>
        </w:rPr>
        <w:t>Festa</w:t>
      </w:r>
      <w:proofErr w:type="spellEnd"/>
      <w:r w:rsidRPr="00BA27B0">
        <w:rPr>
          <w:rFonts w:ascii="Cambria" w:hAnsi="Cambria" w:cs="Cambria"/>
          <w:i/>
        </w:rPr>
        <w:t xml:space="preserve"> de São </w:t>
      </w:r>
      <w:proofErr w:type="spellStart"/>
      <w:r w:rsidRPr="00BA27B0">
        <w:rPr>
          <w:rFonts w:ascii="Cambria" w:hAnsi="Cambria" w:cs="Cambria"/>
          <w:i/>
        </w:rPr>
        <w:t>João</w:t>
      </w:r>
      <w:proofErr w:type="spellEnd"/>
      <w:r w:rsidRPr="00BA27B0">
        <w:rPr>
          <w:rFonts w:ascii="Cambria" w:hAnsi="Cambria" w:cs="Cambria"/>
          <w:i/>
        </w:rPr>
        <w:t xml:space="preserve"> </w:t>
      </w:r>
      <w:r w:rsidRPr="00BA27B0">
        <w:rPr>
          <w:rFonts w:ascii="Cambria" w:hAnsi="Cambria" w:cs="Cambria"/>
        </w:rPr>
        <w:t xml:space="preserve">[Saint John’s Feast], </w:t>
      </w:r>
      <w:proofErr w:type="spellStart"/>
      <w:r w:rsidRPr="00BA27B0">
        <w:rPr>
          <w:rFonts w:ascii="Cambria" w:hAnsi="Cambria" w:cs="Cambria"/>
        </w:rPr>
        <w:t>Portinari</w:t>
      </w:r>
      <w:proofErr w:type="spellEnd"/>
      <w:r w:rsidRPr="00BA27B0">
        <w:rPr>
          <w:rFonts w:ascii="Cambria" w:hAnsi="Cambria" w:cs="Cambria"/>
        </w:rPr>
        <w:t xml:space="preserve"> focused on typical workers from different regions of Brazil. This year was also occasion of a large retrospective exhibition of his work at the National Museum of Fine Arts in Rio.</w:t>
      </w:r>
    </w:p>
    <w:p w14:paraId="6C0252A9" w14:textId="77777777" w:rsidR="004B08E2" w:rsidRPr="00BA27B0" w:rsidRDefault="00BA27B0">
      <w:pPr>
        <w:jc w:val="both"/>
      </w:pPr>
      <w:r w:rsidRPr="00BA27B0">
        <w:rPr>
          <w:rFonts w:ascii="Cambria" w:hAnsi="Cambria" w:cs="Cambria"/>
        </w:rPr>
        <w:t xml:space="preserve">In 1940, </w:t>
      </w:r>
      <w:proofErr w:type="spellStart"/>
      <w:r w:rsidRPr="00BA27B0">
        <w:rPr>
          <w:rFonts w:ascii="Cambria" w:hAnsi="Cambria" w:cs="Cambria"/>
        </w:rPr>
        <w:t>Portinari</w:t>
      </w:r>
      <w:proofErr w:type="spellEnd"/>
      <w:r w:rsidRPr="00BA27B0">
        <w:rPr>
          <w:rFonts w:ascii="Cambria" w:hAnsi="Cambria" w:cs="Cambria"/>
        </w:rPr>
        <w:t xml:space="preserve"> represented his country with 37 artworks in the </w:t>
      </w:r>
      <w:r w:rsidRPr="00BA27B0">
        <w:rPr>
          <w:rFonts w:ascii="Cambria" w:hAnsi="Cambria" w:cs="Cambria"/>
          <w:i/>
        </w:rPr>
        <w:t>Latin American Exhibition of Fine and Applied Art</w:t>
      </w:r>
      <w:r w:rsidRPr="00BA27B0">
        <w:rPr>
          <w:rFonts w:ascii="Cambria" w:hAnsi="Cambria" w:cs="Cambria"/>
        </w:rPr>
        <w:t xml:space="preserve"> at the Riverside Museum in Manhattan. Shortly after the end of the New York World Fair he was offered a show at the Museum of Modern Art in New York. “</w:t>
      </w:r>
      <w:proofErr w:type="spellStart"/>
      <w:r w:rsidRPr="00BA27B0">
        <w:rPr>
          <w:rFonts w:ascii="Cambria" w:hAnsi="Cambria" w:cs="Cambria"/>
        </w:rPr>
        <w:t>Portinari</w:t>
      </w:r>
      <w:proofErr w:type="spellEnd"/>
      <w:r w:rsidRPr="00BA27B0">
        <w:rPr>
          <w:rFonts w:ascii="Cambria" w:hAnsi="Cambria" w:cs="Cambria"/>
        </w:rPr>
        <w:t xml:space="preserve"> from Brazil” was the second exhibit for a Latin American artist at the museum since its inception. This show also circulated through some of the main art institutions of the country. Having the Pan-American propaganda activities as political background, </w:t>
      </w:r>
      <w:proofErr w:type="spellStart"/>
      <w:r w:rsidRPr="00BA27B0">
        <w:rPr>
          <w:rFonts w:ascii="Cambria" w:hAnsi="Cambria" w:cs="Cambria"/>
        </w:rPr>
        <w:t>Portinari</w:t>
      </w:r>
      <w:proofErr w:type="spellEnd"/>
      <w:r w:rsidRPr="00BA27B0">
        <w:rPr>
          <w:rFonts w:ascii="Cambria" w:hAnsi="Cambria" w:cs="Cambria"/>
        </w:rPr>
        <w:t xml:space="preserve"> was appointed in 1941 to paint murals at the Hispanic Room of the Library of Congress in Washington DC –the largest repository of Latin American culture in the U.S. He developed the murals according to the subject proposed – </w:t>
      </w:r>
      <w:proofErr w:type="gramStart"/>
      <w:r w:rsidRPr="00BA27B0">
        <w:rPr>
          <w:rFonts w:ascii="Cambria" w:hAnsi="Cambria" w:cs="Cambria"/>
        </w:rPr>
        <w:t>America’s  colonization</w:t>
      </w:r>
      <w:proofErr w:type="gramEnd"/>
      <w:r w:rsidRPr="00BA27B0">
        <w:rPr>
          <w:rFonts w:ascii="Cambria" w:hAnsi="Cambria" w:cs="Cambria"/>
        </w:rPr>
        <w:t xml:space="preserve">, but focusing on episodes culturally linked to the particular colonial history of Brazil. These murals synthesize his eclectic formal character: each of them reveals the different stylistic paths followed by the artist. The emphasis given to the working classes as history’s engine is the common attribute among them, similar to the majority of his earlier paintings.  </w:t>
      </w:r>
    </w:p>
    <w:p w14:paraId="302A0EFD" w14:textId="77777777" w:rsidR="004B08E2" w:rsidRPr="00BA27B0" w:rsidRDefault="00BA27B0">
      <w:pPr>
        <w:jc w:val="both"/>
      </w:pPr>
      <w:proofErr w:type="spellStart"/>
      <w:r w:rsidRPr="00BA27B0">
        <w:rPr>
          <w:rFonts w:ascii="Cambria" w:hAnsi="Cambria" w:cs="Cambria"/>
        </w:rPr>
        <w:t>Portinari</w:t>
      </w:r>
      <w:proofErr w:type="spellEnd"/>
      <w:r w:rsidRPr="00BA27B0">
        <w:rPr>
          <w:rFonts w:ascii="Cambria" w:hAnsi="Cambria" w:cs="Cambria"/>
        </w:rPr>
        <w:t xml:space="preserve">’ s social concerns led him to run as Congressional candidate for the Brazilian Communist Party in 1945, and for national senator in 1947. The political persecution he suffered in Brazil led him to voluntary exile in Uruguay along with his family, where he stayed approximately one year. In 1949 he painted the tempera panel </w:t>
      </w:r>
      <w:proofErr w:type="spellStart"/>
      <w:r w:rsidRPr="00BA27B0">
        <w:rPr>
          <w:rFonts w:ascii="Cambria" w:hAnsi="Cambria" w:cs="Cambria"/>
          <w:i/>
        </w:rPr>
        <w:t>Tiradentes</w:t>
      </w:r>
      <w:proofErr w:type="spellEnd"/>
      <w:r w:rsidRPr="00BA27B0">
        <w:rPr>
          <w:rFonts w:ascii="Cambria" w:hAnsi="Cambria" w:cs="Cambria"/>
        </w:rPr>
        <w:t xml:space="preserve"> for the patio at the </w:t>
      </w:r>
      <w:proofErr w:type="spellStart"/>
      <w:r w:rsidRPr="00BA27B0">
        <w:rPr>
          <w:rFonts w:ascii="Cambria" w:hAnsi="Cambria" w:cs="Cambria"/>
        </w:rPr>
        <w:t>Cataguases</w:t>
      </w:r>
      <w:proofErr w:type="spellEnd"/>
      <w:r w:rsidRPr="00BA27B0">
        <w:rPr>
          <w:rFonts w:ascii="Cambria" w:hAnsi="Cambria" w:cs="Cambria"/>
        </w:rPr>
        <w:t xml:space="preserve"> high school in Minas </w:t>
      </w:r>
      <w:proofErr w:type="spellStart"/>
      <w:r w:rsidRPr="00BA27B0">
        <w:rPr>
          <w:rFonts w:ascii="Cambria" w:hAnsi="Cambria" w:cs="Cambria"/>
        </w:rPr>
        <w:t>Gerais</w:t>
      </w:r>
      <w:proofErr w:type="spellEnd"/>
      <w:r w:rsidRPr="00BA27B0">
        <w:rPr>
          <w:rFonts w:ascii="Cambria" w:hAnsi="Cambria" w:cs="Cambria"/>
        </w:rPr>
        <w:t xml:space="preserve">, picturing the story of the national hero that pursued Brazil’s Independence from Portuguese economical and political exploitation. Between 1952 and 1956, </w:t>
      </w:r>
      <w:proofErr w:type="spellStart"/>
      <w:r w:rsidRPr="00BA27B0">
        <w:rPr>
          <w:rFonts w:ascii="Cambria" w:hAnsi="Cambria" w:cs="Cambria"/>
        </w:rPr>
        <w:t>Portinari</w:t>
      </w:r>
      <w:proofErr w:type="spellEnd"/>
      <w:r w:rsidRPr="00BA27B0">
        <w:rPr>
          <w:rFonts w:ascii="Cambria" w:hAnsi="Cambria" w:cs="Cambria"/>
        </w:rPr>
        <w:t xml:space="preserve"> executed the two murals </w:t>
      </w:r>
      <w:r w:rsidRPr="00BA27B0">
        <w:rPr>
          <w:rFonts w:ascii="Cambria" w:hAnsi="Cambria" w:cs="Cambria"/>
          <w:i/>
        </w:rPr>
        <w:t>War and Peace</w:t>
      </w:r>
      <w:r w:rsidRPr="00BA27B0">
        <w:rPr>
          <w:rFonts w:ascii="Cambria" w:hAnsi="Cambria" w:cs="Cambria"/>
        </w:rPr>
        <w:t xml:space="preserve"> to decorate one of the interior halls of the new United Nations building in New York. He won the National Guggenheim scholarship and the Gold Medal given by the International Fine Arts Council to the artist of the year (1955). In 1959 he had a retrospective exhibition of his work at the V São Paulo Biennale. He died in 1962 due to intoxication with heavy metals contained in the dyes he used for his paintings. </w:t>
      </w:r>
    </w:p>
    <w:p w14:paraId="588DC179" w14:textId="77777777" w:rsidR="004B08E2" w:rsidRPr="00BA27B0" w:rsidRDefault="004B08E2">
      <w:pPr>
        <w:jc w:val="both"/>
      </w:pPr>
    </w:p>
    <w:p w14:paraId="51441653" w14:textId="77777777" w:rsidR="004B08E2" w:rsidRPr="00BA27B0" w:rsidRDefault="00BA27B0">
      <w:pPr>
        <w:jc w:val="both"/>
      </w:pPr>
      <w:r w:rsidRPr="00BA27B0">
        <w:rPr>
          <w:rFonts w:ascii="Cambria" w:hAnsi="Cambria" w:cs="Cambria"/>
          <w:b/>
        </w:rPr>
        <w:t>Further Reading:</w:t>
      </w:r>
    </w:p>
    <w:p w14:paraId="3C19400D" w14:textId="77777777" w:rsidR="004B08E2" w:rsidRPr="00BA27B0" w:rsidRDefault="004B08E2">
      <w:pPr>
        <w:jc w:val="both"/>
      </w:pPr>
    </w:p>
    <w:p w14:paraId="2FBAFAA8" w14:textId="77777777" w:rsidR="004B08E2" w:rsidRPr="00BA27B0" w:rsidRDefault="00BA27B0">
      <w:pPr>
        <w:spacing w:after="240"/>
        <w:jc w:val="both"/>
      </w:pPr>
      <w:r w:rsidRPr="00BA27B0">
        <w:rPr>
          <w:rFonts w:ascii="Cambria" w:hAnsi="Cambria" w:cs="Cambria"/>
        </w:rPr>
        <w:t xml:space="preserve">Do Prado </w:t>
      </w:r>
      <w:proofErr w:type="spellStart"/>
      <w:r w:rsidRPr="00BA27B0">
        <w:rPr>
          <w:rFonts w:ascii="Cambria" w:hAnsi="Cambria" w:cs="Cambria"/>
        </w:rPr>
        <w:t>Valladares</w:t>
      </w:r>
      <w:proofErr w:type="spellEnd"/>
      <w:r w:rsidRPr="00BA27B0">
        <w:rPr>
          <w:rFonts w:ascii="Cambria" w:hAnsi="Cambria" w:cs="Cambria"/>
        </w:rPr>
        <w:t xml:space="preserve">, </w:t>
      </w:r>
      <w:proofErr w:type="spellStart"/>
      <w:r w:rsidRPr="00BA27B0">
        <w:rPr>
          <w:rFonts w:ascii="Cambria" w:hAnsi="Cambria" w:cs="Cambria"/>
        </w:rPr>
        <w:t>Clarival</w:t>
      </w:r>
      <w:proofErr w:type="spellEnd"/>
      <w:r w:rsidRPr="00BA27B0">
        <w:rPr>
          <w:rFonts w:ascii="Cambria" w:hAnsi="Cambria" w:cs="Cambria"/>
        </w:rPr>
        <w:t xml:space="preserve"> (1975) </w:t>
      </w:r>
      <w:proofErr w:type="spellStart"/>
      <w:r w:rsidRPr="00BA27B0">
        <w:rPr>
          <w:rFonts w:ascii="Cambria" w:hAnsi="Cambria" w:cs="Cambria"/>
          <w:i/>
        </w:rPr>
        <w:t>Análise</w:t>
      </w:r>
      <w:proofErr w:type="spellEnd"/>
      <w:r w:rsidRPr="00BA27B0">
        <w:rPr>
          <w:rFonts w:ascii="Cambria" w:hAnsi="Cambria" w:cs="Cambria"/>
          <w:i/>
        </w:rPr>
        <w:t xml:space="preserve"> </w:t>
      </w:r>
      <w:proofErr w:type="spellStart"/>
      <w:r w:rsidRPr="00BA27B0">
        <w:rPr>
          <w:rFonts w:ascii="Cambria" w:hAnsi="Cambria" w:cs="Cambria"/>
          <w:i/>
        </w:rPr>
        <w:t>Iconográfica</w:t>
      </w:r>
      <w:proofErr w:type="spellEnd"/>
      <w:r w:rsidRPr="00BA27B0">
        <w:rPr>
          <w:rFonts w:ascii="Cambria" w:hAnsi="Cambria" w:cs="Cambria"/>
          <w:i/>
        </w:rPr>
        <w:t xml:space="preserve"> da </w:t>
      </w:r>
      <w:proofErr w:type="spellStart"/>
      <w:r w:rsidRPr="00BA27B0">
        <w:rPr>
          <w:rFonts w:ascii="Cambria" w:hAnsi="Cambria" w:cs="Cambria"/>
          <w:i/>
        </w:rPr>
        <w:t>Pintura</w:t>
      </w:r>
      <w:proofErr w:type="spellEnd"/>
      <w:r w:rsidRPr="00BA27B0">
        <w:rPr>
          <w:rFonts w:ascii="Cambria" w:hAnsi="Cambria" w:cs="Cambria"/>
          <w:i/>
        </w:rPr>
        <w:t xml:space="preserve"> Monumental de </w:t>
      </w:r>
      <w:proofErr w:type="spellStart"/>
      <w:r w:rsidRPr="00BA27B0">
        <w:rPr>
          <w:rFonts w:ascii="Cambria" w:hAnsi="Cambria" w:cs="Cambria"/>
          <w:i/>
        </w:rPr>
        <w:t>Portinari</w:t>
      </w:r>
      <w:proofErr w:type="spellEnd"/>
      <w:r w:rsidRPr="00BA27B0">
        <w:rPr>
          <w:rFonts w:ascii="Cambria" w:hAnsi="Cambria" w:cs="Cambria"/>
          <w:i/>
        </w:rPr>
        <w:t xml:space="preserve"> </w:t>
      </w:r>
      <w:proofErr w:type="spellStart"/>
      <w:r w:rsidRPr="00BA27B0">
        <w:rPr>
          <w:rFonts w:ascii="Cambria" w:hAnsi="Cambria" w:cs="Cambria"/>
          <w:i/>
        </w:rPr>
        <w:t>nos</w:t>
      </w:r>
      <w:proofErr w:type="spellEnd"/>
      <w:r w:rsidRPr="00BA27B0">
        <w:rPr>
          <w:rFonts w:ascii="Cambria" w:hAnsi="Cambria" w:cs="Cambria"/>
          <w:i/>
        </w:rPr>
        <w:t xml:space="preserve"> </w:t>
      </w:r>
      <w:proofErr w:type="spellStart"/>
      <w:r w:rsidRPr="00BA27B0">
        <w:rPr>
          <w:rFonts w:ascii="Cambria" w:hAnsi="Cambria" w:cs="Cambria"/>
          <w:i/>
        </w:rPr>
        <w:t>Estados</w:t>
      </w:r>
      <w:proofErr w:type="spellEnd"/>
      <w:r w:rsidRPr="00BA27B0">
        <w:rPr>
          <w:rFonts w:ascii="Cambria" w:hAnsi="Cambria" w:cs="Cambria"/>
          <w:i/>
        </w:rPr>
        <w:t xml:space="preserve"> </w:t>
      </w:r>
      <w:proofErr w:type="spellStart"/>
      <w:r w:rsidRPr="00BA27B0">
        <w:rPr>
          <w:rFonts w:ascii="Cambria" w:hAnsi="Cambria" w:cs="Cambria"/>
          <w:i/>
        </w:rPr>
        <w:t>Unidos</w:t>
      </w:r>
      <w:proofErr w:type="spellEnd"/>
      <w:r w:rsidRPr="00BA27B0">
        <w:rPr>
          <w:rFonts w:ascii="Cambria" w:hAnsi="Cambria" w:cs="Cambria"/>
          <w:i/>
        </w:rPr>
        <w:t>.</w:t>
      </w:r>
      <w:r w:rsidRPr="00BA27B0">
        <w:rPr>
          <w:rFonts w:ascii="Cambria" w:hAnsi="Cambria" w:cs="Cambria"/>
        </w:rPr>
        <w:t xml:space="preserve"> Rio de Janeiro: </w:t>
      </w:r>
      <w:proofErr w:type="spellStart"/>
      <w:r w:rsidRPr="00BA27B0">
        <w:rPr>
          <w:rFonts w:ascii="Cambria" w:hAnsi="Cambria" w:cs="Cambria"/>
        </w:rPr>
        <w:t>Museu</w:t>
      </w:r>
      <w:proofErr w:type="spellEnd"/>
      <w:r w:rsidRPr="00BA27B0">
        <w:rPr>
          <w:rFonts w:ascii="Cambria" w:hAnsi="Cambria" w:cs="Cambria"/>
        </w:rPr>
        <w:t xml:space="preserve"> </w:t>
      </w:r>
      <w:proofErr w:type="spellStart"/>
      <w:r w:rsidRPr="00BA27B0">
        <w:rPr>
          <w:rFonts w:ascii="Cambria" w:hAnsi="Cambria" w:cs="Cambria"/>
        </w:rPr>
        <w:t>Nacional</w:t>
      </w:r>
      <w:proofErr w:type="spellEnd"/>
      <w:r w:rsidRPr="00BA27B0">
        <w:rPr>
          <w:rFonts w:ascii="Cambria" w:hAnsi="Cambria" w:cs="Cambria"/>
        </w:rPr>
        <w:t xml:space="preserve"> de </w:t>
      </w:r>
      <w:proofErr w:type="spellStart"/>
      <w:r w:rsidRPr="00BA27B0">
        <w:rPr>
          <w:rFonts w:ascii="Cambria" w:hAnsi="Cambria" w:cs="Cambria"/>
        </w:rPr>
        <w:t>Belas-Artes</w:t>
      </w:r>
      <w:proofErr w:type="spellEnd"/>
      <w:r w:rsidRPr="00BA27B0">
        <w:rPr>
          <w:rFonts w:ascii="Cambria" w:hAnsi="Cambria" w:cs="Cambria"/>
        </w:rPr>
        <w:t>.</w:t>
      </w:r>
    </w:p>
    <w:p w14:paraId="332EC0E5" w14:textId="77777777" w:rsidR="004B08E2" w:rsidRPr="00BA27B0" w:rsidRDefault="00BA27B0">
      <w:pPr>
        <w:spacing w:after="240"/>
        <w:jc w:val="both"/>
      </w:pPr>
      <w:proofErr w:type="spellStart"/>
      <w:r w:rsidRPr="00BA27B0">
        <w:rPr>
          <w:rFonts w:ascii="Cambria" w:hAnsi="Cambria" w:cs="Cambria"/>
        </w:rPr>
        <w:t>Fabris</w:t>
      </w:r>
      <w:proofErr w:type="spellEnd"/>
      <w:r w:rsidRPr="00BA27B0">
        <w:rPr>
          <w:rFonts w:ascii="Cambria" w:hAnsi="Cambria" w:cs="Cambria"/>
        </w:rPr>
        <w:t xml:space="preserve">, </w:t>
      </w:r>
      <w:proofErr w:type="spellStart"/>
      <w:r w:rsidRPr="00BA27B0">
        <w:rPr>
          <w:rFonts w:ascii="Cambria" w:hAnsi="Cambria" w:cs="Cambria"/>
        </w:rPr>
        <w:t>Annateresa</w:t>
      </w:r>
      <w:proofErr w:type="spellEnd"/>
      <w:r w:rsidRPr="00BA27B0">
        <w:rPr>
          <w:rFonts w:ascii="Cambria" w:hAnsi="Cambria" w:cs="Cambria"/>
        </w:rPr>
        <w:t xml:space="preserve"> (1996) </w:t>
      </w:r>
      <w:proofErr w:type="spellStart"/>
      <w:r w:rsidRPr="00BA27B0">
        <w:rPr>
          <w:rFonts w:ascii="Cambria" w:hAnsi="Cambria" w:cs="Cambria"/>
          <w:i/>
        </w:rPr>
        <w:t>Cândido</w:t>
      </w:r>
      <w:proofErr w:type="spellEnd"/>
      <w:r w:rsidRPr="00BA27B0">
        <w:rPr>
          <w:rFonts w:ascii="Cambria" w:hAnsi="Cambria" w:cs="Cambria"/>
          <w:i/>
        </w:rPr>
        <w:t xml:space="preserve"> </w:t>
      </w:r>
      <w:proofErr w:type="spellStart"/>
      <w:r w:rsidRPr="00BA27B0">
        <w:rPr>
          <w:rFonts w:ascii="Cambria" w:hAnsi="Cambria" w:cs="Cambria"/>
          <w:i/>
        </w:rPr>
        <w:t>Portinari</w:t>
      </w:r>
      <w:proofErr w:type="spellEnd"/>
      <w:r w:rsidRPr="00BA27B0">
        <w:rPr>
          <w:rFonts w:ascii="Cambria" w:hAnsi="Cambria" w:cs="Cambria"/>
        </w:rPr>
        <w:t xml:space="preserve">. São </w:t>
      </w:r>
      <w:proofErr w:type="gramStart"/>
      <w:r w:rsidRPr="00BA27B0">
        <w:rPr>
          <w:rFonts w:ascii="Cambria" w:hAnsi="Cambria" w:cs="Cambria"/>
        </w:rPr>
        <w:t>Paulo :</w:t>
      </w:r>
      <w:proofErr w:type="gramEnd"/>
      <w:r w:rsidRPr="00BA27B0">
        <w:rPr>
          <w:rFonts w:ascii="Cambria" w:hAnsi="Cambria" w:cs="Cambria"/>
        </w:rPr>
        <w:t xml:space="preserve"> </w:t>
      </w:r>
      <w:proofErr w:type="spellStart"/>
      <w:r w:rsidRPr="00BA27B0">
        <w:rPr>
          <w:rFonts w:ascii="Cambria" w:hAnsi="Cambria" w:cs="Cambria"/>
        </w:rPr>
        <w:t>Universidade</w:t>
      </w:r>
      <w:proofErr w:type="spellEnd"/>
      <w:r w:rsidRPr="00BA27B0">
        <w:rPr>
          <w:rFonts w:ascii="Cambria" w:hAnsi="Cambria" w:cs="Cambria"/>
        </w:rPr>
        <w:t xml:space="preserve"> de São Paulo.</w:t>
      </w:r>
    </w:p>
    <w:p w14:paraId="23AADE12" w14:textId="77777777" w:rsidR="004B08E2" w:rsidRPr="00BA27B0" w:rsidRDefault="00BA27B0">
      <w:pPr>
        <w:spacing w:after="240"/>
        <w:jc w:val="both"/>
      </w:pPr>
      <w:proofErr w:type="spellStart"/>
      <w:proofErr w:type="gramStart"/>
      <w:r w:rsidRPr="00BA27B0">
        <w:rPr>
          <w:rFonts w:ascii="Cambria" w:hAnsi="Cambria" w:cs="Cambria"/>
        </w:rPr>
        <w:t>Fabris</w:t>
      </w:r>
      <w:proofErr w:type="spellEnd"/>
      <w:r w:rsidRPr="00BA27B0">
        <w:rPr>
          <w:rFonts w:ascii="Cambria" w:hAnsi="Cambria" w:cs="Cambria"/>
        </w:rPr>
        <w:t xml:space="preserve">, </w:t>
      </w:r>
      <w:proofErr w:type="spellStart"/>
      <w:r w:rsidRPr="00BA27B0">
        <w:rPr>
          <w:rFonts w:ascii="Cambria" w:hAnsi="Cambria" w:cs="Cambria"/>
        </w:rPr>
        <w:t>Annateresa</w:t>
      </w:r>
      <w:proofErr w:type="spellEnd"/>
      <w:r w:rsidRPr="00BA27B0">
        <w:rPr>
          <w:rFonts w:ascii="Cambria" w:hAnsi="Cambria" w:cs="Cambria"/>
        </w:rPr>
        <w:t xml:space="preserve"> (2011) </w:t>
      </w:r>
      <w:r w:rsidRPr="00BA27B0">
        <w:rPr>
          <w:rFonts w:ascii="Cambria" w:hAnsi="Cambria" w:cs="Cambria"/>
          <w:i/>
        </w:rPr>
        <w:t xml:space="preserve">No </w:t>
      </w:r>
      <w:proofErr w:type="spellStart"/>
      <w:r w:rsidRPr="00BA27B0">
        <w:rPr>
          <w:rFonts w:ascii="Cambria" w:hAnsi="Cambria" w:cs="Cambria"/>
          <w:i/>
        </w:rPr>
        <w:t>ateliê</w:t>
      </w:r>
      <w:proofErr w:type="spellEnd"/>
      <w:r w:rsidRPr="00BA27B0">
        <w:rPr>
          <w:rFonts w:ascii="Cambria" w:hAnsi="Cambria" w:cs="Cambria"/>
          <w:i/>
        </w:rPr>
        <w:t xml:space="preserve"> de </w:t>
      </w:r>
      <w:proofErr w:type="spellStart"/>
      <w:r w:rsidRPr="00BA27B0">
        <w:rPr>
          <w:rFonts w:ascii="Cambria" w:hAnsi="Cambria" w:cs="Cambria"/>
          <w:i/>
        </w:rPr>
        <w:t>Portinari</w:t>
      </w:r>
      <w:proofErr w:type="spellEnd"/>
      <w:r w:rsidRPr="00BA27B0">
        <w:rPr>
          <w:rFonts w:ascii="Cambria" w:hAnsi="Cambria" w:cs="Cambria"/>
          <w:i/>
        </w:rPr>
        <w:t>, 1920-1945</w:t>
      </w:r>
      <w:r w:rsidRPr="00BA27B0">
        <w:rPr>
          <w:rFonts w:ascii="Cambria" w:hAnsi="Cambria" w:cs="Cambria"/>
        </w:rPr>
        <w:t>.</w:t>
      </w:r>
      <w:proofErr w:type="gramEnd"/>
      <w:r w:rsidRPr="00BA27B0">
        <w:rPr>
          <w:rFonts w:ascii="Cambria" w:hAnsi="Cambria" w:cs="Cambria"/>
        </w:rPr>
        <w:t xml:space="preserve"> São Paulo: MAM.</w:t>
      </w:r>
    </w:p>
    <w:p w14:paraId="6D1619F3" w14:textId="77777777" w:rsidR="004B08E2" w:rsidRPr="00BA27B0" w:rsidRDefault="00BA27B0">
      <w:pPr>
        <w:spacing w:after="240"/>
        <w:jc w:val="both"/>
      </w:pPr>
      <w:proofErr w:type="spellStart"/>
      <w:r w:rsidRPr="00BA27B0">
        <w:rPr>
          <w:rFonts w:ascii="Cambria" w:hAnsi="Cambria" w:cs="Cambria"/>
        </w:rPr>
        <w:t>Giunta</w:t>
      </w:r>
      <w:proofErr w:type="spellEnd"/>
      <w:r w:rsidRPr="00BA27B0">
        <w:rPr>
          <w:rFonts w:ascii="Cambria" w:hAnsi="Cambria" w:cs="Cambria"/>
        </w:rPr>
        <w:t xml:space="preserve">, Andrea (Comp.) (2005) </w:t>
      </w:r>
      <w:proofErr w:type="spellStart"/>
      <w:r w:rsidRPr="00BA27B0">
        <w:rPr>
          <w:rFonts w:ascii="Cambria" w:hAnsi="Cambria" w:cs="Cambria"/>
          <w:i/>
        </w:rPr>
        <w:t>Cándido</w:t>
      </w:r>
      <w:proofErr w:type="spellEnd"/>
      <w:r w:rsidRPr="00BA27B0">
        <w:rPr>
          <w:rFonts w:ascii="Cambria" w:hAnsi="Cambria" w:cs="Cambria"/>
          <w:i/>
        </w:rPr>
        <w:t xml:space="preserve"> </w:t>
      </w:r>
      <w:proofErr w:type="spellStart"/>
      <w:r w:rsidRPr="00BA27B0">
        <w:rPr>
          <w:rFonts w:ascii="Cambria" w:hAnsi="Cambria" w:cs="Cambria"/>
          <w:i/>
        </w:rPr>
        <w:t>Portinari</w:t>
      </w:r>
      <w:proofErr w:type="spellEnd"/>
      <w:r w:rsidRPr="00BA27B0">
        <w:rPr>
          <w:rFonts w:ascii="Cambria" w:hAnsi="Cambria" w:cs="Cambria"/>
          <w:i/>
        </w:rPr>
        <w:t xml:space="preserve"> y el </w:t>
      </w:r>
      <w:proofErr w:type="spellStart"/>
      <w:r w:rsidRPr="00BA27B0">
        <w:rPr>
          <w:rFonts w:ascii="Cambria" w:hAnsi="Cambria" w:cs="Cambria"/>
          <w:i/>
        </w:rPr>
        <w:t>sentido</w:t>
      </w:r>
      <w:proofErr w:type="spellEnd"/>
      <w:r w:rsidRPr="00BA27B0">
        <w:rPr>
          <w:rFonts w:ascii="Cambria" w:hAnsi="Cambria" w:cs="Cambria"/>
          <w:i/>
        </w:rPr>
        <w:t xml:space="preserve"> social </w:t>
      </w:r>
      <w:proofErr w:type="gramStart"/>
      <w:r w:rsidRPr="00BA27B0">
        <w:rPr>
          <w:rFonts w:ascii="Cambria" w:hAnsi="Cambria" w:cs="Cambria"/>
          <w:i/>
        </w:rPr>
        <w:t>del</w:t>
      </w:r>
      <w:proofErr w:type="gramEnd"/>
      <w:r w:rsidRPr="00BA27B0">
        <w:rPr>
          <w:rFonts w:ascii="Cambria" w:hAnsi="Cambria" w:cs="Cambria"/>
          <w:i/>
        </w:rPr>
        <w:t xml:space="preserve"> arte</w:t>
      </w:r>
      <w:r w:rsidRPr="00BA27B0">
        <w:rPr>
          <w:rFonts w:ascii="Cambria" w:hAnsi="Cambria" w:cs="Cambria"/>
        </w:rPr>
        <w:t xml:space="preserve">. Buenos Aires: </w:t>
      </w:r>
      <w:proofErr w:type="spellStart"/>
      <w:r w:rsidRPr="00BA27B0">
        <w:rPr>
          <w:rFonts w:ascii="Cambria" w:hAnsi="Cambria" w:cs="Cambria"/>
        </w:rPr>
        <w:t>Siglo</w:t>
      </w:r>
      <w:proofErr w:type="spellEnd"/>
      <w:r w:rsidRPr="00BA27B0">
        <w:rPr>
          <w:rFonts w:ascii="Cambria" w:hAnsi="Cambria" w:cs="Cambria"/>
        </w:rPr>
        <w:t xml:space="preserve"> XXI.</w:t>
      </w:r>
    </w:p>
    <w:p w14:paraId="03EE6F13" w14:textId="77777777" w:rsidR="004B08E2" w:rsidRPr="00BA27B0" w:rsidRDefault="00BA27B0">
      <w:pPr>
        <w:spacing w:after="240"/>
        <w:jc w:val="both"/>
      </w:pPr>
      <w:proofErr w:type="spellStart"/>
      <w:r w:rsidRPr="00BA27B0">
        <w:rPr>
          <w:rFonts w:ascii="Cambria" w:hAnsi="Cambria" w:cs="Cambria"/>
        </w:rPr>
        <w:t>Pedrosa</w:t>
      </w:r>
      <w:proofErr w:type="spellEnd"/>
      <w:r w:rsidRPr="00BA27B0">
        <w:rPr>
          <w:rFonts w:ascii="Cambria" w:hAnsi="Cambria" w:cs="Cambria"/>
        </w:rPr>
        <w:t xml:space="preserve">, Mario. </w:t>
      </w:r>
      <w:proofErr w:type="gramStart"/>
      <w:r w:rsidRPr="00BA27B0">
        <w:rPr>
          <w:rFonts w:ascii="Cambria" w:hAnsi="Cambria" w:cs="Cambria"/>
        </w:rPr>
        <w:t xml:space="preserve">(1981) </w:t>
      </w:r>
      <w:r w:rsidRPr="00BA27B0">
        <w:rPr>
          <w:rFonts w:ascii="Cambria" w:hAnsi="Cambria" w:cs="Cambria"/>
          <w:i/>
        </w:rPr>
        <w:t xml:space="preserve">Dos </w:t>
      </w:r>
      <w:proofErr w:type="spellStart"/>
      <w:r w:rsidRPr="00BA27B0">
        <w:rPr>
          <w:rFonts w:ascii="Cambria" w:hAnsi="Cambria" w:cs="Cambria"/>
          <w:i/>
        </w:rPr>
        <w:t>murais</w:t>
      </w:r>
      <w:proofErr w:type="spellEnd"/>
      <w:r w:rsidRPr="00BA27B0">
        <w:rPr>
          <w:rFonts w:ascii="Cambria" w:hAnsi="Cambria" w:cs="Cambria"/>
          <w:i/>
        </w:rPr>
        <w:t xml:space="preserve"> de </w:t>
      </w:r>
      <w:proofErr w:type="spellStart"/>
      <w:r w:rsidRPr="00BA27B0">
        <w:rPr>
          <w:rFonts w:ascii="Cambria" w:hAnsi="Cambria" w:cs="Cambria"/>
          <w:i/>
        </w:rPr>
        <w:t>Portinari</w:t>
      </w:r>
      <w:proofErr w:type="spellEnd"/>
      <w:r w:rsidRPr="00BA27B0">
        <w:rPr>
          <w:rFonts w:ascii="Cambria" w:hAnsi="Cambria" w:cs="Cambria"/>
          <w:i/>
        </w:rPr>
        <w:t xml:space="preserve"> </w:t>
      </w:r>
      <w:proofErr w:type="spellStart"/>
      <w:r w:rsidRPr="00BA27B0">
        <w:rPr>
          <w:rFonts w:ascii="Cambria" w:hAnsi="Cambria" w:cs="Cambria"/>
          <w:i/>
        </w:rPr>
        <w:t>aos</w:t>
      </w:r>
      <w:proofErr w:type="spellEnd"/>
      <w:r w:rsidRPr="00BA27B0">
        <w:rPr>
          <w:rFonts w:ascii="Cambria" w:hAnsi="Cambria" w:cs="Cambria"/>
          <w:i/>
        </w:rPr>
        <w:t xml:space="preserve"> </w:t>
      </w:r>
      <w:proofErr w:type="spellStart"/>
      <w:r w:rsidRPr="00BA27B0">
        <w:rPr>
          <w:rFonts w:ascii="Cambria" w:hAnsi="Cambria" w:cs="Cambria"/>
          <w:i/>
        </w:rPr>
        <w:t>espaços</w:t>
      </w:r>
      <w:proofErr w:type="spellEnd"/>
      <w:r w:rsidRPr="00BA27B0">
        <w:rPr>
          <w:rFonts w:ascii="Cambria" w:hAnsi="Cambria" w:cs="Cambria"/>
          <w:i/>
        </w:rPr>
        <w:t xml:space="preserve"> de Brasilia</w:t>
      </w:r>
      <w:r w:rsidRPr="00BA27B0">
        <w:rPr>
          <w:rFonts w:ascii="Cambria" w:hAnsi="Cambria" w:cs="Cambria"/>
        </w:rPr>
        <w:t>.</w:t>
      </w:r>
      <w:proofErr w:type="gramEnd"/>
      <w:r w:rsidRPr="00BA27B0">
        <w:rPr>
          <w:rFonts w:ascii="Cambria" w:hAnsi="Cambria" w:cs="Cambria"/>
        </w:rPr>
        <w:t xml:space="preserve"> São Paulo: </w:t>
      </w:r>
      <w:proofErr w:type="spellStart"/>
      <w:r w:rsidRPr="00BA27B0">
        <w:rPr>
          <w:rFonts w:ascii="Cambria" w:hAnsi="Cambria" w:cs="Cambria"/>
        </w:rPr>
        <w:t>Perspectiva</w:t>
      </w:r>
      <w:proofErr w:type="spellEnd"/>
      <w:r w:rsidRPr="00BA27B0">
        <w:rPr>
          <w:rFonts w:ascii="Cambria" w:hAnsi="Cambria" w:cs="Cambria"/>
        </w:rPr>
        <w:t xml:space="preserve">. </w:t>
      </w:r>
    </w:p>
    <w:p w14:paraId="6D27DFAD" w14:textId="77777777" w:rsidR="004B08E2" w:rsidRPr="00BA27B0" w:rsidRDefault="00BA27B0">
      <w:pPr>
        <w:spacing w:after="240"/>
        <w:jc w:val="both"/>
      </w:pPr>
      <w:proofErr w:type="spellStart"/>
      <w:r w:rsidRPr="00BA27B0">
        <w:rPr>
          <w:rFonts w:ascii="Cambria" w:hAnsi="Cambria" w:cs="Cambria"/>
        </w:rPr>
        <w:t>Zilio</w:t>
      </w:r>
      <w:proofErr w:type="spellEnd"/>
      <w:r w:rsidRPr="00BA27B0">
        <w:rPr>
          <w:rFonts w:ascii="Cambria" w:hAnsi="Cambria" w:cs="Cambria"/>
        </w:rPr>
        <w:t xml:space="preserve">, Carlos. (1982) </w:t>
      </w:r>
      <w:r w:rsidRPr="00BA27B0">
        <w:rPr>
          <w:rFonts w:ascii="Cambria" w:hAnsi="Cambria" w:cs="Cambria"/>
          <w:i/>
        </w:rPr>
        <w:t xml:space="preserve">A </w:t>
      </w:r>
      <w:proofErr w:type="spellStart"/>
      <w:r w:rsidRPr="00BA27B0">
        <w:rPr>
          <w:rFonts w:ascii="Cambria" w:hAnsi="Cambria" w:cs="Cambria"/>
          <w:i/>
        </w:rPr>
        <w:t>querela</w:t>
      </w:r>
      <w:proofErr w:type="spellEnd"/>
      <w:r w:rsidRPr="00BA27B0">
        <w:rPr>
          <w:rFonts w:ascii="Cambria" w:hAnsi="Cambria" w:cs="Cambria"/>
          <w:i/>
        </w:rPr>
        <w:t xml:space="preserve"> do </w:t>
      </w:r>
      <w:proofErr w:type="spellStart"/>
      <w:r w:rsidRPr="00BA27B0">
        <w:rPr>
          <w:rFonts w:ascii="Cambria" w:hAnsi="Cambria" w:cs="Cambria"/>
          <w:i/>
        </w:rPr>
        <w:t>Brasil</w:t>
      </w:r>
      <w:proofErr w:type="spellEnd"/>
      <w:r w:rsidRPr="00BA27B0">
        <w:rPr>
          <w:rFonts w:ascii="Cambria" w:hAnsi="Cambria" w:cs="Cambria"/>
          <w:i/>
        </w:rPr>
        <w:t xml:space="preserve">. A </w:t>
      </w:r>
      <w:proofErr w:type="spellStart"/>
      <w:r w:rsidRPr="00BA27B0">
        <w:rPr>
          <w:rFonts w:ascii="Cambria" w:hAnsi="Cambria" w:cs="Cambria"/>
          <w:i/>
        </w:rPr>
        <w:t>questao</w:t>
      </w:r>
      <w:proofErr w:type="spellEnd"/>
      <w:r w:rsidRPr="00BA27B0">
        <w:rPr>
          <w:rFonts w:ascii="Cambria" w:hAnsi="Cambria" w:cs="Cambria"/>
          <w:i/>
        </w:rPr>
        <w:t xml:space="preserve"> da </w:t>
      </w:r>
      <w:proofErr w:type="spellStart"/>
      <w:r w:rsidRPr="00BA27B0">
        <w:rPr>
          <w:rFonts w:ascii="Cambria" w:hAnsi="Cambria" w:cs="Cambria"/>
          <w:i/>
        </w:rPr>
        <w:t>identidade</w:t>
      </w:r>
      <w:proofErr w:type="spellEnd"/>
      <w:r w:rsidRPr="00BA27B0">
        <w:rPr>
          <w:rFonts w:ascii="Cambria" w:hAnsi="Cambria" w:cs="Cambria"/>
          <w:i/>
        </w:rPr>
        <w:t xml:space="preserve"> </w:t>
      </w:r>
      <w:proofErr w:type="spellStart"/>
      <w:proofErr w:type="gramStart"/>
      <w:r w:rsidRPr="00BA27B0">
        <w:rPr>
          <w:rFonts w:ascii="Cambria" w:hAnsi="Cambria" w:cs="Cambria"/>
          <w:i/>
        </w:rPr>
        <w:t>na</w:t>
      </w:r>
      <w:proofErr w:type="spellEnd"/>
      <w:proofErr w:type="gramEnd"/>
      <w:r w:rsidRPr="00BA27B0">
        <w:rPr>
          <w:rFonts w:ascii="Cambria" w:hAnsi="Cambria" w:cs="Cambria"/>
          <w:i/>
        </w:rPr>
        <w:t xml:space="preserve"> arte </w:t>
      </w:r>
      <w:proofErr w:type="spellStart"/>
      <w:r w:rsidRPr="00BA27B0">
        <w:rPr>
          <w:rFonts w:ascii="Cambria" w:hAnsi="Cambria" w:cs="Cambria"/>
          <w:i/>
        </w:rPr>
        <w:t>brasileira</w:t>
      </w:r>
      <w:proofErr w:type="spellEnd"/>
      <w:r w:rsidRPr="00BA27B0">
        <w:rPr>
          <w:rFonts w:ascii="Cambria" w:hAnsi="Cambria" w:cs="Cambria"/>
          <w:i/>
        </w:rPr>
        <w:t xml:space="preserve">: a </w:t>
      </w:r>
      <w:proofErr w:type="spellStart"/>
      <w:r w:rsidRPr="00BA27B0">
        <w:rPr>
          <w:rFonts w:ascii="Cambria" w:hAnsi="Cambria" w:cs="Cambria"/>
          <w:i/>
        </w:rPr>
        <w:t>obra</w:t>
      </w:r>
      <w:proofErr w:type="spellEnd"/>
      <w:r w:rsidRPr="00BA27B0">
        <w:rPr>
          <w:rFonts w:ascii="Cambria" w:hAnsi="Cambria" w:cs="Cambria"/>
          <w:i/>
        </w:rPr>
        <w:t xml:space="preserve"> de </w:t>
      </w:r>
      <w:proofErr w:type="spellStart"/>
      <w:r w:rsidRPr="00BA27B0">
        <w:rPr>
          <w:rFonts w:ascii="Cambria" w:hAnsi="Cambria" w:cs="Cambria"/>
          <w:i/>
        </w:rPr>
        <w:t>Tarsila</w:t>
      </w:r>
      <w:proofErr w:type="spellEnd"/>
      <w:r w:rsidRPr="00BA27B0">
        <w:rPr>
          <w:rFonts w:ascii="Cambria" w:hAnsi="Cambria" w:cs="Cambria"/>
          <w:i/>
        </w:rPr>
        <w:t xml:space="preserve">, Di </w:t>
      </w:r>
      <w:proofErr w:type="spellStart"/>
      <w:r w:rsidRPr="00BA27B0">
        <w:rPr>
          <w:rFonts w:ascii="Cambria" w:hAnsi="Cambria" w:cs="Cambria"/>
          <w:i/>
        </w:rPr>
        <w:t>Cavalcanti</w:t>
      </w:r>
      <w:proofErr w:type="spellEnd"/>
      <w:r w:rsidRPr="00BA27B0">
        <w:rPr>
          <w:rFonts w:ascii="Cambria" w:hAnsi="Cambria" w:cs="Cambria"/>
          <w:i/>
        </w:rPr>
        <w:t xml:space="preserve"> e </w:t>
      </w:r>
      <w:proofErr w:type="spellStart"/>
      <w:r w:rsidRPr="00BA27B0">
        <w:rPr>
          <w:rFonts w:ascii="Cambria" w:hAnsi="Cambria" w:cs="Cambria"/>
          <w:i/>
        </w:rPr>
        <w:t>Portinari</w:t>
      </w:r>
      <w:proofErr w:type="spellEnd"/>
      <w:r w:rsidRPr="00BA27B0">
        <w:rPr>
          <w:rFonts w:ascii="Cambria" w:hAnsi="Cambria" w:cs="Cambria"/>
          <w:i/>
        </w:rPr>
        <w:t xml:space="preserve">, 1922-1945. </w:t>
      </w:r>
      <w:r w:rsidRPr="00BA27B0">
        <w:rPr>
          <w:rFonts w:ascii="Cambria" w:hAnsi="Cambria" w:cs="Cambria"/>
        </w:rPr>
        <w:t xml:space="preserve">Rio de Janeiro: </w:t>
      </w:r>
      <w:proofErr w:type="spellStart"/>
      <w:r w:rsidRPr="00BA27B0">
        <w:rPr>
          <w:rFonts w:ascii="Cambria" w:hAnsi="Cambria" w:cs="Cambria"/>
        </w:rPr>
        <w:t>Funarte</w:t>
      </w:r>
      <w:proofErr w:type="spellEnd"/>
      <w:r w:rsidRPr="00BA27B0">
        <w:rPr>
          <w:rFonts w:ascii="Cambria" w:hAnsi="Cambria" w:cs="Cambria"/>
        </w:rPr>
        <w:t>.</w:t>
      </w:r>
    </w:p>
    <w:p w14:paraId="2DBCDD65" w14:textId="77777777" w:rsidR="004B08E2" w:rsidRPr="00BA27B0" w:rsidRDefault="004B08E2">
      <w:pPr>
        <w:jc w:val="both"/>
      </w:pPr>
    </w:p>
    <w:p w14:paraId="418634BF" w14:textId="77777777" w:rsidR="004B08E2" w:rsidRPr="00BA27B0" w:rsidRDefault="00BA27B0">
      <w:pPr>
        <w:jc w:val="both"/>
      </w:pPr>
      <w:r w:rsidRPr="00BA27B0">
        <w:rPr>
          <w:rFonts w:ascii="Cambria" w:hAnsi="Cambria" w:cs="Cambria"/>
          <w:b/>
        </w:rPr>
        <w:t>List of works:</w:t>
      </w:r>
    </w:p>
    <w:p w14:paraId="54A2610C" w14:textId="77777777" w:rsidR="004B08E2" w:rsidRPr="00BA27B0" w:rsidRDefault="004B08E2">
      <w:pPr>
        <w:jc w:val="both"/>
      </w:pPr>
    </w:p>
    <w:p w14:paraId="7471E525" w14:textId="77777777" w:rsidR="004B08E2" w:rsidRPr="00BA27B0" w:rsidRDefault="00BA27B0">
      <w:pPr>
        <w:jc w:val="both"/>
      </w:pPr>
      <w:proofErr w:type="spellStart"/>
      <w:r w:rsidRPr="00BA27B0">
        <w:rPr>
          <w:rFonts w:ascii="Cambria" w:hAnsi="Cambria" w:cs="Cambria"/>
        </w:rPr>
        <w:t>Cándido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w:t>
      </w:r>
      <w:proofErr w:type="spellStart"/>
      <w:r w:rsidRPr="00BA27B0">
        <w:rPr>
          <w:rFonts w:ascii="Cambria" w:hAnsi="Cambria" w:cs="Cambria"/>
          <w:i/>
        </w:rPr>
        <w:t>Mestiço</w:t>
      </w:r>
      <w:proofErr w:type="spellEnd"/>
      <w:r w:rsidRPr="00BA27B0">
        <w:rPr>
          <w:rFonts w:ascii="Cambria" w:hAnsi="Cambria" w:cs="Cambria"/>
        </w:rPr>
        <w:t xml:space="preserve"> (1934), oil on canvas, 81 cm x 65, 50 cm. </w:t>
      </w:r>
      <w:proofErr w:type="spellStart"/>
      <w:r w:rsidRPr="00BA27B0">
        <w:rPr>
          <w:rFonts w:ascii="Cambria" w:hAnsi="Cambria" w:cs="Cambria"/>
        </w:rPr>
        <w:t>Pinacoteca</w:t>
      </w:r>
      <w:proofErr w:type="spellEnd"/>
      <w:r w:rsidRPr="00BA27B0">
        <w:rPr>
          <w:rFonts w:ascii="Cambria" w:hAnsi="Cambria" w:cs="Cambria"/>
        </w:rPr>
        <w:t xml:space="preserve"> do Estado de São Paulo.</w:t>
      </w:r>
    </w:p>
    <w:p w14:paraId="5070A9D6" w14:textId="77777777" w:rsidR="004B08E2" w:rsidRPr="00BA27B0" w:rsidRDefault="004B08E2">
      <w:pPr>
        <w:jc w:val="both"/>
      </w:pPr>
    </w:p>
    <w:p w14:paraId="0D305814" w14:textId="77777777" w:rsidR="004B08E2" w:rsidRPr="00BA27B0" w:rsidRDefault="00BA27B0">
      <w:pPr>
        <w:jc w:val="both"/>
      </w:pPr>
      <w:proofErr w:type="spellStart"/>
      <w:r w:rsidRPr="00BA27B0">
        <w:rPr>
          <w:rFonts w:ascii="Cambria" w:hAnsi="Cambria" w:cs="Cambria"/>
        </w:rPr>
        <w:t>Cándido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w:t>
      </w:r>
      <w:proofErr w:type="spellStart"/>
      <w:r w:rsidRPr="00BA27B0">
        <w:rPr>
          <w:rFonts w:ascii="Cambria" w:hAnsi="Cambria" w:cs="Cambria"/>
          <w:i/>
        </w:rPr>
        <w:t>Lavrador</w:t>
      </w:r>
      <w:proofErr w:type="spellEnd"/>
      <w:r w:rsidRPr="00BA27B0">
        <w:rPr>
          <w:rFonts w:ascii="Cambria" w:hAnsi="Cambria" w:cs="Cambria"/>
          <w:i/>
        </w:rPr>
        <w:t xml:space="preserve"> de café  </w:t>
      </w:r>
      <w:r w:rsidRPr="00BA27B0">
        <w:rPr>
          <w:rFonts w:ascii="Cambria" w:hAnsi="Cambria" w:cs="Cambria"/>
        </w:rPr>
        <w:t>[Coffee farm worker]</w:t>
      </w:r>
      <w:r w:rsidRPr="00BA27B0">
        <w:rPr>
          <w:rFonts w:ascii="Cambria" w:hAnsi="Cambria" w:cs="Cambria"/>
          <w:b/>
        </w:rPr>
        <w:t xml:space="preserve"> </w:t>
      </w:r>
      <w:r w:rsidRPr="00BA27B0">
        <w:rPr>
          <w:rFonts w:ascii="Cambria" w:hAnsi="Cambria" w:cs="Cambria"/>
        </w:rPr>
        <w:t>(1934), oil on canvas, 100 x 81 cm</w:t>
      </w:r>
      <w:r w:rsidRPr="00BA27B0">
        <w:rPr>
          <w:rFonts w:ascii="Cambria" w:hAnsi="Cambria" w:cs="Cambria"/>
          <w:b/>
          <w:i/>
        </w:rPr>
        <w:t>.</w:t>
      </w:r>
      <w:r w:rsidRPr="00BA27B0">
        <w:rPr>
          <w:rFonts w:ascii="Cambria" w:hAnsi="Cambria" w:cs="Cambria"/>
          <w:b/>
        </w:rPr>
        <w:t xml:space="preserve"> </w:t>
      </w:r>
      <w:proofErr w:type="spellStart"/>
      <w:r w:rsidRPr="00BA27B0">
        <w:rPr>
          <w:rFonts w:ascii="Cambria" w:hAnsi="Cambria" w:cs="Cambria"/>
        </w:rPr>
        <w:t>Museo</w:t>
      </w:r>
      <w:proofErr w:type="spellEnd"/>
      <w:r w:rsidRPr="00BA27B0">
        <w:rPr>
          <w:rFonts w:ascii="Cambria" w:hAnsi="Cambria" w:cs="Cambria"/>
        </w:rPr>
        <w:t xml:space="preserve"> de Arte de Sao Paulo </w:t>
      </w:r>
      <w:proofErr w:type="spellStart"/>
      <w:r w:rsidRPr="00BA27B0">
        <w:rPr>
          <w:rFonts w:ascii="Cambria" w:hAnsi="Cambria" w:cs="Cambria"/>
        </w:rPr>
        <w:t>Assis</w:t>
      </w:r>
      <w:proofErr w:type="spellEnd"/>
      <w:r w:rsidRPr="00BA27B0">
        <w:rPr>
          <w:rFonts w:ascii="Cambria" w:hAnsi="Cambria" w:cs="Cambria"/>
        </w:rPr>
        <w:t xml:space="preserve"> Chateaubriand (MASP).</w:t>
      </w:r>
    </w:p>
    <w:p w14:paraId="12AFA8DF" w14:textId="77777777" w:rsidR="004B08E2" w:rsidRPr="00BA27B0" w:rsidRDefault="004B08E2">
      <w:pPr>
        <w:jc w:val="both"/>
      </w:pPr>
    </w:p>
    <w:p w14:paraId="77EE2FED" w14:textId="77777777" w:rsidR="004B08E2" w:rsidRPr="00BA27B0" w:rsidRDefault="00BA27B0">
      <w:pPr>
        <w:jc w:val="both"/>
      </w:pPr>
      <w:proofErr w:type="spellStart"/>
      <w:r w:rsidRPr="00BA27B0">
        <w:rPr>
          <w:rFonts w:ascii="Cambria" w:hAnsi="Cambria" w:cs="Cambria"/>
        </w:rPr>
        <w:t>Cándido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w:t>
      </w:r>
      <w:r w:rsidRPr="00BA27B0">
        <w:rPr>
          <w:rFonts w:ascii="Cambria" w:hAnsi="Cambria" w:cs="Cambria"/>
          <w:i/>
        </w:rPr>
        <w:t xml:space="preserve">Café </w:t>
      </w:r>
      <w:r w:rsidRPr="00BA27B0">
        <w:rPr>
          <w:rFonts w:ascii="Cambria" w:hAnsi="Cambria" w:cs="Cambria"/>
        </w:rPr>
        <w:t xml:space="preserve">[Coffee] (1935), oil on canvas, 130 cm x 195 cm. Museum of Fine Arts, Rio de Janeiro. </w:t>
      </w:r>
    </w:p>
    <w:p w14:paraId="07B18ACA" w14:textId="77777777" w:rsidR="004B08E2" w:rsidRPr="00BA27B0" w:rsidRDefault="004B08E2">
      <w:pPr>
        <w:jc w:val="both"/>
      </w:pPr>
    </w:p>
    <w:p w14:paraId="41262C3E" w14:textId="77777777" w:rsidR="004B08E2" w:rsidRPr="00BA27B0" w:rsidRDefault="00BA27B0">
      <w:pPr>
        <w:jc w:val="both"/>
      </w:pPr>
      <w:proofErr w:type="spellStart"/>
      <w:r w:rsidRPr="00BA27B0">
        <w:rPr>
          <w:rFonts w:ascii="Cambria" w:hAnsi="Cambria" w:cs="Cambria"/>
        </w:rPr>
        <w:t>Cándido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w:t>
      </w:r>
      <w:proofErr w:type="spellStart"/>
      <w:r w:rsidRPr="00BA27B0">
        <w:rPr>
          <w:rFonts w:ascii="Cambria" w:hAnsi="Cambria" w:cs="Cambria"/>
          <w:i/>
        </w:rPr>
        <w:t>Descobrimento</w:t>
      </w:r>
      <w:proofErr w:type="spellEnd"/>
      <w:r w:rsidRPr="00BA27B0">
        <w:rPr>
          <w:rFonts w:ascii="Cambria" w:hAnsi="Cambria" w:cs="Cambria"/>
          <w:i/>
        </w:rPr>
        <w:t xml:space="preserve"> [Discovery of the Land], </w:t>
      </w:r>
      <w:r w:rsidRPr="00BA27B0">
        <w:rPr>
          <w:rFonts w:ascii="Cambria" w:hAnsi="Cambria" w:cs="Cambria"/>
        </w:rPr>
        <w:t xml:space="preserve">tempera painting on mural, 316 cm x 316 cm. </w:t>
      </w:r>
      <w:proofErr w:type="spellStart"/>
      <w:r w:rsidRPr="00BA27B0">
        <w:rPr>
          <w:rFonts w:ascii="Cambria" w:hAnsi="Cambria" w:cs="Cambria"/>
          <w:i/>
        </w:rPr>
        <w:t>Desbravamento</w:t>
      </w:r>
      <w:proofErr w:type="spellEnd"/>
      <w:r w:rsidRPr="00BA27B0">
        <w:rPr>
          <w:rFonts w:ascii="Cambria" w:hAnsi="Cambria" w:cs="Cambria"/>
          <w:i/>
        </w:rPr>
        <w:t xml:space="preserve"> da </w:t>
      </w:r>
      <w:proofErr w:type="spellStart"/>
      <w:r w:rsidRPr="00BA27B0">
        <w:rPr>
          <w:rFonts w:ascii="Cambria" w:hAnsi="Cambria" w:cs="Cambria"/>
          <w:i/>
        </w:rPr>
        <w:t>mata</w:t>
      </w:r>
      <w:proofErr w:type="spellEnd"/>
      <w:r w:rsidRPr="00BA27B0">
        <w:rPr>
          <w:rFonts w:ascii="Cambria" w:hAnsi="Cambria" w:cs="Cambria"/>
          <w:i/>
        </w:rPr>
        <w:t xml:space="preserve"> [Entry into the forest], </w:t>
      </w:r>
      <w:r w:rsidRPr="00BA27B0">
        <w:rPr>
          <w:rFonts w:ascii="Cambria" w:hAnsi="Cambria" w:cs="Cambria"/>
        </w:rPr>
        <w:t xml:space="preserve">tempera painting on mural, 316 cm x 431 cm. </w:t>
      </w:r>
      <w:proofErr w:type="spellStart"/>
      <w:r w:rsidRPr="00BA27B0">
        <w:rPr>
          <w:rFonts w:ascii="Cambria" w:hAnsi="Cambria" w:cs="Cambria"/>
          <w:i/>
        </w:rPr>
        <w:t>Catequese</w:t>
      </w:r>
      <w:proofErr w:type="spellEnd"/>
      <w:r w:rsidRPr="00BA27B0">
        <w:rPr>
          <w:rFonts w:ascii="Cambria" w:hAnsi="Cambria" w:cs="Cambria"/>
          <w:i/>
        </w:rPr>
        <w:t xml:space="preserve"> [Teaching of the Indians], </w:t>
      </w:r>
      <w:r w:rsidRPr="00BA27B0">
        <w:rPr>
          <w:rFonts w:ascii="Cambria" w:hAnsi="Cambria" w:cs="Cambria"/>
        </w:rPr>
        <w:t xml:space="preserve">tempera painting on mural, 494 cm x 463 cm (irregular). </w:t>
      </w:r>
      <w:proofErr w:type="spellStart"/>
      <w:r w:rsidRPr="00BA27B0">
        <w:rPr>
          <w:rFonts w:ascii="Cambria" w:hAnsi="Cambria" w:cs="Cambria"/>
          <w:i/>
        </w:rPr>
        <w:t>Descoberta</w:t>
      </w:r>
      <w:proofErr w:type="spellEnd"/>
      <w:r w:rsidRPr="00BA27B0">
        <w:rPr>
          <w:rFonts w:ascii="Cambria" w:hAnsi="Cambria" w:cs="Cambria"/>
          <w:i/>
        </w:rPr>
        <w:t xml:space="preserve"> do </w:t>
      </w:r>
      <w:proofErr w:type="spellStart"/>
      <w:r w:rsidRPr="00BA27B0">
        <w:rPr>
          <w:rFonts w:ascii="Cambria" w:hAnsi="Cambria" w:cs="Cambria"/>
          <w:i/>
        </w:rPr>
        <w:t>Ouro</w:t>
      </w:r>
      <w:proofErr w:type="spellEnd"/>
      <w:r w:rsidRPr="00BA27B0">
        <w:rPr>
          <w:rFonts w:ascii="Cambria" w:hAnsi="Cambria" w:cs="Cambria"/>
          <w:i/>
        </w:rPr>
        <w:t xml:space="preserve"> [Discovery of Gold] </w:t>
      </w:r>
      <w:r w:rsidRPr="00BA27B0">
        <w:rPr>
          <w:rFonts w:ascii="Cambria" w:hAnsi="Cambria" w:cs="Cambria"/>
        </w:rPr>
        <w:t xml:space="preserve">tempera painting on mural, 494 cm x 463 cm (irregular). </w:t>
      </w:r>
      <w:proofErr w:type="gramStart"/>
      <w:r w:rsidRPr="00BA27B0">
        <w:rPr>
          <w:rFonts w:ascii="Cambria" w:hAnsi="Cambria" w:cs="Cambria"/>
        </w:rPr>
        <w:t>(1941) Vestibule Walls, Hispanic Reading Room, the Library of Congress, Washington DC.</w:t>
      </w:r>
      <w:proofErr w:type="gramEnd"/>
    </w:p>
    <w:p w14:paraId="707C1D96" w14:textId="77777777" w:rsidR="004B08E2" w:rsidRPr="00BA27B0" w:rsidRDefault="004B08E2">
      <w:pPr>
        <w:jc w:val="both"/>
      </w:pPr>
    </w:p>
    <w:p w14:paraId="6488063D" w14:textId="77777777" w:rsidR="004B08E2" w:rsidRPr="00BA27B0" w:rsidRDefault="00BA27B0">
      <w:pPr>
        <w:jc w:val="both"/>
      </w:pPr>
      <w:proofErr w:type="spellStart"/>
      <w:r w:rsidRPr="00BA27B0">
        <w:rPr>
          <w:rFonts w:ascii="Cambria" w:hAnsi="Cambria" w:cs="Cambria"/>
        </w:rPr>
        <w:t>Cándido</w:t>
      </w:r>
      <w:proofErr w:type="spellEnd"/>
      <w:r w:rsidRPr="00BA27B0">
        <w:rPr>
          <w:rFonts w:ascii="Cambria" w:hAnsi="Cambria" w:cs="Cambria"/>
        </w:rPr>
        <w:t xml:space="preserve"> </w:t>
      </w:r>
      <w:proofErr w:type="spellStart"/>
      <w:r w:rsidRPr="00BA27B0">
        <w:rPr>
          <w:rFonts w:ascii="Cambria" w:hAnsi="Cambria" w:cs="Cambria"/>
        </w:rPr>
        <w:t>Portinari</w:t>
      </w:r>
      <w:proofErr w:type="spellEnd"/>
      <w:r w:rsidRPr="00BA27B0">
        <w:rPr>
          <w:rFonts w:ascii="Cambria" w:hAnsi="Cambria" w:cs="Cambria"/>
        </w:rPr>
        <w:t xml:space="preserve">, </w:t>
      </w:r>
      <w:proofErr w:type="spellStart"/>
      <w:r w:rsidRPr="00BA27B0">
        <w:rPr>
          <w:rFonts w:ascii="Cambria" w:hAnsi="Cambria" w:cs="Cambria"/>
          <w:i/>
        </w:rPr>
        <w:t>Criança</w:t>
      </w:r>
      <w:proofErr w:type="spellEnd"/>
      <w:r w:rsidRPr="00BA27B0">
        <w:rPr>
          <w:rFonts w:ascii="Cambria" w:hAnsi="Cambria" w:cs="Cambria"/>
          <w:i/>
        </w:rPr>
        <w:t xml:space="preserve"> </w:t>
      </w:r>
      <w:proofErr w:type="spellStart"/>
      <w:r w:rsidRPr="00BA27B0">
        <w:rPr>
          <w:rFonts w:ascii="Cambria" w:hAnsi="Cambria" w:cs="Cambria"/>
          <w:i/>
        </w:rPr>
        <w:t>morta</w:t>
      </w:r>
      <w:proofErr w:type="spellEnd"/>
      <w:r w:rsidRPr="00BA27B0">
        <w:rPr>
          <w:rFonts w:ascii="Cambria" w:hAnsi="Cambria" w:cs="Cambria"/>
        </w:rPr>
        <w:t xml:space="preserve"> [Dead child] (1944) </w:t>
      </w:r>
      <w:proofErr w:type="spellStart"/>
      <w:r w:rsidRPr="00BA27B0">
        <w:rPr>
          <w:rFonts w:ascii="Cambria" w:hAnsi="Cambria" w:cs="Cambria"/>
          <w:i/>
        </w:rPr>
        <w:t>Retirantes</w:t>
      </w:r>
      <w:proofErr w:type="spellEnd"/>
      <w:r w:rsidRPr="00BA27B0">
        <w:rPr>
          <w:rFonts w:ascii="Cambria" w:hAnsi="Cambria" w:cs="Cambria"/>
          <w:i/>
        </w:rPr>
        <w:t xml:space="preserve"> </w:t>
      </w:r>
      <w:r w:rsidRPr="00BA27B0">
        <w:rPr>
          <w:rFonts w:ascii="Cambria" w:hAnsi="Cambria" w:cs="Cambria"/>
        </w:rPr>
        <w:t xml:space="preserve">Series. Oil on canvas, 180 x 190 cm. </w:t>
      </w:r>
      <w:proofErr w:type="spellStart"/>
      <w:r w:rsidRPr="00BA27B0">
        <w:rPr>
          <w:rFonts w:ascii="Cambria" w:hAnsi="Cambria" w:cs="Cambria"/>
        </w:rPr>
        <w:t>Museo</w:t>
      </w:r>
      <w:proofErr w:type="spellEnd"/>
      <w:r w:rsidRPr="00BA27B0">
        <w:rPr>
          <w:rFonts w:ascii="Cambria" w:hAnsi="Cambria" w:cs="Cambria"/>
        </w:rPr>
        <w:t xml:space="preserve"> de Arte de Sao Paulo </w:t>
      </w:r>
      <w:proofErr w:type="spellStart"/>
      <w:r w:rsidRPr="00BA27B0">
        <w:rPr>
          <w:rFonts w:ascii="Cambria" w:hAnsi="Cambria" w:cs="Cambria"/>
        </w:rPr>
        <w:t>Assis</w:t>
      </w:r>
      <w:proofErr w:type="spellEnd"/>
      <w:r w:rsidRPr="00BA27B0">
        <w:rPr>
          <w:rFonts w:ascii="Cambria" w:hAnsi="Cambria" w:cs="Cambria"/>
        </w:rPr>
        <w:t xml:space="preserve"> Chateaubriand (MASP)</w:t>
      </w:r>
    </w:p>
    <w:p w14:paraId="51645103" w14:textId="77777777" w:rsidR="004B08E2" w:rsidRPr="00BA27B0" w:rsidRDefault="004B08E2">
      <w:pPr>
        <w:jc w:val="both"/>
      </w:pPr>
    </w:p>
    <w:sectPr w:rsidR="004B08E2" w:rsidRPr="00BA27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E2"/>
    <w:rsid w:val="00282A27"/>
    <w:rsid w:val="004B08E2"/>
    <w:rsid w:val="00BA27B0"/>
    <w:rsid w:val="00C32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F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7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7B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7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7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D015C2E5-6D48-2443-A5AF-FB3499C2179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2014-05-21T10:05:00Z</dcterms:created>
  <dcterms:modified xsi:type="dcterms:W3CDTF">2014-05-21T10:05:00Z</dcterms:modified>
</cp:coreProperties>
</file>