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C5" w:rsidRPr="005654C5" w:rsidRDefault="005654C5">
      <w:pPr>
        <w:rPr>
          <w:rFonts w:ascii="Times New Roman" w:hAnsi="Times New Roman" w:cs="Times New Roman"/>
          <w:b/>
        </w:rPr>
      </w:pPr>
      <w:r w:rsidRPr="005654C5">
        <w:rPr>
          <w:rFonts w:ascii="Times New Roman" w:hAnsi="Times New Roman" w:cs="Times New Roman"/>
          <w:b/>
        </w:rPr>
        <w:t>Contributor: Nicholas Meihuizen</w:t>
      </w:r>
    </w:p>
    <w:p w:rsidR="005654C5" w:rsidRPr="005654C5" w:rsidRDefault="005654C5">
      <w:pPr>
        <w:rPr>
          <w:rFonts w:ascii="Times New Roman" w:hAnsi="Times New Roman" w:cs="Times New Roman"/>
          <w:b/>
        </w:rPr>
      </w:pPr>
    </w:p>
    <w:p w:rsidR="000100E3" w:rsidRPr="005654C5" w:rsidRDefault="003D65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Entry: </w:t>
      </w:r>
      <w:r w:rsidR="00990139" w:rsidRPr="005654C5">
        <w:rPr>
          <w:rFonts w:ascii="Times New Roman" w:hAnsi="Times New Roman" w:cs="Times New Roman"/>
          <w:b/>
        </w:rPr>
        <w:t>Schreiner</w:t>
      </w:r>
      <w:r>
        <w:rPr>
          <w:rFonts w:ascii="Times New Roman" w:hAnsi="Times New Roman" w:cs="Times New Roman"/>
          <w:b/>
        </w:rPr>
        <w:t>,</w:t>
      </w:r>
      <w:r w:rsidRPr="003D6515">
        <w:rPr>
          <w:rFonts w:ascii="Times New Roman" w:hAnsi="Times New Roman" w:cs="Times New Roman"/>
          <w:b/>
        </w:rPr>
        <w:t xml:space="preserve"> </w:t>
      </w:r>
      <w:r w:rsidRPr="005654C5">
        <w:rPr>
          <w:rFonts w:ascii="Times New Roman" w:hAnsi="Times New Roman" w:cs="Times New Roman"/>
          <w:b/>
        </w:rPr>
        <w:t>Olive</w:t>
      </w:r>
      <w:r w:rsidR="00990139" w:rsidRPr="005654C5">
        <w:rPr>
          <w:rFonts w:ascii="Times New Roman" w:hAnsi="Times New Roman" w:cs="Times New Roman"/>
          <w:b/>
        </w:rPr>
        <w:t xml:space="preserve"> (1855-1920)</w:t>
      </w:r>
    </w:p>
    <w:p w:rsidR="00990139" w:rsidRPr="005654C5" w:rsidRDefault="00990139">
      <w:pPr>
        <w:rPr>
          <w:rFonts w:ascii="Times New Roman" w:hAnsi="Times New Roman" w:cs="Times New Roman"/>
        </w:rPr>
      </w:pPr>
    </w:p>
    <w:p w:rsidR="00990139" w:rsidRPr="005654C5" w:rsidRDefault="00990139" w:rsidP="00990139">
      <w:pPr>
        <w:jc w:val="both"/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</w:rPr>
        <w:t xml:space="preserve">Well-read in Herbert Spencer’s </w:t>
      </w:r>
      <w:r w:rsidRPr="005654C5">
        <w:rPr>
          <w:rFonts w:ascii="Times New Roman" w:hAnsi="Times New Roman" w:cs="Times New Roman"/>
          <w:i/>
        </w:rPr>
        <w:t>First Principles</w:t>
      </w:r>
      <w:r w:rsidR="00F0141B">
        <w:rPr>
          <w:rFonts w:ascii="Times New Roman" w:hAnsi="Times New Roman" w:cs="Times New Roman"/>
          <w:i/>
        </w:rPr>
        <w:t xml:space="preserve"> </w:t>
      </w:r>
      <w:r w:rsidR="00C76B7E" w:rsidRPr="005654C5">
        <w:rPr>
          <w:rFonts w:ascii="Times New Roman" w:hAnsi="Times New Roman" w:cs="Times New Roman"/>
        </w:rPr>
        <w:t>(1862)</w:t>
      </w:r>
      <w:r w:rsidRPr="005654C5">
        <w:rPr>
          <w:rFonts w:ascii="Times New Roman" w:hAnsi="Times New Roman" w:cs="Times New Roman"/>
        </w:rPr>
        <w:t xml:space="preserve">, Darwin, </w:t>
      </w:r>
      <w:r w:rsidR="0099250E" w:rsidRPr="005654C5">
        <w:rPr>
          <w:rFonts w:ascii="Times New Roman" w:hAnsi="Times New Roman" w:cs="Times New Roman"/>
        </w:rPr>
        <w:t xml:space="preserve">Ralph Waldo Emerson </w:t>
      </w:r>
      <w:r w:rsidRPr="005654C5">
        <w:rPr>
          <w:rFonts w:ascii="Times New Roman" w:hAnsi="Times New Roman" w:cs="Times New Roman"/>
        </w:rPr>
        <w:t xml:space="preserve">and John Stuart Mill, Schreiner, the daughter of a Wesleyan missionary, was an independent thinker, critical of </w:t>
      </w:r>
      <w:r w:rsidR="0099250E" w:rsidRPr="005654C5">
        <w:rPr>
          <w:rFonts w:ascii="Times New Roman" w:hAnsi="Times New Roman" w:cs="Times New Roman"/>
        </w:rPr>
        <w:t>the narrow-minded Victorian attitudes especially noticeable in the colonies</w:t>
      </w:r>
      <w:r w:rsidRPr="005654C5">
        <w:rPr>
          <w:rFonts w:ascii="Times New Roman" w:hAnsi="Times New Roman" w:cs="Times New Roman"/>
        </w:rPr>
        <w:t xml:space="preserve">. </w:t>
      </w:r>
      <w:r w:rsidR="007F70A5" w:rsidRPr="005654C5">
        <w:rPr>
          <w:rFonts w:ascii="Times New Roman" w:hAnsi="Times New Roman" w:cs="Times New Roman"/>
        </w:rPr>
        <w:t xml:space="preserve">Her writings (fictional and polemical) explore women’s liberation, miscegenation, and the dislocation and alienation of blacks and whites. </w:t>
      </w:r>
      <w:r w:rsidR="0099250E" w:rsidRPr="005654C5">
        <w:rPr>
          <w:rFonts w:ascii="Times New Roman" w:hAnsi="Times New Roman" w:cs="Times New Roman"/>
        </w:rPr>
        <w:t>S</w:t>
      </w:r>
      <w:r w:rsidR="007F70A5" w:rsidRPr="005654C5">
        <w:rPr>
          <w:rFonts w:ascii="Times New Roman" w:hAnsi="Times New Roman" w:cs="Times New Roman"/>
        </w:rPr>
        <w:t>ubsequent South African authors, such as William Plomer, Pauline Smith, Alan Paton, Dan Jacobson, and Nadine Gordimer</w:t>
      </w:r>
      <w:r w:rsidR="0099250E" w:rsidRPr="005654C5">
        <w:rPr>
          <w:rFonts w:ascii="Times New Roman" w:hAnsi="Times New Roman" w:cs="Times New Roman"/>
        </w:rPr>
        <w:t>, show signs of her influence</w:t>
      </w:r>
      <w:r w:rsidR="007F70A5" w:rsidRPr="005654C5">
        <w:rPr>
          <w:rFonts w:ascii="Times New Roman" w:hAnsi="Times New Roman" w:cs="Times New Roman"/>
        </w:rPr>
        <w:t xml:space="preserve">. She also </w:t>
      </w:r>
      <w:r w:rsidR="0099250E" w:rsidRPr="005654C5">
        <w:rPr>
          <w:rFonts w:ascii="Times New Roman" w:hAnsi="Times New Roman" w:cs="Times New Roman"/>
        </w:rPr>
        <w:t>proved inspirational for Afrikaans writer</w:t>
      </w:r>
      <w:r w:rsidR="007F70A5" w:rsidRPr="005654C5">
        <w:rPr>
          <w:rFonts w:ascii="Times New Roman" w:hAnsi="Times New Roman" w:cs="Times New Roman"/>
        </w:rPr>
        <w:t xml:space="preserve"> Karl Schoeman and </w:t>
      </w:r>
      <w:r w:rsidR="0099250E" w:rsidRPr="005654C5">
        <w:rPr>
          <w:rFonts w:ascii="Times New Roman" w:hAnsi="Times New Roman" w:cs="Times New Roman"/>
        </w:rPr>
        <w:t xml:space="preserve">black writer </w:t>
      </w:r>
      <w:r w:rsidR="00F0141B">
        <w:rPr>
          <w:rFonts w:ascii="Times New Roman" w:hAnsi="Times New Roman" w:cs="Times New Roman"/>
        </w:rPr>
        <w:t xml:space="preserve">Richard Rive. </w:t>
      </w:r>
      <w:r w:rsidRPr="005654C5">
        <w:rPr>
          <w:rFonts w:ascii="Times New Roman" w:hAnsi="Times New Roman" w:cs="Times New Roman"/>
        </w:rPr>
        <w:t xml:space="preserve">While working as a governess on a Karoo farm she wrote her </w:t>
      </w:r>
      <w:r w:rsidR="005654C5">
        <w:rPr>
          <w:rFonts w:ascii="Times New Roman" w:hAnsi="Times New Roman" w:cs="Times New Roman"/>
        </w:rPr>
        <w:t>best known book</w:t>
      </w:r>
      <w:r w:rsidRPr="005654C5">
        <w:rPr>
          <w:rFonts w:ascii="Times New Roman" w:hAnsi="Times New Roman" w:cs="Times New Roman"/>
        </w:rPr>
        <w:t xml:space="preserve">, </w:t>
      </w:r>
      <w:r w:rsidRPr="005654C5">
        <w:rPr>
          <w:rFonts w:ascii="Times New Roman" w:hAnsi="Times New Roman" w:cs="Times New Roman"/>
          <w:i/>
        </w:rPr>
        <w:t>The Story of an African Farm</w:t>
      </w:r>
      <w:r w:rsidR="00C76B7E" w:rsidRPr="005654C5">
        <w:rPr>
          <w:rFonts w:ascii="Times New Roman" w:hAnsi="Times New Roman" w:cs="Times New Roman"/>
        </w:rPr>
        <w:t>, first published in 1883</w:t>
      </w:r>
      <w:r w:rsidRPr="005654C5">
        <w:rPr>
          <w:rFonts w:ascii="Times New Roman" w:hAnsi="Times New Roman" w:cs="Times New Roman"/>
        </w:rPr>
        <w:t xml:space="preserve">. </w:t>
      </w:r>
      <w:r w:rsidR="00C76B7E" w:rsidRPr="005654C5">
        <w:rPr>
          <w:rFonts w:ascii="Times New Roman" w:hAnsi="Times New Roman" w:cs="Times New Roman"/>
        </w:rPr>
        <w:t>The book</w:t>
      </w:r>
      <w:r w:rsidR="00915FBF" w:rsidRPr="005654C5">
        <w:rPr>
          <w:rFonts w:ascii="Times New Roman" w:hAnsi="Times New Roman" w:cs="Times New Roman"/>
        </w:rPr>
        <w:t xml:space="preserve">, though realist in </w:t>
      </w:r>
      <w:r w:rsidR="005654C5">
        <w:rPr>
          <w:rFonts w:ascii="Times New Roman" w:hAnsi="Times New Roman" w:cs="Times New Roman"/>
        </w:rPr>
        <w:t>nature</w:t>
      </w:r>
      <w:r w:rsidR="00915FBF" w:rsidRPr="005654C5">
        <w:rPr>
          <w:rFonts w:ascii="Times New Roman" w:hAnsi="Times New Roman" w:cs="Times New Roman"/>
        </w:rPr>
        <w:t>,</w:t>
      </w:r>
      <w:r w:rsidR="00C76B7E" w:rsidRPr="005654C5">
        <w:rPr>
          <w:rFonts w:ascii="Times New Roman" w:hAnsi="Times New Roman" w:cs="Times New Roman"/>
        </w:rPr>
        <w:t xml:space="preserve"> is certainly </w:t>
      </w:r>
      <w:r w:rsidR="00915FBF" w:rsidRPr="005654C5">
        <w:rPr>
          <w:rFonts w:ascii="Times New Roman" w:hAnsi="Times New Roman" w:cs="Times New Roman"/>
        </w:rPr>
        <w:t xml:space="preserve">of a </w:t>
      </w:r>
      <w:proofErr w:type="spellStart"/>
      <w:r w:rsidR="00C76B7E" w:rsidRPr="005654C5">
        <w:rPr>
          <w:rFonts w:ascii="Times New Roman" w:hAnsi="Times New Roman" w:cs="Times New Roman"/>
        </w:rPr>
        <w:t>syncretic</w:t>
      </w:r>
      <w:proofErr w:type="spellEnd"/>
      <w:r w:rsidR="00915FBF" w:rsidRPr="005654C5">
        <w:rPr>
          <w:rFonts w:ascii="Times New Roman" w:hAnsi="Times New Roman" w:cs="Times New Roman"/>
        </w:rPr>
        <w:t>, experimental</w:t>
      </w:r>
      <w:r w:rsidR="00F0141B">
        <w:rPr>
          <w:rFonts w:ascii="Times New Roman" w:hAnsi="Times New Roman" w:cs="Times New Roman"/>
        </w:rPr>
        <w:t xml:space="preserve"> </w:t>
      </w:r>
      <w:r w:rsidR="005654C5">
        <w:rPr>
          <w:rFonts w:ascii="Times New Roman" w:hAnsi="Times New Roman" w:cs="Times New Roman"/>
        </w:rPr>
        <w:t>cast</w:t>
      </w:r>
      <w:r w:rsidR="00C76B7E" w:rsidRPr="005654C5">
        <w:rPr>
          <w:rFonts w:ascii="Times New Roman" w:hAnsi="Times New Roman" w:cs="Times New Roman"/>
        </w:rPr>
        <w:t xml:space="preserve">, confirming early on </w:t>
      </w:r>
      <w:r w:rsidR="0099250E" w:rsidRPr="005654C5">
        <w:rPr>
          <w:rFonts w:ascii="Times New Roman" w:hAnsi="Times New Roman" w:cs="Times New Roman"/>
        </w:rPr>
        <w:t xml:space="preserve">in the history of South African letters </w:t>
      </w:r>
      <w:r w:rsidR="00385324" w:rsidRPr="005654C5">
        <w:rPr>
          <w:rFonts w:ascii="Times New Roman" w:hAnsi="Times New Roman" w:cs="Times New Roman"/>
        </w:rPr>
        <w:t xml:space="preserve">the appearance of </w:t>
      </w:r>
      <w:r w:rsidR="00C76B7E" w:rsidRPr="005654C5">
        <w:rPr>
          <w:rFonts w:ascii="Times New Roman" w:hAnsi="Times New Roman" w:cs="Times New Roman"/>
        </w:rPr>
        <w:t>important aspect</w:t>
      </w:r>
      <w:r w:rsidR="00915FBF" w:rsidRPr="005654C5">
        <w:rPr>
          <w:rFonts w:ascii="Times New Roman" w:hAnsi="Times New Roman" w:cs="Times New Roman"/>
        </w:rPr>
        <w:t>s</w:t>
      </w:r>
      <w:r w:rsidR="00C76B7E" w:rsidRPr="005654C5">
        <w:rPr>
          <w:rFonts w:ascii="Times New Roman" w:hAnsi="Times New Roman" w:cs="Times New Roman"/>
        </w:rPr>
        <w:t xml:space="preserve"> of </w:t>
      </w:r>
      <w:r w:rsidR="0099250E" w:rsidRPr="005654C5">
        <w:rPr>
          <w:rFonts w:ascii="Times New Roman" w:hAnsi="Times New Roman" w:cs="Times New Roman"/>
        </w:rPr>
        <w:t>local</w:t>
      </w:r>
      <w:r w:rsidR="00F0141B">
        <w:rPr>
          <w:rFonts w:ascii="Times New Roman" w:hAnsi="Times New Roman" w:cs="Times New Roman"/>
        </w:rPr>
        <w:t xml:space="preserve"> </w:t>
      </w:r>
      <w:r w:rsidR="005654C5">
        <w:rPr>
          <w:rFonts w:ascii="Times New Roman" w:hAnsi="Times New Roman" w:cs="Times New Roman"/>
        </w:rPr>
        <w:t>M</w:t>
      </w:r>
      <w:r w:rsidR="00C76B7E" w:rsidRPr="005654C5">
        <w:rPr>
          <w:rFonts w:ascii="Times New Roman" w:hAnsi="Times New Roman" w:cs="Times New Roman"/>
        </w:rPr>
        <w:t xml:space="preserve">odernism. It contains long philosophical passages, with polemical views on </w:t>
      </w:r>
      <w:r w:rsidR="007F70A5" w:rsidRPr="005654C5">
        <w:rPr>
          <w:rFonts w:ascii="Times New Roman" w:hAnsi="Times New Roman" w:cs="Times New Roman"/>
        </w:rPr>
        <w:t>the educational and professional constraints imposed upon women</w:t>
      </w:r>
      <w:r w:rsidR="00C76B7E" w:rsidRPr="005654C5">
        <w:rPr>
          <w:rFonts w:ascii="Times New Roman" w:hAnsi="Times New Roman" w:cs="Times New Roman"/>
        </w:rPr>
        <w:t xml:space="preserve">. (It was only </w:t>
      </w:r>
      <w:r w:rsidR="001F5AB0" w:rsidRPr="005654C5">
        <w:rPr>
          <w:rFonts w:ascii="Times New Roman" w:hAnsi="Times New Roman" w:cs="Times New Roman"/>
        </w:rPr>
        <w:t xml:space="preserve">in 1930, </w:t>
      </w:r>
      <w:r w:rsidR="00C76B7E" w:rsidRPr="005654C5">
        <w:rPr>
          <w:rFonts w:ascii="Times New Roman" w:hAnsi="Times New Roman" w:cs="Times New Roman"/>
        </w:rPr>
        <w:t>ten years after her death</w:t>
      </w:r>
      <w:r w:rsidR="001F5AB0" w:rsidRPr="005654C5">
        <w:rPr>
          <w:rFonts w:ascii="Times New Roman" w:hAnsi="Times New Roman" w:cs="Times New Roman"/>
        </w:rPr>
        <w:t>,</w:t>
      </w:r>
      <w:r w:rsidR="00C76B7E" w:rsidRPr="005654C5">
        <w:rPr>
          <w:rFonts w:ascii="Times New Roman" w:hAnsi="Times New Roman" w:cs="Times New Roman"/>
        </w:rPr>
        <w:t xml:space="preserve"> that white South African women gained the right to vote.) The workings of a malignant fate in the novel </w:t>
      </w:r>
      <w:r w:rsidR="001B53E5" w:rsidRPr="005654C5">
        <w:rPr>
          <w:rFonts w:ascii="Times New Roman" w:hAnsi="Times New Roman" w:cs="Times New Roman"/>
        </w:rPr>
        <w:t>parallel a major preoccupation in</w:t>
      </w:r>
      <w:r w:rsidR="00C76B7E" w:rsidRPr="005654C5">
        <w:rPr>
          <w:rFonts w:ascii="Times New Roman" w:hAnsi="Times New Roman" w:cs="Times New Roman"/>
        </w:rPr>
        <w:t xml:space="preserve"> Thomas Hardy</w:t>
      </w:r>
      <w:r w:rsidR="001B53E5" w:rsidRPr="005654C5">
        <w:rPr>
          <w:rFonts w:ascii="Times New Roman" w:hAnsi="Times New Roman" w:cs="Times New Roman"/>
        </w:rPr>
        <w:t xml:space="preserve">’s </w:t>
      </w:r>
      <w:r w:rsidR="00FD76A1" w:rsidRPr="005654C5">
        <w:rPr>
          <w:rFonts w:ascii="Times New Roman" w:hAnsi="Times New Roman" w:cs="Times New Roman"/>
        </w:rPr>
        <w:t>oeuvre</w:t>
      </w:r>
      <w:r w:rsidR="0099250E" w:rsidRPr="005654C5">
        <w:rPr>
          <w:rFonts w:ascii="Times New Roman" w:hAnsi="Times New Roman" w:cs="Times New Roman"/>
        </w:rPr>
        <w:t>; she might have been familiar with</w:t>
      </w:r>
      <w:r w:rsidR="00F0141B">
        <w:rPr>
          <w:rFonts w:ascii="Times New Roman" w:hAnsi="Times New Roman" w:cs="Times New Roman"/>
        </w:rPr>
        <w:t xml:space="preserve"> </w:t>
      </w:r>
      <w:r w:rsidR="003F766E" w:rsidRPr="005654C5">
        <w:rPr>
          <w:rFonts w:ascii="Times New Roman" w:hAnsi="Times New Roman" w:cs="Times New Roman"/>
        </w:rPr>
        <w:t>an early work</w:t>
      </w:r>
      <w:r w:rsidR="00F0141B">
        <w:rPr>
          <w:rFonts w:ascii="Times New Roman" w:hAnsi="Times New Roman" w:cs="Times New Roman"/>
        </w:rPr>
        <w:t xml:space="preserve"> </w:t>
      </w:r>
      <w:r w:rsidR="0099250E" w:rsidRPr="005654C5">
        <w:rPr>
          <w:rFonts w:ascii="Times New Roman" w:hAnsi="Times New Roman" w:cs="Times New Roman"/>
        </w:rPr>
        <w:t xml:space="preserve">such as </w:t>
      </w:r>
      <w:r w:rsidR="001B53E5" w:rsidRPr="005654C5">
        <w:rPr>
          <w:rFonts w:ascii="Times New Roman" w:hAnsi="Times New Roman" w:cs="Times New Roman"/>
          <w:i/>
        </w:rPr>
        <w:t>Far from the Madding Crowd</w:t>
      </w:r>
      <w:r w:rsidR="001B53E5" w:rsidRPr="005654C5">
        <w:rPr>
          <w:rFonts w:ascii="Times New Roman" w:hAnsi="Times New Roman" w:cs="Times New Roman"/>
        </w:rPr>
        <w:t xml:space="preserve">, </w:t>
      </w:r>
      <w:r w:rsidR="0099250E" w:rsidRPr="005654C5">
        <w:rPr>
          <w:rFonts w:ascii="Times New Roman" w:hAnsi="Times New Roman" w:cs="Times New Roman"/>
        </w:rPr>
        <w:t>which</w:t>
      </w:r>
      <w:r w:rsidR="00F0141B">
        <w:rPr>
          <w:rFonts w:ascii="Times New Roman" w:hAnsi="Times New Roman" w:cs="Times New Roman"/>
        </w:rPr>
        <w:t xml:space="preserve"> </w:t>
      </w:r>
      <w:r w:rsidR="0099250E" w:rsidRPr="005654C5">
        <w:rPr>
          <w:rFonts w:ascii="Times New Roman" w:hAnsi="Times New Roman" w:cs="Times New Roman"/>
        </w:rPr>
        <w:t>was first published in 1874</w:t>
      </w:r>
      <w:r w:rsidR="00C76B7E" w:rsidRPr="005654C5">
        <w:rPr>
          <w:rFonts w:ascii="Times New Roman" w:hAnsi="Times New Roman" w:cs="Times New Roman"/>
        </w:rPr>
        <w:t xml:space="preserve">. </w:t>
      </w:r>
      <w:r w:rsidR="003F766E" w:rsidRPr="005654C5">
        <w:rPr>
          <w:rFonts w:ascii="Times New Roman" w:hAnsi="Times New Roman" w:cs="Times New Roman"/>
        </w:rPr>
        <w:t>Whatever the case, t</w:t>
      </w:r>
      <w:r w:rsidR="001F5AB0" w:rsidRPr="005654C5">
        <w:rPr>
          <w:rFonts w:ascii="Times New Roman" w:hAnsi="Times New Roman" w:cs="Times New Roman"/>
        </w:rPr>
        <w:t xml:space="preserve">he emphasis </w:t>
      </w:r>
      <w:r w:rsidR="005654C5">
        <w:rPr>
          <w:rFonts w:ascii="Times New Roman" w:hAnsi="Times New Roman" w:cs="Times New Roman"/>
        </w:rPr>
        <w:t xml:space="preserve">in her book </w:t>
      </w:r>
      <w:r w:rsidR="00385324" w:rsidRPr="005654C5">
        <w:rPr>
          <w:rFonts w:ascii="Times New Roman" w:hAnsi="Times New Roman" w:cs="Times New Roman"/>
        </w:rPr>
        <w:t xml:space="preserve">on the circumscriptive power of existence </w:t>
      </w:r>
      <w:r w:rsidR="00156A14" w:rsidRPr="005654C5">
        <w:rPr>
          <w:rFonts w:ascii="Times New Roman" w:hAnsi="Times New Roman" w:cs="Times New Roman"/>
        </w:rPr>
        <w:t>can</w:t>
      </w:r>
      <w:r w:rsidR="001F5AB0" w:rsidRPr="005654C5">
        <w:rPr>
          <w:rFonts w:ascii="Times New Roman" w:hAnsi="Times New Roman" w:cs="Times New Roman"/>
        </w:rPr>
        <w:t xml:space="preserve"> be seen as a response to the </w:t>
      </w:r>
      <w:r w:rsidR="00156A14" w:rsidRPr="005654C5">
        <w:rPr>
          <w:rFonts w:ascii="Times New Roman" w:hAnsi="Times New Roman" w:cs="Times New Roman"/>
        </w:rPr>
        <w:t>withdrawal of meaningful spirituality from contemporary life</w:t>
      </w:r>
      <w:r w:rsidR="001F5AB0" w:rsidRPr="005654C5">
        <w:rPr>
          <w:rFonts w:ascii="Times New Roman" w:hAnsi="Times New Roman" w:cs="Times New Roman"/>
        </w:rPr>
        <w:t>.</w:t>
      </w:r>
    </w:p>
    <w:p w:rsidR="005654C5" w:rsidRDefault="005654C5" w:rsidP="005654C5">
      <w:pPr>
        <w:jc w:val="both"/>
        <w:rPr>
          <w:rFonts w:ascii="Times New Roman" w:hAnsi="Times New Roman" w:cs="Times New Roman"/>
        </w:rPr>
      </w:pPr>
    </w:p>
    <w:p w:rsidR="0099250E" w:rsidRPr="005654C5" w:rsidRDefault="00FD76A1" w:rsidP="005654C5">
      <w:pPr>
        <w:jc w:val="both"/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</w:rPr>
        <w:t>Schreiner</w:t>
      </w:r>
      <w:r w:rsidR="000C160E" w:rsidRPr="005654C5">
        <w:rPr>
          <w:rFonts w:ascii="Times New Roman" w:hAnsi="Times New Roman" w:cs="Times New Roman"/>
        </w:rPr>
        <w:t xml:space="preserve">’s syncretism </w:t>
      </w:r>
      <w:r w:rsidR="0099250E" w:rsidRPr="005654C5">
        <w:rPr>
          <w:rFonts w:ascii="Times New Roman" w:hAnsi="Times New Roman" w:cs="Times New Roman"/>
        </w:rPr>
        <w:t xml:space="preserve">also </w:t>
      </w:r>
      <w:r w:rsidR="000C160E" w:rsidRPr="005654C5">
        <w:rPr>
          <w:rFonts w:ascii="Times New Roman" w:hAnsi="Times New Roman" w:cs="Times New Roman"/>
        </w:rPr>
        <w:t xml:space="preserve">drew on the ‘prophetic dream’ topos </w:t>
      </w:r>
      <w:r w:rsidR="003F766E" w:rsidRPr="005654C5">
        <w:rPr>
          <w:rFonts w:ascii="Times New Roman" w:hAnsi="Times New Roman" w:cs="Times New Roman"/>
        </w:rPr>
        <w:t xml:space="preserve">derived from the Bible and evangelical literature, as well </w:t>
      </w:r>
      <w:r w:rsidR="000C160E" w:rsidRPr="005654C5">
        <w:rPr>
          <w:rFonts w:ascii="Times New Roman" w:hAnsi="Times New Roman" w:cs="Times New Roman"/>
        </w:rPr>
        <w:t xml:space="preserve">as </w:t>
      </w:r>
      <w:r w:rsidR="003F766E" w:rsidRPr="005654C5">
        <w:rPr>
          <w:rFonts w:ascii="Times New Roman" w:hAnsi="Times New Roman" w:cs="Times New Roman"/>
        </w:rPr>
        <w:t>Scottish-South African writer</w:t>
      </w:r>
      <w:r w:rsidR="000C160E" w:rsidRPr="005654C5">
        <w:rPr>
          <w:rFonts w:ascii="Times New Roman" w:hAnsi="Times New Roman" w:cs="Times New Roman"/>
        </w:rPr>
        <w:t xml:space="preserve"> Thomas Pringle’s ‘A Midday Dream’ (1826), a political allegory in the mould o</w:t>
      </w:r>
      <w:r w:rsidR="003F766E" w:rsidRPr="005654C5">
        <w:rPr>
          <w:rFonts w:ascii="Times New Roman" w:hAnsi="Times New Roman" w:cs="Times New Roman"/>
        </w:rPr>
        <w:t xml:space="preserve">f Shelley’s ‘Masque of Anarchy’. The </w:t>
      </w:r>
      <w:proofErr w:type="spellStart"/>
      <w:r w:rsidR="003F766E" w:rsidRPr="005654C5">
        <w:rPr>
          <w:rFonts w:ascii="Times New Roman" w:hAnsi="Times New Roman" w:cs="Times New Roman"/>
        </w:rPr>
        <w:t>topos</w:t>
      </w:r>
      <w:proofErr w:type="spellEnd"/>
      <w:r w:rsidR="003F766E" w:rsidRPr="005654C5">
        <w:rPr>
          <w:rFonts w:ascii="Times New Roman" w:hAnsi="Times New Roman" w:cs="Times New Roman"/>
        </w:rPr>
        <w:t xml:space="preserve"> manifested itself</w:t>
      </w:r>
      <w:r w:rsidR="000C160E" w:rsidRPr="005654C5">
        <w:rPr>
          <w:rFonts w:ascii="Times New Roman" w:hAnsi="Times New Roman" w:cs="Times New Roman"/>
        </w:rPr>
        <w:t xml:space="preserve"> in</w:t>
      </w:r>
      <w:r w:rsidR="001C05A6">
        <w:rPr>
          <w:rFonts w:ascii="Times New Roman" w:hAnsi="Times New Roman" w:cs="Times New Roman"/>
        </w:rPr>
        <w:t xml:space="preserve"> </w:t>
      </w:r>
      <w:r w:rsidRPr="005654C5">
        <w:rPr>
          <w:rFonts w:ascii="Times New Roman" w:hAnsi="Times New Roman" w:cs="Times New Roman"/>
          <w:i/>
        </w:rPr>
        <w:t>Dreams</w:t>
      </w:r>
      <w:r w:rsidRPr="005654C5">
        <w:rPr>
          <w:rFonts w:ascii="Times New Roman" w:hAnsi="Times New Roman" w:cs="Times New Roman"/>
        </w:rPr>
        <w:t xml:space="preserve"> (1890) and </w:t>
      </w:r>
      <w:r w:rsidRPr="005654C5">
        <w:rPr>
          <w:rFonts w:ascii="Times New Roman" w:hAnsi="Times New Roman" w:cs="Times New Roman"/>
          <w:i/>
        </w:rPr>
        <w:t>Dream Life and Real Life</w:t>
      </w:r>
      <w:r w:rsidRPr="005654C5">
        <w:rPr>
          <w:rFonts w:ascii="Times New Roman" w:hAnsi="Times New Roman" w:cs="Times New Roman"/>
        </w:rPr>
        <w:t xml:space="preserve"> (1893). </w:t>
      </w:r>
      <w:r w:rsidR="003F766E" w:rsidRPr="005654C5">
        <w:rPr>
          <w:rFonts w:ascii="Times New Roman" w:hAnsi="Times New Roman" w:cs="Times New Roman"/>
        </w:rPr>
        <w:t xml:space="preserve">French symbolism and the socialist work of William Morris are also apparent in the background </w:t>
      </w:r>
      <w:r w:rsidR="005654C5">
        <w:rPr>
          <w:rFonts w:ascii="Times New Roman" w:hAnsi="Times New Roman" w:cs="Times New Roman"/>
        </w:rPr>
        <w:t>of</w:t>
      </w:r>
      <w:r w:rsidR="003F766E" w:rsidRPr="005654C5">
        <w:rPr>
          <w:rFonts w:ascii="Times New Roman" w:hAnsi="Times New Roman" w:cs="Times New Roman"/>
        </w:rPr>
        <w:t xml:space="preserve"> these works. </w:t>
      </w:r>
      <w:r w:rsidR="005D7163" w:rsidRPr="005654C5">
        <w:rPr>
          <w:rFonts w:ascii="Times New Roman" w:hAnsi="Times New Roman" w:cs="Times New Roman"/>
        </w:rPr>
        <w:t xml:space="preserve">The allegories </w:t>
      </w:r>
      <w:r w:rsidR="000C160E" w:rsidRPr="005654C5">
        <w:rPr>
          <w:rFonts w:ascii="Times New Roman" w:hAnsi="Times New Roman" w:cs="Times New Roman"/>
        </w:rPr>
        <w:t xml:space="preserve">within </w:t>
      </w:r>
      <w:r w:rsidR="003F766E" w:rsidRPr="005654C5">
        <w:rPr>
          <w:rFonts w:ascii="Times New Roman" w:hAnsi="Times New Roman" w:cs="Times New Roman"/>
        </w:rPr>
        <w:t>them</w:t>
      </w:r>
      <w:r w:rsidR="001C05A6">
        <w:rPr>
          <w:rFonts w:ascii="Times New Roman" w:hAnsi="Times New Roman" w:cs="Times New Roman"/>
        </w:rPr>
        <w:t xml:space="preserve"> </w:t>
      </w:r>
      <w:r w:rsidR="005D7163" w:rsidRPr="005654C5">
        <w:rPr>
          <w:rFonts w:ascii="Times New Roman" w:hAnsi="Times New Roman" w:cs="Times New Roman"/>
        </w:rPr>
        <w:t xml:space="preserve">pertain to issues in the ‘real world’, such as </w:t>
      </w:r>
      <w:r w:rsidR="0099250E" w:rsidRPr="005654C5">
        <w:rPr>
          <w:rFonts w:ascii="Times New Roman" w:hAnsi="Times New Roman" w:cs="Times New Roman"/>
        </w:rPr>
        <w:t>the lot of women, and how it might be improved</w:t>
      </w:r>
      <w:r w:rsidR="000C160E" w:rsidRPr="005654C5">
        <w:rPr>
          <w:rFonts w:ascii="Times New Roman" w:hAnsi="Times New Roman" w:cs="Times New Roman"/>
        </w:rPr>
        <w:t>.</w:t>
      </w:r>
      <w:r w:rsidR="0099250E" w:rsidRPr="005654C5">
        <w:rPr>
          <w:rFonts w:ascii="Times New Roman" w:hAnsi="Times New Roman" w:cs="Times New Roman"/>
        </w:rPr>
        <w:t xml:space="preserve"> These books are related to her nonfictional </w:t>
      </w:r>
      <w:r w:rsidR="0099250E" w:rsidRPr="005654C5">
        <w:rPr>
          <w:rFonts w:ascii="Times New Roman" w:hAnsi="Times New Roman" w:cs="Times New Roman"/>
          <w:i/>
        </w:rPr>
        <w:t xml:space="preserve">Women and Labour </w:t>
      </w:r>
      <w:r w:rsidR="0099250E" w:rsidRPr="005654C5">
        <w:rPr>
          <w:rFonts w:ascii="Times New Roman" w:hAnsi="Times New Roman" w:cs="Times New Roman"/>
        </w:rPr>
        <w:t>(1911), where Schreiner argues for the economic autonomy of women</w:t>
      </w:r>
      <w:r w:rsidR="001C05A6">
        <w:rPr>
          <w:rFonts w:ascii="Times New Roman" w:hAnsi="Times New Roman" w:cs="Times New Roman"/>
        </w:rPr>
        <w:t xml:space="preserve"> </w:t>
      </w:r>
      <w:r w:rsidR="003F766E" w:rsidRPr="005654C5">
        <w:rPr>
          <w:rFonts w:ascii="Times New Roman" w:hAnsi="Times New Roman" w:cs="Times New Roman"/>
        </w:rPr>
        <w:t xml:space="preserve">in the face of prevailing social structures based on dependency and </w:t>
      </w:r>
      <w:r w:rsidR="00EF75F6" w:rsidRPr="005654C5">
        <w:rPr>
          <w:rFonts w:ascii="Times New Roman" w:hAnsi="Times New Roman" w:cs="Times New Roman"/>
        </w:rPr>
        <w:t>the denial</w:t>
      </w:r>
      <w:r w:rsidR="003F766E" w:rsidRPr="005654C5">
        <w:rPr>
          <w:rFonts w:ascii="Times New Roman" w:hAnsi="Times New Roman" w:cs="Times New Roman"/>
        </w:rPr>
        <w:t xml:space="preserve"> of opportunity</w:t>
      </w:r>
      <w:r w:rsidR="00EF75F6" w:rsidRPr="005654C5">
        <w:rPr>
          <w:rFonts w:ascii="Times New Roman" w:hAnsi="Times New Roman" w:cs="Times New Roman"/>
        </w:rPr>
        <w:t xml:space="preserve"> in education and labour</w:t>
      </w:r>
      <w:r w:rsidR="00FF7D6F" w:rsidRPr="005654C5">
        <w:rPr>
          <w:rFonts w:ascii="Times New Roman" w:hAnsi="Times New Roman" w:cs="Times New Roman"/>
        </w:rPr>
        <w:t xml:space="preserve">.  </w:t>
      </w:r>
    </w:p>
    <w:p w:rsidR="005654C5" w:rsidRDefault="005654C5" w:rsidP="005654C5">
      <w:pPr>
        <w:jc w:val="both"/>
        <w:rPr>
          <w:rFonts w:ascii="Times New Roman" w:hAnsi="Times New Roman" w:cs="Times New Roman"/>
        </w:rPr>
      </w:pPr>
    </w:p>
    <w:p w:rsidR="00915FBF" w:rsidRPr="005654C5" w:rsidRDefault="0099250E" w:rsidP="005654C5">
      <w:pPr>
        <w:jc w:val="both"/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</w:rPr>
        <w:t xml:space="preserve">Other </w:t>
      </w:r>
      <w:r w:rsidR="00EF75F6" w:rsidRPr="005654C5">
        <w:rPr>
          <w:rFonts w:ascii="Times New Roman" w:hAnsi="Times New Roman" w:cs="Times New Roman"/>
        </w:rPr>
        <w:t>books</w:t>
      </w:r>
      <w:r w:rsidR="00FF7D6F" w:rsidRPr="005654C5">
        <w:rPr>
          <w:rFonts w:ascii="Times New Roman" w:hAnsi="Times New Roman" w:cs="Times New Roman"/>
        </w:rPr>
        <w:t xml:space="preserve"> of note include her unfinished lifework, </w:t>
      </w:r>
      <w:r w:rsidR="00FF7D6F" w:rsidRPr="005654C5">
        <w:rPr>
          <w:rFonts w:ascii="Times New Roman" w:hAnsi="Times New Roman" w:cs="Times New Roman"/>
          <w:i/>
        </w:rPr>
        <w:t>From Man to Man</w:t>
      </w:r>
      <w:r w:rsidR="00FF7D6F" w:rsidRPr="005654C5">
        <w:rPr>
          <w:rFonts w:ascii="Times New Roman" w:hAnsi="Times New Roman" w:cs="Times New Roman"/>
        </w:rPr>
        <w:t xml:space="preserve"> (1926), published posthumously. Here, too, she expresses her concern for the position of women in society, but there is a softness of tone and feeling, and less of an emphasis on cruel fate, than in </w:t>
      </w:r>
      <w:r w:rsidR="00FF7D6F" w:rsidRPr="005654C5">
        <w:rPr>
          <w:rFonts w:ascii="Times New Roman" w:hAnsi="Times New Roman" w:cs="Times New Roman"/>
          <w:i/>
        </w:rPr>
        <w:t>The Story of an African Farm</w:t>
      </w:r>
      <w:r w:rsidR="00FF7D6F" w:rsidRPr="005654C5">
        <w:rPr>
          <w:rFonts w:ascii="Times New Roman" w:hAnsi="Times New Roman" w:cs="Times New Roman"/>
        </w:rPr>
        <w:t xml:space="preserve">. A slighter work is </w:t>
      </w:r>
      <w:r w:rsidR="00FF7D6F" w:rsidRPr="005654C5">
        <w:rPr>
          <w:rFonts w:ascii="Times New Roman" w:hAnsi="Times New Roman" w:cs="Times New Roman"/>
          <w:i/>
        </w:rPr>
        <w:t>Trooper Peter Halket of Mashonaland</w:t>
      </w:r>
      <w:r w:rsidR="00FF7D6F" w:rsidRPr="005654C5">
        <w:rPr>
          <w:rFonts w:ascii="Times New Roman" w:hAnsi="Times New Roman" w:cs="Times New Roman"/>
        </w:rPr>
        <w:t xml:space="preserve"> (1897), though Schreiner was proud of it, which, through allegorical means </w:t>
      </w:r>
      <w:r w:rsidR="003F766E" w:rsidRPr="005654C5">
        <w:rPr>
          <w:rFonts w:ascii="Times New Roman" w:hAnsi="Times New Roman" w:cs="Times New Roman"/>
        </w:rPr>
        <w:t>involving an unrecognized Christ figure,</w:t>
      </w:r>
      <w:r w:rsidR="00FF7D6F" w:rsidRPr="005654C5">
        <w:rPr>
          <w:rFonts w:ascii="Times New Roman" w:hAnsi="Times New Roman" w:cs="Times New Roman"/>
        </w:rPr>
        <w:t xml:space="preserve"> criticized the policies and activities of her one-time hero, Cecil John Rhodes</w:t>
      </w:r>
      <w:r w:rsidR="003F766E" w:rsidRPr="005654C5">
        <w:rPr>
          <w:rFonts w:ascii="Times New Roman" w:hAnsi="Times New Roman" w:cs="Times New Roman"/>
        </w:rPr>
        <w:t>.</w:t>
      </w:r>
    </w:p>
    <w:p w:rsidR="00FD76A1" w:rsidRPr="005654C5" w:rsidRDefault="00FD76A1" w:rsidP="00FD76A1">
      <w:pPr>
        <w:ind w:firstLine="720"/>
        <w:jc w:val="both"/>
        <w:rPr>
          <w:rFonts w:ascii="Times New Roman" w:hAnsi="Times New Roman" w:cs="Times New Roman"/>
        </w:rPr>
      </w:pPr>
    </w:p>
    <w:p w:rsidR="00990139" w:rsidRDefault="005654C5">
      <w:pPr>
        <w:rPr>
          <w:rFonts w:ascii="Times New Roman" w:hAnsi="Times New Roman" w:cs="Times New Roman"/>
          <w:b/>
        </w:rPr>
      </w:pPr>
      <w:r w:rsidRPr="005654C5">
        <w:rPr>
          <w:rFonts w:ascii="Times New Roman" w:hAnsi="Times New Roman" w:cs="Times New Roman"/>
          <w:b/>
        </w:rPr>
        <w:t>References and further reading</w:t>
      </w:r>
    </w:p>
    <w:p w:rsidR="005654C5" w:rsidRDefault="007D5B5A" w:rsidP="00DF11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Beckman, J.A. (1989)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Healing Imagination of Olive Schreiner: Beyond South African Colonialism</w:t>
      </w:r>
      <w:r w:rsidR="00BA6F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F11F6">
        <w:rPr>
          <w:rFonts w:ascii="Times New Roman" w:hAnsi="Times New Roman" w:cs="Times New Roman"/>
        </w:rPr>
        <w:t xml:space="preserve">Amherst: </w:t>
      </w:r>
      <w:r>
        <w:rPr>
          <w:rFonts w:ascii="Times New Roman" w:hAnsi="Times New Roman" w:cs="Times New Roman"/>
        </w:rPr>
        <w:t>University of Massachusetts Press.</w:t>
      </w:r>
    </w:p>
    <w:p w:rsidR="00DF11F6" w:rsidRPr="00DF11F6" w:rsidRDefault="00DF11F6" w:rsidP="00DF11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Burdett, C. (2001) </w:t>
      </w:r>
      <w:r>
        <w:rPr>
          <w:rFonts w:ascii="Times New Roman" w:hAnsi="Times New Roman" w:cs="Times New Roman"/>
          <w:i/>
        </w:rPr>
        <w:t>Olive Schreiner and the Progress of Feminism: Evolution, Gender, Empire</w:t>
      </w:r>
      <w:r w:rsidR="00BA6F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London</w:t>
      </w:r>
      <w:proofErr w:type="gramEnd"/>
      <w:r>
        <w:rPr>
          <w:rFonts w:ascii="Times New Roman" w:hAnsi="Times New Roman" w:cs="Times New Roman"/>
        </w:rPr>
        <w:t>: Macmillan.</w:t>
      </w:r>
      <w:bookmarkStart w:id="0" w:name="_GoBack"/>
      <w:bookmarkEnd w:id="0"/>
    </w:p>
    <w:p w:rsidR="007D5B5A" w:rsidRDefault="007D5B5A" w:rsidP="00DF11F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Friedmann</w:t>
      </w:r>
      <w:proofErr w:type="spellEnd"/>
      <w:r>
        <w:rPr>
          <w:rFonts w:ascii="Times New Roman" w:hAnsi="Times New Roman" w:cs="Times New Roman"/>
        </w:rPr>
        <w:t xml:space="preserve">, M.V. (1955) </w:t>
      </w:r>
      <w:r>
        <w:rPr>
          <w:rFonts w:ascii="Times New Roman" w:hAnsi="Times New Roman" w:cs="Times New Roman"/>
          <w:i/>
        </w:rPr>
        <w:t>Olive Schreiner: A Study in Latent Meanings</w:t>
      </w:r>
      <w:r w:rsidR="008518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Johannesburg: Witwatersrand University Press.</w:t>
      </w:r>
    </w:p>
    <w:p w:rsidR="007D5B5A" w:rsidRDefault="007D5B5A" w:rsidP="00DF11F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Monsman</w:t>
      </w:r>
      <w:proofErr w:type="spellEnd"/>
      <w:r>
        <w:rPr>
          <w:rFonts w:ascii="Times New Roman" w:hAnsi="Times New Roman" w:cs="Times New Roman"/>
        </w:rPr>
        <w:t xml:space="preserve">, G.C. (1991) </w:t>
      </w:r>
      <w:r>
        <w:rPr>
          <w:rFonts w:ascii="Times New Roman" w:hAnsi="Times New Roman" w:cs="Times New Roman"/>
          <w:i/>
        </w:rPr>
        <w:t>Olive Schreiner’s Fiction: Landscape and Power</w:t>
      </w:r>
      <w:r w:rsidR="008518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F11F6">
        <w:rPr>
          <w:rFonts w:ascii="Times New Roman" w:hAnsi="Times New Roman" w:cs="Times New Roman"/>
        </w:rPr>
        <w:t xml:space="preserve">Piscataway: </w:t>
      </w:r>
      <w:r>
        <w:rPr>
          <w:rFonts w:ascii="Times New Roman" w:hAnsi="Times New Roman" w:cs="Times New Roman"/>
        </w:rPr>
        <w:t>Rutgers University Press.</w:t>
      </w:r>
    </w:p>
    <w:p w:rsidR="00DF11F6" w:rsidRPr="00DF11F6" w:rsidRDefault="00DF11F6" w:rsidP="00DF11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Schoeman, K. (1991) </w:t>
      </w:r>
      <w:r>
        <w:rPr>
          <w:rFonts w:ascii="Times New Roman" w:hAnsi="Times New Roman" w:cs="Times New Roman"/>
          <w:i/>
        </w:rPr>
        <w:t>Olive Schreiner: A Woman in South Africa, 1855-1881</w:t>
      </w:r>
      <w:r w:rsidR="008518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Johannesburg: Jonathan Ball.</w:t>
      </w:r>
    </w:p>
    <w:p w:rsidR="005654C5" w:rsidRDefault="005654C5" w:rsidP="00DF11F6">
      <w:pPr>
        <w:jc w:val="both"/>
        <w:rPr>
          <w:rFonts w:ascii="Times New Roman" w:hAnsi="Times New Roman" w:cs="Times New Roman"/>
          <w:b/>
        </w:rPr>
      </w:pPr>
    </w:p>
    <w:p w:rsidR="005654C5" w:rsidRDefault="005654C5" w:rsidP="005654C5">
      <w:pPr>
        <w:rPr>
          <w:rFonts w:ascii="Times New Roman" w:hAnsi="Times New Roman" w:cs="Times New Roman"/>
          <w:b/>
        </w:rPr>
      </w:pPr>
    </w:p>
    <w:p w:rsidR="005654C5" w:rsidRDefault="005654C5" w:rsidP="005654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works</w:t>
      </w:r>
    </w:p>
    <w:p w:rsidR="007D5B5A" w:rsidRDefault="007D5B5A" w:rsidP="005654C5">
      <w:pPr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  <w:i/>
        </w:rPr>
        <w:t>The Story of an African Farm</w:t>
      </w:r>
      <w:r w:rsidR="008518E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(1883)</w:t>
      </w:r>
    </w:p>
    <w:p w:rsidR="007D5B5A" w:rsidRDefault="007D5B5A" w:rsidP="005654C5">
      <w:pPr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  <w:i/>
        </w:rPr>
        <w:t>Dreams</w:t>
      </w:r>
      <w:r w:rsidRPr="005654C5">
        <w:rPr>
          <w:rFonts w:ascii="Times New Roman" w:hAnsi="Times New Roman" w:cs="Times New Roman"/>
        </w:rPr>
        <w:t xml:space="preserve"> (1890)</w:t>
      </w:r>
    </w:p>
    <w:p w:rsidR="007D5B5A" w:rsidRDefault="007D5B5A" w:rsidP="005654C5">
      <w:pPr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  <w:i/>
        </w:rPr>
        <w:t>Dream Life and Real Life</w:t>
      </w:r>
      <w:r w:rsidRPr="005654C5">
        <w:rPr>
          <w:rFonts w:ascii="Times New Roman" w:hAnsi="Times New Roman" w:cs="Times New Roman"/>
        </w:rPr>
        <w:t xml:space="preserve"> (1893)</w:t>
      </w:r>
    </w:p>
    <w:p w:rsidR="007D5B5A" w:rsidRDefault="007D5B5A" w:rsidP="005654C5">
      <w:pPr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  <w:i/>
        </w:rPr>
        <w:t xml:space="preserve">Trooper Peter </w:t>
      </w:r>
      <w:proofErr w:type="spellStart"/>
      <w:r w:rsidRPr="005654C5">
        <w:rPr>
          <w:rFonts w:ascii="Times New Roman" w:hAnsi="Times New Roman" w:cs="Times New Roman"/>
          <w:i/>
        </w:rPr>
        <w:t>Halket</w:t>
      </w:r>
      <w:proofErr w:type="spellEnd"/>
      <w:r w:rsidRPr="005654C5">
        <w:rPr>
          <w:rFonts w:ascii="Times New Roman" w:hAnsi="Times New Roman" w:cs="Times New Roman"/>
          <w:i/>
        </w:rPr>
        <w:t xml:space="preserve"> of </w:t>
      </w:r>
      <w:proofErr w:type="spellStart"/>
      <w:r w:rsidRPr="005654C5">
        <w:rPr>
          <w:rFonts w:ascii="Times New Roman" w:hAnsi="Times New Roman" w:cs="Times New Roman"/>
          <w:i/>
        </w:rPr>
        <w:t>Mashonaland</w:t>
      </w:r>
      <w:proofErr w:type="spellEnd"/>
      <w:r w:rsidRPr="005654C5">
        <w:rPr>
          <w:rFonts w:ascii="Times New Roman" w:hAnsi="Times New Roman" w:cs="Times New Roman"/>
        </w:rPr>
        <w:t xml:space="preserve"> (1897)</w:t>
      </w:r>
    </w:p>
    <w:p w:rsidR="007D5B5A" w:rsidRDefault="007D5B5A" w:rsidP="005654C5">
      <w:pPr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  <w:i/>
        </w:rPr>
        <w:t xml:space="preserve">Women and Labour </w:t>
      </w:r>
      <w:r w:rsidRPr="005654C5">
        <w:rPr>
          <w:rFonts w:ascii="Times New Roman" w:hAnsi="Times New Roman" w:cs="Times New Roman"/>
        </w:rPr>
        <w:t>(1911)</w:t>
      </w:r>
    </w:p>
    <w:p w:rsidR="007D5B5A" w:rsidRPr="007D5B5A" w:rsidRDefault="007D5B5A" w:rsidP="005654C5">
      <w:pPr>
        <w:rPr>
          <w:rFonts w:ascii="Times New Roman" w:hAnsi="Times New Roman" w:cs="Times New Roman"/>
        </w:rPr>
      </w:pPr>
      <w:r w:rsidRPr="005654C5">
        <w:rPr>
          <w:rFonts w:ascii="Times New Roman" w:hAnsi="Times New Roman" w:cs="Times New Roman"/>
          <w:i/>
        </w:rPr>
        <w:t>From Man to Man</w:t>
      </w:r>
      <w:r w:rsidRPr="005654C5">
        <w:rPr>
          <w:rFonts w:ascii="Times New Roman" w:hAnsi="Times New Roman" w:cs="Times New Roman"/>
        </w:rPr>
        <w:t xml:space="preserve"> (1926)</w:t>
      </w:r>
    </w:p>
    <w:p w:rsidR="00990139" w:rsidRPr="005654C5" w:rsidRDefault="00990139">
      <w:pPr>
        <w:rPr>
          <w:rFonts w:ascii="Times New Roman" w:hAnsi="Times New Roman" w:cs="Times New Roman"/>
        </w:rPr>
      </w:pPr>
    </w:p>
    <w:sectPr w:rsidR="00990139" w:rsidRPr="005654C5" w:rsidSect="002D11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990139"/>
    <w:rsid w:val="000100E3"/>
    <w:rsid w:val="00034997"/>
    <w:rsid w:val="000C160E"/>
    <w:rsid w:val="00156A14"/>
    <w:rsid w:val="001B53E5"/>
    <w:rsid w:val="001C05A6"/>
    <w:rsid w:val="001F5AB0"/>
    <w:rsid w:val="002D1167"/>
    <w:rsid w:val="00385324"/>
    <w:rsid w:val="003D6515"/>
    <w:rsid w:val="003F766E"/>
    <w:rsid w:val="00536134"/>
    <w:rsid w:val="005654C5"/>
    <w:rsid w:val="005B0F91"/>
    <w:rsid w:val="005D7163"/>
    <w:rsid w:val="00763D24"/>
    <w:rsid w:val="007D5B5A"/>
    <w:rsid w:val="007F70A5"/>
    <w:rsid w:val="008518EC"/>
    <w:rsid w:val="00915FBF"/>
    <w:rsid w:val="00990139"/>
    <w:rsid w:val="0099250E"/>
    <w:rsid w:val="00B47061"/>
    <w:rsid w:val="00BA6F69"/>
    <w:rsid w:val="00C76B7E"/>
    <w:rsid w:val="00DF11F6"/>
    <w:rsid w:val="00EF75F6"/>
    <w:rsid w:val="00F0141B"/>
    <w:rsid w:val="00FD76A1"/>
    <w:rsid w:val="00FF7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3297</Characters>
  <Application>Microsoft Office Word</Application>
  <DocSecurity>0</DocSecurity>
  <Lines>27</Lines>
  <Paragraphs>7</Paragraphs>
  <ScaleCrop>false</ScaleCrop>
  <Company>North West University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Meihuizen</dc:creator>
  <cp:keywords/>
  <dc:description/>
  <cp:lastModifiedBy>Rina de Klerk</cp:lastModifiedBy>
  <cp:revision>2</cp:revision>
  <dcterms:created xsi:type="dcterms:W3CDTF">2012-08-29T14:22:00Z</dcterms:created>
  <dcterms:modified xsi:type="dcterms:W3CDTF">2012-08-29T14:22:00Z</dcterms:modified>
</cp:coreProperties>
</file>