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29B84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8BE94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067CBE62E3473683A9011E39BEF83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80A49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F216A7A1A84105BFE5236218C1EA39"/>
            </w:placeholder>
            <w:text/>
          </w:sdtPr>
          <w:sdtEndPr/>
          <w:sdtContent>
            <w:tc>
              <w:tcPr>
                <w:tcW w:w="2073" w:type="dxa"/>
              </w:tcPr>
              <w:p w14:paraId="67378C0C" w14:textId="77777777" w:rsidR="00B574C9" w:rsidRDefault="009644C3" w:rsidP="009644C3">
                <w:r>
                  <w:t>Erika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C2F76CB353142C8A1308FF52A0D602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049BF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1947ED460454C7389B2F14D70C33767"/>
            </w:placeholder>
            <w:text/>
          </w:sdtPr>
          <w:sdtEndPr/>
          <w:sdtContent>
            <w:tc>
              <w:tcPr>
                <w:tcW w:w="2642" w:type="dxa"/>
              </w:tcPr>
              <w:p w14:paraId="20E083B7" w14:textId="77777777" w:rsidR="00B574C9" w:rsidRDefault="009644C3" w:rsidP="009644C3">
                <w:r>
                  <w:t>Levin</w:t>
                </w:r>
              </w:p>
            </w:tc>
          </w:sdtContent>
        </w:sdt>
      </w:tr>
      <w:tr w:rsidR="00B574C9" w14:paraId="5139DA0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9064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CDA76A6073463A888492751BA252D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66864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4B78F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6E645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CF2E4DD22674B97803A5F6681BF76E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0CF623" w14:textId="11D0D0C8" w:rsidR="00B574C9" w:rsidRDefault="00B574C9" w:rsidP="0009387E"/>
            </w:tc>
          </w:sdtContent>
        </w:sdt>
      </w:tr>
    </w:tbl>
    <w:p w14:paraId="1B6BF31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D982D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75AB4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955B79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07BCE6F372CC4EFF879156B1842140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7E266F" w14:textId="77777777" w:rsidR="003F0D73" w:rsidRPr="00FB589A" w:rsidRDefault="009644C3" w:rsidP="009644C3">
                <w:pPr>
                  <w:rPr>
                    <w:b/>
                  </w:rPr>
                </w:pPr>
                <w:proofErr w:type="spellStart"/>
                <w:r w:rsidRPr="009644C3">
                  <w:rPr>
                    <w:lang w:val="en-US"/>
                  </w:rPr>
                  <w:t>VanDerBeek</w:t>
                </w:r>
                <w:proofErr w:type="spellEnd"/>
                <w:r w:rsidRPr="009644C3">
                  <w:rPr>
                    <w:lang w:val="en-US"/>
                  </w:rPr>
                  <w:t>, Stan (1927-1984)</w:t>
                </w:r>
              </w:p>
            </w:tc>
          </w:sdtContent>
        </w:sdt>
      </w:tr>
      <w:tr w:rsidR="00464699" w14:paraId="59B21655" w14:textId="77777777" w:rsidTr="007821B0">
        <w:sdt>
          <w:sdtPr>
            <w:alias w:val="Variant headwords"/>
            <w:tag w:val="variantHeadwords"/>
            <w:id w:val="173464402"/>
            <w:placeholder>
              <w:docPart w:val="12D38CB59CD540459304A7ED0AE754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E3013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07CEA3" w14:textId="77777777" w:rsidTr="003F0D73">
        <w:sdt>
          <w:sdtPr>
            <w:alias w:val="Abstract"/>
            <w:tag w:val="abstract"/>
            <w:id w:val="-635871867"/>
            <w:placeholder>
              <w:docPart w:val="5357A167E9B245AFBF43AB27942F46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0FB10C" w14:textId="77777777" w:rsidR="00E85A05" w:rsidRPr="009644C3" w:rsidRDefault="009644C3" w:rsidP="00F307CC">
                <w:r w:rsidRPr="0090470C">
                  <w:t xml:space="preserve">Stan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is an American artist (b. New York City, United States) </w:t>
                </w:r>
                <w:r w:rsidR="00F307CC">
                  <w:t xml:space="preserve">who is </w:t>
                </w:r>
                <w:r w:rsidRPr="0090470C">
                  <w:t xml:space="preserve">widely regarded as a pioneer and visionary in the field of experimental media.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coined a number of indispensible terms that describe the myriad paths he pursued as an innovator of new media forms, including </w:t>
                </w:r>
                <w:r>
                  <w:t>‘</w:t>
                </w:r>
                <w:r w:rsidRPr="0090470C">
                  <w:t>underground cinema</w:t>
                </w:r>
                <w:r>
                  <w:t>,’ ‘</w:t>
                </w:r>
                <w:r w:rsidRPr="0090470C">
                  <w:t>expanded cinema</w:t>
                </w:r>
                <w:r>
                  <w:t>,’</w:t>
                </w:r>
                <w:r w:rsidRPr="0090470C">
                  <w:t xml:space="preserve"> and possibly</w:t>
                </w:r>
                <w:r>
                  <w:t xml:space="preserve"> ‘</w:t>
                </w:r>
                <w:r w:rsidRPr="0090470C">
                  <w:t>social media,</w:t>
                </w:r>
                <w:r>
                  <w:t>’</w:t>
                </w:r>
                <w:r w:rsidRPr="0090470C">
                  <w:t xml:space="preserve"> using the phrase as early as 1974. His first </w:t>
                </w:r>
                <w:bookmarkStart w:id="0" w:name="_GoBack"/>
                <w:bookmarkEnd w:id="0"/>
                <w:r w:rsidRPr="0090470C">
                  <w:t xml:space="preserve">cut-out animations and collage films were produced in the late 1950s after </w:t>
                </w:r>
                <w:r w:rsidR="00F307CC">
                  <w:t>he picked up</w:t>
                </w:r>
                <w:r w:rsidRPr="0090470C">
                  <w:t xml:space="preserve"> a </w:t>
                </w:r>
                <w:proofErr w:type="spellStart"/>
                <w:r w:rsidRPr="0090470C">
                  <w:t>Bolex</w:t>
                </w:r>
                <w:proofErr w:type="spellEnd"/>
                <w:r w:rsidRPr="0090470C">
                  <w:t xml:space="preserve"> camera at Black Mountain College. As more advanced technologies became available, he embraced the possibilities opened up by video processing and early computer graphics.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not only focused on new modes of image production, he also imagined alternatives to conventional forms of viewing and distributing moving images, devising a proposal for a system of satellite-linked </w:t>
                </w:r>
                <w:r>
                  <w:t>‘movie-</w:t>
                </w:r>
                <w:proofErr w:type="spellStart"/>
                <w:r>
                  <w:t>dromes</w:t>
                </w:r>
                <w:proofErr w:type="spellEnd"/>
                <w:r>
                  <w:t>’</w:t>
                </w:r>
                <w:r w:rsidRPr="0090470C">
                  <w:t xml:space="preserve"> (dome-shaped </w:t>
                </w:r>
                <w:r w:rsidR="00F307CC" w:rsidRPr="0090470C">
                  <w:t>theatres</w:t>
                </w:r>
                <w:r w:rsidRPr="0090470C">
                  <w:t xml:space="preserve"> built for multi-channel immersive screenings), media labs, and image archives</w:t>
                </w:r>
                <w:r>
                  <w:t xml:space="preserve"> that he called a Culture Intercom.</w:t>
                </w:r>
                <w:r w:rsidRPr="0090470C">
                  <w:t xml:space="preserve">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envisioned a future in which increased access to the tools of multimedia production would enable networked exchange across the globe. His prolific output and creative re-appropriation of the flotsam and jetsam of mass culture anticipated the antic eclecticism of a user-generated social media culture yet to come.</w:t>
                </w:r>
              </w:p>
            </w:tc>
          </w:sdtContent>
        </w:sdt>
      </w:tr>
      <w:tr w:rsidR="003F0D73" w14:paraId="58C9A8A9" w14:textId="77777777" w:rsidTr="003F0D73">
        <w:sdt>
          <w:sdtPr>
            <w:alias w:val="Article text"/>
            <w:tag w:val="articleText"/>
            <w:id w:val="634067588"/>
            <w:placeholder>
              <w:docPart w:val="094232DEC0D34209901BBE7C4E5A5AC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8EFC4F" w14:textId="77777777" w:rsidR="00F22239" w:rsidRDefault="009644C3" w:rsidP="009644C3">
                <w:r w:rsidRPr="0090470C">
                  <w:t xml:space="preserve">Stan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is an American artist (b. New York City, United States) widely regarded as a </w:t>
                </w:r>
              </w:p>
              <w:sdt>
                <w:sdtPr>
                  <w:alias w:val="Abstract"/>
                  <w:tag w:val="abstract"/>
                  <w:id w:val="-1744167850"/>
                  <w:placeholder>
                    <w:docPart w:val="125682D55347C04EBDCE698D8AAF661E"/>
                  </w:placeholder>
                </w:sdtPr>
                <w:sdtEndPr/>
                <w:sdtContent>
                  <w:p w14:paraId="5C7F31F1" w14:textId="77777777" w:rsidR="00F22239" w:rsidRDefault="00F307CC" w:rsidP="009644C3">
                    <w:r w:rsidRPr="0090470C">
                      <w:t xml:space="preserve">Stan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is an American artist (b. New York City, United States) </w:t>
                    </w:r>
                    <w:r>
                      <w:t xml:space="preserve">who is </w:t>
                    </w:r>
                    <w:r w:rsidRPr="0090470C">
                      <w:t xml:space="preserve">widely regarded as a pioneer and visionary in the field of experimental media.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coined a number of indispensible terms that describe the myriad paths he pursued as an innovator of new media forms, including </w:t>
                    </w:r>
                    <w:r>
                      <w:t>‘</w:t>
                    </w:r>
                    <w:r w:rsidRPr="0090470C">
                      <w:t>underground cinema</w:t>
                    </w:r>
                    <w:r>
                      <w:t>,’ ‘</w:t>
                    </w:r>
                    <w:r w:rsidRPr="0090470C">
                      <w:t>expanded cinema</w:t>
                    </w:r>
                    <w:r>
                      <w:t>,’</w:t>
                    </w:r>
                    <w:r w:rsidRPr="0090470C">
                      <w:t xml:space="preserve"> and possibly</w:t>
                    </w:r>
                    <w:r>
                      <w:t xml:space="preserve"> ‘</w:t>
                    </w:r>
                    <w:r w:rsidRPr="0090470C">
                      <w:t>social media,</w:t>
                    </w:r>
                    <w:r>
                      <w:t>’</w:t>
                    </w:r>
                    <w:r w:rsidRPr="0090470C">
                      <w:t xml:space="preserve"> using the phrase as early as 1974. His first cut-out animations and collage films were produced in the late 1950s after </w:t>
                    </w:r>
                    <w:r>
                      <w:t>he picked up</w:t>
                    </w:r>
                    <w:r w:rsidRPr="0090470C">
                      <w:t xml:space="preserve"> a </w:t>
                    </w:r>
                    <w:proofErr w:type="spellStart"/>
                    <w:r w:rsidRPr="0090470C">
                      <w:t>Bolex</w:t>
                    </w:r>
                    <w:proofErr w:type="spellEnd"/>
                    <w:r w:rsidRPr="0090470C">
                      <w:t xml:space="preserve"> camera at Black Mountain College. As more advanced technologies became available, he embraced the possibilities opened up by video processing and early computer graphics.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not only focused on new modes of image production, he also imagined alternatives to conventional forms of viewing and distributing moving images, devising a proposal for a system of satellite-linked </w:t>
                    </w:r>
                    <w:r>
                      <w:t>‘movie-</w:t>
                    </w:r>
                    <w:proofErr w:type="spellStart"/>
                    <w:r>
                      <w:t>dromes</w:t>
                    </w:r>
                    <w:proofErr w:type="spellEnd"/>
                    <w:r>
                      <w:t>’</w:t>
                    </w:r>
                    <w:r w:rsidRPr="0090470C">
                      <w:t xml:space="preserve"> (dome-shaped theatres built for multi-channel immersive screenings), media labs, and image archives</w:t>
                    </w:r>
                    <w:r>
                      <w:t xml:space="preserve"> that he called a Culture Intercom.</w:t>
                    </w:r>
                    <w:r w:rsidRPr="0090470C">
                      <w:t xml:space="preserve">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envisioned a future in which increased access to the tools of multimedia production would enable networked exchange across the globe. His prolific output and creative re-appropriation of the flotsam and jetsam of mass culture anticipated the antic eclecticism of a user-generated social media culture yet to come.</w:t>
                    </w:r>
                  </w:p>
                </w:sdtContent>
              </w:sdt>
              <w:p w14:paraId="73724C45" w14:textId="77777777" w:rsidR="00F307CC" w:rsidRDefault="00F307CC" w:rsidP="009644C3"/>
              <w:p w14:paraId="02E4F0A6" w14:textId="77777777" w:rsidR="00F22239" w:rsidRDefault="00F22239" w:rsidP="00F22239">
                <w:pPr>
                  <w:keepNext/>
                </w:pPr>
                <w:r>
                  <w:t>File: vanderbeek1.jpg</w:t>
                </w:r>
              </w:p>
              <w:p w14:paraId="05425B54" w14:textId="77777777" w:rsidR="005C2E7A" w:rsidRDefault="00FA53FE" w:rsidP="00F307CC">
                <w:pPr>
                  <w:pStyle w:val="Caption"/>
                </w:pPr>
                <w:r>
                  <w:lastRenderedPageBreak/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F22239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F22239">
                  <w:t xml:space="preserve"> </w:t>
                </w:r>
                <w:r w:rsidR="00F22239" w:rsidRPr="0061444C">
                  <w:t xml:space="preserve">Stan </w:t>
                </w:r>
                <w:proofErr w:type="spellStart"/>
                <w:r w:rsidR="00F22239" w:rsidRPr="0061444C">
                  <w:t>VanDerBeek</w:t>
                </w:r>
                <w:proofErr w:type="spellEnd"/>
                <w:r w:rsidR="00F22239" w:rsidRPr="0061444C">
                  <w:t xml:space="preserve">, collage element, Science Friction (1959, </w:t>
                </w:r>
                <w:proofErr w:type="spellStart"/>
                <w:r w:rsidR="00F22239" w:rsidRPr="0061444C">
                  <w:t>color</w:t>
                </w:r>
                <w:proofErr w:type="spellEnd"/>
                <w:r w:rsidR="00F22239" w:rsidRPr="0061444C">
                  <w:t xml:space="preserve">, sound film) </w:t>
                </w:r>
              </w:p>
              <w:p w14:paraId="23F0D444" w14:textId="35087666" w:rsidR="009644C3" w:rsidRDefault="005C2E7A" w:rsidP="005C2E7A">
                <w:r>
                  <w:t xml:space="preserve">source: </w:t>
                </w:r>
                <w:r w:rsidR="00F22239" w:rsidRPr="0061444C">
                  <w:t>(permission Artist’s estate)</w:t>
                </w:r>
              </w:p>
              <w:p w14:paraId="20B2F25C" w14:textId="77777777" w:rsidR="005C2E7A" w:rsidRDefault="005C2E7A" w:rsidP="005C2E7A"/>
              <w:p w14:paraId="625D1206" w14:textId="77777777" w:rsidR="005C2E7A" w:rsidRDefault="005C2E7A" w:rsidP="005C2E7A"/>
              <w:p w14:paraId="27894EAB" w14:textId="77777777" w:rsidR="005C2E7A" w:rsidRDefault="005C2E7A" w:rsidP="005C2E7A"/>
              <w:p w14:paraId="690C04E0" w14:textId="77777777" w:rsidR="009644C3" w:rsidRDefault="00F307CC" w:rsidP="009644C3">
                <w:pPr>
                  <w:pStyle w:val="Heading1"/>
                  <w:outlineLvl w:val="0"/>
                </w:pPr>
                <w:r>
                  <w:t xml:space="preserve">List of </w:t>
                </w:r>
                <w:r w:rsidR="009644C3">
                  <w:t>Works (available on video)</w:t>
                </w:r>
                <w:r>
                  <w:t>:</w:t>
                </w:r>
              </w:p>
              <w:p w14:paraId="0D2403DB" w14:textId="77777777" w:rsidR="009644C3" w:rsidRDefault="009644C3" w:rsidP="009644C3">
                <w:r w:rsidRPr="009644C3">
                  <w:rPr>
                    <w:i/>
                  </w:rPr>
                  <w:t xml:space="preserve">Science Friction </w:t>
                </w:r>
                <w:r w:rsidR="00F307CC">
                  <w:t>(1959)</w:t>
                </w:r>
              </w:p>
              <w:p w14:paraId="39B4B36A" w14:textId="77777777" w:rsidR="009644C3" w:rsidRDefault="009644C3" w:rsidP="009644C3">
                <w:r w:rsidRPr="009644C3">
                  <w:rPr>
                    <w:i/>
                  </w:rPr>
                  <w:t>A La Mode</w:t>
                </w:r>
                <w:r w:rsidR="00F307CC">
                  <w:t xml:space="preserve"> (1959)</w:t>
                </w:r>
              </w:p>
              <w:p w14:paraId="6453AE97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Breathdeath</w:t>
                </w:r>
                <w:proofErr w:type="spellEnd"/>
                <w:r w:rsidR="00F307CC">
                  <w:t xml:space="preserve"> (1963)</w:t>
                </w:r>
              </w:p>
              <w:p w14:paraId="795DC2D3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Poemfield</w:t>
                </w:r>
                <w:proofErr w:type="spellEnd"/>
                <w:r w:rsidRPr="00F63190">
                  <w:rPr>
                    <w:i/>
                  </w:rPr>
                  <w:t xml:space="preserve"> No. 2</w:t>
                </w:r>
                <w:r>
                  <w:t xml:space="preserve"> (1966) </w:t>
                </w:r>
              </w:p>
              <w:p w14:paraId="1D080F0B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Achooo</w:t>
                </w:r>
                <w:proofErr w:type="spellEnd"/>
                <w:r w:rsidRPr="00F63190">
                  <w:rPr>
                    <w:i/>
                  </w:rPr>
                  <w:t xml:space="preserve"> Mr. </w:t>
                </w:r>
                <w:proofErr w:type="spellStart"/>
                <w:r w:rsidRPr="00F63190">
                  <w:rPr>
                    <w:i/>
                  </w:rPr>
                  <w:t>Kerrooschev</w:t>
                </w:r>
                <w:proofErr w:type="spellEnd"/>
                <w:r w:rsidR="00F307CC">
                  <w:t xml:space="preserve"> (1960)</w:t>
                </w:r>
              </w:p>
              <w:p w14:paraId="5935CC2C" w14:textId="77777777" w:rsidR="009644C3" w:rsidRDefault="009644C3" w:rsidP="009644C3">
                <w:r w:rsidRPr="00F63190">
                  <w:rPr>
                    <w:i/>
                  </w:rPr>
                  <w:t>See Saw Seams</w:t>
                </w:r>
                <w:r w:rsidR="00F307CC">
                  <w:t xml:space="preserve"> (1965)</w:t>
                </w:r>
              </w:p>
              <w:p w14:paraId="7FE69025" w14:textId="77777777" w:rsidR="009644C3" w:rsidRDefault="009644C3" w:rsidP="009644C3">
                <w:r w:rsidRPr="00F63190">
                  <w:rPr>
                    <w:i/>
                  </w:rPr>
                  <w:t>Panels for the Walls of the World</w:t>
                </w:r>
                <w:r w:rsidR="00F307CC">
                  <w:t xml:space="preserve"> (1967)</w:t>
                </w:r>
              </w:p>
              <w:p w14:paraId="4B34C551" w14:textId="77777777" w:rsidR="009644C3" w:rsidRDefault="009644C3" w:rsidP="009644C3">
                <w:r w:rsidRPr="00F63190">
                  <w:rPr>
                    <w:i/>
                  </w:rPr>
                  <w:t>Oh</w:t>
                </w:r>
                <w:r w:rsidR="00F307CC">
                  <w:t xml:space="preserve"> (1968)</w:t>
                </w:r>
              </w:p>
              <w:p w14:paraId="4282813A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Symmetricks</w:t>
                </w:r>
                <w:proofErr w:type="spellEnd"/>
                <w:r w:rsidR="00F307CC">
                  <w:t xml:space="preserve"> (1972)</w:t>
                </w:r>
              </w:p>
              <w:p w14:paraId="23A46EE1" w14:textId="77777777" w:rsidR="009644C3" w:rsidRDefault="009644C3" w:rsidP="009644C3">
                <w:r w:rsidRPr="00F63190">
                  <w:rPr>
                    <w:i/>
                  </w:rPr>
                  <w:t>Newsreel of Dreams: Part I</w:t>
                </w:r>
                <w:r>
                  <w:t xml:space="preserve"> (1976)</w:t>
                </w:r>
              </w:p>
              <w:p w14:paraId="763E7B49" w14:textId="77777777" w:rsidR="009644C3" w:rsidRDefault="009644C3" w:rsidP="009644C3">
                <w:r w:rsidRPr="00F63190">
                  <w:rPr>
                    <w:i/>
                  </w:rPr>
                  <w:t>Strobe Ode</w:t>
                </w:r>
                <w:r w:rsidR="00F307CC">
                  <w:t xml:space="preserve"> (1977)</w:t>
                </w:r>
              </w:p>
              <w:p w14:paraId="560C9FA5" w14:textId="77777777" w:rsidR="009644C3" w:rsidRDefault="009644C3" w:rsidP="009644C3">
                <w:r w:rsidRPr="00F63190">
                  <w:rPr>
                    <w:i/>
                  </w:rPr>
                  <w:t>Vanishing Point Left</w:t>
                </w:r>
                <w:r w:rsidR="00F307CC">
                  <w:t xml:space="preserve"> (1977)</w:t>
                </w:r>
              </w:p>
              <w:p w14:paraId="3D556E29" w14:textId="0A7C88F4" w:rsidR="00F307CC" w:rsidRDefault="009644C3" w:rsidP="009644C3">
                <w:pPr>
                  <w:rPr>
                    <w:i/>
                  </w:rPr>
                </w:pPr>
                <w:r w:rsidRPr="00F63190">
                  <w:rPr>
                    <w:i/>
                  </w:rPr>
                  <w:t>Colo</w:t>
                </w:r>
                <w:r w:rsidR="0009387E">
                  <w:rPr>
                    <w:i/>
                  </w:rPr>
                  <w:t>u</w:t>
                </w:r>
                <w:r w:rsidRPr="00F63190">
                  <w:rPr>
                    <w:i/>
                  </w:rPr>
                  <w:t>r Fields Left</w:t>
                </w:r>
                <w:r>
                  <w:t xml:space="preserve"> (1977)</w:t>
                </w:r>
                <w:r w:rsidR="00F307CC" w:rsidRPr="00F63190">
                  <w:rPr>
                    <w:i/>
                  </w:rPr>
                  <w:t xml:space="preserve"> </w:t>
                </w:r>
              </w:p>
              <w:p w14:paraId="116FDFFB" w14:textId="77777777" w:rsidR="00F307CC" w:rsidRDefault="009644C3" w:rsidP="009644C3">
                <w:r w:rsidRPr="00F63190">
                  <w:rPr>
                    <w:i/>
                  </w:rPr>
                  <w:t>Mirrored Reason</w:t>
                </w:r>
                <w:r w:rsidR="00F307CC">
                  <w:t xml:space="preserve"> (1979)</w:t>
                </w:r>
              </w:p>
              <w:p w14:paraId="0BF065CC" w14:textId="77777777" w:rsidR="009644C3" w:rsidRDefault="009644C3" w:rsidP="009644C3">
                <w:r w:rsidRPr="00F63190">
                  <w:rPr>
                    <w:i/>
                  </w:rPr>
                  <w:t>Face Concert</w:t>
                </w:r>
                <w:r w:rsidR="00F307CC">
                  <w:t xml:space="preserve"> (1981)</w:t>
                </w:r>
              </w:p>
              <w:p w14:paraId="207DECC6" w14:textId="77777777" w:rsidR="009644C3" w:rsidRDefault="009644C3" w:rsidP="009644C3">
                <w:r w:rsidRPr="00F63190">
                  <w:rPr>
                    <w:i/>
                  </w:rPr>
                  <w:t>After Laughter</w:t>
                </w:r>
                <w:r w:rsidR="00F307CC">
                  <w:t xml:space="preserve"> (1981)</w:t>
                </w:r>
              </w:p>
              <w:p w14:paraId="19F11B1C" w14:textId="77777777" w:rsidR="009644C3" w:rsidRDefault="009644C3" w:rsidP="009644C3">
                <w:r w:rsidRPr="00F63190">
                  <w:rPr>
                    <w:i/>
                  </w:rPr>
                  <w:t>Reeling in TV Time</w:t>
                </w:r>
                <w:r w:rsidR="00F307CC">
                  <w:t xml:space="preserve"> (1983)</w:t>
                </w:r>
                <w:r>
                  <w:t xml:space="preserve"> </w:t>
                </w:r>
              </w:p>
              <w:p w14:paraId="51A9B6F8" w14:textId="77777777" w:rsidR="009644C3" w:rsidRDefault="009644C3" w:rsidP="009644C3">
                <w:r w:rsidRPr="00F63190">
                  <w:rPr>
                    <w:i/>
                  </w:rPr>
                  <w:t>Self-Poured Traits</w:t>
                </w:r>
                <w:r w:rsidR="00F307CC">
                  <w:t xml:space="preserve"> (1983)</w:t>
                </w:r>
              </w:p>
              <w:p w14:paraId="76DD31F7" w14:textId="77777777" w:rsidR="009644C3" w:rsidRDefault="009644C3" w:rsidP="009644C3">
                <w:r w:rsidRPr="00F63190">
                  <w:rPr>
                    <w:i/>
                  </w:rPr>
                  <w:t>Sonia and Stan Paint a Portrait of Ronnie</w:t>
                </w:r>
                <w:r w:rsidR="00F307CC">
                  <w:t xml:space="preserve"> (1983)</w:t>
                </w:r>
              </w:p>
              <w:p w14:paraId="1ED2C3D3" w14:textId="77777777" w:rsidR="009644C3" w:rsidRDefault="009644C3" w:rsidP="009644C3">
                <w:r w:rsidRPr="00F63190">
                  <w:rPr>
                    <w:i/>
                  </w:rPr>
                  <w:t>Drawn Conclusions (Parts 1 and 2)</w:t>
                </w:r>
                <w:r>
                  <w:t xml:space="preserve"> (1983</w:t>
                </w:r>
                <w:r w:rsidR="00F307CC">
                  <w:t>)</w:t>
                </w:r>
              </w:p>
              <w:p w14:paraId="16AF2922" w14:textId="77777777" w:rsidR="003F0D73" w:rsidRPr="009644C3" w:rsidRDefault="009644C3" w:rsidP="00F307CC">
                <w:r w:rsidRPr="00F63190">
                  <w:rPr>
                    <w:i/>
                  </w:rPr>
                  <w:t>Micro Cosmos 1-4</w:t>
                </w:r>
                <w:r w:rsidR="00F307CC">
                  <w:t xml:space="preserve"> (1983)</w:t>
                </w:r>
              </w:p>
            </w:tc>
          </w:sdtContent>
        </w:sdt>
      </w:tr>
      <w:tr w:rsidR="003235A7" w14:paraId="08EE7EDF" w14:textId="77777777" w:rsidTr="003235A7">
        <w:tc>
          <w:tcPr>
            <w:tcW w:w="9016" w:type="dxa"/>
          </w:tcPr>
          <w:p w14:paraId="4B5834C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FD3B1AEAC8435DBC41B5DF85ECC342"/>
              </w:placeholder>
            </w:sdtPr>
            <w:sdtEndPr/>
            <w:sdtContent>
              <w:p w14:paraId="6B8129A3" w14:textId="6F7105C5" w:rsidR="00F22239" w:rsidRDefault="00FA53FE" w:rsidP="00F22239">
                <w:sdt>
                  <w:sdtPr>
                    <w:id w:val="2036537008"/>
                    <w:citation/>
                  </w:sdtPr>
                  <w:sdtEndPr/>
                  <w:sdtContent>
                    <w:r w:rsidR="00F22239">
                      <w:fldChar w:fldCharType="begin"/>
                    </w:r>
                    <w:r w:rsidR="00F22239">
                      <w:rPr>
                        <w:lang w:val="en-US"/>
                      </w:rPr>
                      <w:instrText xml:space="preserve"> CITATION Arn11 \l 1033 </w:instrText>
                    </w:r>
                    <w:r w:rsidR="00F22239">
                      <w:fldChar w:fldCharType="separate"/>
                    </w:r>
                    <w:r w:rsidR="00F22239">
                      <w:rPr>
                        <w:noProof/>
                        <w:lang w:val="en-US"/>
                      </w:rPr>
                      <w:t>(Arning, Ribas and Farver)</w:t>
                    </w:r>
                    <w:r w:rsidR="00F22239">
                      <w:fldChar w:fldCharType="end"/>
                    </w:r>
                  </w:sdtContent>
                </w:sdt>
              </w:p>
              <w:p w14:paraId="5527448E" w14:textId="77777777" w:rsidR="00F22239" w:rsidRDefault="00F22239" w:rsidP="00F22239"/>
              <w:p w14:paraId="5E7DDC9E" w14:textId="77777777" w:rsidR="00F22239" w:rsidRDefault="00FA53FE" w:rsidP="00F22239">
                <w:sdt>
                  <w:sdtPr>
                    <w:id w:val="664675955"/>
                    <w:citation/>
                  </w:sdtPr>
                  <w:sdtEndPr/>
                  <w:sdtContent>
                    <w:r w:rsidR="00813A3A">
                      <w:fldChar w:fldCharType="begin"/>
                    </w:r>
                    <w:r w:rsidR="00813A3A">
                      <w:rPr>
                        <w:lang w:val="en-US"/>
                      </w:rPr>
                      <w:instrText xml:space="preserve"> CITATION Sut03 \l 1033 </w:instrText>
                    </w:r>
                    <w:r w:rsidR="00813A3A">
                      <w:fldChar w:fldCharType="separate"/>
                    </w:r>
                    <w:r w:rsidR="00813A3A">
                      <w:rPr>
                        <w:noProof/>
                        <w:lang w:val="en-US"/>
                      </w:rPr>
                      <w:t>(Sutton)</w:t>
                    </w:r>
                    <w:r w:rsidR="00813A3A">
                      <w:fldChar w:fldCharType="end"/>
                    </w:r>
                  </w:sdtContent>
                </w:sdt>
              </w:p>
              <w:p w14:paraId="1D857BDB" w14:textId="77777777" w:rsidR="00813A3A" w:rsidRDefault="00813A3A" w:rsidP="00F22239"/>
              <w:p w14:paraId="24ED4DF6" w14:textId="77777777" w:rsidR="00813A3A" w:rsidRDefault="00FA53FE" w:rsidP="00F22239">
                <w:sdt>
                  <w:sdtPr>
                    <w:id w:val="-2054070219"/>
                    <w:citation/>
                  </w:sdtPr>
                  <w:sdtEndPr/>
                  <w:sdtContent>
                    <w:r w:rsidR="00813A3A">
                      <w:fldChar w:fldCharType="begin"/>
                    </w:r>
                    <w:r w:rsidR="00813A3A">
                      <w:rPr>
                        <w:lang w:val="en-US"/>
                      </w:rPr>
                      <w:instrText xml:space="preserve"> CITATION Uro10 \l 1033 </w:instrText>
                    </w:r>
                    <w:r w:rsidR="00813A3A">
                      <w:fldChar w:fldCharType="separate"/>
                    </w:r>
                    <w:r w:rsidR="00813A3A">
                      <w:rPr>
                        <w:noProof/>
                        <w:lang w:val="en-US"/>
                      </w:rPr>
                      <w:t>(Uroskie)</w:t>
                    </w:r>
                    <w:r w:rsidR="00813A3A">
                      <w:fldChar w:fldCharType="end"/>
                    </w:r>
                  </w:sdtContent>
                </w:sdt>
              </w:p>
              <w:p w14:paraId="3ED4A232" w14:textId="77777777" w:rsidR="00813A3A" w:rsidRDefault="00813A3A" w:rsidP="00F22239"/>
              <w:p w14:paraId="2405ADEF" w14:textId="7A82DF87" w:rsidR="003235A7" w:rsidRDefault="00FA53FE" w:rsidP="00F22239">
                <w:sdt>
                  <w:sdtPr>
                    <w:id w:val="2064601924"/>
                    <w:citation/>
                  </w:sdtPr>
                  <w:sdtEndPr/>
                  <w:sdtContent>
                    <w:r w:rsidR="00813A3A">
                      <w:fldChar w:fldCharType="begin"/>
                    </w:r>
                    <w:r w:rsidR="00813A3A">
                      <w:rPr>
                        <w:lang w:val="en-US"/>
                      </w:rPr>
                      <w:instrText xml:space="preserve"> CITATION Van66 \l 1033 </w:instrText>
                    </w:r>
                    <w:r w:rsidR="00813A3A">
                      <w:fldChar w:fldCharType="separate"/>
                    </w:r>
                    <w:r w:rsidR="00813A3A">
                      <w:rPr>
                        <w:noProof/>
                        <w:lang w:val="en-US"/>
                      </w:rPr>
                      <w:t>(VanDerBeek)</w:t>
                    </w:r>
                    <w:r w:rsidR="00813A3A">
                      <w:fldChar w:fldCharType="end"/>
                    </w:r>
                  </w:sdtContent>
                </w:sdt>
              </w:p>
            </w:sdtContent>
          </w:sdt>
        </w:tc>
      </w:tr>
    </w:tbl>
    <w:p w14:paraId="4085EAB5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A30A3" w14:textId="77777777" w:rsidR="00FA53FE" w:rsidRDefault="00FA53FE" w:rsidP="007A0D55">
      <w:pPr>
        <w:spacing w:after="0" w:line="240" w:lineRule="auto"/>
      </w:pPr>
      <w:r>
        <w:separator/>
      </w:r>
    </w:p>
  </w:endnote>
  <w:endnote w:type="continuationSeparator" w:id="0">
    <w:p w14:paraId="2692A911" w14:textId="77777777" w:rsidR="00FA53FE" w:rsidRDefault="00FA53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6AC0C" w14:textId="77777777" w:rsidR="00FA53FE" w:rsidRDefault="00FA53FE" w:rsidP="007A0D55">
      <w:pPr>
        <w:spacing w:after="0" w:line="240" w:lineRule="auto"/>
      </w:pPr>
      <w:r>
        <w:separator/>
      </w:r>
    </w:p>
  </w:footnote>
  <w:footnote w:type="continuationSeparator" w:id="0">
    <w:p w14:paraId="7E4CF6AA" w14:textId="77777777" w:rsidR="00FA53FE" w:rsidRDefault="00FA53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CCBA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BFCF4A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1C"/>
    <w:rsid w:val="00013A1C"/>
    <w:rsid w:val="00032559"/>
    <w:rsid w:val="00052040"/>
    <w:rsid w:val="0009387E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E7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3A3A"/>
    <w:rsid w:val="00821DE3"/>
    <w:rsid w:val="00846CE1"/>
    <w:rsid w:val="008A5B87"/>
    <w:rsid w:val="00922950"/>
    <w:rsid w:val="009644C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2DC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2239"/>
    <w:rsid w:val="00F307CC"/>
    <w:rsid w:val="00F36937"/>
    <w:rsid w:val="00F60F53"/>
    <w:rsid w:val="00F63190"/>
    <w:rsid w:val="00FA1925"/>
    <w:rsid w:val="00FA53FE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2B4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222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067CBE62E3473683A9011E39BEF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38E90-076B-4AD3-989C-C572412BB677}"/>
      </w:docPartPr>
      <w:docPartBody>
        <w:p w:rsidR="00262D45" w:rsidRDefault="00430FE4">
          <w:pPr>
            <w:pStyle w:val="66067CBE62E3473683A9011E39BEF83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F216A7A1A84105BFE5236218C1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B3BD7-C453-4A74-B535-2DB1D9606723}"/>
      </w:docPartPr>
      <w:docPartBody>
        <w:p w:rsidR="00262D45" w:rsidRDefault="00430FE4">
          <w:pPr>
            <w:pStyle w:val="5CF216A7A1A84105BFE5236218C1EA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C2F76CB353142C8A1308FF52A0D6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BBBD0-5F32-448F-A3E8-6F0D5700F1E2}"/>
      </w:docPartPr>
      <w:docPartBody>
        <w:p w:rsidR="00262D45" w:rsidRDefault="00430FE4">
          <w:pPr>
            <w:pStyle w:val="7C2F76CB353142C8A1308FF52A0D60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947ED460454C7389B2F14D70C33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49E7-9A8C-4817-8601-35E986CD2176}"/>
      </w:docPartPr>
      <w:docPartBody>
        <w:p w:rsidR="00262D45" w:rsidRDefault="00430FE4">
          <w:pPr>
            <w:pStyle w:val="41947ED460454C7389B2F14D70C3376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DA76A6073463A888492751BA25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EDFB-CD2E-46A6-814D-443591A0EDEC}"/>
      </w:docPartPr>
      <w:docPartBody>
        <w:p w:rsidR="00262D45" w:rsidRDefault="00430FE4">
          <w:pPr>
            <w:pStyle w:val="27CDA76A6073463A888492751BA252D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F2E4DD22674B97803A5F6681BF7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FF3EC-E512-43AF-968D-EDB7910EA651}"/>
      </w:docPartPr>
      <w:docPartBody>
        <w:p w:rsidR="00262D45" w:rsidRDefault="00430FE4">
          <w:pPr>
            <w:pStyle w:val="5CF2E4DD22674B97803A5F6681BF76E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BCE6F372CC4EFF879156B18421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98166-8FCC-41B7-B805-D1DE84463C37}"/>
      </w:docPartPr>
      <w:docPartBody>
        <w:p w:rsidR="00262D45" w:rsidRDefault="00430FE4">
          <w:pPr>
            <w:pStyle w:val="07BCE6F372CC4EFF879156B1842140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D38CB59CD540459304A7ED0AE75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0F84-4CCF-4756-87FC-CA11C278F0B0}"/>
      </w:docPartPr>
      <w:docPartBody>
        <w:p w:rsidR="00262D45" w:rsidRDefault="00430FE4">
          <w:pPr>
            <w:pStyle w:val="12D38CB59CD540459304A7ED0AE754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57A167E9B245AFBF43AB27942F4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288D-DD5F-4710-A1F2-14A773383808}"/>
      </w:docPartPr>
      <w:docPartBody>
        <w:p w:rsidR="00262D45" w:rsidRDefault="00430FE4">
          <w:pPr>
            <w:pStyle w:val="5357A167E9B245AFBF43AB27942F46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94232DEC0D34209901BBE7C4E5A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E77E-70BE-4553-AF9F-29F08B860C19}"/>
      </w:docPartPr>
      <w:docPartBody>
        <w:p w:rsidR="00262D45" w:rsidRDefault="00430FE4">
          <w:pPr>
            <w:pStyle w:val="094232DEC0D34209901BBE7C4E5A5A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FD3B1AEAC8435DBC41B5DF85ECC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7D034-1CFC-4A82-8F8A-425652C74D3E}"/>
      </w:docPartPr>
      <w:docPartBody>
        <w:p w:rsidR="00262D45" w:rsidRDefault="00430FE4">
          <w:pPr>
            <w:pStyle w:val="57FD3B1AEAC8435DBC41B5DF85ECC34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25682D55347C04EBDCE698D8AAF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5159B-ECB2-3543-84A0-73A45C6E982E}"/>
      </w:docPartPr>
      <w:docPartBody>
        <w:p w:rsidR="00A06050" w:rsidRDefault="00262D45" w:rsidP="00262D45">
          <w:pPr>
            <w:pStyle w:val="125682D55347C04EBDCE698D8AAF66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E4"/>
    <w:rsid w:val="00262D45"/>
    <w:rsid w:val="00430FE4"/>
    <w:rsid w:val="006B5BC3"/>
    <w:rsid w:val="00A0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D45"/>
    <w:rPr>
      <w:color w:val="808080"/>
    </w:rPr>
  </w:style>
  <w:style w:type="paragraph" w:customStyle="1" w:styleId="66067CBE62E3473683A9011E39BEF838">
    <w:name w:val="66067CBE62E3473683A9011E39BEF838"/>
  </w:style>
  <w:style w:type="paragraph" w:customStyle="1" w:styleId="5CF216A7A1A84105BFE5236218C1EA39">
    <w:name w:val="5CF216A7A1A84105BFE5236218C1EA39"/>
  </w:style>
  <w:style w:type="paragraph" w:customStyle="1" w:styleId="7C2F76CB353142C8A1308FF52A0D602C">
    <w:name w:val="7C2F76CB353142C8A1308FF52A0D602C"/>
  </w:style>
  <w:style w:type="paragraph" w:customStyle="1" w:styleId="41947ED460454C7389B2F14D70C33767">
    <w:name w:val="41947ED460454C7389B2F14D70C33767"/>
  </w:style>
  <w:style w:type="paragraph" w:customStyle="1" w:styleId="27CDA76A6073463A888492751BA252D2">
    <w:name w:val="27CDA76A6073463A888492751BA252D2"/>
  </w:style>
  <w:style w:type="paragraph" w:customStyle="1" w:styleId="5CF2E4DD22674B97803A5F6681BF76E6">
    <w:name w:val="5CF2E4DD22674B97803A5F6681BF76E6"/>
  </w:style>
  <w:style w:type="paragraph" w:customStyle="1" w:styleId="07BCE6F372CC4EFF879156B1842140CB">
    <w:name w:val="07BCE6F372CC4EFF879156B1842140CB"/>
  </w:style>
  <w:style w:type="paragraph" w:customStyle="1" w:styleId="12D38CB59CD540459304A7ED0AE754F4">
    <w:name w:val="12D38CB59CD540459304A7ED0AE754F4"/>
  </w:style>
  <w:style w:type="paragraph" w:customStyle="1" w:styleId="5357A167E9B245AFBF43AB27942F4660">
    <w:name w:val="5357A167E9B245AFBF43AB27942F4660"/>
  </w:style>
  <w:style w:type="paragraph" w:customStyle="1" w:styleId="094232DEC0D34209901BBE7C4E5A5AC3">
    <w:name w:val="094232DEC0D34209901BBE7C4E5A5AC3"/>
  </w:style>
  <w:style w:type="paragraph" w:customStyle="1" w:styleId="57FD3B1AEAC8435DBC41B5DF85ECC342">
    <w:name w:val="57FD3B1AEAC8435DBC41B5DF85ECC342"/>
  </w:style>
  <w:style w:type="paragraph" w:customStyle="1" w:styleId="125682D55347C04EBDCE698D8AAF661E">
    <w:name w:val="125682D55347C04EBDCE698D8AAF661E"/>
    <w:rsid w:val="00262D45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Arn11</b:Tag>
    <b:SourceType>Book</b:SourceType>
    <b:Guid>{59A49AE1-9CC2-4249-8430-E50AA43C7873}</b:Guid>
    <b:Title>Stan VanDerBeek: The Culture Intercom</b:Title>
    <b:Year>2011</b:Year>
    <b:City>New York</b:City>
    <b:Publisher>Distributed Art Publishers</b:Publisher>
    <b:Author>
      <b:Author>
        <b:NameList>
          <b:Person>
            <b:Last>Arning</b:Last>
            <b:First>Bill</b:First>
          </b:Person>
          <b:Person>
            <b:Last>Ribas</b:Last>
            <b:First>Joao</b:First>
          </b:Person>
          <b:Person>
            <b:Last>Farver</b:Last>
            <b:First>Jane</b:First>
          </b:Person>
          <b:Person>
            <b:Last>Proctor</b:Last>
            <b:First>Jacob</b:First>
          </b:Person>
          <b:Person>
            <b:Last>Sutton</b:Last>
            <b:First>Gloria</b:First>
          </b:Person>
          <b:Person>
            <b:Last>Michael</b:Last>
            <b:First>Zyrd</b:First>
          </b:Person>
          <b:Person>
            <b:Last>VanDerBeek</b:Last>
            <b:First>Stan</b:First>
          </b:Person>
        </b:NameList>
      </b:Author>
    </b:Author>
    <b:RefOrder>1</b:RefOrder>
  </b:Source>
  <b:Source>
    <b:Tag>Sut03</b:Tag>
    <b:SourceType>BookSection</b:SourceType>
    <b:Guid>{396FE8B3-D0E3-461C-97EE-7FD5F154A1C4}</b:Guid>
    <b:Author>
      <b:Author>
        <b:NameList>
          <b:Person>
            <b:Last>Sutton</b:Last>
            <b:First>G.</b:First>
          </b:Person>
        </b:NameList>
      </b:Author>
      <b:Editor>
        <b:NameList>
          <b:Person>
            <b:Last>Show</b:Last>
            <b:First>Jeffrey</b:First>
          </b:Person>
          <b:Person>
            <b:Last>Weibel</b:Last>
            <b:First>Peter</b:First>
          </b:Person>
        </b:NameList>
      </b:Editor>
    </b:Author>
    <b:Title>Stan VanDerBeek’s Movie-Drome: Networking the Subject</b:Title>
    <b:Year>2003</b:Year>
    <b:City>Cambrige</b:City>
    <b:Publisher>MIt Press</b:Publisher>
    <b:BookTitle>Future Cinema: The Cinematic Imaginary After Film</b:BookTitle>
    <b:Pages>136-43</b:Pages>
    <b:RefOrder>2</b:RefOrder>
  </b:Source>
  <b:Source>
    <b:Tag>Uro10</b:Tag>
    <b:SourceType>JournalArticle</b:SourceType>
    <b:Guid>{5D44CBD4-9273-487D-A851-72779C1202DB}</b:Guid>
    <b:Author>
      <b:Author>
        <b:NameList>
          <b:Person>
            <b:Last>Uroskie</b:Last>
            <b:First>A.</b:First>
          </b:Person>
        </b:NameList>
      </b:Author>
    </b:Author>
    <b:Title>From Pictorial Collage to Intermedia Assemblage: Variations V (1965) and the Cagean origins of VanDerBeek's Expanded Cinema</b:Title>
    <b:Year>2010</b:Year>
    <b:Pages>223-41</b:Pages>
    <b:JournalName>Animation: an interdisciplinary journal</b:JournalName>
    <b:Volume>5</b:Volume>
    <b:Issue>2</b:Issue>
    <b:RefOrder>3</b:RefOrder>
  </b:Source>
  <b:Source>
    <b:Tag>Van66</b:Tag>
    <b:SourceType>JournalArticle</b:SourceType>
    <b:Guid>{25B9CF89-220A-4B47-B427-24671545B433}</b:Guid>
    <b:Author>
      <b:Author>
        <b:NameList>
          <b:Person>
            <b:Last>VanDerBeek</b:Last>
            <b:First>S.</b:First>
          </b:Person>
        </b:NameList>
      </b:Author>
    </b:Author>
    <b:Title>‘Culture: Intercom’ and Expanded Cinema: A Proposal and Manifesto</b:Title>
    <b:JournalName>The Tulane Drama Review</b:JournalName>
    <b:Year>1966</b:Year>
    <b:Pages>38-48</b:Pages>
    <b:Volume>11</b:Volume>
    <b:Issue>1</b:Issue>
    <b:RefOrder>4</b:RefOrder>
  </b:Source>
</b:Sources>
</file>

<file path=customXml/itemProps1.xml><?xml version="1.0" encoding="utf-8"?>
<ds:datastoreItem xmlns:ds="http://schemas.openxmlformats.org/officeDocument/2006/customXml" ds:itemID="{D04E2BF6-95F1-564D-A46D-C08AE34F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C:\Users\DAWN\Desktop\Template.dotx</Template>
  <TotalTime>22</TotalTime>
  <Pages>2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Amy Tang</cp:lastModifiedBy>
  <cp:revision>7</cp:revision>
  <dcterms:created xsi:type="dcterms:W3CDTF">2014-10-27T17:12:00Z</dcterms:created>
  <dcterms:modified xsi:type="dcterms:W3CDTF">2016-07-02T05:08:00Z</dcterms:modified>
</cp:coreProperties>
</file>