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8649E" w14:textId="77777777" w:rsidR="0020023B" w:rsidRPr="006870BD" w:rsidRDefault="00B525AF" w:rsidP="00B525A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6870BD">
        <w:rPr>
          <w:rFonts w:asciiTheme="majorBidi" w:hAnsiTheme="majorBidi" w:cstheme="majorBidi"/>
          <w:sz w:val="24"/>
          <w:szCs w:val="24"/>
        </w:rPr>
        <w:t>WAKAMATSU</w:t>
      </w:r>
      <w:r w:rsidR="0020023B" w:rsidRPr="006870B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70BD">
        <w:rPr>
          <w:rFonts w:asciiTheme="majorBidi" w:hAnsiTheme="majorBidi" w:cstheme="majorBidi"/>
          <w:sz w:val="24"/>
          <w:szCs w:val="24"/>
        </w:rPr>
        <w:t>Kōji</w:t>
      </w:r>
      <w:proofErr w:type="spellEnd"/>
      <w:r w:rsidRPr="006870BD">
        <w:rPr>
          <w:rFonts w:asciiTheme="majorBidi" w:hAnsiTheme="majorBidi" w:cstheme="majorBidi"/>
          <w:sz w:val="24"/>
          <w:szCs w:val="24"/>
        </w:rPr>
        <w:t xml:space="preserve"> </w:t>
      </w:r>
      <w:r w:rsidR="0020023B" w:rsidRPr="006870BD">
        <w:rPr>
          <w:rFonts w:asciiTheme="majorBidi" w:hAnsiTheme="majorBidi" w:cstheme="majorBidi"/>
          <w:sz w:val="24"/>
          <w:szCs w:val="24"/>
        </w:rPr>
        <w:t>(</w:t>
      </w:r>
      <w:r w:rsidRPr="006870BD">
        <w:rPr>
          <w:rFonts w:asciiTheme="majorBidi" w:hAnsiTheme="majorBidi" w:cstheme="majorBidi"/>
          <w:sz w:val="24"/>
          <w:szCs w:val="24"/>
        </w:rPr>
        <w:t>April 1</w:t>
      </w:r>
      <w:r w:rsidR="0020023B" w:rsidRPr="006870BD">
        <w:rPr>
          <w:rFonts w:asciiTheme="majorBidi" w:hAnsiTheme="majorBidi" w:cstheme="majorBidi"/>
          <w:sz w:val="24"/>
          <w:szCs w:val="24"/>
        </w:rPr>
        <w:t>, 19</w:t>
      </w:r>
      <w:r w:rsidRPr="006870BD">
        <w:rPr>
          <w:rFonts w:asciiTheme="majorBidi" w:hAnsiTheme="majorBidi" w:cstheme="majorBidi"/>
          <w:sz w:val="24"/>
          <w:szCs w:val="24"/>
        </w:rPr>
        <w:t>36</w:t>
      </w:r>
      <w:r w:rsidR="0020023B" w:rsidRPr="006870BD">
        <w:rPr>
          <w:rFonts w:asciiTheme="majorBidi" w:hAnsiTheme="majorBidi" w:cstheme="majorBidi"/>
          <w:sz w:val="24"/>
          <w:szCs w:val="24"/>
        </w:rPr>
        <w:t>-</w:t>
      </w:r>
      <w:r w:rsidRPr="006870BD">
        <w:rPr>
          <w:rFonts w:asciiTheme="majorBidi" w:hAnsiTheme="majorBidi" w:cstheme="majorBidi"/>
          <w:sz w:val="24"/>
          <w:szCs w:val="24"/>
        </w:rPr>
        <w:t xml:space="preserve"> October 17</w:t>
      </w:r>
      <w:r w:rsidR="0020023B" w:rsidRPr="006870BD">
        <w:rPr>
          <w:rFonts w:asciiTheme="majorBidi" w:hAnsiTheme="majorBidi" w:cstheme="majorBidi"/>
          <w:sz w:val="24"/>
          <w:szCs w:val="24"/>
        </w:rPr>
        <w:t xml:space="preserve">, </w:t>
      </w:r>
      <w:r w:rsidRPr="006870BD">
        <w:rPr>
          <w:rFonts w:asciiTheme="majorBidi" w:hAnsiTheme="majorBidi" w:cstheme="majorBidi"/>
          <w:sz w:val="24"/>
          <w:szCs w:val="24"/>
        </w:rPr>
        <w:t>2012</w:t>
      </w:r>
      <w:r w:rsidR="0020023B" w:rsidRPr="006870BD">
        <w:rPr>
          <w:rFonts w:asciiTheme="majorBidi" w:hAnsiTheme="majorBidi" w:cstheme="majorBidi"/>
          <w:sz w:val="24"/>
          <w:szCs w:val="24"/>
        </w:rPr>
        <w:t xml:space="preserve">) </w:t>
      </w:r>
    </w:p>
    <w:p w14:paraId="5BC8C279" w14:textId="6AE62C3F" w:rsidR="0020023B" w:rsidRPr="0070693C" w:rsidRDefault="00B525AF" w:rsidP="002602C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4539A1">
        <w:rPr>
          <w:rFonts w:asciiTheme="majorBidi" w:hAnsiTheme="majorBidi" w:cstheme="majorBidi"/>
          <w:sz w:val="24"/>
          <w:szCs w:val="24"/>
          <w:lang w:val="en-GB"/>
        </w:rPr>
        <w:t xml:space="preserve">Wakamatsu </w:t>
      </w:r>
      <w:proofErr w:type="spellStart"/>
      <w:r w:rsidR="005424F0" w:rsidRPr="004539A1">
        <w:rPr>
          <w:rFonts w:asciiTheme="majorBidi" w:hAnsiTheme="majorBidi" w:cstheme="majorBidi"/>
          <w:sz w:val="24"/>
          <w:szCs w:val="24"/>
          <w:lang w:val="en-GB"/>
        </w:rPr>
        <w:t>Kōji</w:t>
      </w:r>
      <w:proofErr w:type="spellEnd"/>
      <w:r w:rsidR="005424F0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4539A1">
        <w:rPr>
          <w:rFonts w:asciiTheme="majorBidi" w:hAnsiTheme="majorBidi" w:cstheme="majorBidi"/>
          <w:sz w:val="24"/>
          <w:szCs w:val="24"/>
          <w:lang w:val="en-GB"/>
        </w:rPr>
        <w:t xml:space="preserve">was </w:t>
      </w:r>
      <w:r w:rsidR="00BB535A" w:rsidRPr="0028723E">
        <w:rPr>
          <w:rFonts w:asciiTheme="majorBidi" w:hAnsiTheme="majorBidi" w:cstheme="majorBidi"/>
          <w:sz w:val="24"/>
          <w:szCs w:val="24"/>
          <w:lang w:val="en-GB"/>
        </w:rPr>
        <w:t>a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28723E">
        <w:rPr>
          <w:rFonts w:asciiTheme="majorBidi" w:hAnsiTheme="majorBidi" w:cstheme="majorBidi"/>
          <w:sz w:val="24"/>
          <w:szCs w:val="24"/>
          <w:lang w:val="en-GB"/>
        </w:rPr>
        <w:t xml:space="preserve">prolific </w:t>
      </w:r>
      <w:r w:rsidR="00F07778" w:rsidRPr="0028723E">
        <w:rPr>
          <w:rFonts w:asciiTheme="majorBidi" w:hAnsiTheme="majorBidi" w:cstheme="majorBidi"/>
          <w:sz w:val="24"/>
          <w:szCs w:val="24"/>
          <w:lang w:val="en-GB"/>
        </w:rPr>
        <w:t xml:space="preserve">Japanese </w:t>
      </w:r>
      <w:r w:rsidRPr="0028723E">
        <w:rPr>
          <w:rFonts w:asciiTheme="majorBidi" w:hAnsiTheme="majorBidi" w:cstheme="majorBidi"/>
          <w:sz w:val="24"/>
          <w:szCs w:val="24"/>
          <w:lang w:val="en-GB"/>
        </w:rPr>
        <w:t>film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>maker and producer who directed more than one hundred films</w:t>
      </w:r>
      <w:r w:rsidR="00F07778" w:rsidRPr="0028723E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F07778" w:rsidRPr="004539A1">
        <w:rPr>
          <w:rFonts w:asciiTheme="majorBidi" w:hAnsiTheme="majorBidi" w:cstheme="majorBidi"/>
          <w:sz w:val="24"/>
          <w:szCs w:val="24"/>
          <w:lang w:val="en-GB"/>
        </w:rPr>
        <w:t>Although he made dozens of films in various genres</w:t>
      </w:r>
      <w:r w:rsidR="00F07778" w:rsidRPr="0028723E">
        <w:rPr>
          <w:rFonts w:asciiTheme="majorBidi" w:hAnsiTheme="majorBidi" w:cstheme="majorBidi"/>
          <w:sz w:val="24"/>
          <w:szCs w:val="24"/>
          <w:lang w:val="en-GB"/>
        </w:rPr>
        <w:t xml:space="preserve">, he is most often </w:t>
      </w:r>
      <w:r w:rsidRPr="0028723E">
        <w:rPr>
          <w:rFonts w:asciiTheme="majorBidi" w:hAnsiTheme="majorBidi" w:cstheme="majorBidi"/>
          <w:sz w:val="24"/>
          <w:szCs w:val="24"/>
          <w:lang w:val="en-GB"/>
        </w:rPr>
        <w:t xml:space="preserve">associated with </w:t>
      </w:r>
      <w:proofErr w:type="spellStart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>pinku</w:t>
      </w:r>
      <w:proofErr w:type="spellEnd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</w:t>
      </w:r>
      <w:proofErr w:type="spellStart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>eiga</w:t>
      </w:r>
      <w:proofErr w:type="spellEnd"/>
      <w:r w:rsidR="00F07778" w:rsidRPr="0028723E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133EF3" w:rsidRPr="0028723E">
        <w:rPr>
          <w:rFonts w:asciiTheme="majorBidi" w:hAnsiTheme="majorBidi" w:cstheme="majorBidi"/>
          <w:sz w:val="24"/>
          <w:szCs w:val="24"/>
          <w:lang w:val="en-GB"/>
        </w:rPr>
        <w:t>“</w:t>
      </w:r>
      <w:r w:rsidR="00F07778" w:rsidRPr="0028723E">
        <w:rPr>
          <w:rFonts w:asciiTheme="majorBidi" w:hAnsiTheme="majorBidi" w:cstheme="majorBidi"/>
          <w:sz w:val="24"/>
          <w:szCs w:val="24"/>
          <w:lang w:val="en-GB"/>
        </w:rPr>
        <w:t>pink film</w:t>
      </w:r>
      <w:r w:rsidR="00133EF3" w:rsidRPr="0028723E">
        <w:rPr>
          <w:rFonts w:asciiTheme="majorBidi" w:hAnsiTheme="majorBidi" w:cstheme="majorBidi"/>
          <w:sz w:val="24"/>
          <w:szCs w:val="24"/>
          <w:lang w:val="en-GB"/>
        </w:rPr>
        <w:t>”</w:t>
      </w:r>
      <w:r w:rsidR="00F07778" w:rsidRPr="0028723E">
        <w:rPr>
          <w:rFonts w:asciiTheme="majorBidi" w:hAnsiTheme="majorBidi" w:cstheme="majorBidi"/>
          <w:sz w:val="24"/>
          <w:szCs w:val="24"/>
          <w:lang w:val="en-GB"/>
        </w:rPr>
        <w:t>)</w:t>
      </w:r>
      <w:r w:rsidRPr="0028723E">
        <w:rPr>
          <w:rFonts w:asciiTheme="majorBidi" w:hAnsiTheme="majorBidi" w:cstheme="majorBidi"/>
          <w:sz w:val="24"/>
          <w:szCs w:val="24"/>
          <w:lang w:val="en-GB"/>
        </w:rPr>
        <w:t>, or soft-core pornography</w:t>
      </w:r>
      <w:r w:rsidR="0020023B" w:rsidRPr="0028723E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F07778" w:rsidRPr="0028723E">
        <w:rPr>
          <w:rFonts w:asciiTheme="majorBidi" w:hAnsiTheme="majorBidi" w:cstheme="majorBidi"/>
          <w:sz w:val="24"/>
          <w:szCs w:val="24"/>
          <w:lang w:val="en-GB"/>
        </w:rPr>
        <w:t xml:space="preserve">Wakamatsu started his career in the early 1960s as director of numerous </w:t>
      </w:r>
      <w:r w:rsidR="00680EA7" w:rsidRPr="004539A1">
        <w:rPr>
          <w:rFonts w:asciiTheme="majorBidi" w:hAnsiTheme="majorBidi" w:cstheme="majorBidi"/>
          <w:sz w:val="24"/>
          <w:szCs w:val="24"/>
          <w:lang w:val="en-GB"/>
        </w:rPr>
        <w:t>low-</w:t>
      </w:r>
      <w:r w:rsidR="00F07778" w:rsidRPr="004539A1">
        <w:rPr>
          <w:rFonts w:asciiTheme="majorBidi" w:hAnsiTheme="majorBidi" w:cstheme="majorBidi"/>
          <w:sz w:val="24"/>
          <w:szCs w:val="24"/>
          <w:lang w:val="en-GB"/>
        </w:rPr>
        <w:t>budget</w:t>
      </w:r>
      <w:r w:rsidR="00680EA7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sex </w:t>
      </w:r>
      <w:r w:rsidR="00F07778" w:rsidRPr="004539A1">
        <w:rPr>
          <w:rFonts w:asciiTheme="majorBidi" w:hAnsiTheme="majorBidi" w:cstheme="majorBidi"/>
          <w:sz w:val="24"/>
          <w:szCs w:val="24"/>
          <w:lang w:val="en-GB"/>
        </w:rPr>
        <w:t xml:space="preserve">exploitation films, </w:t>
      </w:r>
      <w:r w:rsidR="00BB535A" w:rsidRPr="004539A1">
        <w:rPr>
          <w:rFonts w:asciiTheme="majorBidi" w:hAnsiTheme="majorBidi" w:cstheme="majorBidi"/>
          <w:sz w:val="24"/>
          <w:szCs w:val="24"/>
          <w:lang w:val="en-GB"/>
        </w:rPr>
        <w:t xml:space="preserve">work </w:t>
      </w:r>
      <w:proofErr w:type="gramStart"/>
      <w:r w:rsidR="00BB535A" w:rsidRPr="004539A1">
        <w:rPr>
          <w:rFonts w:asciiTheme="majorBidi" w:hAnsiTheme="majorBidi" w:cstheme="majorBidi"/>
          <w:sz w:val="24"/>
          <w:szCs w:val="24"/>
          <w:lang w:val="en-GB"/>
        </w:rPr>
        <w:t>which</w:t>
      </w:r>
      <w:proofErr w:type="gramEnd"/>
      <w:r w:rsidR="00BB535A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garnered him the title</w:t>
      </w:r>
      <w:r w:rsidR="00680EA7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“</w:t>
      </w:r>
      <w:r w:rsidR="00CA64B9" w:rsidRPr="004539A1">
        <w:rPr>
          <w:rFonts w:asciiTheme="majorBidi" w:hAnsiTheme="majorBidi" w:cstheme="majorBidi"/>
          <w:sz w:val="24"/>
          <w:szCs w:val="24"/>
          <w:lang w:val="en-GB"/>
        </w:rPr>
        <w:t>king</w:t>
      </w:r>
      <w:r w:rsidR="00680EA7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of pink films.” </w:t>
      </w:r>
      <w:r w:rsidR="00B25E6C">
        <w:rPr>
          <w:rFonts w:asciiTheme="majorBidi" w:hAnsiTheme="majorBidi" w:cstheme="majorBidi"/>
          <w:sz w:val="24"/>
          <w:szCs w:val="24"/>
          <w:lang w:val="en-GB"/>
        </w:rPr>
        <w:t>However, in addition to his commitment to eroticism, many of his films deal</w:t>
      </w:r>
      <w:r w:rsidR="00376110">
        <w:rPr>
          <w:rFonts w:asciiTheme="majorBidi" w:hAnsiTheme="majorBidi" w:cstheme="majorBidi"/>
          <w:sz w:val="24"/>
          <w:szCs w:val="24"/>
          <w:lang w:val="en-GB"/>
        </w:rPr>
        <w:t>t</w:t>
      </w:r>
      <w:r w:rsidR="00B25E6C">
        <w:rPr>
          <w:rFonts w:asciiTheme="majorBidi" w:hAnsiTheme="majorBidi" w:cstheme="majorBidi"/>
          <w:sz w:val="24"/>
          <w:szCs w:val="24"/>
          <w:lang w:val="en-GB"/>
        </w:rPr>
        <w:t xml:space="preserve"> with such controversial themes as militant </w:t>
      </w:r>
      <w:r w:rsidR="00A5420F">
        <w:rPr>
          <w:rFonts w:asciiTheme="majorBidi" w:hAnsiTheme="majorBidi" w:cstheme="majorBidi"/>
          <w:sz w:val="24"/>
          <w:szCs w:val="24"/>
          <w:lang w:val="en-GB"/>
        </w:rPr>
        <w:t xml:space="preserve">political </w:t>
      </w:r>
      <w:r w:rsidR="00B25E6C">
        <w:rPr>
          <w:rFonts w:asciiTheme="majorBidi" w:hAnsiTheme="majorBidi" w:cstheme="majorBidi"/>
          <w:sz w:val="24"/>
          <w:szCs w:val="24"/>
          <w:lang w:val="en-GB"/>
        </w:rPr>
        <w:t>activism and even the Japanese emperor system</w:t>
      </w:r>
      <w:r w:rsidR="006870BD" w:rsidRPr="004539A1">
        <w:rPr>
          <w:rFonts w:asciiTheme="majorBidi" w:hAnsiTheme="majorBidi" w:cstheme="majorBidi"/>
          <w:sz w:val="24"/>
          <w:szCs w:val="24"/>
          <w:lang w:val="en-GB"/>
        </w:rPr>
        <w:t>.</w:t>
      </w:r>
      <w:r w:rsidR="00394B1A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25E6C">
        <w:rPr>
          <w:rFonts w:asciiTheme="majorBidi" w:hAnsiTheme="majorBidi" w:cstheme="majorBidi"/>
          <w:sz w:val="24"/>
          <w:szCs w:val="24"/>
          <w:lang w:val="en-GB"/>
        </w:rPr>
        <w:t>Consequently, Wakamatsu</w:t>
      </w:r>
      <w:r w:rsidR="00394B1A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became affiliated with the avant-garde, </w:t>
      </w:r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>collaborating</w:t>
      </w:r>
      <w:r w:rsidR="00394B1A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with free jazz musicians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 such as pianist Yamashita</w:t>
      </w:r>
      <w:r w:rsidR="00DD5174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DD5174">
        <w:rPr>
          <w:rFonts w:asciiTheme="majorBidi" w:hAnsiTheme="majorBidi" w:cstheme="majorBidi"/>
          <w:sz w:val="24"/>
          <w:szCs w:val="24"/>
          <w:lang w:val="en-GB"/>
        </w:rPr>
        <w:t>Yōsuke</w:t>
      </w:r>
      <w:proofErr w:type="spellEnd"/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94B1A" w:rsidRPr="004539A1">
        <w:rPr>
          <w:rFonts w:asciiTheme="majorBidi" w:hAnsiTheme="majorBidi" w:cstheme="majorBidi"/>
          <w:sz w:val="24"/>
          <w:szCs w:val="24"/>
          <w:lang w:val="en-GB"/>
        </w:rPr>
        <w:t>and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A94F43" w:rsidRPr="00A94F43">
        <w:rPr>
          <w:rFonts w:asciiTheme="majorBidi" w:hAnsiTheme="majorBidi" w:cstheme="majorBidi"/>
          <w:sz w:val="24"/>
          <w:szCs w:val="24"/>
          <w:lang w:val="en-GB"/>
        </w:rPr>
        <w:t>saxophonist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 Abe </w:t>
      </w:r>
      <w:r w:rsidR="00DD5174">
        <w:rPr>
          <w:rFonts w:asciiTheme="majorBidi" w:hAnsiTheme="majorBidi" w:cstheme="majorBidi"/>
          <w:sz w:val="24"/>
          <w:szCs w:val="24"/>
          <w:lang w:val="en-GB"/>
        </w:rPr>
        <w:t xml:space="preserve">Kaoru 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(on whom he also directed a film). </w:t>
      </w:r>
      <w:r w:rsidR="00394B1A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In the late 1960s Wakamatsu </w:t>
      </w:r>
      <w:r w:rsidR="00FE1F70" w:rsidRPr="004539A1">
        <w:rPr>
          <w:rFonts w:asciiTheme="majorBidi" w:hAnsiTheme="majorBidi" w:cstheme="majorBidi"/>
          <w:sz w:val="24"/>
          <w:szCs w:val="24"/>
          <w:lang w:val="en-GB"/>
        </w:rPr>
        <w:t xml:space="preserve">became </w:t>
      </w:r>
      <w:r w:rsidR="002602C2">
        <w:rPr>
          <w:rFonts w:asciiTheme="majorBidi" w:hAnsiTheme="majorBidi" w:cstheme="majorBidi"/>
          <w:sz w:val="24"/>
          <w:szCs w:val="24"/>
          <w:lang w:val="en-GB"/>
        </w:rPr>
        <w:t>fascinated with</w:t>
      </w:r>
      <w:r w:rsidR="00B25E6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94B1A" w:rsidRPr="004539A1">
        <w:rPr>
          <w:rFonts w:asciiTheme="majorBidi" w:hAnsiTheme="majorBidi" w:cstheme="majorBidi"/>
          <w:sz w:val="24"/>
          <w:szCs w:val="24"/>
          <w:lang w:val="en-GB"/>
        </w:rPr>
        <w:t>left-wing radicalism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8A31DB">
        <w:rPr>
          <w:rFonts w:asciiTheme="majorBidi" w:hAnsiTheme="majorBidi" w:cstheme="majorBidi"/>
          <w:sz w:val="24"/>
          <w:szCs w:val="24"/>
          <w:lang w:val="en-GB"/>
        </w:rPr>
        <w:t>making one film about</w:t>
      </w:r>
      <w:r w:rsidR="00A94F43">
        <w:rPr>
          <w:rFonts w:asciiTheme="majorBidi" w:hAnsiTheme="majorBidi" w:cstheme="majorBidi"/>
          <w:sz w:val="24"/>
          <w:szCs w:val="24"/>
          <w:lang w:val="en-GB"/>
        </w:rPr>
        <w:t xml:space="preserve"> the Japanese Red Army</w:t>
      </w:r>
      <w:r w:rsidR="00394B1A" w:rsidRPr="0028723E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  <w:r w:rsidR="00CA64B9" w:rsidRPr="0028723E">
        <w:rPr>
          <w:rFonts w:asciiTheme="majorBidi" w:hAnsiTheme="majorBidi" w:cstheme="majorBidi"/>
          <w:sz w:val="24"/>
          <w:szCs w:val="24"/>
          <w:lang w:val="en-GB"/>
        </w:rPr>
        <w:t xml:space="preserve">Wakamatsu also established his own production company, Wakamatsu Productions, and in 1976 served as </w:t>
      </w:r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 xml:space="preserve">the executive producer of </w:t>
      </w:r>
      <w:proofErr w:type="spellStart"/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>Ōshima</w:t>
      </w:r>
      <w:proofErr w:type="spellEnd"/>
      <w:r w:rsidR="00CB4B0B" w:rsidRPr="00CB4B0B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CB4B0B" w:rsidRPr="004539A1">
        <w:rPr>
          <w:rFonts w:asciiTheme="majorBidi" w:hAnsiTheme="majorBidi" w:cstheme="majorBidi"/>
          <w:sz w:val="24"/>
          <w:szCs w:val="24"/>
          <w:lang w:val="en-GB"/>
        </w:rPr>
        <w:t>Nagisa</w:t>
      </w:r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>’s</w:t>
      </w:r>
      <w:proofErr w:type="spellEnd"/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provocative film, </w:t>
      </w:r>
      <w:r w:rsidR="004B6C21" w:rsidRPr="00B25E6C">
        <w:rPr>
          <w:rFonts w:asciiTheme="majorBidi" w:hAnsiTheme="majorBidi" w:cstheme="majorBidi"/>
          <w:i/>
          <w:sz w:val="24"/>
          <w:szCs w:val="24"/>
          <w:lang w:val="en-GB"/>
        </w:rPr>
        <w:t xml:space="preserve">Ai no </w:t>
      </w:r>
      <w:proofErr w:type="spellStart"/>
      <w:r w:rsidR="004B6C21" w:rsidRPr="00B25E6C">
        <w:rPr>
          <w:rFonts w:asciiTheme="majorBidi" w:hAnsiTheme="majorBidi" w:cstheme="majorBidi"/>
          <w:i/>
          <w:sz w:val="24"/>
          <w:szCs w:val="24"/>
          <w:lang w:val="en-GB"/>
        </w:rPr>
        <w:t>korīda</w:t>
      </w:r>
      <w:proofErr w:type="spellEnd"/>
      <w:r w:rsidR="004B6C21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FE2046" w:rsidRPr="004539A1">
        <w:rPr>
          <w:rFonts w:asciiTheme="majorBidi" w:hAnsiTheme="majorBidi" w:cstheme="majorBidi"/>
          <w:i/>
          <w:iCs/>
          <w:sz w:val="24"/>
          <w:szCs w:val="24"/>
          <w:lang w:val="en-GB"/>
        </w:rPr>
        <w:t>In the Realm of the Senses</w:t>
      </w:r>
      <w:r w:rsidR="00A11362">
        <w:rPr>
          <w:rFonts w:asciiTheme="majorBidi" w:hAnsiTheme="majorBidi" w:cstheme="majorBidi"/>
          <w:i/>
          <w:iCs/>
          <w:sz w:val="24"/>
          <w:szCs w:val="24"/>
          <w:lang w:val="en-GB"/>
        </w:rPr>
        <w:t>)</w:t>
      </w:r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>. In 2012, only a few weeks after winning the Asian Filmmaker of the Year Award at</w:t>
      </w:r>
      <w:r w:rsidR="00A8133F">
        <w:rPr>
          <w:rFonts w:asciiTheme="majorBidi" w:hAnsiTheme="majorBidi" w:cstheme="majorBidi"/>
          <w:sz w:val="24"/>
          <w:szCs w:val="24"/>
          <w:lang w:val="en-GB"/>
        </w:rPr>
        <w:t xml:space="preserve"> the</w:t>
      </w:r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>Busan</w:t>
      </w:r>
      <w:proofErr w:type="spellEnd"/>
      <w:r w:rsidR="00FE2046" w:rsidRPr="004539A1">
        <w:rPr>
          <w:rFonts w:asciiTheme="majorBidi" w:hAnsiTheme="majorBidi" w:cstheme="majorBidi"/>
          <w:sz w:val="24"/>
          <w:szCs w:val="24"/>
          <w:lang w:val="en-GB"/>
        </w:rPr>
        <w:t xml:space="preserve"> Film Festival, Wakamatsu died </w:t>
      </w:r>
      <w:r w:rsidR="0070693C">
        <w:rPr>
          <w:rFonts w:asciiTheme="majorBidi" w:hAnsiTheme="majorBidi" w:cstheme="majorBidi"/>
          <w:sz w:val="24"/>
          <w:szCs w:val="24"/>
          <w:lang w:val="en-GB"/>
        </w:rPr>
        <w:t>after being hit by a car while walking in Tokyo</w:t>
      </w:r>
      <w:r w:rsidR="00FE2046" w:rsidRPr="0070693C">
        <w:rPr>
          <w:rFonts w:asciiTheme="majorBidi" w:hAnsiTheme="majorBidi" w:cstheme="majorBidi"/>
          <w:sz w:val="24"/>
          <w:szCs w:val="24"/>
          <w:lang w:val="en-GB"/>
        </w:rPr>
        <w:t xml:space="preserve">.  </w:t>
      </w:r>
      <w:r w:rsidR="00CA64B9" w:rsidRPr="0070693C">
        <w:rPr>
          <w:rFonts w:asciiTheme="majorBidi" w:hAnsiTheme="majorBidi" w:cstheme="majorBidi"/>
          <w:sz w:val="24"/>
          <w:szCs w:val="24"/>
          <w:lang w:val="en-GB"/>
        </w:rPr>
        <w:t xml:space="preserve">   </w:t>
      </w:r>
      <w:r w:rsidR="00394B1A" w:rsidRPr="0070693C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  <w:r w:rsidR="006870BD" w:rsidRPr="0070693C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14:paraId="652FCFCC" w14:textId="1B44014E" w:rsidR="0089077D" w:rsidRDefault="0089077D" w:rsidP="0089077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4B1F">
        <w:rPr>
          <w:rFonts w:asciiTheme="majorBidi" w:hAnsiTheme="majorBidi" w:cstheme="majorBidi"/>
          <w:sz w:val="24"/>
          <w:szCs w:val="24"/>
        </w:rPr>
        <w:t>References and Further reading:</w:t>
      </w:r>
    </w:p>
    <w:p w14:paraId="3FD97F93" w14:textId="7BDD678D" w:rsidR="0020023B" w:rsidRPr="006870BD" w:rsidRDefault="002C4798" w:rsidP="0089077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C4798">
        <w:rPr>
          <w:rFonts w:asciiTheme="majorBidi" w:hAnsiTheme="majorBidi" w:cstheme="majorBidi"/>
          <w:sz w:val="24"/>
          <w:szCs w:val="24"/>
        </w:rPr>
        <w:t>Sharp</w:t>
      </w:r>
      <w:r w:rsidR="0020023B" w:rsidRPr="006870BD">
        <w:rPr>
          <w:rFonts w:asciiTheme="majorBidi" w:hAnsiTheme="majorBidi" w:cstheme="majorBidi"/>
          <w:sz w:val="24"/>
          <w:szCs w:val="24"/>
        </w:rPr>
        <w:t>,</w:t>
      </w:r>
      <w:r w:rsidR="0089077D">
        <w:rPr>
          <w:rFonts w:asciiTheme="majorBidi" w:hAnsiTheme="majorBidi" w:cstheme="majorBidi"/>
          <w:sz w:val="24"/>
          <w:szCs w:val="24"/>
        </w:rPr>
        <w:t xml:space="preserve"> S, (</w:t>
      </w:r>
      <w:r w:rsidR="0089077D" w:rsidRPr="002C4798">
        <w:rPr>
          <w:rFonts w:asciiTheme="majorBidi" w:hAnsiTheme="majorBidi" w:cstheme="majorBidi"/>
          <w:sz w:val="24"/>
          <w:szCs w:val="24"/>
        </w:rPr>
        <w:t>2008</w:t>
      </w:r>
      <w:r w:rsidR="0089077D">
        <w:rPr>
          <w:rFonts w:asciiTheme="majorBidi" w:hAnsiTheme="majorBidi" w:cstheme="majorBidi"/>
          <w:sz w:val="24"/>
          <w:szCs w:val="24"/>
        </w:rPr>
        <w:t>)</w:t>
      </w:r>
      <w:r w:rsidR="0020023B" w:rsidRPr="006870BD">
        <w:rPr>
          <w:rFonts w:asciiTheme="majorBidi" w:hAnsiTheme="majorBidi" w:cstheme="majorBidi"/>
          <w:sz w:val="24"/>
          <w:szCs w:val="24"/>
        </w:rPr>
        <w:t xml:space="preserve"> </w:t>
      </w:r>
      <w:r w:rsidRPr="002C4798">
        <w:rPr>
          <w:rFonts w:asciiTheme="majorBidi" w:hAnsiTheme="majorBidi" w:cstheme="majorBidi"/>
          <w:i/>
          <w:sz w:val="24"/>
          <w:szCs w:val="24"/>
        </w:rPr>
        <w:t>Behind the Pink Curtain: The Complete History of Japanese Sex Cinema</w:t>
      </w:r>
      <w:r w:rsidR="0020023B" w:rsidRPr="006870B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Godalming</w:t>
      </w:r>
      <w:proofErr w:type="spellEnd"/>
      <w:r>
        <w:rPr>
          <w:rFonts w:asciiTheme="majorBidi" w:hAnsiTheme="majorBidi" w:cstheme="majorBidi"/>
          <w:sz w:val="24"/>
          <w:szCs w:val="24"/>
        </w:rPr>
        <w:t>, Surrey</w:t>
      </w:r>
      <w:r w:rsidR="0089077D">
        <w:rPr>
          <w:rFonts w:asciiTheme="majorBidi" w:hAnsiTheme="majorBidi" w:cstheme="majorBidi"/>
          <w:sz w:val="24"/>
          <w:szCs w:val="24"/>
        </w:rPr>
        <w:t>: FAB</w:t>
      </w:r>
      <w:r w:rsidRPr="002C4798">
        <w:rPr>
          <w:rFonts w:asciiTheme="majorBidi" w:hAnsiTheme="majorBidi" w:cstheme="majorBidi"/>
          <w:sz w:val="24"/>
          <w:szCs w:val="24"/>
        </w:rPr>
        <w:t>.</w:t>
      </w:r>
    </w:p>
    <w:p w14:paraId="1E9EB101" w14:textId="77777777" w:rsidR="00EC2C98" w:rsidRDefault="00EC2C98">
      <w:pPr>
        <w:rPr>
          <w:rFonts w:asciiTheme="majorBidi" w:hAnsiTheme="majorBidi" w:cstheme="majorBidi"/>
          <w:sz w:val="24"/>
          <w:szCs w:val="24"/>
        </w:rPr>
      </w:pPr>
    </w:p>
    <w:p w14:paraId="48F930E1" w14:textId="7F130D11" w:rsidR="00EC2C98" w:rsidRDefault="008907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Partial Filmography</w:t>
      </w:r>
      <w:r w:rsidR="00EC2C98">
        <w:rPr>
          <w:rFonts w:asciiTheme="majorBidi" w:hAnsiTheme="majorBidi" w:cstheme="majorBidi"/>
          <w:sz w:val="24"/>
          <w:szCs w:val="24"/>
        </w:rPr>
        <w:t>:</w:t>
      </w:r>
    </w:p>
    <w:p w14:paraId="4DFF3883" w14:textId="3B540436" w:rsidR="00864230" w:rsidRPr="00864230" w:rsidRDefault="00864230" w:rsidP="008B0ED3">
      <w:pPr>
        <w:rPr>
          <w:rFonts w:asciiTheme="majorBidi" w:hAnsiTheme="majorBidi" w:cstheme="majorBidi"/>
        </w:rPr>
      </w:pPr>
      <w:proofErr w:type="spellStart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>Kabe</w:t>
      </w:r>
      <w:proofErr w:type="spellEnd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no </w:t>
      </w:r>
      <w:proofErr w:type="spellStart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>naka</w:t>
      </w:r>
      <w:proofErr w:type="spellEnd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no </w:t>
      </w:r>
      <w:proofErr w:type="spellStart"/>
      <w:r w:rsidRPr="0028723E">
        <w:rPr>
          <w:rFonts w:asciiTheme="majorBidi" w:hAnsiTheme="majorBidi" w:cstheme="majorBidi"/>
          <w:i/>
          <w:iCs/>
          <w:sz w:val="24"/>
          <w:szCs w:val="24"/>
          <w:lang w:val="en-GB"/>
        </w:rPr>
        <w:t>himegoto</w:t>
      </w:r>
      <w:proofErr w:type="spellEnd"/>
      <w:r w:rsidRPr="0028723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864230">
        <w:rPr>
          <w:rFonts w:asciiTheme="majorBidi" w:hAnsiTheme="majorBidi" w:cstheme="majorBidi"/>
          <w:sz w:val="24"/>
          <w:szCs w:val="24"/>
          <w:lang w:val="en-GB"/>
        </w:rPr>
        <w:t>(</w:t>
      </w:r>
      <w:r w:rsidRPr="00AF18A9">
        <w:rPr>
          <w:rFonts w:asciiTheme="majorBidi" w:hAnsiTheme="majorBidi" w:cstheme="majorBidi"/>
          <w:i/>
          <w:iCs/>
          <w:sz w:val="24"/>
          <w:szCs w:val="24"/>
          <w:lang w:val="en-GB"/>
        </w:rPr>
        <w:t>Secrets Behind the Wall</w:t>
      </w:r>
      <w:r>
        <w:rPr>
          <w:rFonts w:asciiTheme="majorBidi" w:hAnsiTheme="majorBidi" w:cstheme="majorBidi"/>
          <w:sz w:val="24"/>
          <w:szCs w:val="24"/>
          <w:lang w:val="en-GB"/>
        </w:rPr>
        <w:t>, 1965)</w:t>
      </w:r>
    </w:p>
    <w:p w14:paraId="5072F190" w14:textId="6BD393A3" w:rsidR="008B0ED3" w:rsidRDefault="008B0ED3" w:rsidP="008B0ED3">
      <w:pPr>
        <w:rPr>
          <w:rFonts w:asciiTheme="majorBidi" w:eastAsiaTheme="minorEastAsia" w:hAnsiTheme="majorBidi" w:cstheme="majorBidi"/>
          <w:sz w:val="24"/>
          <w:szCs w:val="24"/>
          <w:lang w:eastAsia="ja-JP" w:bidi="he-IL"/>
        </w:rPr>
      </w:pPr>
      <w:proofErr w:type="spellStart"/>
      <w:r w:rsidRPr="008B0ED3">
        <w:rPr>
          <w:rFonts w:asciiTheme="majorBidi" w:hAnsiTheme="majorBidi" w:cstheme="majorBidi"/>
          <w:i/>
          <w:iCs/>
        </w:rPr>
        <w:t>Taiji</w:t>
      </w:r>
      <w:proofErr w:type="spellEnd"/>
      <w:r w:rsidRPr="008B0ED3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B0ED3">
        <w:rPr>
          <w:rFonts w:asciiTheme="majorBidi" w:hAnsiTheme="majorBidi" w:cstheme="majorBidi"/>
          <w:i/>
          <w:iCs/>
        </w:rPr>
        <w:t>ga</w:t>
      </w:r>
      <w:proofErr w:type="spellEnd"/>
      <w:r w:rsidRPr="008B0ED3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8B0ED3">
        <w:rPr>
          <w:rFonts w:asciiTheme="majorBidi" w:hAnsiTheme="majorBidi" w:cstheme="majorBidi"/>
          <w:i/>
          <w:iCs/>
        </w:rPr>
        <w:t>mitsury</w:t>
      </w:r>
      <w:proofErr w:type="spellEnd"/>
      <w:r w:rsidRPr="008B0ED3">
        <w:rPr>
          <w:rFonts w:asciiTheme="majorBidi" w:hAnsiTheme="majorBidi" w:cstheme="majorBidi"/>
          <w:i/>
          <w:iCs/>
          <w:lang w:val="en-GB"/>
        </w:rPr>
        <w:t xml:space="preserve">ō </w:t>
      </w:r>
      <w:proofErr w:type="spellStart"/>
      <w:r w:rsidRPr="008B0ED3">
        <w:rPr>
          <w:rFonts w:asciiTheme="majorBidi" w:hAnsiTheme="majorBidi" w:cstheme="majorBidi"/>
          <w:i/>
          <w:iCs/>
          <w:lang w:val="en-GB"/>
        </w:rPr>
        <w:t>suru</w:t>
      </w:r>
      <w:proofErr w:type="spellEnd"/>
      <w:r w:rsidRPr="008B0ED3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8B0ED3">
        <w:rPr>
          <w:rFonts w:asciiTheme="majorBidi" w:hAnsiTheme="majorBidi" w:cstheme="majorBidi"/>
          <w:i/>
          <w:iCs/>
          <w:lang w:val="en-GB"/>
        </w:rPr>
        <w:t>toki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  <w:lang w:eastAsia="ja-JP" w:bidi="he-IL"/>
        </w:rPr>
        <w:t>(</w:t>
      </w:r>
      <w:r w:rsidR="00864230" w:rsidRPr="00AF18A9">
        <w:rPr>
          <w:rFonts w:asciiTheme="majorBidi" w:eastAsiaTheme="minorEastAsia" w:hAnsiTheme="majorBidi" w:cstheme="majorBidi"/>
          <w:i/>
          <w:iCs/>
          <w:sz w:val="24"/>
          <w:szCs w:val="24"/>
          <w:lang w:eastAsia="ja-JP" w:bidi="he-IL"/>
        </w:rPr>
        <w:t>The Embryo Hunts in Secret</w:t>
      </w:r>
      <w:r w:rsidR="00864230">
        <w:rPr>
          <w:rFonts w:asciiTheme="majorBidi" w:eastAsiaTheme="minorEastAsia" w:hAnsiTheme="majorBidi" w:cstheme="majorBidi"/>
          <w:sz w:val="24"/>
          <w:szCs w:val="24"/>
          <w:lang w:eastAsia="ja-JP" w:bidi="he-IL"/>
        </w:rPr>
        <w:t>, 1966</w:t>
      </w:r>
      <w:r>
        <w:rPr>
          <w:rFonts w:asciiTheme="majorBidi" w:eastAsiaTheme="minorEastAsia" w:hAnsiTheme="majorBidi" w:cstheme="majorBidi"/>
          <w:sz w:val="24"/>
          <w:szCs w:val="24"/>
          <w:lang w:eastAsia="ja-JP" w:bidi="he-IL"/>
        </w:rPr>
        <w:t>)</w:t>
      </w:r>
    </w:p>
    <w:p w14:paraId="64AA063D" w14:textId="059C707D" w:rsidR="008B0ED3" w:rsidRDefault="008B0ED3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Okasareta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hakui</w:t>
      </w:r>
      <w:proofErr w:type="spellEnd"/>
      <w:r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r>
        <w:rPr>
          <w:rFonts w:asciiTheme="majorBidi" w:eastAsiaTheme="minorEastAsia" w:hAnsiTheme="majorBidi" w:cstheme="majorBidi"/>
          <w:lang w:eastAsia="ja-JP" w:bidi="he-IL"/>
        </w:rPr>
        <w:t>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Violated Angels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1967)</w:t>
      </w:r>
    </w:p>
    <w:p w14:paraId="481E7A08" w14:textId="000426B8" w:rsidR="008B0ED3" w:rsidRDefault="008B0ED3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Yuke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yuke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nidome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no </w:t>
      </w: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shojo</w:t>
      </w:r>
      <w:proofErr w:type="spellEnd"/>
      <w:r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Go, Go, Second Time Virgin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1969)</w:t>
      </w:r>
    </w:p>
    <w:p w14:paraId="181E38E7" w14:textId="083A40AB" w:rsidR="008B0ED3" w:rsidRDefault="008B0ED3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Seizoku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r>
        <w:rPr>
          <w:rFonts w:asciiTheme="majorBidi" w:eastAsiaTheme="minorEastAsia" w:hAnsiTheme="majorBidi" w:cstheme="majorBidi"/>
          <w:lang w:eastAsia="ja-JP" w:bidi="he-IL"/>
        </w:rPr>
        <w:t>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Sex Jack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1970)</w:t>
      </w:r>
    </w:p>
    <w:p w14:paraId="5373DD0D" w14:textId="5104CBA4" w:rsidR="008B0ED3" w:rsidRDefault="008B0ED3" w:rsidP="008B0ED3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Tenshi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no k</w:t>
      </w:r>
      <w:r w:rsidRPr="008B0ED3">
        <w:rPr>
          <w:rFonts w:asciiTheme="majorBidi" w:hAnsiTheme="majorBidi" w:cstheme="majorBidi"/>
          <w:i/>
          <w:iCs/>
          <w:lang w:val="en-GB"/>
        </w:rPr>
        <w:t>ō</w:t>
      </w: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kotsu</w:t>
      </w:r>
      <w:proofErr w:type="spellEnd"/>
      <w:r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Ecstasy of the Angels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1972)</w:t>
      </w:r>
    </w:p>
    <w:p w14:paraId="5EB1535C" w14:textId="63537F7D" w:rsidR="008B0ED3" w:rsidRDefault="008B0ED3" w:rsidP="008B0ED3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Seibo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Kannon</w:t>
      </w:r>
      <w:proofErr w:type="spellEnd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8B0ED3">
        <w:rPr>
          <w:rFonts w:asciiTheme="majorBidi" w:eastAsiaTheme="minorEastAsia" w:hAnsiTheme="majorBidi" w:cstheme="majorBidi"/>
          <w:i/>
          <w:iCs/>
          <w:lang w:eastAsia="ja-JP" w:bidi="he-IL"/>
        </w:rPr>
        <w:t>daibosatsu</w:t>
      </w:r>
      <w:proofErr w:type="spellEnd"/>
      <w:r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Sacred Mother </w:t>
      </w:r>
      <w:proofErr w:type="spellStart"/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Kannon</w:t>
      </w:r>
      <w:proofErr w:type="spellEnd"/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1977)</w:t>
      </w:r>
    </w:p>
    <w:p w14:paraId="6F9145EB" w14:textId="7FD1AC41" w:rsidR="008B0ED3" w:rsidRDefault="008B0ED3" w:rsidP="00E56EB9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Mizu</w:t>
      </w:r>
      <w:proofErr w:type="spellEnd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no </w:t>
      </w: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nai</w:t>
      </w:r>
      <w:proofErr w:type="spellEnd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p</w:t>
      </w:r>
      <w:r w:rsidR="00E56EB9"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ū</w:t>
      </w:r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ru</w:t>
      </w:r>
      <w:proofErr w:type="spellEnd"/>
      <w:r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Pool Without Water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1982)</w:t>
      </w:r>
    </w:p>
    <w:p w14:paraId="4BD15448" w14:textId="7B261A73" w:rsidR="00E56EB9" w:rsidRDefault="00E56EB9" w:rsidP="00E56EB9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Endoresu</w:t>
      </w:r>
      <w:proofErr w:type="spellEnd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warutsu</w:t>
      </w:r>
      <w:proofErr w:type="spellEnd"/>
      <w:r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Endless Waltz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1995)</w:t>
      </w:r>
    </w:p>
    <w:p w14:paraId="5D687916" w14:textId="46064F89" w:rsidR="00E56EB9" w:rsidRDefault="00E56EB9" w:rsidP="00E56EB9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Jitsuroku</w:t>
      </w:r>
      <w:proofErr w:type="spellEnd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rengo</w:t>
      </w:r>
      <w:proofErr w:type="spellEnd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Sekigun</w:t>
      </w:r>
      <w:proofErr w:type="spellEnd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: Asama </w:t>
      </w: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sanso</w:t>
      </w:r>
      <w:proofErr w:type="spellEnd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e no </w:t>
      </w: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michi</w:t>
      </w:r>
      <w:proofErr w:type="spellEnd"/>
      <w:r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United Red Army</w:t>
      </w:r>
      <w:r w:rsidR="00864230">
        <w:rPr>
          <w:rFonts w:asciiTheme="majorBidi" w:eastAsiaTheme="minorEastAsia" w:hAnsiTheme="majorBidi" w:cstheme="majorBidi"/>
          <w:lang w:eastAsia="ja-JP" w:bidi="he-IL"/>
        </w:rPr>
        <w:t>,</w:t>
      </w:r>
      <w:r w:rsidR="00864230" w:rsidRPr="00864230">
        <w:rPr>
          <w:rFonts w:asciiTheme="majorBidi" w:eastAsiaTheme="minorEastAsia" w:hAnsiTheme="majorBidi" w:cstheme="majorBidi"/>
          <w:lang w:eastAsia="ja-JP" w:bidi="he-IL"/>
        </w:rPr>
        <w:t xml:space="preserve"> </w:t>
      </w:r>
      <w:r>
        <w:rPr>
          <w:rFonts w:asciiTheme="majorBidi" w:eastAsiaTheme="minorEastAsia" w:hAnsiTheme="majorBidi" w:cstheme="majorBidi"/>
          <w:lang w:eastAsia="ja-JP" w:bidi="he-IL"/>
        </w:rPr>
        <w:t>2007)</w:t>
      </w:r>
    </w:p>
    <w:p w14:paraId="7BD12FAA" w14:textId="1C94CFB2" w:rsidR="00E56EB9" w:rsidRDefault="00E56EB9" w:rsidP="00E56EB9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E56EB9">
        <w:rPr>
          <w:rFonts w:asciiTheme="majorBidi" w:eastAsiaTheme="minorEastAsia" w:hAnsiTheme="majorBidi" w:cstheme="majorBidi"/>
          <w:i/>
          <w:iCs/>
          <w:lang w:eastAsia="ja-JP" w:bidi="he-IL"/>
        </w:rPr>
        <w:t>Kyatapirā</w:t>
      </w:r>
      <w:proofErr w:type="spellEnd"/>
      <w:r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Caterpillar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>
        <w:rPr>
          <w:rFonts w:asciiTheme="majorBidi" w:eastAsiaTheme="minorEastAsia" w:hAnsiTheme="majorBidi" w:cstheme="majorBidi"/>
          <w:lang w:eastAsia="ja-JP" w:bidi="he-IL"/>
        </w:rPr>
        <w:t>2010)</w:t>
      </w:r>
    </w:p>
    <w:p w14:paraId="07BDA0DE" w14:textId="101D23FC" w:rsidR="008B0ED3" w:rsidRDefault="00E56EB9" w:rsidP="00864230">
      <w:pPr>
        <w:rPr>
          <w:rFonts w:asciiTheme="majorBidi" w:eastAsiaTheme="minorEastAsia" w:hAnsiTheme="majorBidi" w:cstheme="majorBidi"/>
          <w:lang w:eastAsia="ja-JP" w:bidi="he-IL"/>
        </w:rPr>
      </w:pPr>
      <w:proofErr w:type="spellStart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lastRenderedPageBreak/>
        <w:t>Jū</w:t>
      </w:r>
      <w:proofErr w:type="spellEnd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>itten</w:t>
      </w:r>
      <w:proofErr w:type="spellEnd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·</w:t>
      </w:r>
      <w:proofErr w:type="spellStart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>nijū</w:t>
      </w:r>
      <w:proofErr w:type="spellEnd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</w:t>
      </w:r>
      <w:proofErr w:type="spellStart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>nii</w:t>
      </w:r>
      <w:proofErr w:type="spellEnd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go </w:t>
      </w:r>
      <w:proofErr w:type="spellStart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>jiketsu</w:t>
      </w:r>
      <w:proofErr w:type="spellEnd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no hi: </w:t>
      </w:r>
      <w:proofErr w:type="spellStart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>Mishima</w:t>
      </w:r>
      <w:proofErr w:type="spellEnd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 xml:space="preserve"> Yukio to </w:t>
      </w:r>
      <w:proofErr w:type="spellStart"/>
      <w:r w:rsidRPr="00DF1E6F">
        <w:rPr>
          <w:rFonts w:asciiTheme="majorBidi" w:eastAsiaTheme="minorEastAsia" w:hAnsiTheme="majorBidi" w:cstheme="majorBidi"/>
          <w:i/>
          <w:iCs/>
          <w:lang w:eastAsia="ja-JP" w:bidi="he-IL"/>
        </w:rPr>
        <w:t>wakamono-tachi</w:t>
      </w:r>
      <w:proofErr w:type="spellEnd"/>
      <w:r w:rsidR="00DF1E6F">
        <w:rPr>
          <w:rFonts w:asciiTheme="majorBidi" w:eastAsiaTheme="minorEastAsia" w:hAnsiTheme="majorBidi" w:cstheme="majorBidi"/>
          <w:lang w:eastAsia="ja-JP" w:bidi="he-IL"/>
        </w:rPr>
        <w:t xml:space="preserve"> (</w:t>
      </w:r>
      <w:r w:rsidR="00864230" w:rsidRPr="00AF18A9">
        <w:rPr>
          <w:rFonts w:asciiTheme="majorBidi" w:eastAsiaTheme="minorEastAsia" w:hAnsiTheme="majorBidi" w:cstheme="majorBidi"/>
          <w:i/>
          <w:iCs/>
          <w:lang w:eastAsia="ja-JP" w:bidi="he-IL"/>
        </w:rPr>
        <w:t>11:25 The Day He Chose His Own Fate</w:t>
      </w:r>
      <w:r w:rsidR="00864230">
        <w:rPr>
          <w:rFonts w:asciiTheme="majorBidi" w:eastAsiaTheme="minorEastAsia" w:hAnsiTheme="majorBidi" w:cstheme="majorBidi"/>
          <w:lang w:eastAsia="ja-JP" w:bidi="he-IL"/>
        </w:rPr>
        <w:t xml:space="preserve">, </w:t>
      </w:r>
      <w:r w:rsidR="00DF1E6F">
        <w:rPr>
          <w:rFonts w:asciiTheme="majorBidi" w:eastAsiaTheme="minorEastAsia" w:hAnsiTheme="majorBidi" w:cstheme="majorBidi"/>
          <w:lang w:eastAsia="ja-JP" w:bidi="he-IL"/>
        </w:rPr>
        <w:t>2012)</w:t>
      </w:r>
    </w:p>
    <w:p w14:paraId="48FA32BE" w14:textId="77777777" w:rsidR="00864230" w:rsidRDefault="00864230" w:rsidP="00864230">
      <w:pPr>
        <w:rPr>
          <w:rFonts w:asciiTheme="majorBidi" w:eastAsiaTheme="minorEastAsia" w:hAnsiTheme="majorBidi" w:cstheme="majorBidi"/>
          <w:lang w:eastAsia="ja-JP" w:bidi="he-IL"/>
        </w:rPr>
      </w:pPr>
    </w:p>
    <w:p w14:paraId="44F7A1B5" w14:textId="1D01367D" w:rsidR="004C3A0C" w:rsidRDefault="004C3A0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D28A2">
        <w:rPr>
          <w:rFonts w:asciiTheme="majorBidi" w:hAnsiTheme="majorBidi" w:cstheme="majorBidi"/>
        </w:rPr>
        <w:t>Paratextual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Materials:</w:t>
      </w:r>
    </w:p>
    <w:p w14:paraId="57CE362D" w14:textId="77777777" w:rsidR="004C3A0C" w:rsidRDefault="004C3A0C">
      <w:pPr>
        <w:rPr>
          <w:rFonts w:asciiTheme="majorBidi" w:hAnsiTheme="majorBidi" w:cstheme="majorBidi"/>
          <w:sz w:val="24"/>
          <w:szCs w:val="24"/>
        </w:rPr>
      </w:pPr>
    </w:p>
    <w:p w14:paraId="52942097" w14:textId="504A0B59" w:rsidR="004C3A0C" w:rsidRDefault="004C3A0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Interview with the director</w:t>
      </w:r>
    </w:p>
    <w:p w14:paraId="17B33020" w14:textId="2A96E4E6" w:rsidR="004C3A0C" w:rsidRDefault="00BE2B60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4C3A0C" w:rsidRPr="00A94760">
          <w:rPr>
            <w:rStyle w:val="Hyperlink"/>
            <w:rFonts w:asciiTheme="majorBidi" w:hAnsiTheme="majorBidi" w:cstheme="majorBidi"/>
            <w:sz w:val="24"/>
            <w:szCs w:val="24"/>
          </w:rPr>
          <w:t>http://www.dailymotion.com/video/x5lb78_koji-wakamatsu-interview-1-5_shortfilms</w:t>
        </w:r>
      </w:hyperlink>
    </w:p>
    <w:p w14:paraId="0F01230A" w14:textId="77777777" w:rsidR="004C3A0C" w:rsidRPr="004C3A0C" w:rsidRDefault="004C3A0C">
      <w:pPr>
        <w:rPr>
          <w:rFonts w:asciiTheme="majorBidi" w:hAnsiTheme="majorBidi" w:cstheme="majorBidi"/>
          <w:sz w:val="24"/>
          <w:szCs w:val="24"/>
        </w:rPr>
      </w:pPr>
    </w:p>
    <w:p w14:paraId="7DB304DB" w14:textId="77777777" w:rsidR="004C3A0C" w:rsidRDefault="004C3A0C">
      <w:pPr>
        <w:rPr>
          <w:rFonts w:asciiTheme="majorBidi" w:hAnsiTheme="majorBidi" w:cstheme="majorBidi"/>
          <w:sz w:val="24"/>
          <w:szCs w:val="24"/>
        </w:rPr>
      </w:pPr>
    </w:p>
    <w:p w14:paraId="63229149" w14:textId="6B036E80" w:rsidR="00D264A9" w:rsidRDefault="00D26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Rea </w:t>
      </w:r>
      <w:proofErr w:type="spellStart"/>
      <w:r>
        <w:rPr>
          <w:rFonts w:asciiTheme="majorBidi" w:hAnsiTheme="majorBidi" w:cstheme="majorBidi"/>
          <w:sz w:val="24"/>
          <w:szCs w:val="24"/>
        </w:rPr>
        <w:t>Amit</w:t>
      </w:r>
      <w:proofErr w:type="spellEnd"/>
    </w:p>
    <w:p w14:paraId="402C812D" w14:textId="54895FC9" w:rsidR="00D264A9" w:rsidRPr="006870BD" w:rsidRDefault="00D264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Yale University</w:t>
      </w:r>
    </w:p>
    <w:p w14:paraId="19A130D8" w14:textId="77777777" w:rsidR="006870BD" w:rsidRPr="006870BD" w:rsidRDefault="006870BD">
      <w:pPr>
        <w:rPr>
          <w:rFonts w:asciiTheme="majorBidi" w:hAnsiTheme="majorBidi" w:cstheme="majorBidi"/>
          <w:sz w:val="24"/>
          <w:szCs w:val="24"/>
        </w:rPr>
      </w:pPr>
    </w:p>
    <w:sectPr w:rsidR="006870BD" w:rsidRPr="006870B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47C0E"/>
    <w:rsid w:val="00095F8F"/>
    <w:rsid w:val="00133EF3"/>
    <w:rsid w:val="0020023B"/>
    <w:rsid w:val="002602C2"/>
    <w:rsid w:val="0028723E"/>
    <w:rsid w:val="002C4798"/>
    <w:rsid w:val="00376110"/>
    <w:rsid w:val="00394B1A"/>
    <w:rsid w:val="003B2BF6"/>
    <w:rsid w:val="004539A1"/>
    <w:rsid w:val="004B6C21"/>
    <w:rsid w:val="004C3A0C"/>
    <w:rsid w:val="005424F0"/>
    <w:rsid w:val="00680EA7"/>
    <w:rsid w:val="00685B42"/>
    <w:rsid w:val="006870BD"/>
    <w:rsid w:val="00695C3D"/>
    <w:rsid w:val="0070693C"/>
    <w:rsid w:val="00864230"/>
    <w:rsid w:val="0089077D"/>
    <w:rsid w:val="008A31DB"/>
    <w:rsid w:val="008B0ED3"/>
    <w:rsid w:val="009D29CC"/>
    <w:rsid w:val="00A11362"/>
    <w:rsid w:val="00A5420F"/>
    <w:rsid w:val="00A71841"/>
    <w:rsid w:val="00A8133F"/>
    <w:rsid w:val="00A93EBD"/>
    <w:rsid w:val="00A94F43"/>
    <w:rsid w:val="00AF18A9"/>
    <w:rsid w:val="00B25E6C"/>
    <w:rsid w:val="00B525AF"/>
    <w:rsid w:val="00BB535A"/>
    <w:rsid w:val="00BE2B60"/>
    <w:rsid w:val="00CA64B9"/>
    <w:rsid w:val="00CB4B0B"/>
    <w:rsid w:val="00D264A9"/>
    <w:rsid w:val="00D76BEF"/>
    <w:rsid w:val="00DD5174"/>
    <w:rsid w:val="00DF1E6F"/>
    <w:rsid w:val="00E14988"/>
    <w:rsid w:val="00E56EB9"/>
    <w:rsid w:val="00EC2C98"/>
    <w:rsid w:val="00F07778"/>
    <w:rsid w:val="00F27B3D"/>
    <w:rsid w:val="00FE1F70"/>
    <w:rsid w:val="00FE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1A2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3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5A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6B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B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BEF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B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BEF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3A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3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5A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6B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BE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BEF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B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BEF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3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ilymotion.com/video/x5lb78_koji-wakamatsu-interview-1-5_shortfilm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Aaron Gerow</cp:lastModifiedBy>
  <cp:revision>6</cp:revision>
  <dcterms:created xsi:type="dcterms:W3CDTF">2014-04-02T01:34:00Z</dcterms:created>
  <dcterms:modified xsi:type="dcterms:W3CDTF">2014-04-12T18:20:00Z</dcterms:modified>
</cp:coreProperties>
</file>