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1733FF04" w14:textId="77777777" w:rsidTr="00922950">
        <w:tc>
          <w:tcPr>
            <w:tcW w:w="491" w:type="dxa"/>
            <w:vMerge w:val="restart"/>
            <w:shd w:val="clear" w:color="auto" w:fill="A6A6A6" w:themeFill="background1" w:themeFillShade="A6"/>
            <w:textDirection w:val="btLr"/>
          </w:tcPr>
          <w:p w14:paraId="3DB86E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77A71E04B3E4CB53B7995C756ECF3"/>
            </w:placeholder>
            <w:showingPlcHdr/>
            <w:dropDownList>
              <w:listItem w:displayText="Dr." w:value="Dr."/>
              <w:listItem w:displayText="Prof." w:value="Prof."/>
            </w:dropDownList>
          </w:sdtPr>
          <w:sdtEndPr/>
          <w:sdtContent>
            <w:tc>
              <w:tcPr>
                <w:tcW w:w="1259" w:type="dxa"/>
              </w:tcPr>
              <w:p w14:paraId="67636C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94773410E554B962B352A4161D259"/>
            </w:placeholder>
            <w:text/>
          </w:sdtPr>
          <w:sdtEndPr/>
          <w:sdtContent>
            <w:tc>
              <w:tcPr>
                <w:tcW w:w="2073" w:type="dxa"/>
              </w:tcPr>
              <w:p w14:paraId="6C463AAC" w14:textId="77777777" w:rsidR="00B574C9" w:rsidRDefault="009C61AD" w:rsidP="009C61AD">
                <w:r>
                  <w:t>Bryony</w:t>
                </w:r>
              </w:p>
            </w:tc>
          </w:sdtContent>
        </w:sdt>
        <w:sdt>
          <w:sdtPr>
            <w:alias w:val="Middle name"/>
            <w:tag w:val="authorMiddleName"/>
            <w:id w:val="-2076034781"/>
            <w:placeholder>
              <w:docPart w:val="09A3D659395E3B449B0511F5AEFBFAC7"/>
            </w:placeholder>
            <w:showingPlcHdr/>
            <w:text/>
          </w:sdtPr>
          <w:sdtEndPr/>
          <w:sdtContent>
            <w:tc>
              <w:tcPr>
                <w:tcW w:w="2551" w:type="dxa"/>
              </w:tcPr>
              <w:p w14:paraId="5D45BFF5" w14:textId="77777777" w:rsidR="00B574C9" w:rsidRDefault="00B574C9" w:rsidP="00922950">
                <w:r>
                  <w:rPr>
                    <w:rStyle w:val="PlaceholderText"/>
                  </w:rPr>
                  <w:t>[Middle name]</w:t>
                </w:r>
              </w:p>
            </w:tc>
          </w:sdtContent>
        </w:sdt>
        <w:sdt>
          <w:sdtPr>
            <w:alias w:val="Last name"/>
            <w:tag w:val="authorLastName"/>
            <w:id w:val="-1088529830"/>
            <w:placeholder>
              <w:docPart w:val="BC078049490DAE4D86753F12E5CA5EF0"/>
            </w:placeholder>
            <w:text/>
          </w:sdtPr>
          <w:sdtEndPr/>
          <w:sdtContent>
            <w:tc>
              <w:tcPr>
                <w:tcW w:w="2642" w:type="dxa"/>
              </w:tcPr>
              <w:p w14:paraId="57E2145C" w14:textId="77777777" w:rsidR="00B574C9" w:rsidRDefault="009C61AD" w:rsidP="009C61AD">
                <w:r>
                  <w:t>Randall</w:t>
                </w:r>
              </w:p>
            </w:tc>
          </w:sdtContent>
        </w:sdt>
      </w:tr>
      <w:tr w:rsidR="00B574C9" w14:paraId="2C956830" w14:textId="77777777" w:rsidTr="001A6A06">
        <w:trPr>
          <w:trHeight w:val="986"/>
        </w:trPr>
        <w:tc>
          <w:tcPr>
            <w:tcW w:w="491" w:type="dxa"/>
            <w:vMerge/>
            <w:shd w:val="clear" w:color="auto" w:fill="A6A6A6" w:themeFill="background1" w:themeFillShade="A6"/>
          </w:tcPr>
          <w:p w14:paraId="40CAFE04" w14:textId="77777777" w:rsidR="00B574C9" w:rsidRPr="001A6A06" w:rsidRDefault="00B574C9" w:rsidP="00CF1542">
            <w:pPr>
              <w:jc w:val="center"/>
              <w:rPr>
                <w:b/>
                <w:color w:val="FFFFFF" w:themeColor="background1"/>
              </w:rPr>
            </w:pPr>
          </w:p>
        </w:tc>
        <w:sdt>
          <w:sdtPr>
            <w:alias w:val="Biography"/>
            <w:tag w:val="authorBiography"/>
            <w:id w:val="938807824"/>
            <w:placeholder>
              <w:docPart w:val="CFD2B95355764F4295EDDF45BD7D566F"/>
            </w:placeholder>
            <w:showingPlcHdr/>
          </w:sdtPr>
          <w:sdtEndPr/>
          <w:sdtContent>
            <w:tc>
              <w:tcPr>
                <w:tcW w:w="8525" w:type="dxa"/>
                <w:gridSpan w:val="4"/>
              </w:tcPr>
              <w:p w14:paraId="467FB6D2" w14:textId="77777777" w:rsidR="00B574C9" w:rsidRDefault="00B574C9" w:rsidP="00922950">
                <w:r>
                  <w:rPr>
                    <w:rStyle w:val="PlaceholderText"/>
                  </w:rPr>
                  <w:t>[Enter your biography]</w:t>
                </w:r>
              </w:p>
            </w:tc>
          </w:sdtContent>
        </w:sdt>
      </w:tr>
      <w:tr w:rsidR="00B574C9" w14:paraId="0E4BFED4" w14:textId="77777777" w:rsidTr="001A6A06">
        <w:trPr>
          <w:trHeight w:val="986"/>
        </w:trPr>
        <w:tc>
          <w:tcPr>
            <w:tcW w:w="491" w:type="dxa"/>
            <w:vMerge/>
            <w:shd w:val="clear" w:color="auto" w:fill="A6A6A6" w:themeFill="background1" w:themeFillShade="A6"/>
          </w:tcPr>
          <w:p w14:paraId="7ACAC15E" w14:textId="77777777" w:rsidR="00B574C9" w:rsidRPr="001A6A06" w:rsidRDefault="00B574C9" w:rsidP="00CF1542">
            <w:pPr>
              <w:jc w:val="center"/>
              <w:rPr>
                <w:b/>
                <w:color w:val="FFFFFF" w:themeColor="background1"/>
              </w:rPr>
            </w:pPr>
          </w:p>
        </w:tc>
        <w:sdt>
          <w:sdtPr>
            <w:alias w:val="Affiliation"/>
            <w:tag w:val="affiliation"/>
            <w:id w:val="2012937915"/>
            <w:placeholder>
              <w:docPart w:val="258E1B39183ADE4AB15A22D36A103EDC"/>
            </w:placeholder>
            <w:text/>
          </w:sdtPr>
          <w:sdtEndPr/>
          <w:sdtContent>
            <w:tc>
              <w:tcPr>
                <w:tcW w:w="8525" w:type="dxa"/>
                <w:gridSpan w:val="4"/>
              </w:tcPr>
              <w:p w14:paraId="4F691B60" w14:textId="77777777" w:rsidR="00B574C9" w:rsidRDefault="009C61AD" w:rsidP="009C61AD">
                <w:r>
                  <w:t>University of Glasgow</w:t>
                </w:r>
              </w:p>
            </w:tc>
          </w:sdtContent>
        </w:sdt>
      </w:tr>
    </w:tbl>
    <w:p w14:paraId="147BD3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5F8B4D" w14:textId="77777777" w:rsidTr="00244BB0">
        <w:tc>
          <w:tcPr>
            <w:tcW w:w="9016" w:type="dxa"/>
            <w:shd w:val="clear" w:color="auto" w:fill="A6A6A6" w:themeFill="background1" w:themeFillShade="A6"/>
            <w:tcMar>
              <w:top w:w="113" w:type="dxa"/>
              <w:bottom w:w="113" w:type="dxa"/>
            </w:tcMar>
          </w:tcPr>
          <w:p w14:paraId="6D69B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A3D84" w14:textId="77777777" w:rsidTr="003F0D73">
        <w:sdt>
          <w:sdtPr>
            <w:alias w:val="Article headword"/>
            <w:tag w:val="articleHeadword"/>
            <w:id w:val="-361440020"/>
            <w:placeholder>
              <w:docPart w:val="085D03BB27898045BC8AB2D2A31745B9"/>
            </w:placeholder>
            <w:text/>
          </w:sdtPr>
          <w:sdtEndPr/>
          <w:sdtContent>
            <w:tc>
              <w:tcPr>
                <w:tcW w:w="9016" w:type="dxa"/>
                <w:tcMar>
                  <w:top w:w="113" w:type="dxa"/>
                  <w:bottom w:w="113" w:type="dxa"/>
                </w:tcMar>
              </w:tcPr>
              <w:p w14:paraId="6B6FCCA1" w14:textId="77777777" w:rsidR="003F0D73" w:rsidRPr="00FB589A" w:rsidRDefault="009C61AD" w:rsidP="009C61AD">
                <w:pPr>
                  <w:rPr>
                    <w:b/>
                  </w:rPr>
                </w:pPr>
                <w:r w:rsidRPr="009C61AD">
                  <w:t>Woolf, (Adeline) Virginia (1882-1941)</w:t>
                </w:r>
              </w:p>
            </w:tc>
          </w:sdtContent>
        </w:sdt>
      </w:tr>
      <w:tr w:rsidR="00464699" w14:paraId="39C82D63" w14:textId="77777777" w:rsidTr="00637A3F">
        <w:sdt>
          <w:sdtPr>
            <w:alias w:val="Variant headwords"/>
            <w:tag w:val="variantHeadwords"/>
            <w:id w:val="173464402"/>
            <w:placeholder>
              <w:docPart w:val="74AEFB6ADD74A04FB86F8FC5DE5CE004"/>
            </w:placeholder>
            <w:showingPlcHdr/>
          </w:sdtPr>
          <w:sdtEndPr/>
          <w:sdtContent>
            <w:tc>
              <w:tcPr>
                <w:tcW w:w="9016" w:type="dxa"/>
                <w:tcMar>
                  <w:top w:w="113" w:type="dxa"/>
                  <w:bottom w:w="113" w:type="dxa"/>
                </w:tcMar>
              </w:tcPr>
              <w:p w14:paraId="12E6C2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3CF3AB" w14:textId="77777777" w:rsidTr="003F0D73">
        <w:sdt>
          <w:sdtPr>
            <w:alias w:val="Abstract"/>
            <w:tag w:val="abstract"/>
            <w:id w:val="-635871867"/>
            <w:placeholder>
              <w:docPart w:val="DFE079D71586E4488A6E8A94E280075D"/>
            </w:placeholder>
          </w:sdtPr>
          <w:sdtEndPr/>
          <w:sdtContent>
            <w:tc>
              <w:tcPr>
                <w:tcW w:w="9016" w:type="dxa"/>
                <w:tcMar>
                  <w:top w:w="113" w:type="dxa"/>
                  <w:bottom w:w="113" w:type="dxa"/>
                </w:tcMar>
              </w:tcPr>
              <w:p w14:paraId="29EBD969" w14:textId="77777777" w:rsidR="007A5733" w:rsidRDefault="007A5733" w:rsidP="00D60BC3">
                <w:pPr>
                  <w:keepNext/>
                </w:pPr>
                <w:r>
                  <w:t>File: Woolf_Portrait.jpg</w:t>
                </w:r>
              </w:p>
              <w:p w14:paraId="58004EF6" w14:textId="641616D6" w:rsidR="007A5733" w:rsidRDefault="007A5733"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sidR="00BE4EAF">
                  <w:rPr>
                    <w:noProof/>
                  </w:rPr>
                  <w:t>1</w:t>
                </w:r>
                <w:r w:rsidR="00A80BF0">
                  <w:rPr>
                    <w:noProof/>
                  </w:rPr>
                  <w:fldChar w:fldCharType="end"/>
                </w:r>
                <w:r>
                  <w:t xml:space="preserve"> Virginia Woolf photographed by </w:t>
                </w:r>
                <w:proofErr w:type="spellStart"/>
                <w:r>
                  <w:t>Gisèle</w:t>
                </w:r>
                <w:proofErr w:type="spellEnd"/>
                <w:r>
                  <w:t xml:space="preserve"> Freund in 1939.</w:t>
                </w:r>
              </w:p>
              <w:p w14:paraId="28D7C7C6" w14:textId="37EE9EB1" w:rsidR="007A5733" w:rsidRPr="007A5733" w:rsidRDefault="007A5733" w:rsidP="00D60BC3">
                <w:r>
                  <w:t xml:space="preserve">Source: </w:t>
                </w:r>
                <w:hyperlink r:id="rId9" w:history="1">
                  <w:r w:rsidRPr="007A5733">
                    <w:rPr>
                      <w:rStyle w:val="Hyperlink"/>
                    </w:rPr>
                    <w:t>http://kaykeys.net/passions/virginiawoolf/index.html</w:t>
                  </w:r>
                </w:hyperlink>
              </w:p>
              <w:p w14:paraId="6963BCE3" w14:textId="4CF33959" w:rsidR="007A5733" w:rsidRPr="007A5733" w:rsidRDefault="007A5733" w:rsidP="009C61AD"/>
              <w:p w14:paraId="4F81F911" w14:textId="740C449D" w:rsidR="00E85A05" w:rsidRPr="009C61AD" w:rsidRDefault="009C61AD" w:rsidP="009C61AD">
                <w:pPr>
                  <w:rPr>
                    <w:rFonts w:cstheme="minorHAnsi"/>
                  </w:rPr>
                </w:pPr>
                <w:r w:rsidRPr="006C79E0">
                  <w:rPr>
                    <w:rFonts w:cstheme="minorHAnsi"/>
                  </w:rPr>
                  <w:t>Virginia</w:t>
                </w:r>
                <w:r>
                  <w:rPr>
                    <w:rFonts w:cstheme="minorHAnsi"/>
                  </w:rPr>
                  <w:t xml:space="preserve"> </w:t>
                </w:r>
                <w:r w:rsidRPr="006C79E0">
                  <w:rPr>
                    <w:rFonts w:cstheme="minorHAnsi"/>
                  </w:rPr>
                  <w:t>Woolf</w:t>
                </w:r>
                <w:r>
                  <w:rPr>
                    <w:rFonts w:cstheme="minorHAnsi"/>
                  </w:rPr>
                  <w:t xml:space="preserve"> </w:t>
                </w:r>
                <w:r w:rsidRPr="006C79E0">
                  <w:rPr>
                    <w:rFonts w:cstheme="minorHAnsi"/>
                  </w:rPr>
                  <w:t>was</w:t>
                </w:r>
                <w:r>
                  <w:rPr>
                    <w:rFonts w:cstheme="minorHAnsi"/>
                  </w:rPr>
                  <w:t xml:space="preserve"> </w:t>
                </w:r>
                <w:r w:rsidRPr="006C79E0">
                  <w:rPr>
                    <w:rFonts w:cstheme="minorHAnsi"/>
                  </w:rPr>
                  <w:t>one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foremost</w:t>
                </w:r>
                <w:r>
                  <w:rPr>
                    <w:rFonts w:cstheme="minorHAnsi"/>
                  </w:rPr>
                  <w:t xml:space="preserve"> </w:t>
                </w:r>
                <w:r w:rsidRPr="006C79E0">
                  <w:rPr>
                    <w:rFonts w:cstheme="minorHAnsi"/>
                  </w:rPr>
                  <w:t>literary</w:t>
                </w:r>
                <w:r>
                  <w:rPr>
                    <w:rFonts w:cstheme="minorHAnsi"/>
                  </w:rPr>
                  <w:t xml:space="preserve"> </w:t>
                </w:r>
                <w:r w:rsidRPr="006C79E0">
                  <w:rPr>
                    <w:rFonts w:cstheme="minorHAnsi"/>
                  </w:rPr>
                  <w:t>innovators</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early</w:t>
                </w:r>
                <w:r>
                  <w:rPr>
                    <w:rFonts w:cstheme="minorHAnsi"/>
                  </w:rPr>
                  <w:t xml:space="preserve"> </w:t>
                </w:r>
                <w:r w:rsidRPr="006C79E0">
                  <w:rPr>
                    <w:rFonts w:cstheme="minorHAnsi"/>
                  </w:rPr>
                  <w:t>twentieth</w:t>
                </w:r>
                <w:r>
                  <w:rPr>
                    <w:rFonts w:cstheme="minorHAnsi"/>
                  </w:rPr>
                  <w:t xml:space="preserve"> </w:t>
                </w:r>
                <w:r w:rsidRPr="006C79E0">
                  <w:rPr>
                    <w:rFonts w:cstheme="minorHAnsi"/>
                  </w:rPr>
                  <w:t>century.</w:t>
                </w:r>
                <w:r>
                  <w:rPr>
                    <w:rFonts w:cstheme="minorHAnsi"/>
                  </w:rPr>
                  <w:t xml:space="preserve"> </w:t>
                </w:r>
                <w:r w:rsidRPr="006C79E0">
                  <w:rPr>
                    <w:rFonts w:cstheme="minorHAnsi"/>
                  </w:rPr>
                  <w:t>A</w:t>
                </w:r>
                <w:r>
                  <w:rPr>
                    <w:rFonts w:cstheme="minorHAnsi"/>
                  </w:rPr>
                  <w:t xml:space="preserve"> </w:t>
                </w:r>
                <w:r w:rsidRPr="006C79E0">
                  <w:rPr>
                    <w:rFonts w:cstheme="minorHAnsi"/>
                  </w:rPr>
                  <w:t>novelist,</w:t>
                </w:r>
                <w:r>
                  <w:rPr>
                    <w:rFonts w:cstheme="minorHAnsi"/>
                  </w:rPr>
                  <w:t xml:space="preserve"> </w:t>
                </w:r>
                <w:r w:rsidRPr="006C79E0">
                  <w:rPr>
                    <w:rFonts w:cstheme="minorHAnsi"/>
                  </w:rPr>
                  <w:t>essayist,</w:t>
                </w:r>
                <w:r>
                  <w:rPr>
                    <w:rFonts w:cstheme="minorHAnsi"/>
                  </w:rPr>
                  <w:t xml:space="preserve"> </w:t>
                </w:r>
                <w:r w:rsidRPr="006C79E0">
                  <w:rPr>
                    <w:rFonts w:cstheme="minorHAnsi"/>
                  </w:rPr>
                  <w:t>short-story</w:t>
                </w:r>
                <w:r>
                  <w:rPr>
                    <w:rFonts w:cstheme="minorHAnsi"/>
                  </w:rPr>
                  <w:t xml:space="preserve"> </w:t>
                </w:r>
                <w:r w:rsidRPr="006C79E0">
                  <w:rPr>
                    <w:rFonts w:cstheme="minorHAnsi"/>
                  </w:rPr>
                  <w:t>writer</w:t>
                </w:r>
                <w:r>
                  <w:rPr>
                    <w:rFonts w:cstheme="minorHAnsi"/>
                  </w:rPr>
                  <w:t xml:space="preserve"> </w:t>
                </w:r>
                <w:r w:rsidRPr="006C79E0">
                  <w:rPr>
                    <w:rFonts w:cstheme="minorHAnsi"/>
                  </w:rPr>
                  <w:t>and</w:t>
                </w:r>
                <w:r>
                  <w:rPr>
                    <w:rFonts w:cstheme="minorHAnsi"/>
                  </w:rPr>
                  <w:t xml:space="preserve"> </w:t>
                </w:r>
                <w:r w:rsidRPr="006C79E0">
                  <w:rPr>
                    <w:rFonts w:cstheme="minorHAnsi"/>
                  </w:rPr>
                  <w:t>literary</w:t>
                </w:r>
                <w:r>
                  <w:rPr>
                    <w:rFonts w:cstheme="minorHAnsi"/>
                  </w:rPr>
                  <w:t xml:space="preserve"> </w:t>
                </w:r>
                <w:r w:rsidRPr="006C79E0">
                  <w:rPr>
                    <w:rFonts w:cstheme="minorHAnsi"/>
                  </w:rPr>
                  <w:t>critic,</w:t>
                </w:r>
                <w:r>
                  <w:rPr>
                    <w:rFonts w:cstheme="minorHAnsi"/>
                  </w:rPr>
                  <w:t xml:space="preserve"> </w:t>
                </w:r>
                <w:r w:rsidRPr="006C79E0">
                  <w:rPr>
                    <w:rFonts w:cstheme="minorHAnsi"/>
                  </w:rPr>
                  <w:t>she</w:t>
                </w:r>
                <w:r>
                  <w:rPr>
                    <w:rFonts w:cstheme="minorHAnsi"/>
                  </w:rPr>
                  <w:t xml:space="preserve"> </w:t>
                </w:r>
                <w:r w:rsidRPr="006C79E0">
                  <w:rPr>
                    <w:rFonts w:cstheme="minorHAnsi"/>
                  </w:rPr>
                  <w:t>was</w:t>
                </w:r>
                <w:r>
                  <w:rPr>
                    <w:rFonts w:cstheme="minorHAnsi"/>
                  </w:rPr>
                  <w:t xml:space="preserve"> </w:t>
                </w:r>
                <w:r w:rsidRPr="006C79E0">
                  <w:rPr>
                    <w:rFonts w:cstheme="minorHAnsi"/>
                  </w:rPr>
                  <w:t>also</w:t>
                </w:r>
                <w:r>
                  <w:rPr>
                    <w:rFonts w:cstheme="minorHAnsi"/>
                  </w:rPr>
                  <w:t xml:space="preserve"> </w:t>
                </w:r>
                <w:r w:rsidRPr="006C79E0">
                  <w:rPr>
                    <w:rFonts w:cstheme="minorHAnsi"/>
                  </w:rPr>
                  <w:t>instrumental</w:t>
                </w:r>
                <w:r>
                  <w:rPr>
                    <w:rFonts w:cstheme="minorHAnsi"/>
                  </w:rPr>
                  <w:t xml:space="preserve"> </w:t>
                </w:r>
                <w:r w:rsidRPr="006C79E0">
                  <w:rPr>
                    <w:rFonts w:cstheme="minorHAnsi"/>
                  </w:rPr>
                  <w:t>in</w:t>
                </w:r>
                <w:r>
                  <w:rPr>
                    <w:rFonts w:cstheme="minorHAnsi"/>
                  </w:rPr>
                  <w:t xml:space="preserve"> </w:t>
                </w:r>
                <w:r w:rsidRPr="006C79E0">
                  <w:rPr>
                    <w:rFonts w:cstheme="minorHAnsi"/>
                  </w:rPr>
                  <w:t>disseminating</w:t>
                </w:r>
                <w:r>
                  <w:rPr>
                    <w:rFonts w:cstheme="minorHAnsi"/>
                  </w:rPr>
                  <w:t xml:space="preserve"> </w:t>
                </w:r>
                <w:r w:rsidRPr="006C79E0">
                  <w:rPr>
                    <w:rFonts w:cstheme="minorHAnsi"/>
                  </w:rPr>
                  <w:t>the</w:t>
                </w:r>
                <w:r>
                  <w:rPr>
                    <w:rFonts w:cstheme="minorHAnsi"/>
                  </w:rPr>
                  <w:t xml:space="preserve"> </w:t>
                </w:r>
                <w:r w:rsidRPr="006C79E0">
                  <w:rPr>
                    <w:rFonts w:cstheme="minorHAnsi"/>
                  </w:rPr>
                  <w:t>work</w:t>
                </w:r>
                <w:r>
                  <w:rPr>
                    <w:rFonts w:cstheme="minorHAnsi"/>
                  </w:rPr>
                  <w:t xml:space="preserve"> </w:t>
                </w:r>
                <w:r w:rsidRPr="006C79E0">
                  <w:rPr>
                    <w:rFonts w:cstheme="minorHAnsi"/>
                  </w:rPr>
                  <w:t>of</w:t>
                </w:r>
                <w:r>
                  <w:rPr>
                    <w:rFonts w:cstheme="minorHAnsi"/>
                  </w:rPr>
                  <w:t xml:space="preserve"> </w:t>
                </w:r>
                <w:r w:rsidRPr="006C79E0">
                  <w:rPr>
                    <w:rFonts w:cstheme="minorHAnsi"/>
                  </w:rPr>
                  <w:t>other</w:t>
                </w:r>
                <w:r>
                  <w:rPr>
                    <w:rFonts w:cstheme="minorHAnsi"/>
                  </w:rPr>
                  <w:t xml:space="preserve"> </w:t>
                </w:r>
                <w:r w:rsidRPr="006C79E0">
                  <w:rPr>
                    <w:rFonts w:cstheme="minorHAnsi"/>
                  </w:rPr>
                  <w:t>key</w:t>
                </w:r>
                <w:r>
                  <w:rPr>
                    <w:rFonts w:cstheme="minorHAnsi"/>
                  </w:rPr>
                  <w:t xml:space="preserve"> </w:t>
                </w:r>
                <w:r w:rsidRPr="006C79E0">
                  <w:rPr>
                    <w:rFonts w:cstheme="minorHAnsi"/>
                  </w:rPr>
                  <w:t>modernist</w:t>
                </w:r>
                <w:r>
                  <w:rPr>
                    <w:rFonts w:cstheme="minorHAnsi"/>
                  </w:rPr>
                  <w:t xml:space="preserve"> </w:t>
                </w:r>
                <w:r w:rsidRPr="006C79E0">
                  <w:rPr>
                    <w:rFonts w:cstheme="minorHAnsi"/>
                  </w:rPr>
                  <w:t>writers,</w:t>
                </w:r>
                <w:r>
                  <w:rPr>
                    <w:rFonts w:cstheme="minorHAnsi"/>
                  </w:rPr>
                  <w:t xml:space="preserve"> </w:t>
                </w:r>
                <w:r w:rsidRPr="006C79E0">
                  <w:rPr>
                    <w:rFonts w:cstheme="minorHAnsi"/>
                  </w:rPr>
                  <w:t>through</w:t>
                </w:r>
                <w:r>
                  <w:rPr>
                    <w:rFonts w:cstheme="minorHAnsi"/>
                  </w:rPr>
                  <w:t xml:space="preserve"> </w:t>
                </w:r>
                <w:r w:rsidRPr="006C79E0">
                  <w:rPr>
                    <w:rFonts w:cstheme="minorHAnsi"/>
                  </w:rPr>
                  <w:t>the</w:t>
                </w:r>
                <w:r>
                  <w:rPr>
                    <w:rFonts w:cstheme="minorHAnsi"/>
                  </w:rPr>
                  <w:t xml:space="preserve"> </w:t>
                </w:r>
                <w:r w:rsidRPr="006C79E0">
                  <w:rPr>
                    <w:rFonts w:cstheme="minorHAnsi"/>
                  </w:rPr>
                  <w:t>Hogarth</w:t>
                </w:r>
                <w:r>
                  <w:rPr>
                    <w:rFonts w:cstheme="minorHAnsi"/>
                  </w:rPr>
                  <w:t xml:space="preserve"> </w:t>
                </w:r>
                <w:r w:rsidRPr="006C79E0">
                  <w:rPr>
                    <w:rFonts w:cstheme="minorHAnsi"/>
                  </w:rPr>
                  <w:t>Press</w:t>
                </w:r>
                <w:r>
                  <w:rPr>
                    <w:rFonts w:cstheme="minorHAnsi"/>
                  </w:rPr>
                  <w:t xml:space="preserve"> </w:t>
                </w:r>
                <w:r w:rsidRPr="006C79E0">
                  <w:rPr>
                    <w:rFonts w:cstheme="minorHAnsi"/>
                  </w:rPr>
                  <w:t>which</w:t>
                </w:r>
                <w:r>
                  <w:rPr>
                    <w:rFonts w:cstheme="minorHAnsi"/>
                  </w:rPr>
                  <w:t xml:space="preserve"> </w:t>
                </w:r>
                <w:r w:rsidRPr="006C79E0">
                  <w:rPr>
                    <w:rFonts w:cstheme="minorHAnsi"/>
                  </w:rPr>
                  <w:t>she</w:t>
                </w:r>
                <w:r>
                  <w:rPr>
                    <w:rFonts w:cstheme="minorHAnsi"/>
                  </w:rPr>
                  <w:t xml:space="preserve"> </w:t>
                </w:r>
                <w:r w:rsidRPr="006C79E0">
                  <w:rPr>
                    <w:rFonts w:cstheme="minorHAnsi"/>
                  </w:rPr>
                  <w:t>ran</w:t>
                </w:r>
                <w:r>
                  <w:rPr>
                    <w:rFonts w:cstheme="minorHAnsi"/>
                  </w:rPr>
                  <w:t xml:space="preserve"> </w:t>
                </w:r>
                <w:r w:rsidRPr="006C79E0">
                  <w:rPr>
                    <w:rFonts w:cstheme="minorHAnsi"/>
                  </w:rPr>
                  <w:t>with</w:t>
                </w:r>
                <w:r>
                  <w:rPr>
                    <w:rFonts w:cstheme="minorHAnsi"/>
                  </w:rPr>
                  <w:t xml:space="preserve"> </w:t>
                </w:r>
                <w:r w:rsidRPr="006C79E0">
                  <w:rPr>
                    <w:rFonts w:cstheme="minorHAnsi"/>
                  </w:rPr>
                  <w:t>her</w:t>
                </w:r>
                <w:r>
                  <w:rPr>
                    <w:rFonts w:cstheme="minorHAnsi"/>
                  </w:rPr>
                  <w:t xml:space="preserve"> husband Leonard Woolf</w:t>
                </w:r>
                <w:r w:rsidRPr="006C79E0">
                  <w:rPr>
                    <w:rFonts w:cstheme="minorHAnsi"/>
                  </w:rPr>
                  <w:t>.</w:t>
                </w:r>
                <w:r>
                  <w:rPr>
                    <w:rFonts w:cstheme="minorHAnsi"/>
                  </w:rPr>
                  <w:t xml:space="preserve"> </w:t>
                </w:r>
                <w:r w:rsidRPr="006C79E0">
                  <w:rPr>
                    <w:rFonts w:cstheme="minorHAnsi"/>
                  </w:rPr>
                  <w:t>Author</w:t>
                </w:r>
                <w:r>
                  <w:rPr>
                    <w:rFonts w:cstheme="minorHAnsi"/>
                  </w:rPr>
                  <w:t xml:space="preserve"> </w:t>
                </w:r>
                <w:r w:rsidRPr="006C79E0">
                  <w:rPr>
                    <w:rFonts w:cstheme="minorHAnsi"/>
                  </w:rPr>
                  <w:t>of</w:t>
                </w:r>
                <w:r>
                  <w:rPr>
                    <w:rFonts w:cstheme="minorHAnsi"/>
                  </w:rPr>
                  <w:t xml:space="preserve"> </w:t>
                </w:r>
                <w:r w:rsidRPr="006C79E0">
                  <w:rPr>
                    <w:rFonts w:cstheme="minorHAnsi"/>
                  </w:rPr>
                  <w:t>such</w:t>
                </w:r>
                <w:r>
                  <w:rPr>
                    <w:rFonts w:cstheme="minorHAnsi"/>
                  </w:rPr>
                  <w:t xml:space="preserve"> </w:t>
                </w:r>
                <w:r w:rsidRPr="006C79E0">
                  <w:rPr>
                    <w:rFonts w:cstheme="minorHAnsi"/>
                  </w:rPr>
                  <w:t>major</w:t>
                </w:r>
                <w:r>
                  <w:rPr>
                    <w:rFonts w:cstheme="minorHAnsi"/>
                  </w:rPr>
                  <w:t xml:space="preserve"> </w:t>
                </w:r>
                <w:r w:rsidRPr="006C79E0">
                  <w:rPr>
                    <w:rFonts w:cstheme="minorHAnsi"/>
                  </w:rPr>
                  <w:t>works</w:t>
                </w:r>
                <w:r>
                  <w:rPr>
                    <w:rFonts w:cstheme="minorHAnsi"/>
                  </w:rPr>
                  <w:t xml:space="preserve"> </w:t>
                </w:r>
                <w:r w:rsidRPr="006C79E0">
                  <w:rPr>
                    <w:rFonts w:cstheme="minorHAnsi"/>
                  </w:rPr>
                  <w:t>as</w:t>
                </w:r>
                <w:r>
                  <w:rPr>
                    <w:rFonts w:cstheme="minorHAnsi"/>
                  </w:rPr>
                  <w:t xml:space="preserve"> </w:t>
                </w:r>
                <w:r w:rsidRPr="006C79E0">
                  <w:rPr>
                    <w:rFonts w:cstheme="minorHAnsi"/>
                    <w:i/>
                  </w:rPr>
                  <w:t>Mrs</w:t>
                </w:r>
                <w:r>
                  <w:rPr>
                    <w:rFonts w:cstheme="minorHAnsi"/>
                    <w:i/>
                  </w:rPr>
                  <w:t xml:space="preserve"> </w:t>
                </w:r>
                <w:r w:rsidRPr="006C79E0">
                  <w:rPr>
                    <w:rFonts w:cstheme="minorHAnsi"/>
                    <w:i/>
                  </w:rPr>
                  <w:t>Dalloway¸</w:t>
                </w:r>
                <w:r>
                  <w:rPr>
                    <w:rFonts w:cstheme="minorHAnsi"/>
                    <w:i/>
                  </w:rPr>
                  <w:t xml:space="preserve"> </w:t>
                </w:r>
                <w:r w:rsidRPr="006C79E0">
                  <w:rPr>
                    <w:rFonts w:cstheme="minorHAnsi"/>
                    <w:i/>
                  </w:rPr>
                  <w:t>To</w:t>
                </w:r>
                <w:r>
                  <w:rPr>
                    <w:rFonts w:cstheme="minorHAnsi"/>
                    <w:i/>
                  </w:rPr>
                  <w:t xml:space="preserve"> </w:t>
                </w:r>
                <w:r w:rsidRPr="006C79E0">
                  <w:rPr>
                    <w:rFonts w:cstheme="minorHAnsi"/>
                    <w:i/>
                  </w:rPr>
                  <w:t>the</w:t>
                </w:r>
                <w:r>
                  <w:rPr>
                    <w:rFonts w:cstheme="minorHAnsi"/>
                    <w:i/>
                  </w:rPr>
                  <w:t xml:space="preserve"> </w:t>
                </w:r>
                <w:r w:rsidRPr="006C79E0">
                  <w:rPr>
                    <w:rFonts w:cstheme="minorHAnsi"/>
                    <w:i/>
                  </w:rPr>
                  <w:t>Lighthouse</w:t>
                </w:r>
                <w:r>
                  <w:rPr>
                    <w:rFonts w:cstheme="minorHAnsi"/>
                    <w:i/>
                  </w:rPr>
                  <w:t xml:space="preserve"> </w:t>
                </w:r>
                <w:r w:rsidRPr="006C79E0">
                  <w:rPr>
                    <w:rFonts w:cstheme="minorHAnsi"/>
                  </w:rPr>
                  <w:t>and</w:t>
                </w:r>
                <w:r>
                  <w:rPr>
                    <w:rFonts w:cstheme="minorHAnsi"/>
                  </w:rPr>
                  <w:t xml:space="preserve"> </w:t>
                </w:r>
                <w:r w:rsidRPr="006C79E0">
                  <w:rPr>
                    <w:rFonts w:cstheme="minorHAnsi"/>
                    <w:i/>
                  </w:rPr>
                  <w:t>A</w:t>
                </w:r>
                <w:r>
                  <w:rPr>
                    <w:rFonts w:cstheme="minorHAnsi"/>
                    <w:i/>
                  </w:rPr>
                  <w:t xml:space="preserve"> </w:t>
                </w:r>
                <w:r w:rsidRPr="006C79E0">
                  <w:rPr>
                    <w:rFonts w:cstheme="minorHAnsi"/>
                    <w:i/>
                  </w:rPr>
                  <w:t>Room</w:t>
                </w:r>
                <w:r>
                  <w:rPr>
                    <w:rFonts w:cstheme="minorHAnsi"/>
                    <w:i/>
                  </w:rPr>
                  <w:t xml:space="preserve"> </w:t>
                </w:r>
                <w:r w:rsidRPr="006C79E0">
                  <w:rPr>
                    <w:rFonts w:cstheme="minorHAnsi"/>
                    <w:i/>
                  </w:rPr>
                  <w:t>of</w:t>
                </w:r>
                <w:r>
                  <w:rPr>
                    <w:rFonts w:cstheme="minorHAnsi"/>
                    <w:i/>
                  </w:rPr>
                  <w:t xml:space="preserve"> </w:t>
                </w:r>
                <w:r w:rsidRPr="006C79E0">
                  <w:rPr>
                    <w:rFonts w:cstheme="minorHAnsi"/>
                    <w:i/>
                  </w:rPr>
                  <w:t>One’s</w:t>
                </w:r>
                <w:r>
                  <w:rPr>
                    <w:rFonts w:cstheme="minorHAnsi"/>
                    <w:i/>
                  </w:rPr>
                  <w:t xml:space="preserve"> </w:t>
                </w:r>
                <w:r w:rsidRPr="006C79E0">
                  <w:rPr>
                    <w:rFonts w:cstheme="minorHAnsi"/>
                    <w:i/>
                  </w:rPr>
                  <w:t>Own</w:t>
                </w:r>
                <w:r w:rsidRPr="006C79E0">
                  <w:rPr>
                    <w:rFonts w:cstheme="minorHAnsi"/>
                  </w:rPr>
                  <w:t>,</w:t>
                </w:r>
                <w:r>
                  <w:rPr>
                    <w:rFonts w:cstheme="minorHAnsi"/>
                  </w:rPr>
                  <w:t xml:space="preserve"> </w:t>
                </w:r>
                <w:r w:rsidRPr="006C79E0">
                  <w:rPr>
                    <w:rFonts w:cstheme="minorHAnsi"/>
                  </w:rPr>
                  <w:t>she</w:t>
                </w:r>
                <w:r>
                  <w:rPr>
                    <w:rFonts w:cstheme="minorHAnsi"/>
                  </w:rPr>
                  <w:t xml:space="preserve"> </w:t>
                </w:r>
                <w:r w:rsidRPr="006C79E0">
                  <w:rPr>
                    <w:rFonts w:cstheme="minorHAnsi"/>
                  </w:rPr>
                  <w:t>was</w:t>
                </w:r>
                <w:r>
                  <w:rPr>
                    <w:rFonts w:cstheme="minorHAnsi"/>
                  </w:rPr>
                  <w:t xml:space="preserve"> </w:t>
                </w:r>
                <w:r w:rsidRPr="006C79E0">
                  <w:rPr>
                    <w:rFonts w:cstheme="minorHAnsi"/>
                  </w:rPr>
                  <w:t>a</w:t>
                </w:r>
                <w:r>
                  <w:rPr>
                    <w:rFonts w:cstheme="minorHAnsi"/>
                  </w:rPr>
                  <w:t xml:space="preserve"> </w:t>
                </w:r>
                <w:r w:rsidRPr="006C79E0">
                  <w:rPr>
                    <w:rFonts w:cstheme="minorHAnsi"/>
                  </w:rPr>
                  <w:t>key</w:t>
                </w:r>
                <w:r>
                  <w:rPr>
                    <w:rFonts w:cstheme="minorHAnsi"/>
                  </w:rPr>
                  <w:t xml:space="preserve"> </w:t>
                </w:r>
                <w:r w:rsidRPr="006C79E0">
                  <w:rPr>
                    <w:rFonts w:cstheme="minorHAnsi"/>
                  </w:rPr>
                  <w:t>figure</w:t>
                </w:r>
                <w:r>
                  <w:rPr>
                    <w:rFonts w:cstheme="minorHAnsi"/>
                  </w:rPr>
                  <w:t xml:space="preserve"> </w:t>
                </w:r>
                <w:r w:rsidRPr="006C79E0">
                  <w:rPr>
                    <w:rFonts w:cstheme="minorHAnsi"/>
                  </w:rPr>
                  <w:t>in</w:t>
                </w:r>
                <w:r>
                  <w:rPr>
                    <w:rFonts w:cstheme="minorHAnsi"/>
                  </w:rPr>
                  <w:t xml:space="preserve"> </w:t>
                </w:r>
                <w:r w:rsidRPr="006C79E0">
                  <w:rPr>
                    <w:rFonts w:cstheme="minorHAnsi"/>
                  </w:rPr>
                  <w:t>the</w:t>
                </w:r>
                <w:r>
                  <w:rPr>
                    <w:rFonts w:cstheme="minorHAnsi"/>
                  </w:rPr>
                  <w:t xml:space="preserve"> Bloomsbury Group </w:t>
                </w:r>
                <w:r w:rsidRPr="006C79E0">
                  <w:rPr>
                    <w:rFonts w:cstheme="minorHAnsi"/>
                  </w:rPr>
                  <w:t>of</w:t>
                </w:r>
                <w:r>
                  <w:rPr>
                    <w:rFonts w:cstheme="minorHAnsi"/>
                  </w:rPr>
                  <w:t xml:space="preserve"> </w:t>
                </w:r>
                <w:r w:rsidRPr="006C79E0">
                  <w:rPr>
                    <w:rFonts w:cstheme="minorHAnsi"/>
                  </w:rPr>
                  <w:t>writers,</w:t>
                </w:r>
                <w:r>
                  <w:rPr>
                    <w:rFonts w:cstheme="minorHAnsi"/>
                  </w:rPr>
                  <w:t xml:space="preserve"> </w:t>
                </w:r>
                <w:r w:rsidRPr="006C79E0">
                  <w:rPr>
                    <w:rFonts w:cstheme="minorHAnsi"/>
                  </w:rPr>
                  <w:t>artists</w:t>
                </w:r>
                <w:r>
                  <w:rPr>
                    <w:rFonts w:cstheme="minorHAnsi"/>
                  </w:rPr>
                  <w:t xml:space="preserve"> </w:t>
                </w:r>
                <w:r w:rsidRPr="006C79E0">
                  <w:rPr>
                    <w:rFonts w:cstheme="minorHAnsi"/>
                  </w:rPr>
                  <w:t>and</w:t>
                </w:r>
                <w:r>
                  <w:rPr>
                    <w:rFonts w:cstheme="minorHAnsi"/>
                  </w:rPr>
                  <w:t xml:space="preserve"> </w:t>
                </w:r>
                <w:r w:rsidRPr="006C79E0">
                  <w:rPr>
                    <w:rFonts w:cstheme="minorHAnsi"/>
                  </w:rPr>
                  <w:t>intellectuals</w:t>
                </w:r>
                <w:r>
                  <w:rPr>
                    <w:rFonts w:cstheme="minorHAnsi"/>
                  </w:rPr>
                  <w:t xml:space="preserve"> active in </w:t>
                </w:r>
                <w:r w:rsidRPr="006C79E0">
                  <w:rPr>
                    <w:rFonts w:cstheme="minorHAnsi"/>
                  </w:rPr>
                  <w:t>the</w:t>
                </w:r>
                <w:r>
                  <w:rPr>
                    <w:rFonts w:cstheme="minorHAnsi"/>
                  </w:rPr>
                  <w:t xml:space="preserve"> </w:t>
                </w:r>
                <w:r w:rsidRPr="006C79E0">
                  <w:rPr>
                    <w:rFonts w:cstheme="minorHAnsi"/>
                  </w:rPr>
                  <w:t>early</w:t>
                </w:r>
                <w:r>
                  <w:rPr>
                    <w:rFonts w:cstheme="minorHAnsi"/>
                  </w:rPr>
                  <w:t xml:space="preserve"> </w:t>
                </w:r>
                <w:r w:rsidRPr="006C79E0">
                  <w:rPr>
                    <w:rFonts w:cstheme="minorHAnsi"/>
                  </w:rPr>
                  <w:t>twentieth</w:t>
                </w:r>
                <w:r>
                  <w:rPr>
                    <w:rFonts w:cstheme="minorHAnsi"/>
                  </w:rPr>
                  <w:t xml:space="preserve"> </w:t>
                </w:r>
                <w:r w:rsidRPr="006C79E0">
                  <w:rPr>
                    <w:rFonts w:cstheme="minorHAnsi"/>
                  </w:rPr>
                  <w:t>century.</w:t>
                </w:r>
                <w:r>
                  <w:rPr>
                    <w:rFonts w:cstheme="minorHAnsi"/>
                  </w:rPr>
                  <w:t xml:space="preserve"> </w:t>
                </w:r>
                <w:r w:rsidRPr="006C79E0">
                  <w:rPr>
                    <w:rFonts w:cstheme="minorHAnsi"/>
                  </w:rPr>
                  <w:t>Although</w:t>
                </w:r>
                <w:r>
                  <w:rPr>
                    <w:rFonts w:cstheme="minorHAnsi"/>
                  </w:rPr>
                  <w:t xml:space="preserve"> </w:t>
                </w:r>
                <w:r w:rsidR="00CB3EDA">
                  <w:rPr>
                    <w:rFonts w:cstheme="minorHAnsi"/>
                  </w:rPr>
                  <w:t xml:space="preserve">stigma attached to </w:t>
                </w:r>
                <w:r w:rsidRPr="006C79E0">
                  <w:rPr>
                    <w:rFonts w:cstheme="minorHAnsi"/>
                  </w:rPr>
                  <w:t>her</w:t>
                </w:r>
                <w:r>
                  <w:rPr>
                    <w:rFonts w:cstheme="minorHAnsi"/>
                  </w:rPr>
                  <w:t xml:space="preserve"> </w:t>
                </w:r>
                <w:r w:rsidRPr="006C79E0">
                  <w:rPr>
                    <w:rFonts w:cstheme="minorHAnsi"/>
                  </w:rPr>
                  <w:t>bouts</w:t>
                </w:r>
                <w:r>
                  <w:rPr>
                    <w:rFonts w:cstheme="minorHAnsi"/>
                  </w:rPr>
                  <w:t xml:space="preserve"> </w:t>
                </w:r>
                <w:r w:rsidRPr="006C79E0">
                  <w:rPr>
                    <w:rFonts w:cstheme="minorHAnsi"/>
                  </w:rPr>
                  <w:t>of</w:t>
                </w:r>
                <w:r>
                  <w:rPr>
                    <w:rFonts w:cstheme="minorHAnsi"/>
                  </w:rPr>
                  <w:t xml:space="preserve"> </w:t>
                </w:r>
                <w:r w:rsidRPr="006C79E0">
                  <w:rPr>
                    <w:rFonts w:cstheme="minorHAnsi"/>
                  </w:rPr>
                  <w:t>mental</w:t>
                </w:r>
                <w:r>
                  <w:rPr>
                    <w:rFonts w:cstheme="minorHAnsi"/>
                  </w:rPr>
                  <w:t xml:space="preserve"> </w:t>
                </w:r>
                <w:r w:rsidRPr="006C79E0">
                  <w:rPr>
                    <w:rFonts w:cstheme="minorHAnsi"/>
                  </w:rPr>
                  <w:t>illness,</w:t>
                </w:r>
                <w:r>
                  <w:rPr>
                    <w:rFonts w:cstheme="minorHAnsi"/>
                  </w:rPr>
                  <w:t xml:space="preserve"> </w:t>
                </w:r>
                <w:r w:rsidRPr="006C79E0">
                  <w:rPr>
                    <w:rFonts w:cstheme="minorHAnsi"/>
                  </w:rPr>
                  <w:t>culminating</w:t>
                </w:r>
                <w:r>
                  <w:rPr>
                    <w:rFonts w:cstheme="minorHAnsi"/>
                  </w:rPr>
                  <w:t xml:space="preserve"> </w:t>
                </w:r>
                <w:r w:rsidRPr="006C79E0">
                  <w:rPr>
                    <w:rFonts w:cstheme="minorHAnsi"/>
                  </w:rPr>
                  <w:t>in</w:t>
                </w:r>
                <w:r>
                  <w:rPr>
                    <w:rFonts w:cstheme="minorHAnsi"/>
                  </w:rPr>
                  <w:t xml:space="preserve"> </w:t>
                </w:r>
                <w:r w:rsidRPr="006C79E0">
                  <w:rPr>
                    <w:rFonts w:cstheme="minorHAnsi"/>
                  </w:rPr>
                  <w:t>her</w:t>
                </w:r>
                <w:r>
                  <w:rPr>
                    <w:rFonts w:cstheme="minorHAnsi"/>
                  </w:rPr>
                  <w:t xml:space="preserve"> </w:t>
                </w:r>
                <w:r w:rsidRPr="006C79E0">
                  <w:rPr>
                    <w:rFonts w:cstheme="minorHAnsi"/>
                  </w:rPr>
                  <w:t>suicide</w:t>
                </w:r>
                <w:r>
                  <w:rPr>
                    <w:rFonts w:cstheme="minorHAnsi"/>
                  </w:rPr>
                  <w:t xml:space="preserve"> </w:t>
                </w:r>
                <w:r w:rsidRPr="006C79E0">
                  <w:rPr>
                    <w:rFonts w:cstheme="minorHAnsi"/>
                  </w:rPr>
                  <w:t>by</w:t>
                </w:r>
                <w:r>
                  <w:rPr>
                    <w:rFonts w:cstheme="minorHAnsi"/>
                  </w:rPr>
                  <w:t xml:space="preserve"> </w:t>
                </w:r>
                <w:r w:rsidRPr="006C79E0">
                  <w:rPr>
                    <w:rFonts w:cstheme="minorHAnsi"/>
                  </w:rPr>
                  <w:t>drowning</w:t>
                </w:r>
                <w:r>
                  <w:rPr>
                    <w:rFonts w:cstheme="minorHAnsi"/>
                  </w:rPr>
                  <w:t xml:space="preserve"> </w:t>
                </w:r>
                <w:r w:rsidRPr="006C79E0">
                  <w:rPr>
                    <w:rFonts w:cstheme="minorHAnsi"/>
                  </w:rPr>
                  <w:t>in</w:t>
                </w:r>
                <w:r>
                  <w:rPr>
                    <w:rFonts w:cstheme="minorHAnsi"/>
                  </w:rPr>
                  <w:t xml:space="preserve"> </w:t>
                </w:r>
                <w:r w:rsidRPr="006C79E0">
                  <w:rPr>
                    <w:rFonts w:cstheme="minorHAnsi"/>
                  </w:rPr>
                  <w:t>March</w:t>
                </w:r>
                <w:r>
                  <w:rPr>
                    <w:rFonts w:cstheme="minorHAnsi"/>
                  </w:rPr>
                  <w:t xml:space="preserve"> </w:t>
                </w:r>
                <w:r w:rsidRPr="006C79E0">
                  <w:rPr>
                    <w:rFonts w:cstheme="minorHAnsi"/>
                  </w:rPr>
                  <w:t>1941,</w:t>
                </w:r>
                <w:r>
                  <w:rPr>
                    <w:rFonts w:cstheme="minorHAnsi"/>
                  </w:rPr>
                  <w:t xml:space="preserve"> </w:t>
                </w:r>
                <w:r w:rsidRPr="006C79E0">
                  <w:rPr>
                    <w:rFonts w:cstheme="minorHAnsi"/>
                  </w:rPr>
                  <w:t>for</w:t>
                </w:r>
                <w:r>
                  <w:rPr>
                    <w:rFonts w:cstheme="minorHAnsi"/>
                  </w:rPr>
                  <w:t xml:space="preserve"> </w:t>
                </w:r>
                <w:r w:rsidRPr="006C79E0">
                  <w:rPr>
                    <w:rFonts w:cstheme="minorHAnsi"/>
                  </w:rPr>
                  <w:t>many</w:t>
                </w:r>
                <w:r>
                  <w:rPr>
                    <w:rFonts w:cstheme="minorHAnsi"/>
                  </w:rPr>
                  <w:t xml:space="preserve"> </w:t>
                </w:r>
                <w:r w:rsidRPr="006C79E0">
                  <w:rPr>
                    <w:rFonts w:cstheme="minorHAnsi"/>
                  </w:rPr>
                  <w:t>years</w:t>
                </w:r>
                <w:r>
                  <w:rPr>
                    <w:rFonts w:cstheme="minorHAnsi"/>
                  </w:rPr>
                  <w:t xml:space="preserve"> </w:t>
                </w:r>
                <w:r w:rsidRPr="006C79E0">
                  <w:rPr>
                    <w:rFonts w:cstheme="minorHAnsi"/>
                  </w:rPr>
                  <w:t>overshadowed</w:t>
                </w:r>
                <w:r>
                  <w:rPr>
                    <w:rFonts w:cstheme="minorHAnsi"/>
                  </w:rPr>
                  <w:t xml:space="preserve"> </w:t>
                </w:r>
                <w:r w:rsidRPr="006C79E0">
                  <w:rPr>
                    <w:rFonts w:cstheme="minorHAnsi"/>
                  </w:rPr>
                  <w:t>appreciations</w:t>
                </w:r>
                <w:r>
                  <w:rPr>
                    <w:rFonts w:cstheme="minorHAnsi"/>
                  </w:rPr>
                  <w:t xml:space="preserve"> </w:t>
                </w:r>
                <w:r w:rsidRPr="006C79E0">
                  <w:rPr>
                    <w:rFonts w:cstheme="minorHAnsi"/>
                  </w:rPr>
                  <w:t>of</w:t>
                </w:r>
                <w:r>
                  <w:rPr>
                    <w:rFonts w:cstheme="minorHAnsi"/>
                  </w:rPr>
                  <w:t xml:space="preserve"> </w:t>
                </w:r>
                <w:r w:rsidRPr="006C79E0">
                  <w:rPr>
                    <w:rFonts w:cstheme="minorHAnsi"/>
                  </w:rPr>
                  <w:t>her</w:t>
                </w:r>
                <w:r>
                  <w:rPr>
                    <w:rFonts w:cstheme="minorHAnsi"/>
                  </w:rPr>
                  <w:t xml:space="preserve"> </w:t>
                </w:r>
                <w:r w:rsidRPr="006C79E0">
                  <w:rPr>
                    <w:rFonts w:cstheme="minorHAnsi"/>
                  </w:rPr>
                  <w:t>literary</w:t>
                </w:r>
                <w:r>
                  <w:rPr>
                    <w:rFonts w:cstheme="minorHAnsi"/>
                  </w:rPr>
                  <w:t xml:space="preserve"> </w:t>
                </w:r>
                <w:r w:rsidRPr="006C79E0">
                  <w:rPr>
                    <w:rFonts w:cstheme="minorHAnsi"/>
                  </w:rPr>
                  <w:t>output,</w:t>
                </w:r>
                <w:r>
                  <w:rPr>
                    <w:rFonts w:cstheme="minorHAnsi"/>
                  </w:rPr>
                  <w:t xml:space="preserve"> </w:t>
                </w:r>
                <w:r w:rsidRPr="006C79E0">
                  <w:rPr>
                    <w:rFonts w:cstheme="minorHAnsi"/>
                  </w:rPr>
                  <w:t>she</w:t>
                </w:r>
                <w:r>
                  <w:rPr>
                    <w:rFonts w:cstheme="minorHAnsi"/>
                  </w:rPr>
                  <w:t xml:space="preserve"> </w:t>
                </w:r>
                <w:r w:rsidRPr="006C79E0">
                  <w:rPr>
                    <w:rFonts w:cstheme="minorHAnsi"/>
                  </w:rPr>
                  <w:t>is</w:t>
                </w:r>
                <w:r>
                  <w:rPr>
                    <w:rFonts w:cstheme="minorHAnsi"/>
                  </w:rPr>
                  <w:t xml:space="preserve"> </w:t>
                </w:r>
                <w:r w:rsidRPr="006C79E0">
                  <w:rPr>
                    <w:rFonts w:cstheme="minorHAnsi"/>
                  </w:rPr>
                  <w:t>now</w:t>
                </w:r>
                <w:r>
                  <w:rPr>
                    <w:rFonts w:cstheme="minorHAnsi"/>
                  </w:rPr>
                  <w:t xml:space="preserve"> </w:t>
                </w:r>
                <w:r w:rsidRPr="006C79E0">
                  <w:rPr>
                    <w:rFonts w:cstheme="minorHAnsi"/>
                  </w:rPr>
                  <w:t>recognised</w:t>
                </w:r>
                <w:r>
                  <w:rPr>
                    <w:rFonts w:cstheme="minorHAnsi"/>
                  </w:rPr>
                  <w:t xml:space="preserve"> </w:t>
                </w:r>
                <w:r w:rsidRPr="006C79E0">
                  <w:rPr>
                    <w:rFonts w:cstheme="minorHAnsi"/>
                  </w:rPr>
                  <w:t>as</w:t>
                </w:r>
                <w:r>
                  <w:rPr>
                    <w:rFonts w:cstheme="minorHAnsi"/>
                  </w:rPr>
                  <w:t xml:space="preserve"> </w:t>
                </w:r>
                <w:r w:rsidRPr="006C79E0">
                  <w:rPr>
                    <w:rFonts w:cstheme="minorHAnsi"/>
                  </w:rPr>
                  <w:t>one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most</w:t>
                </w:r>
                <w:r>
                  <w:rPr>
                    <w:rFonts w:cstheme="minorHAnsi"/>
                  </w:rPr>
                  <w:t xml:space="preserve"> </w:t>
                </w:r>
                <w:r w:rsidRPr="006C79E0">
                  <w:rPr>
                    <w:rFonts w:cstheme="minorHAnsi"/>
                  </w:rPr>
                  <w:t>important</w:t>
                </w:r>
                <w:r>
                  <w:rPr>
                    <w:rFonts w:cstheme="minorHAnsi"/>
                  </w:rPr>
                  <w:t xml:space="preserve"> </w:t>
                </w:r>
                <w:r w:rsidRPr="006C79E0">
                  <w:rPr>
                    <w:rFonts w:cstheme="minorHAnsi"/>
                  </w:rPr>
                  <w:t>figures</w:t>
                </w:r>
                <w:r>
                  <w:rPr>
                    <w:rFonts w:cstheme="minorHAnsi"/>
                  </w:rPr>
                  <w:t xml:space="preserve"> </w:t>
                </w:r>
                <w:r w:rsidRPr="006C79E0">
                  <w:rPr>
                    <w:rFonts w:cstheme="minorHAnsi"/>
                  </w:rPr>
                  <w:t>in</w:t>
                </w:r>
                <w:r>
                  <w:rPr>
                    <w:rFonts w:cstheme="minorHAnsi"/>
                  </w:rPr>
                  <w:t xml:space="preserve"> </w:t>
                </w:r>
                <w:r w:rsidRPr="006C79E0">
                  <w:rPr>
                    <w:rFonts w:cstheme="minorHAnsi"/>
                  </w:rPr>
                  <w:t>the</w:t>
                </w:r>
                <w:r>
                  <w:rPr>
                    <w:rFonts w:cstheme="minorHAnsi"/>
                  </w:rPr>
                  <w:t xml:space="preserve"> </w:t>
                </w:r>
                <w:r w:rsidRPr="006C79E0">
                  <w:rPr>
                    <w:rFonts w:cstheme="minorHAnsi"/>
                  </w:rPr>
                  <w:t>literature</w:t>
                </w:r>
                <w:r>
                  <w:rPr>
                    <w:rFonts w:cstheme="minorHAnsi"/>
                  </w:rPr>
                  <w:t xml:space="preserve"> </w:t>
                </w:r>
                <w:r w:rsidRPr="006C79E0">
                  <w:rPr>
                    <w:rFonts w:cstheme="minorHAnsi"/>
                  </w:rPr>
                  <w:t>and</w:t>
                </w:r>
                <w:r>
                  <w:rPr>
                    <w:rFonts w:cstheme="minorHAnsi"/>
                  </w:rPr>
                  <w:t xml:space="preserve"> </w:t>
                </w:r>
                <w:r w:rsidRPr="006C79E0">
                  <w:rPr>
                    <w:rFonts w:cstheme="minorHAnsi"/>
                  </w:rPr>
                  <w:t>culture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period,</w:t>
                </w:r>
                <w:r>
                  <w:rPr>
                    <w:rFonts w:cstheme="minorHAnsi"/>
                  </w:rPr>
                  <w:t xml:space="preserve"> </w:t>
                </w:r>
                <w:r w:rsidRPr="006C79E0">
                  <w:rPr>
                    <w:rFonts w:cstheme="minorHAnsi"/>
                  </w:rPr>
                  <w:t>whether</w:t>
                </w:r>
                <w:r>
                  <w:rPr>
                    <w:rFonts w:cstheme="minorHAnsi"/>
                  </w:rPr>
                  <w:t xml:space="preserve"> </w:t>
                </w:r>
                <w:r w:rsidRPr="006C79E0">
                  <w:rPr>
                    <w:rFonts w:cstheme="minorHAnsi"/>
                  </w:rPr>
                  <w:t>in</w:t>
                </w:r>
                <w:r>
                  <w:rPr>
                    <w:rFonts w:cstheme="minorHAnsi"/>
                  </w:rPr>
                  <w:t xml:space="preserve"> </w:t>
                </w:r>
                <w:r w:rsidRPr="006C79E0">
                  <w:rPr>
                    <w:rFonts w:cstheme="minorHAnsi"/>
                  </w:rPr>
                  <w:t>terms</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feminist</w:t>
                </w:r>
                <w:r>
                  <w:rPr>
                    <w:rFonts w:cstheme="minorHAnsi"/>
                  </w:rPr>
                  <w:t xml:space="preserve"> </w:t>
                </w:r>
                <w:r w:rsidRPr="006C79E0">
                  <w:rPr>
                    <w:rFonts w:cstheme="minorHAnsi"/>
                  </w:rPr>
                  <w:t>politics</w:t>
                </w:r>
                <w:r>
                  <w:rPr>
                    <w:rFonts w:cstheme="minorHAnsi"/>
                  </w:rPr>
                  <w:t xml:space="preserve"> </w:t>
                </w:r>
                <w:r w:rsidRPr="006C79E0">
                  <w:rPr>
                    <w:rFonts w:cstheme="minorHAnsi"/>
                  </w:rPr>
                  <w:t>of</w:t>
                </w:r>
                <w:r>
                  <w:rPr>
                    <w:rFonts w:cstheme="minorHAnsi"/>
                  </w:rPr>
                  <w:t xml:space="preserve"> </w:t>
                </w:r>
                <w:r w:rsidRPr="006C79E0">
                  <w:rPr>
                    <w:rFonts w:cstheme="minorHAnsi"/>
                  </w:rPr>
                  <w:t>her</w:t>
                </w:r>
                <w:r>
                  <w:rPr>
                    <w:rFonts w:cstheme="minorHAnsi"/>
                  </w:rPr>
                  <w:t xml:space="preserve"> </w:t>
                </w:r>
                <w:r w:rsidRPr="006C79E0">
                  <w:rPr>
                    <w:rFonts w:cstheme="minorHAnsi"/>
                  </w:rPr>
                  <w:t>work,</w:t>
                </w:r>
                <w:r>
                  <w:rPr>
                    <w:rFonts w:cstheme="minorHAnsi"/>
                  </w:rPr>
                  <w:t xml:space="preserve"> </w:t>
                </w:r>
                <w:r w:rsidRPr="006C79E0">
                  <w:rPr>
                    <w:rFonts w:cstheme="minorHAnsi"/>
                  </w:rPr>
                  <w:t>or</w:t>
                </w:r>
                <w:r>
                  <w:rPr>
                    <w:rFonts w:cstheme="minorHAnsi"/>
                  </w:rPr>
                  <w:t xml:space="preserve"> </w:t>
                </w:r>
                <w:r w:rsidRPr="006C79E0">
                  <w:rPr>
                    <w:rFonts w:cstheme="minorHAnsi"/>
                  </w:rPr>
                  <w:t>her</w:t>
                </w:r>
                <w:r>
                  <w:rPr>
                    <w:rFonts w:cstheme="minorHAnsi"/>
                  </w:rPr>
                  <w:t xml:space="preserve"> </w:t>
                </w:r>
                <w:r w:rsidRPr="006C79E0">
                  <w:rPr>
                    <w:rFonts w:cstheme="minorHAnsi"/>
                  </w:rPr>
                  <w:t>ground</w:t>
                </w:r>
                <w:r>
                  <w:rPr>
                    <w:rFonts w:cstheme="minorHAnsi"/>
                  </w:rPr>
                  <w:t>-</w:t>
                </w:r>
                <w:r w:rsidRPr="006C79E0">
                  <w:rPr>
                    <w:rFonts w:cstheme="minorHAnsi"/>
                  </w:rPr>
                  <w:t>breaking</w:t>
                </w:r>
                <w:r>
                  <w:rPr>
                    <w:rFonts w:cstheme="minorHAnsi"/>
                  </w:rPr>
                  <w:t xml:space="preserve"> </w:t>
                </w:r>
                <w:r w:rsidRPr="006C79E0">
                  <w:rPr>
                    <w:rFonts w:cstheme="minorHAnsi"/>
                  </w:rPr>
                  <w:t>experiments</w:t>
                </w:r>
                <w:r>
                  <w:rPr>
                    <w:rFonts w:cstheme="minorHAnsi"/>
                  </w:rPr>
                  <w:t xml:space="preserve"> </w:t>
                </w:r>
                <w:r w:rsidRPr="006C79E0">
                  <w:rPr>
                    <w:rFonts w:cstheme="minorHAnsi"/>
                  </w:rPr>
                  <w:t>with</w:t>
                </w:r>
                <w:r>
                  <w:rPr>
                    <w:rFonts w:cstheme="minorHAnsi"/>
                  </w:rPr>
                  <w:t xml:space="preserve"> </w:t>
                </w:r>
                <w:r w:rsidRPr="006C79E0">
                  <w:rPr>
                    <w:rFonts w:cstheme="minorHAnsi"/>
                  </w:rPr>
                  <w:t>narrative</w:t>
                </w:r>
                <w:r>
                  <w:rPr>
                    <w:rFonts w:cstheme="minorHAnsi"/>
                  </w:rPr>
                  <w:t xml:space="preserve"> </w:t>
                </w:r>
                <w:r w:rsidRPr="006C79E0">
                  <w:rPr>
                    <w:rFonts w:cstheme="minorHAnsi"/>
                  </w:rPr>
                  <w:t>form</w:t>
                </w:r>
                <w:r>
                  <w:rPr>
                    <w:rFonts w:cstheme="minorHAnsi"/>
                  </w:rPr>
                  <w:t xml:space="preserve"> </w:t>
                </w:r>
                <w:r w:rsidRPr="006C79E0">
                  <w:rPr>
                    <w:rFonts w:cstheme="minorHAnsi"/>
                  </w:rPr>
                  <w:t>and</w:t>
                </w:r>
                <w:r>
                  <w:rPr>
                    <w:rFonts w:cstheme="minorHAnsi"/>
                  </w:rPr>
                  <w:t xml:space="preserve"> </w:t>
                </w:r>
                <w:r w:rsidRPr="006C79E0">
                  <w:rPr>
                    <w:rFonts w:cstheme="minorHAnsi"/>
                  </w:rPr>
                  <w:t>technique.</w:t>
                </w:r>
              </w:p>
            </w:tc>
          </w:sdtContent>
        </w:sdt>
      </w:tr>
      <w:tr w:rsidR="003F0D73" w14:paraId="0D063517" w14:textId="77777777" w:rsidTr="003F0D73">
        <w:sdt>
          <w:sdtPr>
            <w:alias w:val="Article text"/>
            <w:tag w:val="articleText"/>
            <w:id w:val="634067588"/>
            <w:placeholder>
              <w:docPart w:val="37990FBF36331B41951DE8628F907BAD"/>
            </w:placeholder>
          </w:sdtPr>
          <w:sdtEndPr/>
          <w:sdtContent>
            <w:tc>
              <w:tcPr>
                <w:tcW w:w="9016" w:type="dxa"/>
                <w:tcMar>
                  <w:top w:w="113" w:type="dxa"/>
                  <w:bottom w:w="113" w:type="dxa"/>
                </w:tcMar>
              </w:tcPr>
              <w:sdt>
                <w:sdtPr>
                  <w:alias w:val="Abstract"/>
                  <w:tag w:val="abstract"/>
                  <w:id w:val="2030134700"/>
                  <w:placeholder>
                    <w:docPart w:val="D5A8339419490A45B2FD6963EDD9457C"/>
                  </w:placeholder>
                </w:sdtPr>
                <w:sdtEndPr/>
                <w:sdtContent>
                  <w:p w14:paraId="0A99EAE1" w14:textId="3B3D186D" w:rsidR="007A5733" w:rsidRDefault="009C61AD" w:rsidP="00C27FAB">
                    <w:pPr>
                      <w:rPr>
                        <w:rFonts w:cstheme="minorHAnsi"/>
                      </w:rPr>
                    </w:pPr>
                    <w:r w:rsidRPr="006C79E0">
                      <w:rPr>
                        <w:rFonts w:cstheme="minorHAnsi"/>
                      </w:rPr>
                      <w:t>Virginia</w:t>
                    </w:r>
                    <w:r>
                      <w:rPr>
                        <w:rFonts w:cstheme="minorHAnsi"/>
                      </w:rPr>
                      <w:t xml:space="preserve"> </w:t>
                    </w:r>
                    <w:r w:rsidRPr="006C79E0">
                      <w:rPr>
                        <w:rFonts w:cstheme="minorHAnsi"/>
                      </w:rPr>
                      <w:t>Woolf</w:t>
                    </w:r>
                    <w:r>
                      <w:rPr>
                        <w:rFonts w:cstheme="minorHAnsi"/>
                      </w:rPr>
                      <w:t xml:space="preserve"> </w:t>
                    </w:r>
                    <w:r w:rsidRPr="006C79E0">
                      <w:rPr>
                        <w:rFonts w:cstheme="minorHAnsi"/>
                      </w:rPr>
                      <w:t>was</w:t>
                    </w:r>
                    <w:r>
                      <w:rPr>
                        <w:rFonts w:cstheme="minorHAnsi"/>
                      </w:rPr>
                      <w:t xml:space="preserve"> </w:t>
                    </w:r>
                    <w:r w:rsidRPr="006C79E0">
                      <w:rPr>
                        <w:rFonts w:cstheme="minorHAnsi"/>
                      </w:rPr>
                      <w:t>one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foremost</w:t>
                    </w:r>
                    <w:r>
                      <w:rPr>
                        <w:rFonts w:cstheme="minorHAnsi"/>
                      </w:rPr>
                      <w:t xml:space="preserve"> </w:t>
                    </w:r>
                    <w:r w:rsidRPr="006C79E0">
                      <w:rPr>
                        <w:rFonts w:cstheme="minorHAnsi"/>
                      </w:rPr>
                      <w:t>literary</w:t>
                    </w:r>
                    <w:r>
                      <w:rPr>
                        <w:rFonts w:cstheme="minorHAnsi"/>
                      </w:rPr>
                      <w:t xml:space="preserve"> </w:t>
                    </w:r>
                    <w:r w:rsidRPr="006C79E0">
                      <w:rPr>
                        <w:rFonts w:cstheme="minorHAnsi"/>
                      </w:rPr>
                      <w:t>innovators</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early</w:t>
                    </w:r>
                    <w:r>
                      <w:rPr>
                        <w:rFonts w:cstheme="minorHAnsi"/>
                      </w:rPr>
                      <w:t xml:space="preserve"> </w:t>
                    </w:r>
                    <w:r w:rsidRPr="006C79E0">
                      <w:rPr>
                        <w:rFonts w:cstheme="minorHAnsi"/>
                      </w:rPr>
                      <w:t>twentieth</w:t>
                    </w:r>
                    <w:r>
                      <w:rPr>
                        <w:rFonts w:cstheme="minorHAnsi"/>
                      </w:rPr>
                      <w:t xml:space="preserve"> </w:t>
                    </w:r>
                    <w:r w:rsidRPr="006C79E0">
                      <w:rPr>
                        <w:rFonts w:cstheme="minorHAnsi"/>
                      </w:rPr>
                      <w:t>century.</w:t>
                    </w:r>
                    <w:r>
                      <w:rPr>
                        <w:rFonts w:cstheme="minorHAnsi"/>
                      </w:rPr>
                      <w:t xml:space="preserve"> </w:t>
                    </w:r>
                    <w:r w:rsidRPr="006C79E0">
                      <w:rPr>
                        <w:rFonts w:cstheme="minorHAnsi"/>
                      </w:rPr>
                      <w:t>A</w:t>
                    </w:r>
                    <w:r>
                      <w:rPr>
                        <w:rFonts w:cstheme="minorHAnsi"/>
                      </w:rPr>
                      <w:t xml:space="preserve"> </w:t>
                    </w:r>
                    <w:r w:rsidRPr="006C79E0">
                      <w:rPr>
                        <w:rFonts w:cstheme="minorHAnsi"/>
                      </w:rPr>
                      <w:t>novelist,</w:t>
                    </w:r>
                    <w:r>
                      <w:rPr>
                        <w:rFonts w:cstheme="minorHAnsi"/>
                      </w:rPr>
                      <w:t xml:space="preserve"> </w:t>
                    </w:r>
                    <w:r w:rsidRPr="006C79E0">
                      <w:rPr>
                        <w:rFonts w:cstheme="minorHAnsi"/>
                      </w:rPr>
                      <w:t>essayist,</w:t>
                    </w:r>
                    <w:r>
                      <w:rPr>
                        <w:rFonts w:cstheme="minorHAnsi"/>
                      </w:rPr>
                      <w:t xml:space="preserve"> </w:t>
                    </w:r>
                    <w:r w:rsidRPr="006C79E0">
                      <w:rPr>
                        <w:rFonts w:cstheme="minorHAnsi"/>
                      </w:rPr>
                      <w:t>short-story</w:t>
                    </w:r>
                    <w:r>
                      <w:rPr>
                        <w:rFonts w:cstheme="minorHAnsi"/>
                      </w:rPr>
                      <w:t xml:space="preserve"> </w:t>
                    </w:r>
                    <w:r w:rsidRPr="006C79E0">
                      <w:rPr>
                        <w:rFonts w:cstheme="minorHAnsi"/>
                      </w:rPr>
                      <w:t>writer</w:t>
                    </w:r>
                    <w:r w:rsidR="00D743FD">
                      <w:rPr>
                        <w:rFonts w:cstheme="minorHAnsi"/>
                      </w:rPr>
                      <w:t xml:space="preserve">, feminist </w:t>
                    </w:r>
                    <w:r w:rsidR="00977962">
                      <w:rPr>
                        <w:rFonts w:cstheme="minorHAnsi"/>
                      </w:rPr>
                      <w:t>polemicist</w:t>
                    </w:r>
                    <w:r>
                      <w:rPr>
                        <w:rFonts w:cstheme="minorHAnsi"/>
                      </w:rPr>
                      <w:t xml:space="preserve"> </w:t>
                    </w:r>
                    <w:r w:rsidRPr="006C79E0">
                      <w:rPr>
                        <w:rFonts w:cstheme="minorHAnsi"/>
                      </w:rPr>
                      <w:t>and</w:t>
                    </w:r>
                    <w:r>
                      <w:rPr>
                        <w:rFonts w:cstheme="minorHAnsi"/>
                      </w:rPr>
                      <w:t xml:space="preserve"> </w:t>
                    </w:r>
                    <w:r w:rsidRPr="006C79E0">
                      <w:rPr>
                        <w:rFonts w:cstheme="minorHAnsi"/>
                      </w:rPr>
                      <w:t>literary</w:t>
                    </w:r>
                    <w:r>
                      <w:rPr>
                        <w:rFonts w:cstheme="minorHAnsi"/>
                      </w:rPr>
                      <w:t xml:space="preserve"> </w:t>
                    </w:r>
                    <w:r w:rsidRPr="006C79E0">
                      <w:rPr>
                        <w:rFonts w:cstheme="minorHAnsi"/>
                      </w:rPr>
                      <w:t>critic,</w:t>
                    </w:r>
                    <w:r>
                      <w:rPr>
                        <w:rFonts w:cstheme="minorHAnsi"/>
                      </w:rPr>
                      <w:t xml:space="preserve"> </w:t>
                    </w:r>
                    <w:r w:rsidRPr="006C79E0">
                      <w:rPr>
                        <w:rFonts w:cstheme="minorHAnsi"/>
                      </w:rPr>
                      <w:t>she</w:t>
                    </w:r>
                    <w:r>
                      <w:rPr>
                        <w:rFonts w:cstheme="minorHAnsi"/>
                      </w:rPr>
                      <w:t xml:space="preserve"> </w:t>
                    </w:r>
                    <w:r w:rsidRPr="006C79E0">
                      <w:rPr>
                        <w:rFonts w:cstheme="minorHAnsi"/>
                      </w:rPr>
                      <w:t>was</w:t>
                    </w:r>
                    <w:r>
                      <w:rPr>
                        <w:rFonts w:cstheme="minorHAnsi"/>
                      </w:rPr>
                      <w:t xml:space="preserve"> </w:t>
                    </w:r>
                    <w:r w:rsidRPr="006C79E0">
                      <w:rPr>
                        <w:rFonts w:cstheme="minorHAnsi"/>
                      </w:rPr>
                      <w:t>also</w:t>
                    </w:r>
                    <w:r>
                      <w:rPr>
                        <w:rFonts w:cstheme="minorHAnsi"/>
                      </w:rPr>
                      <w:t xml:space="preserve"> </w:t>
                    </w:r>
                    <w:r w:rsidRPr="006C79E0">
                      <w:rPr>
                        <w:rFonts w:cstheme="minorHAnsi"/>
                      </w:rPr>
                      <w:t>instrumental</w:t>
                    </w:r>
                    <w:r>
                      <w:rPr>
                        <w:rFonts w:cstheme="minorHAnsi"/>
                      </w:rPr>
                      <w:t xml:space="preserve"> </w:t>
                    </w:r>
                    <w:r w:rsidRPr="006C79E0">
                      <w:rPr>
                        <w:rFonts w:cstheme="minorHAnsi"/>
                      </w:rPr>
                      <w:t>in</w:t>
                    </w:r>
                    <w:r>
                      <w:rPr>
                        <w:rFonts w:cstheme="minorHAnsi"/>
                      </w:rPr>
                      <w:t xml:space="preserve"> </w:t>
                    </w:r>
                    <w:r w:rsidRPr="006C79E0">
                      <w:rPr>
                        <w:rFonts w:cstheme="minorHAnsi"/>
                      </w:rPr>
                      <w:t>disseminating</w:t>
                    </w:r>
                    <w:r>
                      <w:rPr>
                        <w:rFonts w:cstheme="minorHAnsi"/>
                      </w:rPr>
                      <w:t xml:space="preserve"> </w:t>
                    </w:r>
                    <w:r w:rsidRPr="006C79E0">
                      <w:rPr>
                        <w:rFonts w:cstheme="minorHAnsi"/>
                      </w:rPr>
                      <w:t>the</w:t>
                    </w:r>
                    <w:r>
                      <w:rPr>
                        <w:rFonts w:cstheme="minorHAnsi"/>
                      </w:rPr>
                      <w:t xml:space="preserve"> </w:t>
                    </w:r>
                    <w:r w:rsidRPr="006C79E0">
                      <w:rPr>
                        <w:rFonts w:cstheme="minorHAnsi"/>
                      </w:rPr>
                      <w:t>work</w:t>
                    </w:r>
                    <w:r>
                      <w:rPr>
                        <w:rFonts w:cstheme="minorHAnsi"/>
                      </w:rPr>
                      <w:t xml:space="preserve"> </w:t>
                    </w:r>
                    <w:r w:rsidRPr="006C79E0">
                      <w:rPr>
                        <w:rFonts w:cstheme="minorHAnsi"/>
                      </w:rPr>
                      <w:t>of</w:t>
                    </w:r>
                    <w:r>
                      <w:rPr>
                        <w:rFonts w:cstheme="minorHAnsi"/>
                      </w:rPr>
                      <w:t xml:space="preserve"> </w:t>
                    </w:r>
                    <w:r w:rsidRPr="006C79E0">
                      <w:rPr>
                        <w:rFonts w:cstheme="minorHAnsi"/>
                      </w:rPr>
                      <w:t>other</w:t>
                    </w:r>
                    <w:r>
                      <w:rPr>
                        <w:rFonts w:cstheme="minorHAnsi"/>
                      </w:rPr>
                      <w:t xml:space="preserve"> </w:t>
                    </w:r>
                    <w:r w:rsidRPr="006C79E0">
                      <w:rPr>
                        <w:rFonts w:cstheme="minorHAnsi"/>
                      </w:rPr>
                      <w:t>key</w:t>
                    </w:r>
                    <w:r>
                      <w:rPr>
                        <w:rFonts w:cstheme="minorHAnsi"/>
                      </w:rPr>
                      <w:t xml:space="preserve"> </w:t>
                    </w:r>
                    <w:r w:rsidRPr="006C79E0">
                      <w:rPr>
                        <w:rFonts w:cstheme="minorHAnsi"/>
                      </w:rPr>
                      <w:t>modernist</w:t>
                    </w:r>
                    <w:r>
                      <w:rPr>
                        <w:rFonts w:cstheme="minorHAnsi"/>
                      </w:rPr>
                      <w:t xml:space="preserve"> </w:t>
                    </w:r>
                    <w:r w:rsidRPr="006C79E0">
                      <w:rPr>
                        <w:rFonts w:cstheme="minorHAnsi"/>
                      </w:rPr>
                      <w:t>writers,</w:t>
                    </w:r>
                    <w:r>
                      <w:rPr>
                        <w:rFonts w:cstheme="minorHAnsi"/>
                      </w:rPr>
                      <w:t xml:space="preserve"> </w:t>
                    </w:r>
                    <w:r w:rsidRPr="006C79E0">
                      <w:rPr>
                        <w:rFonts w:cstheme="minorHAnsi"/>
                      </w:rPr>
                      <w:t>through</w:t>
                    </w:r>
                    <w:r>
                      <w:rPr>
                        <w:rFonts w:cstheme="minorHAnsi"/>
                      </w:rPr>
                      <w:t xml:space="preserve"> </w:t>
                    </w:r>
                    <w:r w:rsidRPr="006C79E0">
                      <w:rPr>
                        <w:rFonts w:cstheme="minorHAnsi"/>
                      </w:rPr>
                      <w:t>the</w:t>
                    </w:r>
                    <w:r>
                      <w:rPr>
                        <w:rFonts w:cstheme="minorHAnsi"/>
                      </w:rPr>
                      <w:t xml:space="preserve"> </w:t>
                    </w:r>
                    <w:r w:rsidRPr="006C79E0">
                      <w:rPr>
                        <w:rFonts w:cstheme="minorHAnsi"/>
                      </w:rPr>
                      <w:t>Hogarth</w:t>
                    </w:r>
                    <w:r>
                      <w:rPr>
                        <w:rFonts w:cstheme="minorHAnsi"/>
                      </w:rPr>
                      <w:t xml:space="preserve"> </w:t>
                    </w:r>
                    <w:r w:rsidRPr="006C79E0">
                      <w:rPr>
                        <w:rFonts w:cstheme="minorHAnsi"/>
                      </w:rPr>
                      <w:t>Press</w:t>
                    </w:r>
                    <w:r>
                      <w:rPr>
                        <w:rFonts w:cstheme="minorHAnsi"/>
                      </w:rPr>
                      <w:t xml:space="preserve"> </w:t>
                    </w:r>
                    <w:r w:rsidRPr="006C79E0">
                      <w:rPr>
                        <w:rFonts w:cstheme="minorHAnsi"/>
                      </w:rPr>
                      <w:t>which</w:t>
                    </w:r>
                    <w:r>
                      <w:rPr>
                        <w:rFonts w:cstheme="minorHAnsi"/>
                      </w:rPr>
                      <w:t xml:space="preserve"> </w:t>
                    </w:r>
                    <w:r w:rsidRPr="006C79E0">
                      <w:rPr>
                        <w:rFonts w:cstheme="minorHAnsi"/>
                      </w:rPr>
                      <w:t>she</w:t>
                    </w:r>
                    <w:r>
                      <w:rPr>
                        <w:rFonts w:cstheme="minorHAnsi"/>
                      </w:rPr>
                      <w:t xml:space="preserve"> </w:t>
                    </w:r>
                    <w:r w:rsidRPr="006C79E0">
                      <w:rPr>
                        <w:rFonts w:cstheme="minorHAnsi"/>
                      </w:rPr>
                      <w:t>ran</w:t>
                    </w:r>
                    <w:r>
                      <w:rPr>
                        <w:rFonts w:cstheme="minorHAnsi"/>
                      </w:rPr>
                      <w:t xml:space="preserve"> </w:t>
                    </w:r>
                    <w:r w:rsidRPr="006C79E0">
                      <w:rPr>
                        <w:rFonts w:cstheme="minorHAnsi"/>
                      </w:rPr>
                      <w:t>with</w:t>
                    </w:r>
                    <w:r>
                      <w:rPr>
                        <w:rFonts w:cstheme="minorHAnsi"/>
                      </w:rPr>
                      <w:t xml:space="preserve"> </w:t>
                    </w:r>
                    <w:r w:rsidRPr="006C79E0">
                      <w:rPr>
                        <w:rFonts w:cstheme="minorHAnsi"/>
                      </w:rPr>
                      <w:t>her</w:t>
                    </w:r>
                    <w:r>
                      <w:rPr>
                        <w:rFonts w:cstheme="minorHAnsi"/>
                      </w:rPr>
                      <w:t xml:space="preserve"> husband Leonard Woolf</w:t>
                    </w:r>
                    <w:r w:rsidRPr="006C79E0">
                      <w:rPr>
                        <w:rFonts w:cstheme="minorHAnsi"/>
                      </w:rPr>
                      <w:t>.</w:t>
                    </w:r>
                    <w:r>
                      <w:rPr>
                        <w:rFonts w:cstheme="minorHAnsi"/>
                      </w:rPr>
                      <w:t xml:space="preserve"> </w:t>
                    </w:r>
                    <w:r w:rsidRPr="006C79E0">
                      <w:rPr>
                        <w:rFonts w:cstheme="minorHAnsi"/>
                      </w:rPr>
                      <w:t>Author</w:t>
                    </w:r>
                    <w:r>
                      <w:rPr>
                        <w:rFonts w:cstheme="minorHAnsi"/>
                      </w:rPr>
                      <w:t xml:space="preserve"> </w:t>
                    </w:r>
                    <w:r w:rsidRPr="006C79E0">
                      <w:rPr>
                        <w:rFonts w:cstheme="minorHAnsi"/>
                      </w:rPr>
                      <w:t>of</w:t>
                    </w:r>
                    <w:r>
                      <w:rPr>
                        <w:rFonts w:cstheme="minorHAnsi"/>
                      </w:rPr>
                      <w:t xml:space="preserve"> </w:t>
                    </w:r>
                    <w:r w:rsidRPr="006C79E0">
                      <w:rPr>
                        <w:rFonts w:cstheme="minorHAnsi"/>
                      </w:rPr>
                      <w:t>such</w:t>
                    </w:r>
                    <w:r>
                      <w:rPr>
                        <w:rFonts w:cstheme="minorHAnsi"/>
                      </w:rPr>
                      <w:t xml:space="preserve"> </w:t>
                    </w:r>
                    <w:r w:rsidRPr="006C79E0">
                      <w:rPr>
                        <w:rFonts w:cstheme="minorHAnsi"/>
                      </w:rPr>
                      <w:t>major</w:t>
                    </w:r>
                    <w:r>
                      <w:rPr>
                        <w:rFonts w:cstheme="minorHAnsi"/>
                      </w:rPr>
                      <w:t xml:space="preserve"> </w:t>
                    </w:r>
                    <w:r w:rsidRPr="006C79E0">
                      <w:rPr>
                        <w:rFonts w:cstheme="minorHAnsi"/>
                      </w:rPr>
                      <w:t>works</w:t>
                    </w:r>
                    <w:r>
                      <w:rPr>
                        <w:rFonts w:cstheme="minorHAnsi"/>
                      </w:rPr>
                      <w:t xml:space="preserve"> </w:t>
                    </w:r>
                    <w:r w:rsidRPr="006C79E0">
                      <w:rPr>
                        <w:rFonts w:cstheme="minorHAnsi"/>
                      </w:rPr>
                      <w:t>as</w:t>
                    </w:r>
                    <w:r>
                      <w:rPr>
                        <w:rFonts w:cstheme="minorHAnsi"/>
                      </w:rPr>
                      <w:t xml:space="preserve"> </w:t>
                    </w:r>
                    <w:r w:rsidRPr="006C79E0">
                      <w:rPr>
                        <w:rFonts w:cstheme="minorHAnsi"/>
                        <w:i/>
                      </w:rPr>
                      <w:t>Mrs</w:t>
                    </w:r>
                    <w:r>
                      <w:rPr>
                        <w:rFonts w:cstheme="minorHAnsi"/>
                        <w:i/>
                      </w:rPr>
                      <w:t xml:space="preserve"> </w:t>
                    </w:r>
                    <w:r w:rsidRPr="006C79E0">
                      <w:rPr>
                        <w:rFonts w:cstheme="minorHAnsi"/>
                        <w:i/>
                      </w:rPr>
                      <w:t>Dalloway¸</w:t>
                    </w:r>
                    <w:r>
                      <w:rPr>
                        <w:rFonts w:cstheme="minorHAnsi"/>
                        <w:i/>
                      </w:rPr>
                      <w:t xml:space="preserve"> </w:t>
                    </w:r>
                    <w:r w:rsidRPr="006C79E0">
                      <w:rPr>
                        <w:rFonts w:cstheme="minorHAnsi"/>
                        <w:i/>
                      </w:rPr>
                      <w:t>To</w:t>
                    </w:r>
                    <w:r>
                      <w:rPr>
                        <w:rFonts w:cstheme="minorHAnsi"/>
                        <w:i/>
                      </w:rPr>
                      <w:t xml:space="preserve"> </w:t>
                    </w:r>
                    <w:r w:rsidRPr="006C79E0">
                      <w:rPr>
                        <w:rFonts w:cstheme="minorHAnsi"/>
                        <w:i/>
                      </w:rPr>
                      <w:t>the</w:t>
                    </w:r>
                    <w:r>
                      <w:rPr>
                        <w:rFonts w:cstheme="minorHAnsi"/>
                        <w:i/>
                      </w:rPr>
                      <w:t xml:space="preserve"> </w:t>
                    </w:r>
                    <w:r w:rsidRPr="006C79E0">
                      <w:rPr>
                        <w:rFonts w:cstheme="minorHAnsi"/>
                        <w:i/>
                      </w:rPr>
                      <w:t>Lighthouse</w:t>
                    </w:r>
                    <w:r>
                      <w:rPr>
                        <w:rFonts w:cstheme="minorHAnsi"/>
                        <w:i/>
                      </w:rPr>
                      <w:t xml:space="preserve"> </w:t>
                    </w:r>
                    <w:r w:rsidRPr="006C79E0">
                      <w:rPr>
                        <w:rFonts w:cstheme="minorHAnsi"/>
                      </w:rPr>
                      <w:t>and</w:t>
                    </w:r>
                    <w:r>
                      <w:rPr>
                        <w:rFonts w:cstheme="minorHAnsi"/>
                      </w:rPr>
                      <w:t xml:space="preserve"> </w:t>
                    </w:r>
                    <w:r w:rsidRPr="006C79E0">
                      <w:rPr>
                        <w:rFonts w:cstheme="minorHAnsi"/>
                        <w:i/>
                      </w:rPr>
                      <w:t>A</w:t>
                    </w:r>
                    <w:r>
                      <w:rPr>
                        <w:rFonts w:cstheme="minorHAnsi"/>
                        <w:i/>
                      </w:rPr>
                      <w:t xml:space="preserve"> </w:t>
                    </w:r>
                    <w:r w:rsidRPr="006C79E0">
                      <w:rPr>
                        <w:rFonts w:cstheme="minorHAnsi"/>
                        <w:i/>
                      </w:rPr>
                      <w:t>Room</w:t>
                    </w:r>
                    <w:r>
                      <w:rPr>
                        <w:rFonts w:cstheme="minorHAnsi"/>
                        <w:i/>
                      </w:rPr>
                      <w:t xml:space="preserve"> </w:t>
                    </w:r>
                    <w:r w:rsidRPr="006C79E0">
                      <w:rPr>
                        <w:rFonts w:cstheme="minorHAnsi"/>
                        <w:i/>
                      </w:rPr>
                      <w:t>of</w:t>
                    </w:r>
                    <w:r>
                      <w:rPr>
                        <w:rFonts w:cstheme="minorHAnsi"/>
                        <w:i/>
                      </w:rPr>
                      <w:t xml:space="preserve"> </w:t>
                    </w:r>
                    <w:r w:rsidRPr="006C79E0">
                      <w:rPr>
                        <w:rFonts w:cstheme="minorHAnsi"/>
                        <w:i/>
                      </w:rPr>
                      <w:t>One’s</w:t>
                    </w:r>
                    <w:r>
                      <w:rPr>
                        <w:rFonts w:cstheme="minorHAnsi"/>
                        <w:i/>
                      </w:rPr>
                      <w:t xml:space="preserve"> </w:t>
                    </w:r>
                    <w:r w:rsidRPr="006C79E0">
                      <w:rPr>
                        <w:rFonts w:cstheme="minorHAnsi"/>
                        <w:i/>
                      </w:rPr>
                      <w:t>Own</w:t>
                    </w:r>
                    <w:r w:rsidRPr="006C79E0">
                      <w:rPr>
                        <w:rFonts w:cstheme="minorHAnsi"/>
                      </w:rPr>
                      <w:t>,</w:t>
                    </w:r>
                    <w:r>
                      <w:rPr>
                        <w:rFonts w:cstheme="minorHAnsi"/>
                      </w:rPr>
                      <w:t xml:space="preserve"> </w:t>
                    </w:r>
                    <w:r w:rsidRPr="006C79E0">
                      <w:rPr>
                        <w:rFonts w:cstheme="minorHAnsi"/>
                      </w:rPr>
                      <w:t>she</w:t>
                    </w:r>
                    <w:r>
                      <w:rPr>
                        <w:rFonts w:cstheme="minorHAnsi"/>
                      </w:rPr>
                      <w:t xml:space="preserve"> </w:t>
                    </w:r>
                    <w:r w:rsidRPr="006C79E0">
                      <w:rPr>
                        <w:rFonts w:cstheme="minorHAnsi"/>
                      </w:rPr>
                      <w:t>was</w:t>
                    </w:r>
                    <w:r>
                      <w:rPr>
                        <w:rFonts w:cstheme="minorHAnsi"/>
                      </w:rPr>
                      <w:t xml:space="preserve"> </w:t>
                    </w:r>
                    <w:r w:rsidRPr="006C79E0">
                      <w:rPr>
                        <w:rFonts w:cstheme="minorHAnsi"/>
                      </w:rPr>
                      <w:t>a</w:t>
                    </w:r>
                    <w:r>
                      <w:rPr>
                        <w:rFonts w:cstheme="minorHAnsi"/>
                      </w:rPr>
                      <w:t xml:space="preserve"> </w:t>
                    </w:r>
                    <w:r w:rsidRPr="006C79E0">
                      <w:rPr>
                        <w:rFonts w:cstheme="minorHAnsi"/>
                      </w:rPr>
                      <w:t>key</w:t>
                    </w:r>
                    <w:r>
                      <w:rPr>
                        <w:rFonts w:cstheme="minorHAnsi"/>
                      </w:rPr>
                      <w:t xml:space="preserve"> </w:t>
                    </w:r>
                    <w:r w:rsidRPr="006C79E0">
                      <w:rPr>
                        <w:rFonts w:cstheme="minorHAnsi"/>
                      </w:rPr>
                      <w:t>figure</w:t>
                    </w:r>
                    <w:r>
                      <w:rPr>
                        <w:rFonts w:cstheme="minorHAnsi"/>
                      </w:rPr>
                      <w:t xml:space="preserve"> </w:t>
                    </w:r>
                    <w:r w:rsidRPr="006C79E0">
                      <w:rPr>
                        <w:rFonts w:cstheme="minorHAnsi"/>
                      </w:rPr>
                      <w:t>in</w:t>
                    </w:r>
                    <w:r>
                      <w:rPr>
                        <w:rFonts w:cstheme="minorHAnsi"/>
                      </w:rPr>
                      <w:t xml:space="preserve"> </w:t>
                    </w:r>
                    <w:r w:rsidRPr="006C79E0">
                      <w:rPr>
                        <w:rFonts w:cstheme="minorHAnsi"/>
                      </w:rPr>
                      <w:t>the</w:t>
                    </w:r>
                    <w:r>
                      <w:rPr>
                        <w:rFonts w:cstheme="minorHAnsi"/>
                      </w:rPr>
                      <w:t xml:space="preserve"> Bloomsbury Group </w:t>
                    </w:r>
                    <w:r w:rsidRPr="006C79E0">
                      <w:rPr>
                        <w:rFonts w:cstheme="minorHAnsi"/>
                      </w:rPr>
                      <w:t>of</w:t>
                    </w:r>
                    <w:r>
                      <w:rPr>
                        <w:rFonts w:cstheme="minorHAnsi"/>
                      </w:rPr>
                      <w:t xml:space="preserve"> </w:t>
                    </w:r>
                    <w:r w:rsidRPr="006C79E0">
                      <w:rPr>
                        <w:rFonts w:cstheme="minorHAnsi"/>
                      </w:rPr>
                      <w:t>writers,</w:t>
                    </w:r>
                    <w:r>
                      <w:rPr>
                        <w:rFonts w:cstheme="minorHAnsi"/>
                      </w:rPr>
                      <w:t xml:space="preserve"> </w:t>
                    </w:r>
                    <w:r w:rsidRPr="006C79E0">
                      <w:rPr>
                        <w:rFonts w:cstheme="minorHAnsi"/>
                      </w:rPr>
                      <w:t>artists</w:t>
                    </w:r>
                    <w:r>
                      <w:rPr>
                        <w:rFonts w:cstheme="minorHAnsi"/>
                      </w:rPr>
                      <w:t xml:space="preserve"> </w:t>
                    </w:r>
                    <w:r w:rsidRPr="006C79E0">
                      <w:rPr>
                        <w:rFonts w:cstheme="minorHAnsi"/>
                      </w:rPr>
                      <w:t>and</w:t>
                    </w:r>
                    <w:r>
                      <w:rPr>
                        <w:rFonts w:cstheme="minorHAnsi"/>
                      </w:rPr>
                      <w:t xml:space="preserve"> </w:t>
                    </w:r>
                    <w:r w:rsidRPr="006C79E0">
                      <w:rPr>
                        <w:rFonts w:cstheme="minorHAnsi"/>
                      </w:rPr>
                      <w:t>intellectuals</w:t>
                    </w:r>
                    <w:r>
                      <w:rPr>
                        <w:rFonts w:cstheme="minorHAnsi"/>
                      </w:rPr>
                      <w:t xml:space="preserve"> active in </w:t>
                    </w:r>
                    <w:r w:rsidRPr="006C79E0">
                      <w:rPr>
                        <w:rFonts w:cstheme="minorHAnsi"/>
                      </w:rPr>
                      <w:t>the</w:t>
                    </w:r>
                    <w:r>
                      <w:rPr>
                        <w:rFonts w:cstheme="minorHAnsi"/>
                      </w:rPr>
                      <w:t xml:space="preserve"> </w:t>
                    </w:r>
                    <w:r w:rsidRPr="006C79E0">
                      <w:rPr>
                        <w:rFonts w:cstheme="minorHAnsi"/>
                      </w:rPr>
                      <w:t>early</w:t>
                    </w:r>
                    <w:r>
                      <w:rPr>
                        <w:rFonts w:cstheme="minorHAnsi"/>
                      </w:rPr>
                      <w:t xml:space="preserve"> </w:t>
                    </w:r>
                    <w:r w:rsidRPr="006C79E0">
                      <w:rPr>
                        <w:rFonts w:cstheme="minorHAnsi"/>
                      </w:rPr>
                      <w:t>twentieth</w:t>
                    </w:r>
                    <w:r>
                      <w:rPr>
                        <w:rFonts w:cstheme="minorHAnsi"/>
                      </w:rPr>
                      <w:t xml:space="preserve"> </w:t>
                    </w:r>
                    <w:r w:rsidRPr="006C79E0">
                      <w:rPr>
                        <w:rFonts w:cstheme="minorHAnsi"/>
                      </w:rPr>
                      <w:t>century.</w:t>
                    </w:r>
                    <w:r>
                      <w:rPr>
                        <w:rFonts w:cstheme="minorHAnsi"/>
                      </w:rPr>
                      <w:t xml:space="preserve"> </w:t>
                    </w:r>
                    <w:r w:rsidRPr="006C79E0">
                      <w:rPr>
                        <w:rFonts w:cstheme="minorHAnsi"/>
                      </w:rPr>
                      <w:t>Although</w:t>
                    </w:r>
                    <w:r>
                      <w:rPr>
                        <w:rFonts w:cstheme="minorHAnsi"/>
                      </w:rPr>
                      <w:t xml:space="preserve"> </w:t>
                    </w:r>
                    <w:r w:rsidR="00977962">
                      <w:rPr>
                        <w:rFonts w:cstheme="minorHAnsi"/>
                      </w:rPr>
                      <w:t xml:space="preserve">stigma attached to her </w:t>
                    </w:r>
                    <w:r w:rsidRPr="006C79E0">
                      <w:rPr>
                        <w:rFonts w:cstheme="minorHAnsi"/>
                      </w:rPr>
                      <w:t>bouts</w:t>
                    </w:r>
                    <w:r>
                      <w:rPr>
                        <w:rFonts w:cstheme="minorHAnsi"/>
                      </w:rPr>
                      <w:t xml:space="preserve"> </w:t>
                    </w:r>
                    <w:r w:rsidRPr="006C79E0">
                      <w:rPr>
                        <w:rFonts w:cstheme="minorHAnsi"/>
                      </w:rPr>
                      <w:t>of</w:t>
                    </w:r>
                    <w:r>
                      <w:rPr>
                        <w:rFonts w:cstheme="minorHAnsi"/>
                      </w:rPr>
                      <w:t xml:space="preserve"> </w:t>
                    </w:r>
                    <w:r w:rsidRPr="006C79E0">
                      <w:rPr>
                        <w:rFonts w:cstheme="minorHAnsi"/>
                      </w:rPr>
                      <w:t>mental</w:t>
                    </w:r>
                    <w:r>
                      <w:rPr>
                        <w:rFonts w:cstheme="minorHAnsi"/>
                      </w:rPr>
                      <w:t xml:space="preserve"> </w:t>
                    </w:r>
                    <w:r w:rsidRPr="006C79E0">
                      <w:rPr>
                        <w:rFonts w:cstheme="minorHAnsi"/>
                      </w:rPr>
                      <w:t>illness,</w:t>
                    </w:r>
                    <w:r>
                      <w:rPr>
                        <w:rFonts w:cstheme="minorHAnsi"/>
                      </w:rPr>
                      <w:t xml:space="preserve"> </w:t>
                    </w:r>
                    <w:r w:rsidRPr="006C79E0">
                      <w:rPr>
                        <w:rFonts w:cstheme="minorHAnsi"/>
                      </w:rPr>
                      <w:t>culminating</w:t>
                    </w:r>
                    <w:r>
                      <w:rPr>
                        <w:rFonts w:cstheme="minorHAnsi"/>
                      </w:rPr>
                      <w:t xml:space="preserve"> </w:t>
                    </w:r>
                    <w:r w:rsidRPr="006C79E0">
                      <w:rPr>
                        <w:rFonts w:cstheme="minorHAnsi"/>
                      </w:rPr>
                      <w:t>in</w:t>
                    </w:r>
                    <w:r>
                      <w:rPr>
                        <w:rFonts w:cstheme="minorHAnsi"/>
                      </w:rPr>
                      <w:t xml:space="preserve"> </w:t>
                    </w:r>
                    <w:r w:rsidRPr="006C79E0">
                      <w:rPr>
                        <w:rFonts w:cstheme="minorHAnsi"/>
                      </w:rPr>
                      <w:t>her</w:t>
                    </w:r>
                    <w:r>
                      <w:rPr>
                        <w:rFonts w:cstheme="minorHAnsi"/>
                      </w:rPr>
                      <w:t xml:space="preserve"> </w:t>
                    </w:r>
                    <w:r w:rsidRPr="006C79E0">
                      <w:rPr>
                        <w:rFonts w:cstheme="minorHAnsi"/>
                      </w:rPr>
                      <w:t>suicide</w:t>
                    </w:r>
                    <w:r>
                      <w:rPr>
                        <w:rFonts w:cstheme="minorHAnsi"/>
                      </w:rPr>
                      <w:t xml:space="preserve"> </w:t>
                    </w:r>
                    <w:r w:rsidRPr="006C79E0">
                      <w:rPr>
                        <w:rFonts w:cstheme="minorHAnsi"/>
                      </w:rPr>
                      <w:t>by</w:t>
                    </w:r>
                    <w:r>
                      <w:rPr>
                        <w:rFonts w:cstheme="minorHAnsi"/>
                      </w:rPr>
                      <w:t xml:space="preserve"> </w:t>
                    </w:r>
                    <w:r w:rsidRPr="006C79E0">
                      <w:rPr>
                        <w:rFonts w:cstheme="minorHAnsi"/>
                      </w:rPr>
                      <w:t>drowning</w:t>
                    </w:r>
                    <w:r>
                      <w:rPr>
                        <w:rFonts w:cstheme="minorHAnsi"/>
                      </w:rPr>
                      <w:t xml:space="preserve"> </w:t>
                    </w:r>
                    <w:r w:rsidRPr="006C79E0">
                      <w:rPr>
                        <w:rFonts w:cstheme="minorHAnsi"/>
                      </w:rPr>
                      <w:t>in</w:t>
                    </w:r>
                    <w:r>
                      <w:rPr>
                        <w:rFonts w:cstheme="minorHAnsi"/>
                      </w:rPr>
                      <w:t xml:space="preserve"> </w:t>
                    </w:r>
                    <w:r w:rsidRPr="006C79E0">
                      <w:rPr>
                        <w:rFonts w:cstheme="minorHAnsi"/>
                      </w:rPr>
                      <w:t>March</w:t>
                    </w:r>
                    <w:r>
                      <w:rPr>
                        <w:rFonts w:cstheme="minorHAnsi"/>
                      </w:rPr>
                      <w:t xml:space="preserve"> </w:t>
                    </w:r>
                    <w:r w:rsidRPr="006C79E0">
                      <w:rPr>
                        <w:rFonts w:cstheme="minorHAnsi"/>
                      </w:rPr>
                      <w:t>1941,</w:t>
                    </w:r>
                    <w:r>
                      <w:rPr>
                        <w:rFonts w:cstheme="minorHAnsi"/>
                      </w:rPr>
                      <w:t xml:space="preserve"> </w:t>
                    </w:r>
                    <w:r w:rsidRPr="006C79E0">
                      <w:rPr>
                        <w:rFonts w:cstheme="minorHAnsi"/>
                      </w:rPr>
                      <w:t>for</w:t>
                    </w:r>
                    <w:r>
                      <w:rPr>
                        <w:rFonts w:cstheme="minorHAnsi"/>
                      </w:rPr>
                      <w:t xml:space="preserve"> </w:t>
                    </w:r>
                    <w:r w:rsidRPr="006C79E0">
                      <w:rPr>
                        <w:rFonts w:cstheme="minorHAnsi"/>
                      </w:rPr>
                      <w:t>many</w:t>
                    </w:r>
                    <w:r>
                      <w:rPr>
                        <w:rFonts w:cstheme="minorHAnsi"/>
                      </w:rPr>
                      <w:t xml:space="preserve"> </w:t>
                    </w:r>
                    <w:r w:rsidRPr="006C79E0">
                      <w:rPr>
                        <w:rFonts w:cstheme="minorHAnsi"/>
                      </w:rPr>
                      <w:t>years</w:t>
                    </w:r>
                    <w:r>
                      <w:rPr>
                        <w:rFonts w:cstheme="minorHAnsi"/>
                      </w:rPr>
                      <w:t xml:space="preserve"> </w:t>
                    </w:r>
                    <w:r w:rsidRPr="006C79E0">
                      <w:rPr>
                        <w:rFonts w:cstheme="minorHAnsi"/>
                      </w:rPr>
                      <w:t>overshadowed</w:t>
                    </w:r>
                    <w:r>
                      <w:rPr>
                        <w:rFonts w:cstheme="minorHAnsi"/>
                      </w:rPr>
                      <w:t xml:space="preserve"> </w:t>
                    </w:r>
                    <w:r w:rsidRPr="006C79E0">
                      <w:rPr>
                        <w:rFonts w:cstheme="minorHAnsi"/>
                      </w:rPr>
                      <w:t>appreciations</w:t>
                    </w:r>
                    <w:r>
                      <w:rPr>
                        <w:rFonts w:cstheme="minorHAnsi"/>
                      </w:rPr>
                      <w:t xml:space="preserve"> </w:t>
                    </w:r>
                    <w:r w:rsidRPr="006C79E0">
                      <w:rPr>
                        <w:rFonts w:cstheme="minorHAnsi"/>
                      </w:rPr>
                      <w:t>of</w:t>
                    </w:r>
                    <w:r>
                      <w:rPr>
                        <w:rFonts w:cstheme="minorHAnsi"/>
                      </w:rPr>
                      <w:t xml:space="preserve"> </w:t>
                    </w:r>
                    <w:r w:rsidRPr="006C79E0">
                      <w:rPr>
                        <w:rFonts w:cstheme="minorHAnsi"/>
                      </w:rPr>
                      <w:t>her</w:t>
                    </w:r>
                    <w:r>
                      <w:rPr>
                        <w:rFonts w:cstheme="minorHAnsi"/>
                      </w:rPr>
                      <w:t xml:space="preserve"> </w:t>
                    </w:r>
                    <w:r w:rsidRPr="006C79E0">
                      <w:rPr>
                        <w:rFonts w:cstheme="minorHAnsi"/>
                      </w:rPr>
                      <w:t>literary</w:t>
                    </w:r>
                    <w:r>
                      <w:rPr>
                        <w:rFonts w:cstheme="minorHAnsi"/>
                      </w:rPr>
                      <w:t xml:space="preserve"> </w:t>
                    </w:r>
                    <w:r w:rsidRPr="006C79E0">
                      <w:rPr>
                        <w:rFonts w:cstheme="minorHAnsi"/>
                      </w:rPr>
                      <w:t>output,</w:t>
                    </w:r>
                    <w:r>
                      <w:rPr>
                        <w:rFonts w:cstheme="minorHAnsi"/>
                      </w:rPr>
                      <w:t xml:space="preserve"> </w:t>
                    </w:r>
                    <w:r w:rsidRPr="006C79E0">
                      <w:rPr>
                        <w:rFonts w:cstheme="minorHAnsi"/>
                      </w:rPr>
                      <w:t>she</w:t>
                    </w:r>
                    <w:r>
                      <w:rPr>
                        <w:rFonts w:cstheme="minorHAnsi"/>
                      </w:rPr>
                      <w:t xml:space="preserve"> </w:t>
                    </w:r>
                    <w:r w:rsidRPr="006C79E0">
                      <w:rPr>
                        <w:rFonts w:cstheme="minorHAnsi"/>
                      </w:rPr>
                      <w:t>is</w:t>
                    </w:r>
                    <w:r>
                      <w:rPr>
                        <w:rFonts w:cstheme="minorHAnsi"/>
                      </w:rPr>
                      <w:t xml:space="preserve"> </w:t>
                    </w:r>
                    <w:r w:rsidRPr="006C79E0">
                      <w:rPr>
                        <w:rFonts w:cstheme="minorHAnsi"/>
                      </w:rPr>
                      <w:t>now</w:t>
                    </w:r>
                    <w:r>
                      <w:rPr>
                        <w:rFonts w:cstheme="minorHAnsi"/>
                      </w:rPr>
                      <w:t xml:space="preserve"> </w:t>
                    </w:r>
                    <w:r w:rsidRPr="006C79E0">
                      <w:rPr>
                        <w:rFonts w:cstheme="minorHAnsi"/>
                      </w:rPr>
                      <w:t>recognised</w:t>
                    </w:r>
                    <w:r>
                      <w:rPr>
                        <w:rFonts w:cstheme="minorHAnsi"/>
                      </w:rPr>
                      <w:t xml:space="preserve"> </w:t>
                    </w:r>
                    <w:r w:rsidRPr="006C79E0">
                      <w:rPr>
                        <w:rFonts w:cstheme="minorHAnsi"/>
                      </w:rPr>
                      <w:t>as</w:t>
                    </w:r>
                    <w:r>
                      <w:rPr>
                        <w:rFonts w:cstheme="minorHAnsi"/>
                      </w:rPr>
                      <w:t xml:space="preserve"> </w:t>
                    </w:r>
                    <w:r w:rsidRPr="006C79E0">
                      <w:rPr>
                        <w:rFonts w:cstheme="minorHAnsi"/>
                      </w:rPr>
                      <w:t>one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most</w:t>
                    </w:r>
                    <w:r>
                      <w:rPr>
                        <w:rFonts w:cstheme="minorHAnsi"/>
                      </w:rPr>
                      <w:t xml:space="preserve"> </w:t>
                    </w:r>
                    <w:r w:rsidRPr="006C79E0">
                      <w:rPr>
                        <w:rFonts w:cstheme="minorHAnsi"/>
                      </w:rPr>
                      <w:t>important</w:t>
                    </w:r>
                    <w:r>
                      <w:rPr>
                        <w:rFonts w:cstheme="minorHAnsi"/>
                      </w:rPr>
                      <w:t xml:space="preserve"> </w:t>
                    </w:r>
                    <w:r w:rsidRPr="006C79E0">
                      <w:rPr>
                        <w:rFonts w:cstheme="minorHAnsi"/>
                      </w:rPr>
                      <w:t>figures</w:t>
                    </w:r>
                    <w:r>
                      <w:rPr>
                        <w:rFonts w:cstheme="minorHAnsi"/>
                      </w:rPr>
                      <w:t xml:space="preserve"> </w:t>
                    </w:r>
                    <w:r w:rsidRPr="006C79E0">
                      <w:rPr>
                        <w:rFonts w:cstheme="minorHAnsi"/>
                      </w:rPr>
                      <w:t>in</w:t>
                    </w:r>
                    <w:r>
                      <w:rPr>
                        <w:rFonts w:cstheme="minorHAnsi"/>
                      </w:rPr>
                      <w:t xml:space="preserve"> </w:t>
                    </w:r>
                    <w:r w:rsidRPr="006C79E0">
                      <w:rPr>
                        <w:rFonts w:cstheme="minorHAnsi"/>
                      </w:rPr>
                      <w:t>the</w:t>
                    </w:r>
                    <w:r>
                      <w:rPr>
                        <w:rFonts w:cstheme="minorHAnsi"/>
                      </w:rPr>
                      <w:t xml:space="preserve"> </w:t>
                    </w:r>
                    <w:r w:rsidRPr="006C79E0">
                      <w:rPr>
                        <w:rFonts w:cstheme="minorHAnsi"/>
                      </w:rPr>
                      <w:t>literature</w:t>
                    </w:r>
                    <w:r>
                      <w:rPr>
                        <w:rFonts w:cstheme="minorHAnsi"/>
                      </w:rPr>
                      <w:t xml:space="preserve"> </w:t>
                    </w:r>
                    <w:r w:rsidRPr="006C79E0">
                      <w:rPr>
                        <w:rFonts w:cstheme="minorHAnsi"/>
                      </w:rPr>
                      <w:t>and</w:t>
                    </w:r>
                    <w:r>
                      <w:rPr>
                        <w:rFonts w:cstheme="minorHAnsi"/>
                      </w:rPr>
                      <w:t xml:space="preserve"> </w:t>
                    </w:r>
                    <w:r w:rsidRPr="006C79E0">
                      <w:rPr>
                        <w:rFonts w:cstheme="minorHAnsi"/>
                      </w:rPr>
                      <w:t>culture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period,</w:t>
                    </w:r>
                    <w:r>
                      <w:rPr>
                        <w:rFonts w:cstheme="minorHAnsi"/>
                      </w:rPr>
                      <w:t xml:space="preserve"> </w:t>
                    </w:r>
                    <w:r w:rsidRPr="006C79E0">
                      <w:rPr>
                        <w:rFonts w:cstheme="minorHAnsi"/>
                      </w:rPr>
                      <w:t>whether</w:t>
                    </w:r>
                    <w:r>
                      <w:rPr>
                        <w:rFonts w:cstheme="minorHAnsi"/>
                      </w:rPr>
                      <w:t xml:space="preserve"> </w:t>
                    </w:r>
                    <w:r w:rsidRPr="006C79E0">
                      <w:rPr>
                        <w:rFonts w:cstheme="minorHAnsi"/>
                      </w:rPr>
                      <w:t>in</w:t>
                    </w:r>
                    <w:r>
                      <w:rPr>
                        <w:rFonts w:cstheme="minorHAnsi"/>
                      </w:rPr>
                      <w:t xml:space="preserve"> </w:t>
                    </w:r>
                    <w:r w:rsidRPr="006C79E0">
                      <w:rPr>
                        <w:rFonts w:cstheme="minorHAnsi"/>
                      </w:rPr>
                      <w:t>terms</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feminist</w:t>
                    </w:r>
                    <w:r>
                      <w:rPr>
                        <w:rFonts w:cstheme="minorHAnsi"/>
                      </w:rPr>
                      <w:t xml:space="preserve"> </w:t>
                    </w:r>
                    <w:r w:rsidRPr="006C79E0">
                      <w:rPr>
                        <w:rFonts w:cstheme="minorHAnsi"/>
                      </w:rPr>
                      <w:t>politics</w:t>
                    </w:r>
                    <w:r>
                      <w:rPr>
                        <w:rFonts w:cstheme="minorHAnsi"/>
                      </w:rPr>
                      <w:t xml:space="preserve"> </w:t>
                    </w:r>
                    <w:r w:rsidRPr="006C79E0">
                      <w:rPr>
                        <w:rFonts w:cstheme="minorHAnsi"/>
                      </w:rPr>
                      <w:t>of</w:t>
                    </w:r>
                    <w:r>
                      <w:rPr>
                        <w:rFonts w:cstheme="minorHAnsi"/>
                      </w:rPr>
                      <w:t xml:space="preserve"> </w:t>
                    </w:r>
                    <w:r w:rsidRPr="006C79E0">
                      <w:rPr>
                        <w:rFonts w:cstheme="minorHAnsi"/>
                      </w:rPr>
                      <w:t>her</w:t>
                    </w:r>
                    <w:r>
                      <w:rPr>
                        <w:rFonts w:cstheme="minorHAnsi"/>
                      </w:rPr>
                      <w:t xml:space="preserve"> </w:t>
                    </w:r>
                    <w:r w:rsidRPr="006C79E0">
                      <w:rPr>
                        <w:rFonts w:cstheme="minorHAnsi"/>
                      </w:rPr>
                      <w:t>work,</w:t>
                    </w:r>
                    <w:r>
                      <w:rPr>
                        <w:rFonts w:cstheme="minorHAnsi"/>
                      </w:rPr>
                      <w:t xml:space="preserve"> </w:t>
                    </w:r>
                    <w:r w:rsidRPr="006C79E0">
                      <w:rPr>
                        <w:rFonts w:cstheme="minorHAnsi"/>
                      </w:rPr>
                      <w:t>or</w:t>
                    </w:r>
                    <w:r>
                      <w:rPr>
                        <w:rFonts w:cstheme="minorHAnsi"/>
                      </w:rPr>
                      <w:t xml:space="preserve"> </w:t>
                    </w:r>
                    <w:r w:rsidRPr="006C79E0">
                      <w:rPr>
                        <w:rFonts w:cstheme="minorHAnsi"/>
                      </w:rPr>
                      <w:t>her</w:t>
                    </w:r>
                    <w:r>
                      <w:rPr>
                        <w:rFonts w:cstheme="minorHAnsi"/>
                      </w:rPr>
                      <w:t xml:space="preserve"> </w:t>
                    </w:r>
                    <w:r w:rsidRPr="006C79E0">
                      <w:rPr>
                        <w:rFonts w:cstheme="minorHAnsi"/>
                      </w:rPr>
                      <w:t>ground</w:t>
                    </w:r>
                    <w:r>
                      <w:rPr>
                        <w:rFonts w:cstheme="minorHAnsi"/>
                      </w:rPr>
                      <w:t>-</w:t>
                    </w:r>
                    <w:r w:rsidRPr="006C79E0">
                      <w:rPr>
                        <w:rFonts w:cstheme="minorHAnsi"/>
                      </w:rPr>
                      <w:t>breaking</w:t>
                    </w:r>
                    <w:r>
                      <w:rPr>
                        <w:rFonts w:cstheme="minorHAnsi"/>
                      </w:rPr>
                      <w:t xml:space="preserve"> </w:t>
                    </w:r>
                    <w:r w:rsidRPr="006C79E0">
                      <w:rPr>
                        <w:rFonts w:cstheme="minorHAnsi"/>
                      </w:rPr>
                      <w:t>experiments</w:t>
                    </w:r>
                    <w:r>
                      <w:rPr>
                        <w:rFonts w:cstheme="minorHAnsi"/>
                      </w:rPr>
                      <w:t xml:space="preserve"> </w:t>
                    </w:r>
                    <w:r w:rsidRPr="006C79E0">
                      <w:rPr>
                        <w:rFonts w:cstheme="minorHAnsi"/>
                      </w:rPr>
                      <w:t>with</w:t>
                    </w:r>
                    <w:r>
                      <w:rPr>
                        <w:rFonts w:cstheme="minorHAnsi"/>
                      </w:rPr>
                      <w:t xml:space="preserve"> </w:t>
                    </w:r>
                    <w:r w:rsidRPr="006C79E0">
                      <w:rPr>
                        <w:rFonts w:cstheme="minorHAnsi"/>
                      </w:rPr>
                      <w:t>narrative</w:t>
                    </w:r>
                    <w:r>
                      <w:rPr>
                        <w:rFonts w:cstheme="minorHAnsi"/>
                      </w:rPr>
                      <w:t xml:space="preserve"> </w:t>
                    </w:r>
                    <w:r w:rsidRPr="006C79E0">
                      <w:rPr>
                        <w:rFonts w:cstheme="minorHAnsi"/>
                      </w:rPr>
                      <w:t>form</w:t>
                    </w:r>
                    <w:r>
                      <w:rPr>
                        <w:rFonts w:cstheme="minorHAnsi"/>
                      </w:rPr>
                      <w:t xml:space="preserve"> </w:t>
                    </w:r>
                    <w:r w:rsidRPr="006C79E0">
                      <w:rPr>
                        <w:rFonts w:cstheme="minorHAnsi"/>
                      </w:rPr>
                      <w:t>and</w:t>
                    </w:r>
                    <w:r>
                      <w:rPr>
                        <w:rFonts w:cstheme="minorHAnsi"/>
                      </w:rPr>
                      <w:t xml:space="preserve"> </w:t>
                    </w:r>
                    <w:r w:rsidRPr="006C79E0">
                      <w:rPr>
                        <w:rFonts w:cstheme="minorHAnsi"/>
                      </w:rPr>
                      <w:t>technique.</w:t>
                    </w:r>
                  </w:p>
                  <w:p w14:paraId="682CB722" w14:textId="77777777" w:rsidR="007A5733" w:rsidRDefault="007A5733" w:rsidP="00C27FAB">
                    <w:pPr>
                      <w:rPr>
                        <w:rFonts w:cstheme="minorHAnsi"/>
                      </w:rPr>
                    </w:pPr>
                  </w:p>
                  <w:p w14:paraId="1896629B" w14:textId="77777777" w:rsidR="007A5733" w:rsidRDefault="007A5733" w:rsidP="00D60BC3">
                    <w:pPr>
                      <w:keepNext/>
                    </w:pPr>
                    <w:r>
                      <w:rPr>
                        <w:rFonts w:cstheme="minorHAnsi"/>
                      </w:rPr>
                      <w:t>File: Woolf_Father.jpg</w:t>
                    </w:r>
                  </w:p>
                  <w:p w14:paraId="5C51866F" w14:textId="58CC39B9" w:rsidR="007A5733" w:rsidRDefault="007A5733"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sidR="00BE4EAF">
                      <w:rPr>
                        <w:noProof/>
                      </w:rPr>
                      <w:t>2</w:t>
                    </w:r>
                    <w:r w:rsidR="00A80BF0">
                      <w:rPr>
                        <w:noProof/>
                      </w:rPr>
                      <w:fldChar w:fldCharType="end"/>
                    </w:r>
                    <w:r>
                      <w:t xml:space="preserve"> Woolf photographed with her father Sir Leslie Stephen in 1902.</w:t>
                    </w:r>
                  </w:p>
                  <w:p w14:paraId="529E9FA7" w14:textId="375032C9" w:rsidR="007A5733" w:rsidRPr="007A5733" w:rsidRDefault="007A5733" w:rsidP="00D60BC3">
                    <w:r>
                      <w:t xml:space="preserve">Source: </w:t>
                    </w:r>
                    <w:hyperlink r:id="rId10" w:history="1">
                      <w:r w:rsidRPr="007A5733">
                        <w:rPr>
                          <w:rFonts w:cstheme="minorHAnsi"/>
                        </w:rPr>
                        <w:t>http://commons.wikimedia.org/wiki/File:Virginia_Woolf_with_her_father,_Sir_Leslie_Stephen.jpg</w:t>
                      </w:r>
                    </w:hyperlink>
                  </w:p>
                  <w:p w14:paraId="2FC88D0B" w14:textId="43E143BA" w:rsidR="009C61AD" w:rsidRDefault="00A80BF0" w:rsidP="00C27FAB"/>
                </w:sdtContent>
              </w:sdt>
              <w:p w14:paraId="3BD7B564" w14:textId="0BF43BBF" w:rsidR="009C61AD" w:rsidRDefault="009C61AD" w:rsidP="00C27FAB">
                <w:pPr>
                  <w:rPr>
                    <w:rFonts w:cstheme="minorHAnsi"/>
                  </w:rPr>
                </w:pPr>
                <w:r w:rsidRPr="006C79E0">
                  <w:rPr>
                    <w:rFonts w:cstheme="minorHAnsi"/>
                  </w:rPr>
                  <w:t>Virginia</w:t>
                </w:r>
                <w:r>
                  <w:rPr>
                    <w:rFonts w:cstheme="minorHAnsi"/>
                  </w:rPr>
                  <w:t xml:space="preserve"> </w:t>
                </w:r>
                <w:r w:rsidRPr="006C79E0">
                  <w:rPr>
                    <w:rFonts w:cstheme="minorHAnsi"/>
                  </w:rPr>
                  <w:t>Woolf</w:t>
                </w:r>
                <w:r>
                  <w:rPr>
                    <w:rFonts w:cstheme="minorHAnsi"/>
                  </w:rPr>
                  <w:t xml:space="preserve"> </w:t>
                </w:r>
                <w:r w:rsidRPr="006C79E0">
                  <w:rPr>
                    <w:rFonts w:cstheme="minorHAnsi"/>
                  </w:rPr>
                  <w:t>was</w:t>
                </w:r>
                <w:r>
                  <w:rPr>
                    <w:rFonts w:cstheme="minorHAnsi"/>
                  </w:rPr>
                  <w:t xml:space="preserve"> </w:t>
                </w:r>
                <w:r w:rsidRPr="006C79E0">
                  <w:rPr>
                    <w:rFonts w:cstheme="minorHAnsi"/>
                  </w:rPr>
                  <w:t>born</w:t>
                </w:r>
                <w:r>
                  <w:rPr>
                    <w:rFonts w:cstheme="minorHAnsi"/>
                  </w:rPr>
                  <w:t xml:space="preserve"> </w:t>
                </w:r>
                <w:r w:rsidRPr="006C79E0">
                  <w:rPr>
                    <w:rFonts w:cstheme="minorHAnsi"/>
                  </w:rPr>
                  <w:t>Adeline</w:t>
                </w:r>
                <w:r>
                  <w:rPr>
                    <w:rFonts w:cstheme="minorHAnsi"/>
                  </w:rPr>
                  <w:t xml:space="preserve"> </w:t>
                </w:r>
                <w:r w:rsidRPr="006C79E0">
                  <w:rPr>
                    <w:rFonts w:cstheme="minorHAnsi"/>
                  </w:rPr>
                  <w:t>Virginia</w:t>
                </w:r>
                <w:r>
                  <w:rPr>
                    <w:rFonts w:cstheme="minorHAnsi"/>
                  </w:rPr>
                  <w:t xml:space="preserve"> </w:t>
                </w:r>
                <w:r w:rsidRPr="006C79E0">
                  <w:rPr>
                    <w:rFonts w:cstheme="minorHAnsi"/>
                  </w:rPr>
                  <w:t>Stephen</w:t>
                </w:r>
                <w:r>
                  <w:rPr>
                    <w:rFonts w:cstheme="minorHAnsi"/>
                  </w:rPr>
                  <w:t xml:space="preserve"> </w:t>
                </w:r>
                <w:r w:rsidRPr="006C79E0">
                  <w:rPr>
                    <w:rFonts w:cstheme="minorHAnsi"/>
                  </w:rPr>
                  <w:t>to</w:t>
                </w:r>
                <w:r>
                  <w:rPr>
                    <w:rFonts w:cstheme="minorHAnsi"/>
                  </w:rPr>
                  <w:t xml:space="preserve"> </w:t>
                </w:r>
                <w:r w:rsidRPr="006C79E0">
                  <w:rPr>
                    <w:rFonts w:cstheme="minorHAnsi"/>
                  </w:rPr>
                  <w:t>Sir</w:t>
                </w:r>
                <w:r>
                  <w:rPr>
                    <w:rFonts w:cstheme="minorHAnsi"/>
                  </w:rPr>
                  <w:t xml:space="preserve"> </w:t>
                </w:r>
                <w:r w:rsidRPr="006C79E0">
                  <w:rPr>
                    <w:rFonts w:cstheme="minorHAnsi"/>
                  </w:rPr>
                  <w:t>Leslie</w:t>
                </w:r>
                <w:r>
                  <w:rPr>
                    <w:rFonts w:cstheme="minorHAnsi"/>
                  </w:rPr>
                  <w:t xml:space="preserve"> </w:t>
                </w:r>
                <w:r w:rsidRPr="006C79E0">
                  <w:rPr>
                    <w:rFonts w:cstheme="minorHAnsi"/>
                  </w:rPr>
                  <w:t>Stephen,</w:t>
                </w:r>
                <w:r>
                  <w:rPr>
                    <w:rFonts w:cstheme="minorHAnsi"/>
                  </w:rPr>
                  <w:t xml:space="preserve"> </w:t>
                </w:r>
                <w:r w:rsidRPr="006C79E0">
                  <w:rPr>
                    <w:rFonts w:cstheme="minorHAnsi"/>
                  </w:rPr>
                  <w:t>author</w:t>
                </w:r>
                <w:r>
                  <w:rPr>
                    <w:rFonts w:cstheme="minorHAnsi"/>
                  </w:rPr>
                  <w:t xml:space="preserve"> </w:t>
                </w:r>
                <w:r w:rsidRPr="006C79E0">
                  <w:rPr>
                    <w:rFonts w:cstheme="minorHAnsi"/>
                  </w:rPr>
                  <w:t>and</w:t>
                </w:r>
                <w:r>
                  <w:rPr>
                    <w:rFonts w:cstheme="minorHAnsi"/>
                  </w:rPr>
                  <w:t xml:space="preserve"> </w:t>
                </w:r>
                <w:r w:rsidRPr="006C79E0">
                  <w:rPr>
                    <w:rFonts w:cstheme="minorHAnsi"/>
                  </w:rPr>
                  <w:t>mountaineer,</w:t>
                </w:r>
                <w:r>
                  <w:rPr>
                    <w:rFonts w:cstheme="minorHAnsi"/>
                  </w:rPr>
                  <w:t xml:space="preserve"> </w:t>
                </w:r>
                <w:r w:rsidRPr="006C79E0">
                  <w:rPr>
                    <w:rFonts w:cstheme="minorHAnsi"/>
                  </w:rPr>
                  <w:t>and</w:t>
                </w:r>
                <w:r>
                  <w:rPr>
                    <w:rFonts w:cstheme="minorHAnsi"/>
                  </w:rPr>
                  <w:t xml:space="preserve"> </w:t>
                </w:r>
                <w:r w:rsidRPr="006C79E0">
                  <w:rPr>
                    <w:rFonts w:cstheme="minorHAnsi"/>
                  </w:rPr>
                  <w:t>Julia</w:t>
                </w:r>
                <w:r>
                  <w:rPr>
                    <w:rFonts w:cstheme="minorHAnsi"/>
                  </w:rPr>
                  <w:t xml:space="preserve"> </w:t>
                </w:r>
                <w:proofErr w:type="spellStart"/>
                <w:r w:rsidRPr="006C79E0">
                  <w:rPr>
                    <w:rFonts w:cstheme="minorHAnsi"/>
                  </w:rPr>
                  <w:t>Prinsep</w:t>
                </w:r>
                <w:proofErr w:type="spellEnd"/>
                <w:r>
                  <w:rPr>
                    <w:rFonts w:cstheme="minorHAnsi"/>
                  </w:rPr>
                  <w:t xml:space="preserve"> </w:t>
                </w:r>
                <w:r w:rsidRPr="006C79E0">
                  <w:rPr>
                    <w:rFonts w:cstheme="minorHAnsi"/>
                  </w:rPr>
                  <w:t>Stephen.</w:t>
                </w:r>
                <w:r>
                  <w:rPr>
                    <w:rFonts w:cstheme="minorHAnsi"/>
                  </w:rPr>
                  <w:t xml:space="preserve"> </w:t>
                </w:r>
                <w:r w:rsidRPr="004016B1">
                  <w:rPr>
                    <w:rFonts w:cstheme="minorHAnsi"/>
                  </w:rPr>
                  <w:t>Her</w:t>
                </w:r>
                <w:r>
                  <w:rPr>
                    <w:rFonts w:cstheme="minorHAnsi"/>
                  </w:rPr>
                  <w:t xml:space="preserve"> </w:t>
                </w:r>
                <w:r w:rsidRPr="006C79E0">
                  <w:rPr>
                    <w:rFonts w:cstheme="minorHAnsi"/>
                  </w:rPr>
                  <w:t>family</w:t>
                </w:r>
                <w:r>
                  <w:rPr>
                    <w:rFonts w:cstheme="minorHAnsi"/>
                  </w:rPr>
                  <w:t xml:space="preserve"> </w:t>
                </w:r>
                <w:r w:rsidR="008B72D6">
                  <w:rPr>
                    <w:rFonts w:cstheme="minorHAnsi"/>
                  </w:rPr>
                  <w:t>were wealthy and well-connected</w:t>
                </w:r>
                <w:r w:rsidR="00027EB9">
                  <w:rPr>
                    <w:rFonts w:cstheme="minorHAnsi"/>
                  </w:rPr>
                  <w:t>:</w:t>
                </w:r>
                <w:r>
                  <w:rPr>
                    <w:rFonts w:cstheme="minorHAnsi"/>
                  </w:rPr>
                  <w:t xml:space="preserve"> </w:t>
                </w:r>
                <w:r w:rsidR="00027EB9">
                  <w:rPr>
                    <w:rFonts w:cstheme="minorHAnsi"/>
                  </w:rPr>
                  <w:t>her father was the first editor of the dictionary of National Biography, and was related through his first marriage to the novelist William Makepeace Thackeray, so the Stephens</w:t>
                </w:r>
                <w:r w:rsidR="009A34FD">
                  <w:rPr>
                    <w:rFonts w:cstheme="minorHAnsi"/>
                  </w:rPr>
                  <w:t>’</w:t>
                </w:r>
                <w:r w:rsidR="00027EB9">
                  <w:rPr>
                    <w:rFonts w:cstheme="minorHAnsi"/>
                  </w:rPr>
                  <w:t xml:space="preserve"> social circle included some of the </w:t>
                </w:r>
                <w:r w:rsidR="00027EB9">
                  <w:rPr>
                    <w:rFonts w:cstheme="minorHAnsi"/>
                  </w:rPr>
                  <w:lastRenderedPageBreak/>
                  <w:t>foremost literary and political figures of the day, including Henry James</w:t>
                </w:r>
                <w:r w:rsidR="00307511">
                  <w:rPr>
                    <w:rFonts w:cstheme="minorHAnsi"/>
                  </w:rPr>
                  <w:t>, Thomas Hardy and George Meredith.</w:t>
                </w:r>
                <w:r w:rsidR="009A34FD">
                  <w:rPr>
                    <w:rFonts w:cstheme="minorHAnsi"/>
                  </w:rPr>
                  <w:t xml:space="preserve"> </w:t>
                </w:r>
                <w:r w:rsidR="00027EB9">
                  <w:rPr>
                    <w:rFonts w:cstheme="minorHAnsi"/>
                  </w:rPr>
                  <w:t xml:space="preserve">The young Virginia </w:t>
                </w:r>
                <w:r w:rsidRPr="006C79E0">
                  <w:rPr>
                    <w:rFonts w:cstheme="minorHAnsi"/>
                  </w:rPr>
                  <w:t>was</w:t>
                </w:r>
                <w:r>
                  <w:rPr>
                    <w:rFonts w:cstheme="minorHAnsi"/>
                  </w:rPr>
                  <w:t xml:space="preserve"> </w:t>
                </w:r>
                <w:r w:rsidRPr="006C79E0">
                  <w:rPr>
                    <w:rFonts w:cstheme="minorHAnsi"/>
                  </w:rPr>
                  <w:t>encouraged</w:t>
                </w:r>
                <w:r>
                  <w:rPr>
                    <w:rFonts w:cstheme="minorHAnsi"/>
                  </w:rPr>
                  <w:t xml:space="preserve"> </w:t>
                </w:r>
                <w:r w:rsidRPr="006C79E0">
                  <w:rPr>
                    <w:rFonts w:cstheme="minorHAnsi"/>
                  </w:rPr>
                  <w:t>to</w:t>
                </w:r>
                <w:r>
                  <w:rPr>
                    <w:rFonts w:cstheme="minorHAnsi"/>
                  </w:rPr>
                  <w:t xml:space="preserve"> </w:t>
                </w:r>
                <w:r w:rsidRPr="006C79E0">
                  <w:rPr>
                    <w:rFonts w:cstheme="minorHAnsi"/>
                  </w:rPr>
                  <w:t>read</w:t>
                </w:r>
                <w:r>
                  <w:rPr>
                    <w:rFonts w:cstheme="minorHAnsi"/>
                  </w:rPr>
                  <w:t xml:space="preserve"> </w:t>
                </w:r>
                <w:r w:rsidRPr="006C79E0">
                  <w:rPr>
                    <w:rFonts w:cstheme="minorHAnsi"/>
                  </w:rPr>
                  <w:t>widely,</w:t>
                </w:r>
                <w:r>
                  <w:rPr>
                    <w:rFonts w:cstheme="minorHAnsi"/>
                  </w:rPr>
                  <w:t xml:space="preserve"> </w:t>
                </w:r>
                <w:r w:rsidRPr="006C79E0">
                  <w:rPr>
                    <w:rFonts w:cstheme="minorHAnsi"/>
                  </w:rPr>
                  <w:t>and</w:t>
                </w:r>
                <w:r>
                  <w:rPr>
                    <w:rFonts w:cstheme="minorHAnsi"/>
                  </w:rPr>
                  <w:t xml:space="preserve"> </w:t>
                </w:r>
                <w:r w:rsidRPr="006C79E0">
                  <w:rPr>
                    <w:rFonts w:cstheme="minorHAnsi"/>
                  </w:rPr>
                  <w:t>began</w:t>
                </w:r>
                <w:r>
                  <w:rPr>
                    <w:rFonts w:cstheme="minorHAnsi"/>
                  </w:rPr>
                  <w:t xml:space="preserve"> </w:t>
                </w:r>
                <w:r w:rsidRPr="006C79E0">
                  <w:rPr>
                    <w:rFonts w:cstheme="minorHAnsi"/>
                  </w:rPr>
                  <w:t>writing</w:t>
                </w:r>
                <w:r>
                  <w:rPr>
                    <w:rFonts w:cstheme="minorHAnsi"/>
                  </w:rPr>
                  <w:t xml:space="preserve"> </w:t>
                </w:r>
                <w:r w:rsidRPr="006C79E0">
                  <w:rPr>
                    <w:rFonts w:cstheme="minorHAnsi"/>
                  </w:rPr>
                  <w:t>at</w:t>
                </w:r>
                <w:r>
                  <w:rPr>
                    <w:rFonts w:cstheme="minorHAnsi"/>
                  </w:rPr>
                  <w:t xml:space="preserve"> </w:t>
                </w:r>
                <w:r w:rsidRPr="006C79E0">
                  <w:rPr>
                    <w:rFonts w:cstheme="minorHAnsi"/>
                  </w:rPr>
                  <w:t>an</w:t>
                </w:r>
                <w:r>
                  <w:rPr>
                    <w:rFonts w:cstheme="minorHAnsi"/>
                  </w:rPr>
                  <w:t xml:space="preserve"> </w:t>
                </w:r>
                <w:r w:rsidRPr="006C79E0">
                  <w:rPr>
                    <w:rFonts w:cstheme="minorHAnsi"/>
                  </w:rPr>
                  <w:t>early</w:t>
                </w:r>
                <w:r>
                  <w:rPr>
                    <w:rFonts w:cstheme="minorHAnsi"/>
                  </w:rPr>
                  <w:t xml:space="preserve"> </w:t>
                </w:r>
                <w:r w:rsidRPr="006C79E0">
                  <w:rPr>
                    <w:rFonts w:cstheme="minorHAnsi"/>
                  </w:rPr>
                  <w:t>age.</w:t>
                </w:r>
                <w:r>
                  <w:rPr>
                    <w:rFonts w:cstheme="minorHAnsi"/>
                  </w:rPr>
                  <w:t xml:space="preserve"> </w:t>
                </w:r>
                <w:r w:rsidRPr="006C79E0">
                  <w:rPr>
                    <w:rFonts w:cstheme="minorHAnsi"/>
                  </w:rPr>
                  <w:t>With</w:t>
                </w:r>
                <w:r>
                  <w:rPr>
                    <w:rFonts w:cstheme="minorHAnsi"/>
                  </w:rPr>
                  <w:t xml:space="preserve"> </w:t>
                </w:r>
                <w:r w:rsidRPr="006C79E0">
                  <w:rPr>
                    <w:rFonts w:cstheme="minorHAnsi"/>
                  </w:rPr>
                  <w:t>her</w:t>
                </w:r>
                <w:r>
                  <w:rPr>
                    <w:rFonts w:cstheme="minorHAnsi"/>
                  </w:rPr>
                  <w:t xml:space="preserve"> </w:t>
                </w:r>
                <w:r w:rsidRPr="006C79E0">
                  <w:rPr>
                    <w:rFonts w:cstheme="minorHAnsi"/>
                  </w:rPr>
                  <w:t>sister</w:t>
                </w:r>
                <w:r>
                  <w:rPr>
                    <w:rFonts w:cstheme="minorHAnsi"/>
                  </w:rPr>
                  <w:t xml:space="preserve"> Vanessa Bell, </w:t>
                </w:r>
                <w:r w:rsidR="00977962">
                  <w:rPr>
                    <w:rFonts w:cstheme="minorHAnsi"/>
                  </w:rPr>
                  <w:t xml:space="preserve">who was to become an important </w:t>
                </w:r>
                <w:r w:rsidRPr="006C79E0">
                  <w:rPr>
                    <w:rFonts w:cstheme="minorHAnsi"/>
                  </w:rPr>
                  <w:t>artist</w:t>
                </w:r>
                <w:r>
                  <w:rPr>
                    <w:rFonts w:cstheme="minorHAnsi"/>
                  </w:rPr>
                  <w:t xml:space="preserve"> </w:t>
                </w:r>
                <w:r w:rsidRPr="006C79E0">
                  <w:rPr>
                    <w:rFonts w:cstheme="minorHAnsi"/>
                  </w:rPr>
                  <w:t>and</w:t>
                </w:r>
                <w:r>
                  <w:rPr>
                    <w:rFonts w:cstheme="minorHAnsi"/>
                  </w:rPr>
                  <w:t xml:space="preserve"> </w:t>
                </w:r>
                <w:r w:rsidRPr="006C79E0">
                  <w:rPr>
                    <w:rFonts w:cstheme="minorHAnsi"/>
                  </w:rPr>
                  <w:t>interior</w:t>
                </w:r>
                <w:r>
                  <w:rPr>
                    <w:rFonts w:cstheme="minorHAnsi"/>
                  </w:rPr>
                  <w:t xml:space="preserve"> designer, </w:t>
                </w:r>
                <w:r w:rsidRPr="006C79E0">
                  <w:rPr>
                    <w:rFonts w:cstheme="minorHAnsi"/>
                  </w:rPr>
                  <w:t>and</w:t>
                </w:r>
                <w:r>
                  <w:rPr>
                    <w:rFonts w:cstheme="minorHAnsi"/>
                  </w:rPr>
                  <w:t xml:space="preserve"> </w:t>
                </w:r>
                <w:r w:rsidRPr="006C79E0">
                  <w:rPr>
                    <w:rFonts w:cstheme="minorHAnsi"/>
                  </w:rPr>
                  <w:t>brothers</w:t>
                </w:r>
                <w:r>
                  <w:rPr>
                    <w:rFonts w:cstheme="minorHAnsi"/>
                  </w:rPr>
                  <w:t xml:space="preserve"> </w:t>
                </w:r>
                <w:proofErr w:type="spellStart"/>
                <w:r w:rsidRPr="006C79E0">
                  <w:rPr>
                    <w:rFonts w:cstheme="minorHAnsi"/>
                  </w:rPr>
                  <w:t>Thoby</w:t>
                </w:r>
                <w:proofErr w:type="spellEnd"/>
                <w:r>
                  <w:rPr>
                    <w:rFonts w:cstheme="minorHAnsi"/>
                  </w:rPr>
                  <w:t xml:space="preserve"> </w:t>
                </w:r>
                <w:r w:rsidRPr="006C79E0">
                  <w:rPr>
                    <w:rFonts w:cstheme="minorHAnsi"/>
                  </w:rPr>
                  <w:t>and</w:t>
                </w:r>
                <w:r>
                  <w:rPr>
                    <w:rFonts w:cstheme="minorHAnsi"/>
                  </w:rPr>
                  <w:t xml:space="preserve"> </w:t>
                </w:r>
                <w:r w:rsidRPr="006C79E0">
                  <w:rPr>
                    <w:rFonts w:cstheme="minorHAnsi"/>
                  </w:rPr>
                  <w:t>Adrian,</w:t>
                </w:r>
                <w:r>
                  <w:rPr>
                    <w:rFonts w:cstheme="minorHAnsi"/>
                  </w:rPr>
                  <w:t xml:space="preserve"> </w:t>
                </w:r>
                <w:r w:rsidRPr="006C79E0">
                  <w:rPr>
                    <w:rFonts w:cstheme="minorHAnsi"/>
                  </w:rPr>
                  <w:t>she</w:t>
                </w:r>
                <w:r>
                  <w:rPr>
                    <w:rFonts w:cstheme="minorHAnsi"/>
                  </w:rPr>
                  <w:t xml:space="preserve"> </w:t>
                </w:r>
                <w:r w:rsidRPr="006C79E0">
                  <w:rPr>
                    <w:rFonts w:cstheme="minorHAnsi"/>
                  </w:rPr>
                  <w:t>produced</w:t>
                </w:r>
                <w:r>
                  <w:rPr>
                    <w:rFonts w:cstheme="minorHAnsi"/>
                  </w:rPr>
                  <w:t xml:space="preserve"> </w:t>
                </w:r>
                <w:r w:rsidRPr="006C79E0">
                  <w:rPr>
                    <w:rFonts w:cstheme="minorHAnsi"/>
                  </w:rPr>
                  <w:t>the</w:t>
                </w:r>
                <w:r>
                  <w:rPr>
                    <w:rFonts w:cstheme="minorHAnsi"/>
                  </w:rPr>
                  <w:t xml:space="preserve"> </w:t>
                </w:r>
                <w:r w:rsidRPr="006C79E0">
                  <w:rPr>
                    <w:rFonts w:cstheme="minorHAnsi"/>
                  </w:rPr>
                  <w:t>Hyde</w:t>
                </w:r>
                <w:r>
                  <w:rPr>
                    <w:rFonts w:cstheme="minorHAnsi"/>
                  </w:rPr>
                  <w:t xml:space="preserve"> </w:t>
                </w:r>
                <w:r w:rsidRPr="006C79E0">
                  <w:rPr>
                    <w:rFonts w:cstheme="minorHAnsi"/>
                  </w:rPr>
                  <w:t>Park</w:t>
                </w:r>
                <w:r>
                  <w:rPr>
                    <w:rFonts w:cstheme="minorHAnsi"/>
                  </w:rPr>
                  <w:t xml:space="preserve"> </w:t>
                </w:r>
                <w:r w:rsidRPr="006C79E0">
                  <w:rPr>
                    <w:rFonts w:cstheme="minorHAnsi"/>
                  </w:rPr>
                  <w:t>Gate</w:t>
                </w:r>
                <w:r>
                  <w:rPr>
                    <w:rFonts w:cstheme="minorHAnsi"/>
                  </w:rPr>
                  <w:t xml:space="preserve"> </w:t>
                </w:r>
                <w:r w:rsidRPr="006C79E0">
                  <w:rPr>
                    <w:rFonts w:cstheme="minorHAnsi"/>
                  </w:rPr>
                  <w:t>News,</w:t>
                </w:r>
                <w:r>
                  <w:rPr>
                    <w:rFonts w:cstheme="minorHAnsi"/>
                  </w:rPr>
                  <w:t xml:space="preserve"> </w:t>
                </w:r>
                <w:r w:rsidRPr="006C79E0">
                  <w:rPr>
                    <w:rFonts w:cstheme="minorHAnsi"/>
                  </w:rPr>
                  <w:t>named</w:t>
                </w:r>
                <w:r>
                  <w:rPr>
                    <w:rFonts w:cstheme="minorHAnsi"/>
                  </w:rPr>
                  <w:t xml:space="preserve"> </w:t>
                </w:r>
                <w:r w:rsidRPr="006C79E0">
                  <w:rPr>
                    <w:rFonts w:cstheme="minorHAnsi"/>
                  </w:rPr>
                  <w:t>after</w:t>
                </w:r>
                <w:r>
                  <w:rPr>
                    <w:rFonts w:cstheme="minorHAnsi"/>
                  </w:rPr>
                  <w:t xml:space="preserve"> </w:t>
                </w:r>
                <w:r w:rsidRPr="006C79E0">
                  <w:rPr>
                    <w:rFonts w:cstheme="minorHAnsi"/>
                  </w:rPr>
                  <w:t>the</w:t>
                </w:r>
                <w:r>
                  <w:rPr>
                    <w:rFonts w:cstheme="minorHAnsi"/>
                  </w:rPr>
                  <w:t xml:space="preserve"> </w:t>
                </w:r>
                <w:r w:rsidRPr="006C79E0">
                  <w:rPr>
                    <w:rFonts w:cstheme="minorHAnsi"/>
                  </w:rPr>
                  <w:t>street</w:t>
                </w:r>
                <w:r>
                  <w:rPr>
                    <w:rFonts w:cstheme="minorHAnsi"/>
                  </w:rPr>
                  <w:t xml:space="preserve"> </w:t>
                </w:r>
                <w:r w:rsidRPr="006C79E0">
                  <w:rPr>
                    <w:rFonts w:cstheme="minorHAnsi"/>
                  </w:rPr>
                  <w:t>where</w:t>
                </w:r>
                <w:r>
                  <w:rPr>
                    <w:rFonts w:cstheme="minorHAnsi"/>
                  </w:rPr>
                  <w:t xml:space="preserve"> </w:t>
                </w:r>
                <w:r w:rsidRPr="006C79E0">
                  <w:rPr>
                    <w:rFonts w:cstheme="minorHAnsi"/>
                  </w:rPr>
                  <w:t>the</w:t>
                </w:r>
                <w:r>
                  <w:rPr>
                    <w:rFonts w:cstheme="minorHAnsi"/>
                  </w:rPr>
                  <w:t xml:space="preserve"> </w:t>
                </w:r>
                <w:r w:rsidRPr="006C79E0">
                  <w:rPr>
                    <w:rFonts w:cstheme="minorHAnsi"/>
                  </w:rPr>
                  <w:t>family</w:t>
                </w:r>
                <w:r>
                  <w:rPr>
                    <w:rFonts w:cstheme="minorHAnsi"/>
                  </w:rPr>
                  <w:t xml:space="preserve"> </w:t>
                </w:r>
                <w:r w:rsidRPr="006C79E0">
                  <w:rPr>
                    <w:rFonts w:cstheme="minorHAnsi"/>
                  </w:rPr>
                  <w:t>lived,</w:t>
                </w:r>
                <w:r>
                  <w:rPr>
                    <w:rFonts w:cstheme="minorHAnsi"/>
                  </w:rPr>
                  <w:t xml:space="preserve"> </w:t>
                </w:r>
                <w:r w:rsidRPr="006C79E0">
                  <w:rPr>
                    <w:rFonts w:cstheme="minorHAnsi"/>
                  </w:rPr>
                  <w:t>from</w:t>
                </w:r>
                <w:r>
                  <w:rPr>
                    <w:rFonts w:cstheme="minorHAnsi"/>
                  </w:rPr>
                  <w:t xml:space="preserve"> </w:t>
                </w:r>
                <w:r w:rsidRPr="006C79E0">
                  <w:rPr>
                    <w:rFonts w:cstheme="minorHAnsi"/>
                  </w:rPr>
                  <w:t>1891</w:t>
                </w:r>
                <w:r>
                  <w:rPr>
                    <w:rFonts w:cstheme="minorHAnsi"/>
                  </w:rPr>
                  <w:t xml:space="preserve"> </w:t>
                </w:r>
                <w:r w:rsidRPr="006C79E0">
                  <w:rPr>
                    <w:rFonts w:cstheme="minorHAnsi"/>
                  </w:rPr>
                  <w:t>to</w:t>
                </w:r>
                <w:r>
                  <w:rPr>
                    <w:rFonts w:cstheme="minorHAnsi"/>
                  </w:rPr>
                  <w:t xml:space="preserve"> </w:t>
                </w:r>
                <w:r w:rsidRPr="006C79E0">
                  <w:rPr>
                    <w:rFonts w:cstheme="minorHAnsi"/>
                  </w:rPr>
                  <w:t>1895.</w:t>
                </w:r>
                <w:r>
                  <w:rPr>
                    <w:rFonts w:cstheme="minorHAnsi"/>
                  </w:rPr>
                  <w:t xml:space="preserve"> </w:t>
                </w:r>
                <w:r w:rsidRPr="006C79E0">
                  <w:rPr>
                    <w:rFonts w:cstheme="minorHAnsi"/>
                  </w:rPr>
                  <w:t>This</w:t>
                </w:r>
                <w:r>
                  <w:rPr>
                    <w:rFonts w:cstheme="minorHAnsi"/>
                  </w:rPr>
                  <w:t xml:space="preserve"> </w:t>
                </w:r>
                <w:r w:rsidRPr="006C79E0">
                  <w:rPr>
                    <w:rFonts w:cstheme="minorHAnsi"/>
                  </w:rPr>
                  <w:t>handwritten</w:t>
                </w:r>
                <w:r>
                  <w:rPr>
                    <w:rFonts w:cstheme="minorHAnsi"/>
                  </w:rPr>
                  <w:t xml:space="preserve"> </w:t>
                </w:r>
                <w:r w:rsidRPr="006C79E0">
                  <w:rPr>
                    <w:rFonts w:cstheme="minorHAnsi"/>
                  </w:rPr>
                  <w:t>publication</w:t>
                </w:r>
                <w:r>
                  <w:rPr>
                    <w:rFonts w:cstheme="minorHAnsi"/>
                  </w:rPr>
                  <w:t xml:space="preserve"> </w:t>
                </w:r>
                <w:r w:rsidRPr="006C79E0">
                  <w:rPr>
                    <w:rFonts w:cstheme="minorHAnsi"/>
                  </w:rPr>
                  <w:t>included</w:t>
                </w:r>
                <w:r>
                  <w:rPr>
                    <w:rFonts w:cstheme="minorHAnsi"/>
                  </w:rPr>
                  <w:t xml:space="preserve"> </w:t>
                </w:r>
                <w:r w:rsidRPr="006C79E0">
                  <w:rPr>
                    <w:rFonts w:cstheme="minorHAnsi"/>
                  </w:rPr>
                  <w:t>serialisations</w:t>
                </w:r>
                <w:r>
                  <w:rPr>
                    <w:rFonts w:cstheme="minorHAnsi"/>
                  </w:rPr>
                  <w:t xml:space="preserve"> </w:t>
                </w:r>
                <w:r w:rsidRPr="006C79E0">
                  <w:rPr>
                    <w:rFonts w:cstheme="minorHAnsi"/>
                  </w:rPr>
                  <w:t>of</w:t>
                </w:r>
                <w:r>
                  <w:rPr>
                    <w:rFonts w:cstheme="minorHAnsi"/>
                  </w:rPr>
                  <w:t xml:space="preserve"> </w:t>
                </w:r>
                <w:r w:rsidRPr="006C79E0">
                  <w:rPr>
                    <w:rFonts w:cstheme="minorHAnsi"/>
                  </w:rPr>
                  <w:t>Woolf’s</w:t>
                </w:r>
                <w:r>
                  <w:rPr>
                    <w:rFonts w:cstheme="minorHAnsi"/>
                  </w:rPr>
                  <w:t xml:space="preserve"> </w:t>
                </w:r>
                <w:r w:rsidRPr="006C79E0">
                  <w:rPr>
                    <w:rFonts w:cstheme="minorHAnsi"/>
                  </w:rPr>
                  <w:t>first</w:t>
                </w:r>
                <w:r>
                  <w:rPr>
                    <w:rFonts w:cstheme="minorHAnsi"/>
                  </w:rPr>
                  <w:t xml:space="preserve"> </w:t>
                </w:r>
                <w:r w:rsidRPr="006C79E0">
                  <w:rPr>
                    <w:rFonts w:cstheme="minorHAnsi"/>
                  </w:rPr>
                  <w:t>sustained</w:t>
                </w:r>
                <w:r>
                  <w:rPr>
                    <w:rFonts w:cstheme="minorHAnsi"/>
                  </w:rPr>
                  <w:t xml:space="preserve"> </w:t>
                </w:r>
                <w:r w:rsidRPr="006C79E0">
                  <w:rPr>
                    <w:rFonts w:cstheme="minorHAnsi"/>
                  </w:rPr>
                  <w:t>pieces</w:t>
                </w:r>
                <w:r>
                  <w:rPr>
                    <w:rFonts w:cstheme="minorHAnsi"/>
                  </w:rPr>
                  <w:t xml:space="preserve"> </w:t>
                </w:r>
                <w:r w:rsidRPr="006C79E0">
                  <w:rPr>
                    <w:rFonts w:cstheme="minorHAnsi"/>
                  </w:rPr>
                  <w:t>of</w:t>
                </w:r>
                <w:r>
                  <w:rPr>
                    <w:rFonts w:cstheme="minorHAnsi"/>
                  </w:rPr>
                  <w:t xml:space="preserve"> </w:t>
                </w:r>
                <w:r w:rsidRPr="006C79E0">
                  <w:rPr>
                    <w:rFonts w:cstheme="minorHAnsi"/>
                  </w:rPr>
                  <w:t>fiction,</w:t>
                </w:r>
                <w:r>
                  <w:rPr>
                    <w:rFonts w:cstheme="minorHAnsi"/>
                  </w:rPr>
                  <w:t xml:space="preserve"> </w:t>
                </w:r>
                <w:r w:rsidR="009A34FD">
                  <w:rPr>
                    <w:rFonts w:cstheme="minorHAnsi"/>
                  </w:rPr>
                  <w:t xml:space="preserve">co-authored with </w:t>
                </w:r>
                <w:proofErr w:type="spellStart"/>
                <w:r w:rsidR="009A34FD">
                  <w:rPr>
                    <w:rFonts w:cstheme="minorHAnsi"/>
                  </w:rPr>
                  <w:t>Thoby</w:t>
                </w:r>
                <w:proofErr w:type="spellEnd"/>
                <w:r w:rsidR="009A34FD">
                  <w:rPr>
                    <w:rFonts w:cstheme="minorHAnsi"/>
                  </w:rPr>
                  <w:t xml:space="preserve"> </w:t>
                </w:r>
                <w:r w:rsidRPr="006C79E0">
                  <w:rPr>
                    <w:rFonts w:cstheme="minorHAnsi"/>
                  </w:rPr>
                  <w:t>when</w:t>
                </w:r>
                <w:r>
                  <w:rPr>
                    <w:rFonts w:cstheme="minorHAnsi"/>
                  </w:rPr>
                  <w:t xml:space="preserve"> </w:t>
                </w:r>
                <w:r w:rsidRPr="006C79E0">
                  <w:rPr>
                    <w:rFonts w:cstheme="minorHAnsi"/>
                  </w:rPr>
                  <w:t>she</w:t>
                </w:r>
                <w:r>
                  <w:rPr>
                    <w:rFonts w:cstheme="minorHAnsi"/>
                  </w:rPr>
                  <w:t xml:space="preserve"> </w:t>
                </w:r>
                <w:r w:rsidRPr="006C79E0">
                  <w:rPr>
                    <w:rFonts w:cstheme="minorHAnsi"/>
                  </w:rPr>
                  <w:t>was</w:t>
                </w:r>
                <w:r>
                  <w:rPr>
                    <w:rFonts w:cstheme="minorHAnsi"/>
                  </w:rPr>
                  <w:t xml:space="preserve"> </w:t>
                </w:r>
                <w:r w:rsidRPr="006C79E0">
                  <w:rPr>
                    <w:rFonts w:cstheme="minorHAnsi"/>
                  </w:rPr>
                  <w:t>ten,</w:t>
                </w:r>
                <w:r>
                  <w:rPr>
                    <w:rFonts w:cstheme="minorHAnsi"/>
                  </w:rPr>
                  <w:t xml:space="preserve"> </w:t>
                </w:r>
                <w:r w:rsidRPr="006C79E0">
                  <w:rPr>
                    <w:rFonts w:cstheme="minorHAnsi"/>
                  </w:rPr>
                  <w:t>entitled</w:t>
                </w:r>
                <w:r>
                  <w:rPr>
                    <w:rFonts w:cstheme="minorHAnsi"/>
                  </w:rPr>
                  <w:t xml:space="preserve"> </w:t>
                </w:r>
                <w:r w:rsidRPr="006C79E0">
                  <w:rPr>
                    <w:rFonts w:cstheme="minorHAnsi"/>
                  </w:rPr>
                  <w:t>‘A</w:t>
                </w:r>
                <w:r>
                  <w:rPr>
                    <w:rFonts w:cstheme="minorHAnsi"/>
                  </w:rPr>
                  <w:t xml:space="preserve"> </w:t>
                </w:r>
                <w:r w:rsidRPr="006C79E0">
                  <w:rPr>
                    <w:rFonts w:cstheme="minorHAnsi"/>
                  </w:rPr>
                  <w:t>Cockney's</w:t>
                </w:r>
                <w:r>
                  <w:rPr>
                    <w:rFonts w:cstheme="minorHAnsi"/>
                  </w:rPr>
                  <w:t xml:space="preserve"> </w:t>
                </w:r>
                <w:r w:rsidRPr="006C79E0">
                  <w:rPr>
                    <w:rFonts w:cstheme="minorHAnsi"/>
                  </w:rPr>
                  <w:t>Farming</w:t>
                </w:r>
                <w:r>
                  <w:rPr>
                    <w:rFonts w:cstheme="minorHAnsi"/>
                  </w:rPr>
                  <w:t xml:space="preserve"> </w:t>
                </w:r>
                <w:r w:rsidRPr="006C79E0">
                  <w:rPr>
                    <w:rFonts w:cstheme="minorHAnsi"/>
                  </w:rPr>
                  <w:t>Experience’</w:t>
                </w:r>
                <w:r>
                  <w:rPr>
                    <w:rFonts w:cstheme="minorHAnsi"/>
                  </w:rPr>
                  <w:t xml:space="preserve"> </w:t>
                </w:r>
                <w:r w:rsidRPr="006C79E0">
                  <w:rPr>
                    <w:rFonts w:cstheme="minorHAnsi"/>
                  </w:rPr>
                  <w:t>and</w:t>
                </w:r>
                <w:r>
                  <w:rPr>
                    <w:rFonts w:cstheme="minorHAnsi"/>
                  </w:rPr>
                  <w:t xml:space="preserve"> </w:t>
                </w:r>
                <w:r w:rsidRPr="006C79E0">
                  <w:rPr>
                    <w:rFonts w:cstheme="minorHAnsi"/>
                  </w:rPr>
                  <w:t>‘The</w:t>
                </w:r>
                <w:r>
                  <w:rPr>
                    <w:rFonts w:cstheme="minorHAnsi"/>
                  </w:rPr>
                  <w:t xml:space="preserve"> </w:t>
                </w:r>
                <w:r w:rsidRPr="006C79E0">
                  <w:rPr>
                    <w:rFonts w:cstheme="minorHAnsi"/>
                  </w:rPr>
                  <w:t>Experiences</w:t>
                </w:r>
                <w:r>
                  <w:rPr>
                    <w:rFonts w:cstheme="minorHAnsi"/>
                  </w:rPr>
                  <w:t xml:space="preserve"> </w:t>
                </w:r>
                <w:r w:rsidRPr="006C79E0">
                  <w:rPr>
                    <w:rFonts w:cstheme="minorHAnsi"/>
                  </w:rPr>
                  <w:t>of</w:t>
                </w:r>
                <w:r>
                  <w:rPr>
                    <w:rFonts w:cstheme="minorHAnsi"/>
                  </w:rPr>
                  <w:t xml:space="preserve"> </w:t>
                </w:r>
                <w:r w:rsidRPr="006C79E0">
                  <w:rPr>
                    <w:rFonts w:cstheme="minorHAnsi"/>
                  </w:rPr>
                  <w:t>a</w:t>
                </w:r>
                <w:r>
                  <w:rPr>
                    <w:rFonts w:cstheme="minorHAnsi"/>
                  </w:rPr>
                  <w:t xml:space="preserve"> </w:t>
                </w:r>
                <w:r w:rsidRPr="006C79E0">
                  <w:rPr>
                    <w:rFonts w:cstheme="minorHAnsi"/>
                  </w:rPr>
                  <w:t>Pater-</w:t>
                </w:r>
                <w:proofErr w:type="spellStart"/>
                <w:r w:rsidRPr="006C79E0">
                  <w:rPr>
                    <w:rFonts w:cstheme="minorHAnsi"/>
                  </w:rPr>
                  <w:t>familias</w:t>
                </w:r>
                <w:proofErr w:type="spellEnd"/>
                <w:r w:rsidRPr="006C79E0">
                  <w:rPr>
                    <w:rFonts w:cstheme="minorHAnsi"/>
                  </w:rPr>
                  <w:t>’.</w:t>
                </w:r>
                <w:r>
                  <w:rPr>
                    <w:rFonts w:cstheme="minorHAnsi"/>
                  </w:rPr>
                  <w:t xml:space="preserve"> </w:t>
                </w:r>
                <w:r w:rsidRPr="006C79E0">
                  <w:rPr>
                    <w:rFonts w:cstheme="minorHAnsi"/>
                  </w:rPr>
                  <w:t>Although</w:t>
                </w:r>
                <w:r>
                  <w:rPr>
                    <w:rFonts w:cstheme="minorHAnsi"/>
                  </w:rPr>
                  <w:t xml:space="preserve"> </w:t>
                </w:r>
                <w:r w:rsidRPr="006C79E0">
                  <w:rPr>
                    <w:rFonts w:cstheme="minorHAnsi"/>
                  </w:rPr>
                  <w:t>she</w:t>
                </w:r>
                <w:r>
                  <w:rPr>
                    <w:rFonts w:cstheme="minorHAnsi"/>
                  </w:rPr>
                  <w:t xml:space="preserve"> </w:t>
                </w:r>
                <w:r w:rsidRPr="006C79E0">
                  <w:rPr>
                    <w:rFonts w:cstheme="minorHAnsi"/>
                  </w:rPr>
                  <w:t>had</w:t>
                </w:r>
                <w:r>
                  <w:rPr>
                    <w:rFonts w:cstheme="minorHAnsi"/>
                  </w:rPr>
                  <w:t xml:space="preserve"> </w:t>
                </w:r>
                <w:r w:rsidRPr="006C79E0">
                  <w:rPr>
                    <w:rFonts w:cstheme="minorHAnsi"/>
                  </w:rPr>
                  <w:t>relatively</w:t>
                </w:r>
                <w:r>
                  <w:rPr>
                    <w:rFonts w:cstheme="minorHAnsi"/>
                  </w:rPr>
                  <w:t xml:space="preserve"> </w:t>
                </w:r>
                <w:r w:rsidRPr="006C79E0">
                  <w:rPr>
                    <w:rFonts w:cstheme="minorHAnsi"/>
                  </w:rPr>
                  <w:t>little</w:t>
                </w:r>
                <w:r>
                  <w:rPr>
                    <w:rFonts w:cstheme="minorHAnsi"/>
                  </w:rPr>
                  <w:t xml:space="preserve"> </w:t>
                </w:r>
                <w:r w:rsidRPr="006C79E0">
                  <w:rPr>
                    <w:rFonts w:cstheme="minorHAnsi"/>
                  </w:rPr>
                  <w:t>formal</w:t>
                </w:r>
                <w:r>
                  <w:rPr>
                    <w:rFonts w:cstheme="minorHAnsi"/>
                  </w:rPr>
                  <w:t xml:space="preserve"> </w:t>
                </w:r>
                <w:r w:rsidRPr="006C79E0">
                  <w:rPr>
                    <w:rFonts w:cstheme="minorHAnsi"/>
                  </w:rPr>
                  <w:t>education,</w:t>
                </w:r>
                <w:r>
                  <w:rPr>
                    <w:rFonts w:cstheme="minorHAnsi"/>
                  </w:rPr>
                  <w:t xml:space="preserve"> </w:t>
                </w:r>
                <w:r w:rsidRPr="006C79E0">
                  <w:rPr>
                    <w:rFonts w:cstheme="minorHAnsi"/>
                  </w:rPr>
                  <w:t>Woolf</w:t>
                </w:r>
                <w:r>
                  <w:rPr>
                    <w:rFonts w:cstheme="minorHAnsi"/>
                  </w:rPr>
                  <w:t xml:space="preserve"> was tutored at home in a range of subjects, and also </w:t>
                </w:r>
                <w:r w:rsidRPr="006C79E0">
                  <w:rPr>
                    <w:rFonts w:cstheme="minorHAnsi"/>
                  </w:rPr>
                  <w:t>attend</w:t>
                </w:r>
                <w:r>
                  <w:rPr>
                    <w:rFonts w:cstheme="minorHAnsi"/>
                  </w:rPr>
                  <w:t xml:space="preserve">ed </w:t>
                </w:r>
                <w:r w:rsidRPr="006C79E0">
                  <w:rPr>
                    <w:rFonts w:cstheme="minorHAnsi"/>
                  </w:rPr>
                  <w:t>classes</w:t>
                </w:r>
                <w:r>
                  <w:rPr>
                    <w:rFonts w:cstheme="minorHAnsi"/>
                  </w:rPr>
                  <w:t xml:space="preserve"> up to degree level </w:t>
                </w:r>
                <w:r w:rsidRPr="006C79E0">
                  <w:rPr>
                    <w:rFonts w:cstheme="minorHAnsi"/>
                  </w:rPr>
                  <w:t>at</w:t>
                </w:r>
                <w:r>
                  <w:rPr>
                    <w:rFonts w:cstheme="minorHAnsi"/>
                  </w:rPr>
                  <w:t xml:space="preserve"> </w:t>
                </w:r>
                <w:r w:rsidRPr="006C79E0">
                  <w:rPr>
                    <w:rFonts w:cstheme="minorHAnsi"/>
                  </w:rPr>
                  <w:t>King’s</w:t>
                </w:r>
                <w:r>
                  <w:rPr>
                    <w:rFonts w:cstheme="minorHAnsi"/>
                  </w:rPr>
                  <w:t xml:space="preserve"> </w:t>
                </w:r>
                <w:r w:rsidRPr="006C79E0">
                  <w:rPr>
                    <w:rFonts w:cstheme="minorHAnsi"/>
                  </w:rPr>
                  <w:t>College</w:t>
                </w:r>
                <w:r>
                  <w:rPr>
                    <w:rFonts w:cstheme="minorHAnsi"/>
                  </w:rPr>
                  <w:t xml:space="preserve"> </w:t>
                </w:r>
                <w:r w:rsidRPr="006C79E0">
                  <w:rPr>
                    <w:rFonts w:cstheme="minorHAnsi"/>
                  </w:rPr>
                  <w:t>London</w:t>
                </w:r>
                <w:r>
                  <w:rPr>
                    <w:rFonts w:cstheme="minorHAnsi"/>
                  </w:rPr>
                  <w:t xml:space="preserve"> </w:t>
                </w:r>
                <w:r w:rsidRPr="006C79E0">
                  <w:rPr>
                    <w:rFonts w:cstheme="minorHAnsi"/>
                  </w:rPr>
                  <w:t>between</w:t>
                </w:r>
                <w:r>
                  <w:rPr>
                    <w:rFonts w:cstheme="minorHAnsi"/>
                  </w:rPr>
                  <w:t xml:space="preserve"> </w:t>
                </w:r>
                <w:r w:rsidRPr="006C79E0">
                  <w:rPr>
                    <w:rFonts w:cstheme="minorHAnsi"/>
                  </w:rPr>
                  <w:t>1897</w:t>
                </w:r>
                <w:r>
                  <w:rPr>
                    <w:rFonts w:cstheme="minorHAnsi"/>
                  </w:rPr>
                  <w:t xml:space="preserve"> </w:t>
                </w:r>
                <w:r w:rsidRPr="006C79E0">
                  <w:rPr>
                    <w:rFonts w:cstheme="minorHAnsi"/>
                  </w:rPr>
                  <w:t>and</w:t>
                </w:r>
                <w:r>
                  <w:rPr>
                    <w:rFonts w:cstheme="minorHAnsi"/>
                  </w:rPr>
                  <w:t xml:space="preserve"> </w:t>
                </w:r>
                <w:r w:rsidRPr="006C79E0">
                  <w:rPr>
                    <w:rFonts w:cstheme="minorHAnsi"/>
                  </w:rPr>
                  <w:t>1902,</w:t>
                </w:r>
                <w:r>
                  <w:rPr>
                    <w:rFonts w:cstheme="minorHAnsi"/>
                  </w:rPr>
                  <w:t xml:space="preserve"> </w:t>
                </w:r>
                <w:r w:rsidRPr="006C79E0">
                  <w:rPr>
                    <w:rFonts w:cstheme="minorHAnsi"/>
                  </w:rPr>
                  <w:t>in</w:t>
                </w:r>
                <w:r>
                  <w:rPr>
                    <w:rFonts w:cstheme="minorHAnsi"/>
                  </w:rPr>
                  <w:t xml:space="preserve"> </w:t>
                </w:r>
                <w:r w:rsidRPr="006C79E0">
                  <w:rPr>
                    <w:rFonts w:cstheme="minorHAnsi"/>
                  </w:rPr>
                  <w:t>History,</w:t>
                </w:r>
                <w:r>
                  <w:rPr>
                    <w:rFonts w:cstheme="minorHAnsi"/>
                  </w:rPr>
                  <w:t xml:space="preserve"> </w:t>
                </w:r>
                <w:r w:rsidRPr="006C79E0">
                  <w:rPr>
                    <w:rFonts w:cstheme="minorHAnsi"/>
                  </w:rPr>
                  <w:t>Greek,</w:t>
                </w:r>
                <w:r>
                  <w:rPr>
                    <w:rFonts w:cstheme="minorHAnsi"/>
                  </w:rPr>
                  <w:t xml:space="preserve"> </w:t>
                </w:r>
                <w:r w:rsidRPr="006C79E0">
                  <w:rPr>
                    <w:rFonts w:cstheme="minorHAnsi"/>
                  </w:rPr>
                  <w:t>Latin</w:t>
                </w:r>
                <w:r>
                  <w:rPr>
                    <w:rFonts w:cstheme="minorHAnsi"/>
                  </w:rPr>
                  <w:t xml:space="preserve"> </w:t>
                </w:r>
                <w:r w:rsidRPr="006C79E0">
                  <w:rPr>
                    <w:rFonts w:cstheme="minorHAnsi"/>
                  </w:rPr>
                  <w:t>and</w:t>
                </w:r>
                <w:r>
                  <w:rPr>
                    <w:rFonts w:cstheme="minorHAnsi"/>
                  </w:rPr>
                  <w:t xml:space="preserve"> </w:t>
                </w:r>
                <w:r w:rsidRPr="006C79E0">
                  <w:rPr>
                    <w:rFonts w:cstheme="minorHAnsi"/>
                  </w:rPr>
                  <w:t>German.</w:t>
                </w:r>
              </w:p>
              <w:p w14:paraId="5D56815D" w14:textId="77777777" w:rsidR="009C61AD" w:rsidRDefault="009C61AD" w:rsidP="00C27FAB">
                <w:pPr>
                  <w:rPr>
                    <w:rFonts w:cstheme="minorHAnsi"/>
                  </w:rPr>
                </w:pPr>
              </w:p>
              <w:p w14:paraId="5AADA3ED" w14:textId="4F06F51B" w:rsidR="009C61AD" w:rsidRDefault="009C61AD" w:rsidP="00C27FAB">
                <w:pPr>
                  <w:rPr>
                    <w:rFonts w:cstheme="minorHAnsi"/>
                  </w:rPr>
                </w:pPr>
                <w:r w:rsidRPr="006C79E0">
                  <w:rPr>
                    <w:rFonts w:cstheme="minorHAnsi"/>
                  </w:rPr>
                  <w:t>Following</w:t>
                </w:r>
                <w:r>
                  <w:rPr>
                    <w:rFonts w:cstheme="minorHAnsi"/>
                  </w:rPr>
                  <w:t xml:space="preserve"> </w:t>
                </w:r>
                <w:r w:rsidRPr="006C79E0">
                  <w:rPr>
                    <w:rFonts w:cstheme="minorHAnsi"/>
                  </w:rPr>
                  <w:t>their</w:t>
                </w:r>
                <w:r>
                  <w:rPr>
                    <w:rFonts w:cstheme="minorHAnsi"/>
                  </w:rPr>
                  <w:t xml:space="preserve"> </w:t>
                </w:r>
                <w:r w:rsidRPr="006C79E0">
                  <w:rPr>
                    <w:rFonts w:cstheme="minorHAnsi"/>
                  </w:rPr>
                  <w:t>father’s</w:t>
                </w:r>
                <w:r>
                  <w:rPr>
                    <w:rFonts w:cstheme="minorHAnsi"/>
                  </w:rPr>
                  <w:t xml:space="preserve"> </w:t>
                </w:r>
                <w:r w:rsidRPr="006C79E0">
                  <w:rPr>
                    <w:rFonts w:cstheme="minorHAnsi"/>
                  </w:rPr>
                  <w:t>death</w:t>
                </w:r>
                <w:r>
                  <w:rPr>
                    <w:rFonts w:cstheme="minorHAnsi"/>
                  </w:rPr>
                  <w:t xml:space="preserve"> </w:t>
                </w:r>
                <w:r w:rsidRPr="006C79E0">
                  <w:rPr>
                    <w:rFonts w:cstheme="minorHAnsi"/>
                  </w:rPr>
                  <w:t>in</w:t>
                </w:r>
                <w:r>
                  <w:rPr>
                    <w:rFonts w:cstheme="minorHAnsi"/>
                  </w:rPr>
                  <w:t xml:space="preserve"> </w:t>
                </w:r>
                <w:r w:rsidRPr="006C79E0">
                  <w:rPr>
                    <w:rFonts w:cstheme="minorHAnsi"/>
                  </w:rPr>
                  <w:t>1904</w:t>
                </w:r>
                <w:r w:rsidR="008B72D6">
                  <w:rPr>
                    <w:rFonts w:cstheme="minorHAnsi"/>
                  </w:rPr>
                  <w:t xml:space="preserve"> (their mother having died in 1895)</w:t>
                </w:r>
                <w:r w:rsidRPr="006C79E0">
                  <w:rPr>
                    <w:rFonts w:cstheme="minorHAnsi"/>
                  </w:rPr>
                  <w:t>,</w:t>
                </w:r>
                <w:r>
                  <w:rPr>
                    <w:rFonts w:cstheme="minorHAnsi"/>
                  </w:rPr>
                  <w:t xml:space="preserve"> </w:t>
                </w:r>
                <w:r w:rsidRPr="006C79E0">
                  <w:rPr>
                    <w:rFonts w:cstheme="minorHAnsi"/>
                  </w:rPr>
                  <w:t>the</w:t>
                </w:r>
                <w:r>
                  <w:rPr>
                    <w:rFonts w:cstheme="minorHAnsi"/>
                  </w:rPr>
                  <w:t xml:space="preserve"> </w:t>
                </w:r>
                <w:r w:rsidRPr="006C79E0">
                  <w:rPr>
                    <w:rFonts w:cstheme="minorHAnsi"/>
                  </w:rPr>
                  <w:t>Stephen</w:t>
                </w:r>
                <w:r>
                  <w:rPr>
                    <w:rFonts w:cstheme="minorHAnsi"/>
                  </w:rPr>
                  <w:t xml:space="preserve"> </w:t>
                </w:r>
                <w:r w:rsidRPr="006C79E0">
                  <w:rPr>
                    <w:rFonts w:cstheme="minorHAnsi"/>
                  </w:rPr>
                  <w:t>siblings</w:t>
                </w:r>
                <w:r>
                  <w:rPr>
                    <w:rFonts w:cstheme="minorHAnsi"/>
                  </w:rPr>
                  <w:t xml:space="preserve"> </w:t>
                </w:r>
                <w:r w:rsidRPr="006C79E0">
                  <w:rPr>
                    <w:rFonts w:cstheme="minorHAnsi"/>
                  </w:rPr>
                  <w:t>set</w:t>
                </w:r>
                <w:r>
                  <w:rPr>
                    <w:rFonts w:cstheme="minorHAnsi"/>
                  </w:rPr>
                  <w:t xml:space="preserve"> </w:t>
                </w:r>
                <w:r w:rsidRPr="006C79E0">
                  <w:rPr>
                    <w:rFonts w:cstheme="minorHAnsi"/>
                  </w:rPr>
                  <w:t>up</w:t>
                </w:r>
                <w:r>
                  <w:rPr>
                    <w:rFonts w:cstheme="minorHAnsi"/>
                  </w:rPr>
                  <w:t xml:space="preserve"> </w:t>
                </w:r>
                <w:r w:rsidRPr="006C79E0">
                  <w:rPr>
                    <w:rFonts w:cstheme="minorHAnsi"/>
                  </w:rPr>
                  <w:t>home</w:t>
                </w:r>
                <w:r>
                  <w:rPr>
                    <w:rFonts w:cstheme="minorHAnsi"/>
                  </w:rPr>
                  <w:t xml:space="preserve"> </w:t>
                </w:r>
                <w:r w:rsidRPr="006C79E0">
                  <w:rPr>
                    <w:rFonts w:cstheme="minorHAnsi"/>
                  </w:rPr>
                  <w:t>in</w:t>
                </w:r>
                <w:r>
                  <w:rPr>
                    <w:rFonts w:cstheme="minorHAnsi"/>
                  </w:rPr>
                  <w:t xml:space="preserve"> </w:t>
                </w:r>
                <w:r w:rsidRPr="006C79E0">
                  <w:rPr>
                    <w:rFonts w:cstheme="minorHAnsi"/>
                  </w:rPr>
                  <w:t>Bloomsbury,</w:t>
                </w:r>
                <w:r>
                  <w:rPr>
                    <w:rFonts w:cstheme="minorHAnsi"/>
                  </w:rPr>
                  <w:t xml:space="preserve"> </w:t>
                </w:r>
                <w:r w:rsidRPr="006C79E0">
                  <w:rPr>
                    <w:rFonts w:cstheme="minorHAnsi"/>
                  </w:rPr>
                  <w:t>a</w:t>
                </w:r>
                <w:r>
                  <w:rPr>
                    <w:rFonts w:cstheme="minorHAnsi"/>
                  </w:rPr>
                  <w:t xml:space="preserve"> </w:t>
                </w:r>
                <w:r w:rsidRPr="006C79E0">
                  <w:rPr>
                    <w:rFonts w:cstheme="minorHAnsi"/>
                  </w:rPr>
                  <w:t>then</w:t>
                </w:r>
                <w:r>
                  <w:rPr>
                    <w:rFonts w:cstheme="minorHAnsi"/>
                  </w:rPr>
                  <w:t xml:space="preserve"> </w:t>
                </w:r>
                <w:r w:rsidRPr="006C79E0">
                  <w:rPr>
                    <w:rFonts w:cstheme="minorHAnsi"/>
                  </w:rPr>
                  <w:t>unfashionable</w:t>
                </w:r>
                <w:r>
                  <w:rPr>
                    <w:rFonts w:cstheme="minorHAnsi"/>
                  </w:rPr>
                  <w:t xml:space="preserve"> </w:t>
                </w:r>
                <w:r w:rsidRPr="006C79E0">
                  <w:rPr>
                    <w:rFonts w:cstheme="minorHAnsi"/>
                  </w:rPr>
                  <w:t>part</w:t>
                </w:r>
                <w:r>
                  <w:rPr>
                    <w:rFonts w:cstheme="minorHAnsi"/>
                  </w:rPr>
                  <w:t xml:space="preserve"> </w:t>
                </w:r>
                <w:r w:rsidRPr="006C79E0">
                  <w:rPr>
                    <w:rFonts w:cstheme="minorHAnsi"/>
                  </w:rPr>
                  <w:t>of</w:t>
                </w:r>
                <w:r>
                  <w:rPr>
                    <w:rFonts w:cstheme="minorHAnsi"/>
                  </w:rPr>
                  <w:t xml:space="preserve"> </w:t>
                </w:r>
                <w:r w:rsidRPr="006C79E0">
                  <w:rPr>
                    <w:rFonts w:cstheme="minorHAnsi"/>
                  </w:rPr>
                  <w:t>London,</w:t>
                </w:r>
                <w:r>
                  <w:rPr>
                    <w:rFonts w:cstheme="minorHAnsi"/>
                  </w:rPr>
                  <w:t xml:space="preserve"> </w:t>
                </w:r>
                <w:r w:rsidRPr="006C79E0">
                  <w:rPr>
                    <w:rFonts w:cstheme="minorHAnsi"/>
                  </w:rPr>
                  <w:t>and</w:t>
                </w:r>
                <w:r>
                  <w:rPr>
                    <w:rFonts w:cstheme="minorHAnsi"/>
                  </w:rPr>
                  <w:t xml:space="preserve"> </w:t>
                </w:r>
                <w:r w:rsidRPr="006C79E0">
                  <w:rPr>
                    <w:rFonts w:cstheme="minorHAnsi"/>
                  </w:rPr>
                  <w:t>established</w:t>
                </w:r>
                <w:r>
                  <w:rPr>
                    <w:rFonts w:cstheme="minorHAnsi"/>
                  </w:rPr>
                  <w:t xml:space="preserve"> </w:t>
                </w:r>
                <w:r w:rsidRPr="006C79E0">
                  <w:rPr>
                    <w:rFonts w:cstheme="minorHAnsi"/>
                  </w:rPr>
                  <w:t>a</w:t>
                </w:r>
                <w:r>
                  <w:rPr>
                    <w:rFonts w:cstheme="minorHAnsi"/>
                  </w:rPr>
                  <w:t xml:space="preserve"> </w:t>
                </w:r>
                <w:r w:rsidRPr="006C79E0">
                  <w:rPr>
                    <w:rFonts w:cstheme="minorHAnsi"/>
                  </w:rPr>
                  <w:t>bohemian</w:t>
                </w:r>
                <w:r>
                  <w:rPr>
                    <w:rFonts w:cstheme="minorHAnsi"/>
                  </w:rPr>
                  <w:t xml:space="preserve"> </w:t>
                </w:r>
                <w:r w:rsidRPr="006C79E0">
                  <w:rPr>
                    <w:rFonts w:cstheme="minorHAnsi"/>
                  </w:rPr>
                  <w:t>household</w:t>
                </w:r>
                <w:r>
                  <w:rPr>
                    <w:rFonts w:cstheme="minorHAnsi"/>
                  </w:rPr>
                  <w:t xml:space="preserve"> </w:t>
                </w:r>
                <w:r w:rsidRPr="006C79E0">
                  <w:rPr>
                    <w:rFonts w:cstheme="minorHAnsi"/>
                  </w:rPr>
                  <w:t>hosting</w:t>
                </w:r>
                <w:r>
                  <w:rPr>
                    <w:rFonts w:cstheme="minorHAnsi"/>
                  </w:rPr>
                  <w:t xml:space="preserve"> </w:t>
                </w:r>
                <w:r w:rsidRPr="006C79E0">
                  <w:rPr>
                    <w:rFonts w:cstheme="minorHAnsi"/>
                  </w:rPr>
                  <w:t>meetings</w:t>
                </w:r>
                <w:r>
                  <w:rPr>
                    <w:rFonts w:cstheme="minorHAnsi"/>
                  </w:rPr>
                  <w:t xml:space="preserve"> </w:t>
                </w:r>
                <w:r w:rsidRPr="006C79E0">
                  <w:rPr>
                    <w:rFonts w:cstheme="minorHAnsi"/>
                  </w:rPr>
                  <w:t>of</w:t>
                </w:r>
                <w:r>
                  <w:rPr>
                    <w:rFonts w:cstheme="minorHAnsi"/>
                  </w:rPr>
                  <w:t xml:space="preserve"> </w:t>
                </w:r>
                <w:r w:rsidRPr="006C79E0">
                  <w:rPr>
                    <w:rFonts w:cstheme="minorHAnsi"/>
                  </w:rPr>
                  <w:t>young</w:t>
                </w:r>
                <w:r>
                  <w:rPr>
                    <w:rFonts w:cstheme="minorHAnsi"/>
                  </w:rPr>
                  <w:t xml:space="preserve"> </w:t>
                </w:r>
                <w:r w:rsidRPr="006C79E0">
                  <w:rPr>
                    <w:rFonts w:cstheme="minorHAnsi"/>
                  </w:rPr>
                  <w:t>intellectuals</w:t>
                </w:r>
                <w:r>
                  <w:rPr>
                    <w:rFonts w:cstheme="minorHAnsi"/>
                  </w:rPr>
                  <w:t xml:space="preserve"> </w:t>
                </w:r>
                <w:r w:rsidRPr="006C79E0">
                  <w:rPr>
                    <w:rFonts w:cstheme="minorHAnsi"/>
                  </w:rPr>
                  <w:t>and</w:t>
                </w:r>
                <w:r>
                  <w:rPr>
                    <w:rFonts w:cstheme="minorHAnsi"/>
                  </w:rPr>
                  <w:t xml:space="preserve"> </w:t>
                </w:r>
                <w:r w:rsidRPr="006C79E0">
                  <w:rPr>
                    <w:rFonts w:cstheme="minorHAnsi"/>
                  </w:rPr>
                  <w:t>artists</w:t>
                </w:r>
                <w:r>
                  <w:rPr>
                    <w:rFonts w:cstheme="minorHAnsi"/>
                  </w:rPr>
                  <w:t xml:space="preserve"> </w:t>
                </w:r>
                <w:r w:rsidR="00DE0886">
                  <w:rPr>
                    <w:rFonts w:cstheme="minorHAnsi"/>
                  </w:rPr>
                  <w:t xml:space="preserve">(mainly friends of </w:t>
                </w:r>
                <w:proofErr w:type="spellStart"/>
                <w:r w:rsidR="00DE0886">
                  <w:rPr>
                    <w:rFonts w:cstheme="minorHAnsi"/>
                  </w:rPr>
                  <w:t>Thoby’s</w:t>
                </w:r>
                <w:proofErr w:type="spellEnd"/>
                <w:r w:rsidR="00DE0886">
                  <w:rPr>
                    <w:rFonts w:cstheme="minorHAnsi"/>
                  </w:rPr>
                  <w:t xml:space="preserve"> from his time at Cambridge University) </w:t>
                </w:r>
                <w:r w:rsidRPr="006C79E0">
                  <w:rPr>
                    <w:rFonts w:cstheme="minorHAnsi"/>
                  </w:rPr>
                  <w:t>who</w:t>
                </w:r>
                <w:r>
                  <w:rPr>
                    <w:rFonts w:cstheme="minorHAnsi"/>
                  </w:rPr>
                  <w:t xml:space="preserve"> </w:t>
                </w:r>
                <w:r w:rsidRPr="006C79E0">
                  <w:rPr>
                    <w:rFonts w:cstheme="minorHAnsi"/>
                  </w:rPr>
                  <w:t>were</w:t>
                </w:r>
                <w:r>
                  <w:rPr>
                    <w:rFonts w:cstheme="minorHAnsi"/>
                  </w:rPr>
                  <w:t xml:space="preserve"> </w:t>
                </w:r>
                <w:r w:rsidRPr="006C79E0">
                  <w:rPr>
                    <w:rFonts w:cstheme="minorHAnsi"/>
                  </w:rPr>
                  <w:t>to</w:t>
                </w:r>
                <w:r>
                  <w:rPr>
                    <w:rFonts w:cstheme="minorHAnsi"/>
                  </w:rPr>
                  <w:t xml:space="preserve"> </w:t>
                </w:r>
                <w:r w:rsidRPr="006C79E0">
                  <w:rPr>
                    <w:rFonts w:cstheme="minorHAnsi"/>
                  </w:rPr>
                  <w:t>become</w:t>
                </w:r>
                <w:r>
                  <w:rPr>
                    <w:rFonts w:cstheme="minorHAnsi"/>
                  </w:rPr>
                  <w:t xml:space="preserve"> </w:t>
                </w:r>
                <w:r w:rsidRPr="006C79E0">
                  <w:rPr>
                    <w:rFonts w:cstheme="minorHAnsi"/>
                  </w:rPr>
                  <w:t>known</w:t>
                </w:r>
                <w:r>
                  <w:rPr>
                    <w:rFonts w:cstheme="minorHAnsi"/>
                  </w:rPr>
                  <w:t xml:space="preserve"> </w:t>
                </w:r>
                <w:r w:rsidRPr="006C79E0">
                  <w:rPr>
                    <w:rFonts w:cstheme="minorHAnsi"/>
                  </w:rPr>
                  <w:t>as</w:t>
                </w:r>
                <w:r>
                  <w:rPr>
                    <w:rFonts w:cstheme="minorHAnsi"/>
                  </w:rPr>
                  <w:t xml:space="preserve"> </w:t>
                </w:r>
                <w:r w:rsidR="00637A3F">
                  <w:rPr>
                    <w:rFonts w:cstheme="minorHAnsi"/>
                  </w:rPr>
                  <w:t>the Bloomsbury Group</w:t>
                </w:r>
                <w:r w:rsidR="00DE0886">
                  <w:rPr>
                    <w:rFonts w:cstheme="minorHAnsi"/>
                  </w:rPr>
                  <w:t>. T</w:t>
                </w:r>
                <w:r w:rsidR="009A34FD">
                  <w:rPr>
                    <w:rFonts w:cstheme="minorHAnsi"/>
                  </w:rPr>
                  <w:t>hese incl</w:t>
                </w:r>
                <w:r w:rsidR="008B72D6">
                  <w:rPr>
                    <w:rFonts w:cstheme="minorHAnsi"/>
                  </w:rPr>
                  <w:t xml:space="preserve">uded the art critic Clive Bell </w:t>
                </w:r>
                <w:r w:rsidR="009A34FD">
                  <w:rPr>
                    <w:rFonts w:cstheme="minorHAnsi"/>
                  </w:rPr>
                  <w:t xml:space="preserve">who married Vanessa </w:t>
                </w:r>
                <w:r w:rsidR="008B72D6">
                  <w:rPr>
                    <w:rFonts w:cstheme="minorHAnsi"/>
                  </w:rPr>
                  <w:t>in 1907</w:t>
                </w:r>
                <w:r w:rsidR="00DE0886">
                  <w:rPr>
                    <w:rFonts w:cstheme="minorHAnsi"/>
                  </w:rPr>
                  <w:t>, the economist John Maynard Keynes, the artist Duncan Grant</w:t>
                </w:r>
                <w:r w:rsidR="008B72D6">
                  <w:rPr>
                    <w:rFonts w:cstheme="minorHAnsi"/>
                  </w:rPr>
                  <w:t xml:space="preserve"> </w:t>
                </w:r>
                <w:r w:rsidR="00DE0886">
                  <w:rPr>
                    <w:rFonts w:cstheme="minorHAnsi"/>
                  </w:rPr>
                  <w:t>who later became Vanessa’</w:t>
                </w:r>
                <w:r w:rsidR="008B72D6">
                  <w:rPr>
                    <w:rFonts w:cstheme="minorHAnsi"/>
                  </w:rPr>
                  <w:t>s lover and artistic collaborator</w:t>
                </w:r>
                <w:r w:rsidR="00DE0886">
                  <w:rPr>
                    <w:rFonts w:cstheme="minorHAnsi"/>
                  </w:rPr>
                  <w:t xml:space="preserve">, and </w:t>
                </w:r>
                <w:r w:rsidRPr="006C79E0">
                  <w:rPr>
                    <w:rFonts w:cstheme="minorHAnsi"/>
                  </w:rPr>
                  <w:t>the</w:t>
                </w:r>
                <w:r>
                  <w:rPr>
                    <w:rFonts w:cstheme="minorHAnsi"/>
                  </w:rPr>
                  <w:t xml:space="preserve"> </w:t>
                </w:r>
                <w:r w:rsidRPr="006C79E0">
                  <w:rPr>
                    <w:rFonts w:cstheme="minorHAnsi"/>
                  </w:rPr>
                  <w:t>then</w:t>
                </w:r>
                <w:r>
                  <w:rPr>
                    <w:rFonts w:cstheme="minorHAnsi"/>
                  </w:rPr>
                  <w:t xml:space="preserve"> </w:t>
                </w:r>
                <w:r w:rsidRPr="006C79E0">
                  <w:rPr>
                    <w:rFonts w:cstheme="minorHAnsi"/>
                  </w:rPr>
                  <w:t>civil</w:t>
                </w:r>
                <w:r>
                  <w:rPr>
                    <w:rFonts w:cstheme="minorHAnsi"/>
                  </w:rPr>
                  <w:t xml:space="preserve"> </w:t>
                </w:r>
                <w:r w:rsidRPr="006C79E0">
                  <w:rPr>
                    <w:rFonts w:cstheme="minorHAnsi"/>
                  </w:rPr>
                  <w:t>servant</w:t>
                </w:r>
                <w:r w:rsidR="00637A3F">
                  <w:rPr>
                    <w:rFonts w:cstheme="minorHAnsi"/>
                  </w:rPr>
                  <w:t xml:space="preserve"> </w:t>
                </w:r>
                <w:r w:rsidR="00CB3EDA">
                  <w:rPr>
                    <w:rFonts w:cstheme="minorHAnsi"/>
                  </w:rPr>
                  <w:t>LEONARD WOOLF</w:t>
                </w:r>
                <w:r w:rsidRPr="006C79E0">
                  <w:rPr>
                    <w:rFonts w:cstheme="minorHAnsi"/>
                  </w:rPr>
                  <w:t>,</w:t>
                </w:r>
                <w:r>
                  <w:rPr>
                    <w:rFonts w:cstheme="minorHAnsi"/>
                  </w:rPr>
                  <w:t xml:space="preserve"> </w:t>
                </w:r>
                <w:r w:rsidR="00DE0886">
                  <w:rPr>
                    <w:rFonts w:cstheme="minorHAnsi"/>
                  </w:rPr>
                  <w:t xml:space="preserve">who lodged with Virginia and her brother Adrian from 1911.  After a brief period of courtship, </w:t>
                </w:r>
                <w:r w:rsidRPr="006C79E0">
                  <w:rPr>
                    <w:rFonts w:cstheme="minorHAnsi"/>
                  </w:rPr>
                  <w:t>Virginia</w:t>
                </w:r>
                <w:r>
                  <w:rPr>
                    <w:rFonts w:cstheme="minorHAnsi"/>
                  </w:rPr>
                  <w:t xml:space="preserve"> </w:t>
                </w:r>
                <w:r w:rsidRPr="006C79E0">
                  <w:rPr>
                    <w:rFonts w:cstheme="minorHAnsi"/>
                  </w:rPr>
                  <w:t>accepted</w:t>
                </w:r>
                <w:r>
                  <w:rPr>
                    <w:rFonts w:cstheme="minorHAnsi"/>
                  </w:rPr>
                  <w:t xml:space="preserve"> </w:t>
                </w:r>
                <w:r w:rsidR="00DE0886">
                  <w:rPr>
                    <w:rFonts w:cstheme="minorHAnsi"/>
                  </w:rPr>
                  <w:t xml:space="preserve">Leonard’s marriage proposal </w:t>
                </w:r>
                <w:r w:rsidRPr="006C79E0">
                  <w:rPr>
                    <w:rFonts w:cstheme="minorHAnsi"/>
                  </w:rPr>
                  <w:t>in</w:t>
                </w:r>
                <w:r>
                  <w:rPr>
                    <w:rFonts w:cstheme="minorHAnsi"/>
                  </w:rPr>
                  <w:t xml:space="preserve"> </w:t>
                </w:r>
                <w:r w:rsidR="00DE0886">
                  <w:rPr>
                    <w:rFonts w:cstheme="minorHAnsi"/>
                  </w:rPr>
                  <w:t xml:space="preserve">1912 and </w:t>
                </w:r>
                <w:r w:rsidRPr="006C79E0">
                  <w:rPr>
                    <w:rFonts w:cstheme="minorHAnsi"/>
                  </w:rPr>
                  <w:t>they</w:t>
                </w:r>
                <w:r>
                  <w:rPr>
                    <w:rFonts w:cstheme="minorHAnsi"/>
                  </w:rPr>
                  <w:t xml:space="preserve"> </w:t>
                </w:r>
                <w:r w:rsidRPr="006C79E0">
                  <w:rPr>
                    <w:rFonts w:cstheme="minorHAnsi"/>
                  </w:rPr>
                  <w:t>were</w:t>
                </w:r>
                <w:r>
                  <w:rPr>
                    <w:rFonts w:cstheme="minorHAnsi"/>
                  </w:rPr>
                  <w:t xml:space="preserve"> </w:t>
                </w:r>
                <w:r w:rsidRPr="006C79E0">
                  <w:rPr>
                    <w:rFonts w:cstheme="minorHAnsi"/>
                  </w:rPr>
                  <w:t>married</w:t>
                </w:r>
                <w:r>
                  <w:rPr>
                    <w:rFonts w:cstheme="minorHAnsi"/>
                  </w:rPr>
                  <w:t xml:space="preserve"> </w:t>
                </w:r>
                <w:r w:rsidRPr="006C79E0">
                  <w:rPr>
                    <w:rFonts w:cstheme="minorHAnsi"/>
                  </w:rPr>
                  <w:t>in</w:t>
                </w:r>
                <w:r>
                  <w:rPr>
                    <w:rFonts w:cstheme="minorHAnsi"/>
                  </w:rPr>
                  <w:t xml:space="preserve"> </w:t>
                </w:r>
                <w:r w:rsidRPr="006C79E0">
                  <w:rPr>
                    <w:rFonts w:cstheme="minorHAnsi"/>
                  </w:rPr>
                  <w:t>August</w:t>
                </w:r>
                <w:r>
                  <w:rPr>
                    <w:rFonts w:cstheme="minorHAnsi"/>
                  </w:rPr>
                  <w:t xml:space="preserve"> </w:t>
                </w:r>
                <w:r w:rsidR="00DE0886">
                  <w:rPr>
                    <w:rFonts w:cstheme="minorHAnsi"/>
                  </w:rPr>
                  <w:t>of that year.</w:t>
                </w:r>
              </w:p>
              <w:p w14:paraId="43EEE3FB" w14:textId="77777777" w:rsidR="007A5733" w:rsidRDefault="007A5733" w:rsidP="00C27FAB">
                <w:pPr>
                  <w:rPr>
                    <w:rFonts w:cstheme="minorHAnsi"/>
                  </w:rPr>
                </w:pPr>
              </w:p>
              <w:p w14:paraId="56EBC563" w14:textId="77777777" w:rsidR="007A5733" w:rsidRDefault="007A5733" w:rsidP="00D60BC3">
                <w:pPr>
                  <w:keepNext/>
                </w:pPr>
                <w:r>
                  <w:rPr>
                    <w:rFonts w:cstheme="minorHAnsi"/>
                  </w:rPr>
                  <w:t>File: Bloomsbury.jpg</w:t>
                </w:r>
              </w:p>
              <w:p w14:paraId="2E004201" w14:textId="49EFDF13" w:rsidR="007A5733" w:rsidRDefault="007A5733"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sidR="00BE4EAF">
                  <w:rPr>
                    <w:noProof/>
                  </w:rPr>
                  <w:t>3</w:t>
                </w:r>
                <w:r w:rsidR="00A80BF0">
                  <w:rPr>
                    <w:noProof/>
                  </w:rPr>
                  <w:fldChar w:fldCharType="end"/>
                </w:r>
                <w:r>
                  <w:t xml:space="preserve"> Gordon Square in Bloomsbury, London, where Woolf and her siblings lived from 1904.</w:t>
                </w:r>
              </w:p>
              <w:p w14:paraId="44256E6E" w14:textId="1D0BE305" w:rsidR="007A5733" w:rsidRPr="007A5733" w:rsidRDefault="007A5733" w:rsidP="00D60BC3">
                <w:r>
                  <w:t xml:space="preserve">Source: </w:t>
                </w:r>
                <w:hyperlink r:id="rId11" w:history="1">
                  <w:r w:rsidRPr="007A5733">
                    <w:rPr>
                      <w:rStyle w:val="Hyperlink"/>
                    </w:rPr>
                    <w:t>http://dovegreyreader.typepad.com/dovegreyreader_scribbles/2010/03/whistlestop-london.html</w:t>
                  </w:r>
                </w:hyperlink>
              </w:p>
              <w:p w14:paraId="52769E74" w14:textId="77777777" w:rsidR="009C61AD" w:rsidRDefault="009C61AD" w:rsidP="00C27FAB">
                <w:pPr>
                  <w:rPr>
                    <w:rFonts w:cstheme="minorHAnsi"/>
                  </w:rPr>
                </w:pPr>
              </w:p>
              <w:p w14:paraId="2BA99C70" w14:textId="0896DC0C" w:rsidR="009C61AD" w:rsidRDefault="009C61AD" w:rsidP="00C27FAB">
                <w:pPr>
                  <w:rPr>
                    <w:rFonts w:cstheme="minorHAnsi"/>
                  </w:rPr>
                </w:pPr>
                <w:r w:rsidRPr="0087096C">
                  <w:rPr>
                    <w:rFonts w:cstheme="minorHAnsi"/>
                  </w:rPr>
                  <w:t>Woolf</w:t>
                </w:r>
                <w:r>
                  <w:rPr>
                    <w:rFonts w:cstheme="minorHAnsi"/>
                  </w:rPr>
                  <w:t xml:space="preserve"> began </w:t>
                </w:r>
                <w:r w:rsidRPr="006C79E0">
                  <w:rPr>
                    <w:rFonts w:cstheme="minorHAnsi"/>
                  </w:rPr>
                  <w:t>publishing</w:t>
                </w:r>
                <w:r>
                  <w:rPr>
                    <w:rFonts w:cstheme="minorHAnsi"/>
                  </w:rPr>
                  <w:t xml:space="preserve"> </w:t>
                </w:r>
                <w:r w:rsidRPr="006C79E0">
                  <w:rPr>
                    <w:rFonts w:cstheme="minorHAnsi"/>
                  </w:rPr>
                  <w:t>her</w:t>
                </w:r>
                <w:r>
                  <w:rPr>
                    <w:rFonts w:cstheme="minorHAnsi"/>
                  </w:rPr>
                  <w:t xml:space="preserve"> </w:t>
                </w:r>
                <w:r w:rsidRPr="006C79E0">
                  <w:rPr>
                    <w:rFonts w:cstheme="minorHAnsi"/>
                  </w:rPr>
                  <w:t>writing,</w:t>
                </w:r>
                <w:r>
                  <w:rPr>
                    <w:rFonts w:cstheme="minorHAnsi"/>
                  </w:rPr>
                  <w:t xml:space="preserve"> </w:t>
                </w:r>
                <w:r w:rsidRPr="006C79E0">
                  <w:rPr>
                    <w:rFonts w:cstheme="minorHAnsi"/>
                  </w:rPr>
                  <w:t>mainly</w:t>
                </w:r>
                <w:r>
                  <w:rPr>
                    <w:rFonts w:cstheme="minorHAnsi"/>
                  </w:rPr>
                  <w:t xml:space="preserve"> </w:t>
                </w:r>
                <w:r w:rsidRPr="006C79E0">
                  <w:rPr>
                    <w:rFonts w:cstheme="minorHAnsi"/>
                  </w:rPr>
                  <w:t>essays</w:t>
                </w:r>
                <w:r>
                  <w:rPr>
                    <w:rFonts w:cstheme="minorHAnsi"/>
                  </w:rPr>
                  <w:t xml:space="preserve"> </w:t>
                </w:r>
                <w:r w:rsidRPr="006C79E0">
                  <w:rPr>
                    <w:rFonts w:cstheme="minorHAnsi"/>
                  </w:rPr>
                  <w:t>in</w:t>
                </w:r>
                <w:r>
                  <w:rPr>
                    <w:rFonts w:cstheme="minorHAnsi"/>
                  </w:rPr>
                  <w:t xml:space="preserve"> </w:t>
                </w:r>
                <w:r w:rsidRPr="006C79E0">
                  <w:rPr>
                    <w:rFonts w:cstheme="minorHAnsi"/>
                  </w:rPr>
                  <w:t>literary</w:t>
                </w:r>
                <w:r>
                  <w:rPr>
                    <w:rFonts w:cstheme="minorHAnsi"/>
                  </w:rPr>
                  <w:t xml:space="preserve"> </w:t>
                </w:r>
                <w:r w:rsidRPr="006C79E0">
                  <w:rPr>
                    <w:rFonts w:cstheme="minorHAnsi"/>
                  </w:rPr>
                  <w:t>criticism,</w:t>
                </w:r>
                <w:r>
                  <w:rPr>
                    <w:rFonts w:cstheme="minorHAnsi"/>
                  </w:rPr>
                  <w:t xml:space="preserve"> in </w:t>
                </w:r>
                <w:r w:rsidRPr="006C79E0">
                  <w:rPr>
                    <w:rFonts w:cstheme="minorHAnsi"/>
                  </w:rPr>
                  <w:t>her</w:t>
                </w:r>
                <w:r>
                  <w:rPr>
                    <w:rFonts w:cstheme="minorHAnsi"/>
                  </w:rPr>
                  <w:t xml:space="preserve"> </w:t>
                </w:r>
                <w:r w:rsidRPr="006C79E0">
                  <w:rPr>
                    <w:rFonts w:cstheme="minorHAnsi"/>
                  </w:rPr>
                  <w:t>early</w:t>
                </w:r>
                <w:r>
                  <w:rPr>
                    <w:rFonts w:cstheme="minorHAnsi"/>
                  </w:rPr>
                  <w:t xml:space="preserve"> </w:t>
                </w:r>
                <w:r w:rsidR="002B781B">
                  <w:rPr>
                    <w:rFonts w:cstheme="minorHAnsi"/>
                  </w:rPr>
                  <w:t>twenties</w:t>
                </w:r>
                <w:r w:rsidRPr="006C79E0">
                  <w:rPr>
                    <w:rFonts w:cstheme="minorHAnsi"/>
                  </w:rPr>
                  <w:t>.</w:t>
                </w:r>
                <w:r>
                  <w:rPr>
                    <w:rFonts w:cstheme="minorHAnsi"/>
                  </w:rPr>
                  <w:t xml:space="preserve"> </w:t>
                </w:r>
                <w:r w:rsidRPr="006C79E0">
                  <w:rPr>
                    <w:rFonts w:cstheme="minorHAnsi"/>
                  </w:rPr>
                  <w:t>By</w:t>
                </w:r>
                <w:r>
                  <w:rPr>
                    <w:rFonts w:cstheme="minorHAnsi"/>
                  </w:rPr>
                  <w:t xml:space="preserve"> </w:t>
                </w:r>
                <w:r w:rsidRPr="006C79E0">
                  <w:rPr>
                    <w:rFonts w:cstheme="minorHAnsi"/>
                  </w:rPr>
                  <w:t>the</w:t>
                </w:r>
                <w:r>
                  <w:rPr>
                    <w:rFonts w:cstheme="minorHAnsi"/>
                  </w:rPr>
                  <w:t xml:space="preserve"> </w:t>
                </w:r>
                <w:r w:rsidRPr="006C79E0">
                  <w:rPr>
                    <w:rFonts w:cstheme="minorHAnsi"/>
                  </w:rPr>
                  <w:t>time</w:t>
                </w:r>
                <w:r>
                  <w:rPr>
                    <w:rFonts w:cstheme="minorHAnsi"/>
                  </w:rPr>
                  <w:t xml:space="preserve"> </w:t>
                </w:r>
                <w:r w:rsidRPr="006C79E0">
                  <w:rPr>
                    <w:rFonts w:cstheme="minorHAnsi"/>
                  </w:rPr>
                  <w:t>of</w:t>
                </w:r>
                <w:r>
                  <w:rPr>
                    <w:rFonts w:cstheme="minorHAnsi"/>
                  </w:rPr>
                  <w:t xml:space="preserve"> </w:t>
                </w:r>
                <w:r w:rsidRPr="006C79E0">
                  <w:rPr>
                    <w:rFonts w:cstheme="minorHAnsi"/>
                  </w:rPr>
                  <w:t>her</w:t>
                </w:r>
                <w:r>
                  <w:rPr>
                    <w:rFonts w:cstheme="minorHAnsi"/>
                  </w:rPr>
                  <w:t xml:space="preserve"> </w:t>
                </w:r>
                <w:r w:rsidRPr="006C79E0">
                  <w:rPr>
                    <w:rFonts w:cstheme="minorHAnsi"/>
                  </w:rPr>
                  <w:t>marriage,</w:t>
                </w:r>
                <w:r>
                  <w:rPr>
                    <w:rFonts w:cstheme="minorHAnsi"/>
                  </w:rPr>
                  <w:t xml:space="preserve"> </w:t>
                </w:r>
                <w:r w:rsidRPr="006C79E0">
                  <w:rPr>
                    <w:rFonts w:cstheme="minorHAnsi"/>
                  </w:rPr>
                  <w:t>she</w:t>
                </w:r>
                <w:r>
                  <w:rPr>
                    <w:rFonts w:cstheme="minorHAnsi"/>
                  </w:rPr>
                  <w:t xml:space="preserve"> </w:t>
                </w:r>
                <w:r w:rsidRPr="006C79E0">
                  <w:rPr>
                    <w:rFonts w:cstheme="minorHAnsi"/>
                  </w:rPr>
                  <w:t>had</w:t>
                </w:r>
                <w:r>
                  <w:rPr>
                    <w:rFonts w:cstheme="minorHAnsi"/>
                  </w:rPr>
                  <w:t xml:space="preserve"> </w:t>
                </w:r>
                <w:r w:rsidRPr="006C79E0">
                  <w:rPr>
                    <w:rFonts w:cstheme="minorHAnsi"/>
                  </w:rPr>
                  <w:t>also</w:t>
                </w:r>
                <w:r>
                  <w:rPr>
                    <w:rFonts w:cstheme="minorHAnsi"/>
                  </w:rPr>
                  <w:t xml:space="preserve"> </w:t>
                </w:r>
                <w:r w:rsidRPr="006C79E0">
                  <w:rPr>
                    <w:rFonts w:cstheme="minorHAnsi"/>
                  </w:rPr>
                  <w:t>embarked</w:t>
                </w:r>
                <w:r>
                  <w:rPr>
                    <w:rFonts w:cstheme="minorHAnsi"/>
                  </w:rPr>
                  <w:t xml:space="preserve"> </w:t>
                </w:r>
                <w:r w:rsidRPr="006C79E0">
                  <w:rPr>
                    <w:rFonts w:cstheme="minorHAnsi"/>
                  </w:rPr>
                  <w:t>on</w:t>
                </w:r>
                <w:r>
                  <w:rPr>
                    <w:rFonts w:cstheme="minorHAnsi"/>
                  </w:rPr>
                  <w:t xml:space="preserve"> </w:t>
                </w:r>
                <w:r w:rsidRPr="006C79E0">
                  <w:rPr>
                    <w:rFonts w:cstheme="minorHAnsi"/>
                  </w:rPr>
                  <w:t>her</w:t>
                </w:r>
                <w:r>
                  <w:rPr>
                    <w:rFonts w:cstheme="minorHAnsi"/>
                  </w:rPr>
                  <w:t xml:space="preserve"> </w:t>
                </w:r>
                <w:r w:rsidRPr="006C79E0">
                  <w:rPr>
                    <w:rFonts w:cstheme="minorHAnsi"/>
                  </w:rPr>
                  <w:t>first</w:t>
                </w:r>
                <w:r>
                  <w:rPr>
                    <w:rFonts w:cstheme="minorHAnsi"/>
                  </w:rPr>
                  <w:t xml:space="preserve"> </w:t>
                </w:r>
                <w:r w:rsidRPr="006C79E0">
                  <w:rPr>
                    <w:rFonts w:cstheme="minorHAnsi"/>
                  </w:rPr>
                  <w:t>novel,</w:t>
                </w:r>
                <w:r>
                  <w:rPr>
                    <w:rFonts w:cstheme="minorHAnsi"/>
                  </w:rPr>
                  <w:t xml:space="preserve"> </w:t>
                </w:r>
                <w:r w:rsidRPr="006C79E0">
                  <w:rPr>
                    <w:rFonts w:cstheme="minorHAnsi"/>
                  </w:rPr>
                  <w:t>a</w:t>
                </w:r>
                <w:r>
                  <w:rPr>
                    <w:rFonts w:cstheme="minorHAnsi"/>
                  </w:rPr>
                  <w:t xml:space="preserve"> </w:t>
                </w:r>
                <w:r w:rsidRPr="006C79E0">
                  <w:rPr>
                    <w:rFonts w:cstheme="minorHAnsi"/>
                  </w:rPr>
                  <w:t>bildungsroman</w:t>
                </w:r>
                <w:r>
                  <w:rPr>
                    <w:rFonts w:cstheme="minorHAnsi"/>
                  </w:rPr>
                  <w:t xml:space="preserve"> </w:t>
                </w:r>
                <w:r w:rsidRPr="006C79E0">
                  <w:rPr>
                    <w:rFonts w:cstheme="minorHAnsi"/>
                  </w:rPr>
                  <w:t>published</w:t>
                </w:r>
                <w:r>
                  <w:rPr>
                    <w:rFonts w:cstheme="minorHAnsi"/>
                  </w:rPr>
                  <w:t xml:space="preserve"> </w:t>
                </w:r>
                <w:r w:rsidRPr="006C79E0">
                  <w:rPr>
                    <w:rFonts w:cstheme="minorHAnsi"/>
                  </w:rPr>
                  <w:t>as</w:t>
                </w:r>
                <w:r>
                  <w:rPr>
                    <w:rFonts w:cstheme="minorHAnsi"/>
                  </w:rPr>
                  <w:t xml:space="preserve"> </w:t>
                </w:r>
                <w:r w:rsidRPr="006C79E0">
                  <w:rPr>
                    <w:rFonts w:cstheme="minorHAnsi"/>
                    <w:i/>
                  </w:rPr>
                  <w:t>The</w:t>
                </w:r>
                <w:r>
                  <w:rPr>
                    <w:rFonts w:cstheme="minorHAnsi"/>
                    <w:i/>
                  </w:rPr>
                  <w:t xml:space="preserve"> </w:t>
                </w:r>
                <w:r w:rsidRPr="006C79E0">
                  <w:rPr>
                    <w:rFonts w:cstheme="minorHAnsi"/>
                    <w:i/>
                  </w:rPr>
                  <w:t>Voyage</w:t>
                </w:r>
                <w:r>
                  <w:rPr>
                    <w:rFonts w:cstheme="minorHAnsi"/>
                    <w:i/>
                  </w:rPr>
                  <w:t xml:space="preserve"> </w:t>
                </w:r>
                <w:r w:rsidRPr="006C79E0">
                  <w:rPr>
                    <w:rFonts w:cstheme="minorHAnsi"/>
                    <w:i/>
                  </w:rPr>
                  <w:t>Out</w:t>
                </w:r>
                <w:r>
                  <w:rPr>
                    <w:rFonts w:cstheme="minorHAnsi"/>
                  </w:rPr>
                  <w:t xml:space="preserve"> </w:t>
                </w:r>
                <w:r w:rsidRPr="006C79E0">
                  <w:rPr>
                    <w:rFonts w:cstheme="minorHAnsi"/>
                  </w:rPr>
                  <w:t>in</w:t>
                </w:r>
                <w:r>
                  <w:rPr>
                    <w:rFonts w:cstheme="minorHAnsi"/>
                  </w:rPr>
                  <w:t xml:space="preserve"> </w:t>
                </w:r>
                <w:r w:rsidRPr="006C79E0">
                  <w:rPr>
                    <w:rFonts w:cstheme="minorHAnsi"/>
                  </w:rPr>
                  <w:t>1915.</w:t>
                </w:r>
                <w:r>
                  <w:rPr>
                    <w:rFonts w:cstheme="minorHAnsi"/>
                  </w:rPr>
                  <w:t xml:space="preserve"> </w:t>
                </w:r>
                <w:r w:rsidR="008B72D6">
                  <w:rPr>
                    <w:rFonts w:cstheme="minorHAnsi"/>
                  </w:rPr>
                  <w:t xml:space="preserve">While relatively conventional in terms of narrative form, the subject matter of this novel – a young English girl emerging into adulthood during a trip to South America – already hinted at the gender politics which were to concern her all her life. </w:t>
                </w:r>
                <w:r w:rsidRPr="006C79E0">
                  <w:rPr>
                    <w:rFonts w:cstheme="minorHAnsi"/>
                  </w:rPr>
                  <w:t>Her</w:t>
                </w:r>
                <w:r>
                  <w:rPr>
                    <w:rFonts w:cstheme="minorHAnsi"/>
                  </w:rPr>
                  <w:t xml:space="preserve"> </w:t>
                </w:r>
                <w:r w:rsidRPr="006C79E0">
                  <w:rPr>
                    <w:rFonts w:cstheme="minorHAnsi"/>
                  </w:rPr>
                  <w:t>next</w:t>
                </w:r>
                <w:r>
                  <w:rPr>
                    <w:rFonts w:cstheme="minorHAnsi"/>
                  </w:rPr>
                  <w:t xml:space="preserve"> </w:t>
                </w:r>
                <w:r w:rsidRPr="006C79E0">
                  <w:rPr>
                    <w:rFonts w:cstheme="minorHAnsi"/>
                  </w:rPr>
                  <w:t>fictional</w:t>
                </w:r>
                <w:r>
                  <w:rPr>
                    <w:rFonts w:cstheme="minorHAnsi"/>
                  </w:rPr>
                  <w:t xml:space="preserve"> </w:t>
                </w:r>
                <w:r w:rsidRPr="006C79E0">
                  <w:rPr>
                    <w:rFonts w:cstheme="minorHAnsi"/>
                  </w:rPr>
                  <w:t>publication</w:t>
                </w:r>
                <w:r>
                  <w:rPr>
                    <w:rFonts w:cstheme="minorHAnsi"/>
                  </w:rPr>
                  <w:t xml:space="preserve"> </w:t>
                </w:r>
                <w:r w:rsidRPr="006C79E0">
                  <w:rPr>
                    <w:rFonts w:cstheme="minorHAnsi"/>
                  </w:rPr>
                  <w:t>was</w:t>
                </w:r>
                <w:r>
                  <w:rPr>
                    <w:rFonts w:cstheme="minorHAnsi"/>
                  </w:rPr>
                  <w:t xml:space="preserve"> </w:t>
                </w:r>
                <w:r w:rsidRPr="006C79E0">
                  <w:rPr>
                    <w:rFonts w:cstheme="minorHAnsi"/>
                  </w:rPr>
                  <w:t>‘The</w:t>
                </w:r>
                <w:r>
                  <w:rPr>
                    <w:rFonts w:cstheme="minorHAnsi"/>
                  </w:rPr>
                  <w:t xml:space="preserve"> </w:t>
                </w:r>
                <w:r w:rsidRPr="006C79E0">
                  <w:rPr>
                    <w:rFonts w:cstheme="minorHAnsi"/>
                  </w:rPr>
                  <w:t>Mark</w:t>
                </w:r>
                <w:r>
                  <w:rPr>
                    <w:rFonts w:cstheme="minorHAnsi"/>
                  </w:rPr>
                  <w:t xml:space="preserve"> </w:t>
                </w:r>
                <w:r w:rsidRPr="006C79E0">
                  <w:rPr>
                    <w:rFonts w:cstheme="minorHAnsi"/>
                  </w:rPr>
                  <w:t>on</w:t>
                </w:r>
                <w:r>
                  <w:rPr>
                    <w:rFonts w:cstheme="minorHAnsi"/>
                  </w:rPr>
                  <w:t xml:space="preserve"> </w:t>
                </w:r>
                <w:r w:rsidRPr="006C79E0">
                  <w:rPr>
                    <w:rFonts w:cstheme="minorHAnsi"/>
                  </w:rPr>
                  <w:t>the</w:t>
                </w:r>
                <w:r>
                  <w:rPr>
                    <w:rFonts w:cstheme="minorHAnsi"/>
                  </w:rPr>
                  <w:t xml:space="preserve"> </w:t>
                </w:r>
                <w:r w:rsidRPr="006C79E0">
                  <w:rPr>
                    <w:rFonts w:cstheme="minorHAnsi"/>
                  </w:rPr>
                  <w:t>Wall’,</w:t>
                </w:r>
                <w:r>
                  <w:rPr>
                    <w:rFonts w:cstheme="minorHAnsi"/>
                  </w:rPr>
                  <w:t xml:space="preserve"> </w:t>
                </w:r>
                <w:r w:rsidRPr="006C79E0">
                  <w:rPr>
                    <w:rFonts w:cstheme="minorHAnsi"/>
                  </w:rPr>
                  <w:t>a</w:t>
                </w:r>
                <w:r>
                  <w:rPr>
                    <w:rFonts w:cstheme="minorHAnsi"/>
                  </w:rPr>
                  <w:t xml:space="preserve"> </w:t>
                </w:r>
                <w:r w:rsidRPr="006C79E0">
                  <w:rPr>
                    <w:rFonts w:cstheme="minorHAnsi"/>
                  </w:rPr>
                  <w:t>short</w:t>
                </w:r>
                <w:r>
                  <w:rPr>
                    <w:rFonts w:cstheme="minorHAnsi"/>
                  </w:rPr>
                  <w:t xml:space="preserve"> </w:t>
                </w:r>
                <w:r w:rsidRPr="006C79E0">
                  <w:rPr>
                    <w:rFonts w:cstheme="minorHAnsi"/>
                  </w:rPr>
                  <w:t>story</w:t>
                </w:r>
                <w:r>
                  <w:rPr>
                    <w:rFonts w:cstheme="minorHAnsi"/>
                  </w:rPr>
                  <w:t xml:space="preserve"> </w:t>
                </w:r>
                <w:r w:rsidRPr="006C79E0">
                  <w:rPr>
                    <w:rFonts w:cstheme="minorHAnsi"/>
                  </w:rPr>
                  <w:t>of</w:t>
                </w:r>
                <w:r>
                  <w:rPr>
                    <w:rFonts w:cstheme="minorHAnsi"/>
                  </w:rPr>
                  <w:t xml:space="preserve"> </w:t>
                </w:r>
                <w:r w:rsidRPr="006C79E0">
                  <w:rPr>
                    <w:rFonts w:cstheme="minorHAnsi"/>
                  </w:rPr>
                  <w:t>immense</w:t>
                </w:r>
                <w:r>
                  <w:rPr>
                    <w:rFonts w:cstheme="minorHAnsi"/>
                  </w:rPr>
                  <w:t xml:space="preserve"> </w:t>
                </w:r>
                <w:r w:rsidRPr="006C79E0">
                  <w:rPr>
                    <w:rFonts w:cstheme="minorHAnsi"/>
                  </w:rPr>
                  <w:t>narrative</w:t>
                </w:r>
                <w:r>
                  <w:rPr>
                    <w:rFonts w:cstheme="minorHAnsi"/>
                  </w:rPr>
                  <w:t xml:space="preserve"> </w:t>
                </w:r>
                <w:r w:rsidRPr="006C79E0">
                  <w:rPr>
                    <w:rFonts w:cstheme="minorHAnsi"/>
                  </w:rPr>
                  <w:t>innovation</w:t>
                </w:r>
                <w:r>
                  <w:rPr>
                    <w:rFonts w:cstheme="minorHAnsi"/>
                  </w:rPr>
                  <w:t xml:space="preserve"> </w:t>
                </w:r>
                <w:r w:rsidRPr="006C79E0">
                  <w:rPr>
                    <w:rFonts w:cstheme="minorHAnsi"/>
                  </w:rPr>
                  <w:t>exploring</w:t>
                </w:r>
                <w:r>
                  <w:rPr>
                    <w:rFonts w:cstheme="minorHAnsi"/>
                  </w:rPr>
                  <w:t xml:space="preserve"> </w:t>
                </w:r>
                <w:r w:rsidRPr="006C79E0">
                  <w:rPr>
                    <w:rFonts w:cstheme="minorHAnsi"/>
                  </w:rPr>
                  <w:t>interiority</w:t>
                </w:r>
                <w:r>
                  <w:rPr>
                    <w:rFonts w:cstheme="minorHAnsi"/>
                  </w:rPr>
                  <w:t xml:space="preserve"> </w:t>
                </w:r>
                <w:r w:rsidRPr="006C79E0">
                  <w:rPr>
                    <w:rFonts w:cstheme="minorHAnsi"/>
                  </w:rPr>
                  <w:t>as</w:t>
                </w:r>
                <w:r>
                  <w:rPr>
                    <w:rFonts w:cstheme="minorHAnsi"/>
                  </w:rPr>
                  <w:t xml:space="preserve"> </w:t>
                </w:r>
                <w:r w:rsidRPr="006C79E0">
                  <w:rPr>
                    <w:rFonts w:cstheme="minorHAnsi"/>
                  </w:rPr>
                  <w:t>rarely</w:t>
                </w:r>
                <w:r>
                  <w:rPr>
                    <w:rFonts w:cstheme="minorHAnsi"/>
                  </w:rPr>
                  <w:t xml:space="preserve"> </w:t>
                </w:r>
                <w:r w:rsidRPr="006C79E0">
                  <w:rPr>
                    <w:rFonts w:cstheme="minorHAnsi"/>
                  </w:rPr>
                  <w:t>before</w:t>
                </w:r>
                <w:r>
                  <w:rPr>
                    <w:rFonts w:cstheme="minorHAnsi"/>
                  </w:rPr>
                  <w:t xml:space="preserve"> </w:t>
                </w:r>
                <w:r w:rsidRPr="006C79E0">
                  <w:rPr>
                    <w:rFonts w:cstheme="minorHAnsi"/>
                  </w:rPr>
                  <w:t>in</w:t>
                </w:r>
                <w:r>
                  <w:rPr>
                    <w:rFonts w:cstheme="minorHAnsi"/>
                  </w:rPr>
                  <w:t xml:space="preserve"> </w:t>
                </w:r>
                <w:r w:rsidRPr="006C79E0">
                  <w:rPr>
                    <w:rFonts w:cstheme="minorHAnsi"/>
                  </w:rPr>
                  <w:t>literary</w:t>
                </w:r>
                <w:r>
                  <w:rPr>
                    <w:rFonts w:cstheme="minorHAnsi"/>
                  </w:rPr>
                  <w:t xml:space="preserve"> </w:t>
                </w:r>
                <w:r w:rsidRPr="006C79E0">
                  <w:rPr>
                    <w:rFonts w:cstheme="minorHAnsi"/>
                  </w:rPr>
                  <w:t>fiction.</w:t>
                </w:r>
                <w:r>
                  <w:rPr>
                    <w:rFonts w:cstheme="minorHAnsi"/>
                  </w:rPr>
                  <w:t xml:space="preserve"> </w:t>
                </w:r>
                <w:r w:rsidRPr="006C79E0">
                  <w:rPr>
                    <w:rFonts w:cstheme="minorHAnsi"/>
                  </w:rPr>
                  <w:t>It</w:t>
                </w:r>
                <w:r>
                  <w:rPr>
                    <w:rFonts w:cstheme="minorHAnsi"/>
                  </w:rPr>
                  <w:t xml:space="preserve"> </w:t>
                </w:r>
                <w:r w:rsidRPr="006C79E0">
                  <w:rPr>
                    <w:rFonts w:cstheme="minorHAnsi"/>
                  </w:rPr>
                  <w:t>was</w:t>
                </w:r>
                <w:r>
                  <w:rPr>
                    <w:rFonts w:cstheme="minorHAnsi"/>
                  </w:rPr>
                  <w:t xml:space="preserve"> </w:t>
                </w:r>
                <w:r w:rsidRPr="006C79E0">
                  <w:rPr>
                    <w:rFonts w:cstheme="minorHAnsi"/>
                  </w:rPr>
                  <w:t>published</w:t>
                </w:r>
                <w:r>
                  <w:rPr>
                    <w:rFonts w:cstheme="minorHAnsi"/>
                  </w:rPr>
                  <w:t xml:space="preserve"> </w:t>
                </w:r>
                <w:r w:rsidRPr="006C79E0">
                  <w:rPr>
                    <w:rFonts w:cstheme="minorHAnsi"/>
                  </w:rPr>
                  <w:t>with</w:t>
                </w:r>
                <w:r>
                  <w:rPr>
                    <w:rFonts w:cstheme="minorHAnsi"/>
                  </w:rPr>
                  <w:t xml:space="preserve"> </w:t>
                </w:r>
                <w:r w:rsidRPr="006C79E0">
                  <w:rPr>
                    <w:rFonts w:cstheme="minorHAnsi"/>
                  </w:rPr>
                  <w:t>Leonard’s</w:t>
                </w:r>
                <w:r>
                  <w:rPr>
                    <w:rFonts w:cstheme="minorHAnsi"/>
                  </w:rPr>
                  <w:t xml:space="preserve"> </w:t>
                </w:r>
                <w:r w:rsidRPr="006C79E0">
                  <w:rPr>
                    <w:rFonts w:cstheme="minorHAnsi"/>
                  </w:rPr>
                  <w:t>‘Three</w:t>
                </w:r>
                <w:r>
                  <w:rPr>
                    <w:rFonts w:cstheme="minorHAnsi"/>
                  </w:rPr>
                  <w:t xml:space="preserve"> </w:t>
                </w:r>
                <w:r w:rsidRPr="006C79E0">
                  <w:rPr>
                    <w:rFonts w:cstheme="minorHAnsi"/>
                  </w:rPr>
                  <w:t>Jews’</w:t>
                </w:r>
                <w:r>
                  <w:rPr>
                    <w:rFonts w:cstheme="minorHAnsi"/>
                  </w:rPr>
                  <w:t xml:space="preserve"> </w:t>
                </w:r>
                <w:r w:rsidRPr="006C79E0">
                  <w:rPr>
                    <w:rFonts w:cstheme="minorHAnsi"/>
                  </w:rPr>
                  <w:t>as</w:t>
                </w:r>
                <w:r>
                  <w:rPr>
                    <w:rFonts w:cstheme="minorHAnsi"/>
                  </w:rPr>
                  <w:t xml:space="preserve"> </w:t>
                </w:r>
                <w:r w:rsidRPr="006C79E0">
                  <w:rPr>
                    <w:rFonts w:cstheme="minorHAnsi"/>
                    <w:i/>
                  </w:rPr>
                  <w:t>Two</w:t>
                </w:r>
                <w:r>
                  <w:rPr>
                    <w:rFonts w:cstheme="minorHAnsi"/>
                    <w:i/>
                  </w:rPr>
                  <w:t xml:space="preserve"> </w:t>
                </w:r>
                <w:r w:rsidRPr="006C79E0">
                  <w:rPr>
                    <w:rFonts w:cstheme="minorHAnsi"/>
                    <w:i/>
                  </w:rPr>
                  <w:t>Stories</w:t>
                </w:r>
                <w:r>
                  <w:rPr>
                    <w:rFonts w:cstheme="minorHAnsi"/>
                  </w:rPr>
                  <w:t xml:space="preserve"> </w:t>
                </w:r>
                <w:r w:rsidRPr="006C79E0">
                  <w:rPr>
                    <w:rFonts w:cstheme="minorHAnsi"/>
                  </w:rPr>
                  <w:t>in</w:t>
                </w:r>
                <w:r>
                  <w:rPr>
                    <w:rFonts w:cstheme="minorHAnsi"/>
                  </w:rPr>
                  <w:t xml:space="preserve"> 1917 – </w:t>
                </w:r>
                <w:r w:rsidRPr="006C79E0">
                  <w:rPr>
                    <w:rFonts w:cstheme="minorHAnsi"/>
                  </w:rPr>
                  <w:t>the</w:t>
                </w:r>
                <w:r>
                  <w:rPr>
                    <w:rFonts w:cstheme="minorHAnsi"/>
                  </w:rPr>
                  <w:t xml:space="preserve"> </w:t>
                </w:r>
                <w:r w:rsidRPr="006C79E0">
                  <w:rPr>
                    <w:rFonts w:cstheme="minorHAnsi"/>
                  </w:rPr>
                  <w:t>first</w:t>
                </w:r>
                <w:r>
                  <w:rPr>
                    <w:rFonts w:cstheme="minorHAnsi"/>
                  </w:rPr>
                  <w:t xml:space="preserve"> </w:t>
                </w:r>
                <w:r w:rsidRPr="006C79E0">
                  <w:rPr>
                    <w:rFonts w:cstheme="minorHAnsi"/>
                  </w:rPr>
                  <w:t>publication</w:t>
                </w:r>
                <w:r>
                  <w:rPr>
                    <w:rFonts w:cstheme="minorHAnsi"/>
                  </w:rPr>
                  <w:t xml:space="preserve"> </w:t>
                </w:r>
                <w:r w:rsidRPr="006C79E0">
                  <w:rPr>
                    <w:rFonts w:cstheme="minorHAnsi"/>
                  </w:rPr>
                  <w:t>by</w:t>
                </w:r>
                <w:r>
                  <w:rPr>
                    <w:rFonts w:cstheme="minorHAnsi"/>
                  </w:rPr>
                  <w:t xml:space="preserve"> </w:t>
                </w:r>
                <w:r w:rsidRPr="006C79E0">
                  <w:rPr>
                    <w:rFonts w:cstheme="minorHAnsi"/>
                  </w:rPr>
                  <w:t>the</w:t>
                </w:r>
                <w:r>
                  <w:rPr>
                    <w:rFonts w:cstheme="minorHAnsi"/>
                  </w:rPr>
                  <w:t xml:space="preserve"> </w:t>
                </w:r>
                <w:r w:rsidRPr="006C79E0">
                  <w:rPr>
                    <w:rFonts w:cstheme="minorHAnsi"/>
                  </w:rPr>
                  <w:t>Hogarth</w:t>
                </w:r>
                <w:r>
                  <w:rPr>
                    <w:rFonts w:cstheme="minorHAnsi"/>
                  </w:rPr>
                  <w:t xml:space="preserve"> </w:t>
                </w:r>
                <w:r w:rsidRPr="006C79E0">
                  <w:rPr>
                    <w:rFonts w:cstheme="minorHAnsi"/>
                  </w:rPr>
                  <w:t>Press,</w:t>
                </w:r>
                <w:r>
                  <w:rPr>
                    <w:rFonts w:cstheme="minorHAnsi"/>
                  </w:rPr>
                  <w:t xml:space="preserve"> </w:t>
                </w:r>
                <w:r w:rsidRPr="006C79E0">
                  <w:rPr>
                    <w:rFonts w:cstheme="minorHAnsi"/>
                  </w:rPr>
                  <w:t>which</w:t>
                </w:r>
                <w:r>
                  <w:rPr>
                    <w:rFonts w:cstheme="minorHAnsi"/>
                  </w:rPr>
                  <w:t xml:space="preserve"> </w:t>
                </w:r>
                <w:r w:rsidRPr="006C79E0">
                  <w:rPr>
                    <w:rFonts w:cstheme="minorHAnsi"/>
                  </w:rPr>
                  <w:t>she</w:t>
                </w:r>
                <w:r>
                  <w:rPr>
                    <w:rFonts w:cstheme="minorHAnsi"/>
                  </w:rPr>
                  <w:t xml:space="preserve"> </w:t>
                </w:r>
                <w:r w:rsidRPr="006C79E0">
                  <w:rPr>
                    <w:rFonts w:cstheme="minorHAnsi"/>
                  </w:rPr>
                  <w:t>and</w:t>
                </w:r>
                <w:r>
                  <w:rPr>
                    <w:rFonts w:cstheme="minorHAnsi"/>
                  </w:rPr>
                  <w:t xml:space="preserve"> </w:t>
                </w:r>
                <w:r w:rsidRPr="006C79E0">
                  <w:rPr>
                    <w:rFonts w:cstheme="minorHAnsi"/>
                  </w:rPr>
                  <w:t>Leonard</w:t>
                </w:r>
                <w:r>
                  <w:rPr>
                    <w:rFonts w:cstheme="minorHAnsi"/>
                  </w:rPr>
                  <w:t xml:space="preserve"> </w:t>
                </w:r>
                <w:r w:rsidRPr="006C79E0">
                  <w:rPr>
                    <w:rFonts w:cstheme="minorHAnsi"/>
                  </w:rPr>
                  <w:t>had</w:t>
                </w:r>
                <w:r>
                  <w:rPr>
                    <w:rFonts w:cstheme="minorHAnsi"/>
                  </w:rPr>
                  <w:t xml:space="preserve"> </w:t>
                </w:r>
                <w:r w:rsidRPr="006C79E0">
                  <w:rPr>
                    <w:rFonts w:cstheme="minorHAnsi"/>
                  </w:rPr>
                  <w:t>set</w:t>
                </w:r>
                <w:r>
                  <w:rPr>
                    <w:rFonts w:cstheme="minorHAnsi"/>
                  </w:rPr>
                  <w:t xml:space="preserve"> </w:t>
                </w:r>
                <w:r w:rsidRPr="006C79E0">
                  <w:rPr>
                    <w:rFonts w:cstheme="minorHAnsi"/>
                  </w:rPr>
                  <w:t>up</w:t>
                </w:r>
                <w:r>
                  <w:rPr>
                    <w:rFonts w:cstheme="minorHAnsi"/>
                  </w:rPr>
                  <w:t xml:space="preserve"> </w:t>
                </w:r>
                <w:r w:rsidRPr="006C79E0">
                  <w:rPr>
                    <w:rFonts w:cstheme="minorHAnsi"/>
                  </w:rPr>
                  <w:t>in</w:t>
                </w:r>
                <w:r>
                  <w:rPr>
                    <w:rFonts w:cstheme="minorHAnsi"/>
                  </w:rPr>
                  <w:t xml:space="preserve"> </w:t>
                </w:r>
                <w:r w:rsidRPr="006C79E0">
                  <w:rPr>
                    <w:rFonts w:cstheme="minorHAnsi"/>
                  </w:rPr>
                  <w:t>their</w:t>
                </w:r>
                <w:r>
                  <w:rPr>
                    <w:rFonts w:cstheme="minorHAnsi"/>
                  </w:rPr>
                  <w:t xml:space="preserve"> </w:t>
                </w:r>
                <w:r w:rsidRPr="006C79E0">
                  <w:rPr>
                    <w:rFonts w:cstheme="minorHAnsi"/>
                  </w:rPr>
                  <w:t>home</w:t>
                </w:r>
                <w:r>
                  <w:rPr>
                    <w:rFonts w:cstheme="minorHAnsi"/>
                  </w:rPr>
                  <w:t xml:space="preserve"> </w:t>
                </w:r>
                <w:r w:rsidRPr="006C79E0">
                  <w:rPr>
                    <w:rFonts w:cstheme="minorHAnsi"/>
                  </w:rPr>
                  <w:t>in</w:t>
                </w:r>
                <w:r>
                  <w:rPr>
                    <w:rFonts w:cstheme="minorHAnsi"/>
                  </w:rPr>
                  <w:t xml:space="preserve"> </w:t>
                </w:r>
                <w:r w:rsidRPr="006C79E0">
                  <w:rPr>
                    <w:rFonts w:cstheme="minorHAnsi"/>
                  </w:rPr>
                  <w:t>Richmond</w:t>
                </w:r>
                <w:r>
                  <w:rPr>
                    <w:rFonts w:cstheme="minorHAnsi"/>
                  </w:rPr>
                  <w:t xml:space="preserve"> </w:t>
                </w:r>
                <w:r w:rsidRPr="006C79E0">
                  <w:rPr>
                    <w:rFonts w:cstheme="minorHAnsi"/>
                  </w:rPr>
                  <w:t>earlier</w:t>
                </w:r>
                <w:r>
                  <w:rPr>
                    <w:rFonts w:cstheme="minorHAnsi"/>
                  </w:rPr>
                  <w:t xml:space="preserve"> </w:t>
                </w:r>
                <w:r w:rsidRPr="006C79E0">
                  <w:rPr>
                    <w:rFonts w:cstheme="minorHAnsi"/>
                  </w:rPr>
                  <w:t>that</w:t>
                </w:r>
                <w:r>
                  <w:rPr>
                    <w:rFonts w:cstheme="minorHAnsi"/>
                  </w:rPr>
                  <w:t xml:space="preserve"> </w:t>
                </w:r>
                <w:r w:rsidRPr="006C79E0">
                  <w:rPr>
                    <w:rFonts w:cstheme="minorHAnsi"/>
                  </w:rPr>
                  <w:t>year.</w:t>
                </w:r>
                <w:r>
                  <w:rPr>
                    <w:rFonts w:cstheme="minorHAnsi"/>
                  </w:rPr>
                  <w:t xml:space="preserve"> </w:t>
                </w:r>
                <w:r w:rsidRPr="006C79E0">
                  <w:rPr>
                    <w:rFonts w:cstheme="minorHAnsi"/>
                  </w:rPr>
                  <w:t>Though</w:t>
                </w:r>
                <w:r>
                  <w:rPr>
                    <w:rFonts w:cstheme="minorHAnsi"/>
                  </w:rPr>
                  <w:t xml:space="preserve"> </w:t>
                </w:r>
                <w:r w:rsidRPr="006C79E0">
                  <w:rPr>
                    <w:rFonts w:cstheme="minorHAnsi"/>
                  </w:rPr>
                  <w:t>they</w:t>
                </w:r>
                <w:r>
                  <w:rPr>
                    <w:rFonts w:cstheme="minorHAnsi"/>
                  </w:rPr>
                  <w:t xml:space="preserve"> </w:t>
                </w:r>
                <w:r w:rsidRPr="006C79E0">
                  <w:rPr>
                    <w:rFonts w:cstheme="minorHAnsi"/>
                  </w:rPr>
                  <w:t>initially</w:t>
                </w:r>
                <w:r>
                  <w:rPr>
                    <w:rFonts w:cstheme="minorHAnsi"/>
                  </w:rPr>
                  <w:t xml:space="preserve"> </w:t>
                </w:r>
                <w:r w:rsidRPr="006C79E0">
                  <w:rPr>
                    <w:rFonts w:cstheme="minorHAnsi"/>
                  </w:rPr>
                  <w:t>struggled</w:t>
                </w:r>
                <w:r>
                  <w:rPr>
                    <w:rFonts w:cstheme="minorHAnsi"/>
                  </w:rPr>
                  <w:t xml:space="preserve"> </w:t>
                </w:r>
                <w:r w:rsidRPr="006C79E0">
                  <w:rPr>
                    <w:rFonts w:cstheme="minorHAnsi"/>
                  </w:rPr>
                  <w:t>with</w:t>
                </w:r>
                <w:r>
                  <w:rPr>
                    <w:rFonts w:cstheme="minorHAnsi"/>
                  </w:rPr>
                  <w:t xml:space="preserve"> </w:t>
                </w:r>
                <w:r w:rsidRPr="006C79E0">
                  <w:rPr>
                    <w:rFonts w:cstheme="minorHAnsi"/>
                  </w:rPr>
                  <w:t>the</w:t>
                </w:r>
                <w:r>
                  <w:rPr>
                    <w:rFonts w:cstheme="minorHAnsi"/>
                  </w:rPr>
                  <w:t xml:space="preserve"> </w:t>
                </w:r>
                <w:r w:rsidRPr="006C79E0">
                  <w:rPr>
                    <w:rFonts w:cstheme="minorHAnsi"/>
                  </w:rPr>
                  <w:t>technical</w:t>
                </w:r>
                <w:r>
                  <w:rPr>
                    <w:rFonts w:cstheme="minorHAnsi"/>
                  </w:rPr>
                  <w:t xml:space="preserve"> </w:t>
                </w:r>
                <w:r w:rsidRPr="006C79E0">
                  <w:rPr>
                    <w:rFonts w:cstheme="minorHAnsi"/>
                  </w:rPr>
                  <w:t>difficulties</w:t>
                </w:r>
                <w:r>
                  <w:rPr>
                    <w:rFonts w:cstheme="minorHAnsi"/>
                  </w:rPr>
                  <w:t xml:space="preserve"> </w:t>
                </w:r>
                <w:r w:rsidRPr="006C79E0">
                  <w:rPr>
                    <w:rFonts w:cstheme="minorHAnsi"/>
                  </w:rPr>
                  <w:t>involved</w:t>
                </w:r>
                <w:r>
                  <w:rPr>
                    <w:rFonts w:cstheme="minorHAnsi"/>
                  </w:rPr>
                  <w:t xml:space="preserve"> </w:t>
                </w:r>
                <w:r w:rsidRPr="006C79E0">
                  <w:rPr>
                    <w:rFonts w:cstheme="minorHAnsi"/>
                  </w:rPr>
                  <w:t>in</w:t>
                </w:r>
                <w:r>
                  <w:rPr>
                    <w:rFonts w:cstheme="minorHAnsi"/>
                  </w:rPr>
                  <w:t xml:space="preserve"> </w:t>
                </w:r>
                <w:r w:rsidRPr="006C79E0">
                  <w:rPr>
                    <w:rFonts w:cstheme="minorHAnsi"/>
                  </w:rPr>
                  <w:t>hand</w:t>
                </w:r>
                <w:r>
                  <w:rPr>
                    <w:rFonts w:cstheme="minorHAnsi"/>
                  </w:rPr>
                  <w:t xml:space="preserve"> </w:t>
                </w:r>
                <w:r w:rsidRPr="006C79E0">
                  <w:rPr>
                    <w:rFonts w:cstheme="minorHAnsi"/>
                  </w:rPr>
                  <w:t>printing,</w:t>
                </w:r>
                <w:r>
                  <w:rPr>
                    <w:rFonts w:cstheme="minorHAnsi"/>
                  </w:rPr>
                  <w:t xml:space="preserve"> </w:t>
                </w:r>
                <w:r w:rsidRPr="006C79E0">
                  <w:rPr>
                    <w:rFonts w:cstheme="minorHAnsi"/>
                  </w:rPr>
                  <w:t>the</w:t>
                </w:r>
                <w:r>
                  <w:rPr>
                    <w:rFonts w:cstheme="minorHAnsi"/>
                  </w:rPr>
                  <w:t xml:space="preserve"> </w:t>
                </w:r>
                <w:r w:rsidRPr="006C79E0">
                  <w:rPr>
                    <w:rFonts w:cstheme="minorHAnsi"/>
                  </w:rPr>
                  <w:t>Press</w:t>
                </w:r>
                <w:r>
                  <w:rPr>
                    <w:rFonts w:cstheme="minorHAnsi"/>
                  </w:rPr>
                  <w:t xml:space="preserve"> </w:t>
                </w:r>
                <w:r w:rsidRPr="006C79E0">
                  <w:rPr>
                    <w:rFonts w:cstheme="minorHAnsi"/>
                  </w:rPr>
                  <w:t>soon</w:t>
                </w:r>
                <w:r>
                  <w:rPr>
                    <w:rFonts w:cstheme="minorHAnsi"/>
                  </w:rPr>
                  <w:t xml:space="preserve"> </w:t>
                </w:r>
                <w:r w:rsidRPr="006C79E0">
                  <w:rPr>
                    <w:rFonts w:cstheme="minorHAnsi"/>
                  </w:rPr>
                  <w:t>became</w:t>
                </w:r>
                <w:r>
                  <w:rPr>
                    <w:rFonts w:cstheme="minorHAnsi"/>
                  </w:rPr>
                  <w:t xml:space="preserve"> </w:t>
                </w:r>
                <w:r w:rsidRPr="006C79E0">
                  <w:rPr>
                    <w:rFonts w:cstheme="minorHAnsi"/>
                  </w:rPr>
                  <w:t>a</w:t>
                </w:r>
                <w:r>
                  <w:rPr>
                    <w:rFonts w:cstheme="minorHAnsi"/>
                  </w:rPr>
                  <w:t xml:space="preserve"> </w:t>
                </w:r>
                <w:r w:rsidRPr="006C79E0">
                  <w:rPr>
                    <w:rFonts w:cstheme="minorHAnsi"/>
                  </w:rPr>
                  <w:t>respected</w:t>
                </w:r>
                <w:r>
                  <w:rPr>
                    <w:rFonts w:cstheme="minorHAnsi"/>
                  </w:rPr>
                  <w:t xml:space="preserve"> </w:t>
                </w:r>
                <w:r w:rsidRPr="006C79E0">
                  <w:rPr>
                    <w:rFonts w:cstheme="minorHAnsi"/>
                  </w:rPr>
                  <w:t>enterprise,</w:t>
                </w:r>
                <w:r>
                  <w:rPr>
                    <w:rFonts w:cstheme="minorHAnsi"/>
                  </w:rPr>
                  <w:t xml:space="preserve"> </w:t>
                </w:r>
                <w:r w:rsidRPr="006C79E0">
                  <w:rPr>
                    <w:rFonts w:cstheme="minorHAnsi"/>
                  </w:rPr>
                  <w:t>publishing</w:t>
                </w:r>
                <w:r>
                  <w:rPr>
                    <w:rFonts w:cstheme="minorHAnsi"/>
                  </w:rPr>
                  <w:t xml:space="preserve"> </w:t>
                </w:r>
                <w:r w:rsidRPr="006C79E0">
                  <w:rPr>
                    <w:rFonts w:cstheme="minorHAnsi"/>
                  </w:rPr>
                  <w:t>works</w:t>
                </w:r>
                <w:r>
                  <w:rPr>
                    <w:rFonts w:cstheme="minorHAnsi"/>
                  </w:rPr>
                  <w:t xml:space="preserve"> </w:t>
                </w:r>
                <w:r w:rsidRPr="006C79E0">
                  <w:rPr>
                    <w:rFonts w:cstheme="minorHAnsi"/>
                  </w:rPr>
                  <w:t>by</w:t>
                </w:r>
                <w:r>
                  <w:rPr>
                    <w:rFonts w:cstheme="minorHAnsi"/>
                  </w:rPr>
                  <w:t xml:space="preserve"> </w:t>
                </w:r>
                <w:r w:rsidRPr="006C79E0">
                  <w:rPr>
                    <w:rFonts w:cstheme="minorHAnsi"/>
                  </w:rPr>
                  <w:t>such</w:t>
                </w:r>
                <w:r>
                  <w:rPr>
                    <w:rFonts w:cstheme="minorHAnsi"/>
                  </w:rPr>
                  <w:t xml:space="preserve"> </w:t>
                </w:r>
                <w:r w:rsidRPr="006C79E0">
                  <w:rPr>
                    <w:rFonts w:cstheme="minorHAnsi"/>
                  </w:rPr>
                  <w:t>key</w:t>
                </w:r>
                <w:r>
                  <w:rPr>
                    <w:rFonts w:cstheme="minorHAnsi"/>
                  </w:rPr>
                  <w:t xml:space="preserve"> </w:t>
                </w:r>
                <w:r w:rsidRPr="006C79E0">
                  <w:rPr>
                    <w:rFonts w:cstheme="minorHAnsi"/>
                  </w:rPr>
                  <w:t>figures</w:t>
                </w:r>
                <w:r>
                  <w:rPr>
                    <w:rFonts w:cstheme="minorHAnsi"/>
                  </w:rPr>
                  <w:t xml:space="preserve"> </w:t>
                </w:r>
                <w:r w:rsidR="00637A3F">
                  <w:rPr>
                    <w:rFonts w:cstheme="minorHAnsi"/>
                  </w:rPr>
                  <w:t>as Katherine Mansfield, T. S. Eliot, a</w:t>
                </w:r>
                <w:r w:rsidRPr="006C79E0">
                  <w:rPr>
                    <w:rFonts w:cstheme="minorHAnsi"/>
                  </w:rPr>
                  <w:t>nd</w:t>
                </w:r>
                <w:r w:rsidR="00637A3F">
                  <w:rPr>
                    <w:rFonts w:cstheme="minorHAnsi"/>
                  </w:rPr>
                  <w:t xml:space="preserve"> E. M. Forster. </w:t>
                </w:r>
                <w:r>
                  <w:rPr>
                    <w:rFonts w:cstheme="minorHAnsi"/>
                  </w:rPr>
                  <w:t xml:space="preserve">Hogarth </w:t>
                </w:r>
                <w:proofErr w:type="gramStart"/>
                <w:r w:rsidRPr="006C79E0">
                  <w:rPr>
                    <w:rFonts w:cstheme="minorHAnsi"/>
                  </w:rPr>
                  <w:t>were</w:t>
                </w:r>
                <w:proofErr w:type="gramEnd"/>
                <w:r>
                  <w:rPr>
                    <w:rFonts w:cstheme="minorHAnsi"/>
                  </w:rPr>
                  <w:t xml:space="preserve"> </w:t>
                </w:r>
                <w:r w:rsidRPr="006C79E0">
                  <w:rPr>
                    <w:rFonts w:cstheme="minorHAnsi"/>
                  </w:rPr>
                  <w:t>also</w:t>
                </w:r>
                <w:r>
                  <w:rPr>
                    <w:rFonts w:cstheme="minorHAnsi"/>
                  </w:rPr>
                  <w:t xml:space="preserve"> </w:t>
                </w:r>
                <w:r w:rsidRPr="006C79E0">
                  <w:rPr>
                    <w:rFonts w:cstheme="minorHAnsi"/>
                  </w:rPr>
                  <w:t>the</w:t>
                </w:r>
                <w:r>
                  <w:rPr>
                    <w:rFonts w:cstheme="minorHAnsi"/>
                  </w:rPr>
                  <w:t xml:space="preserve"> </w:t>
                </w:r>
                <w:r w:rsidRPr="006C79E0">
                  <w:rPr>
                    <w:rFonts w:cstheme="minorHAnsi"/>
                  </w:rPr>
                  <w:t>authorized</w:t>
                </w:r>
                <w:r>
                  <w:rPr>
                    <w:rFonts w:cstheme="minorHAnsi"/>
                  </w:rPr>
                  <w:t xml:space="preserve"> </w:t>
                </w:r>
                <w:r w:rsidRPr="006C79E0">
                  <w:rPr>
                    <w:rFonts w:cstheme="minorHAnsi"/>
                  </w:rPr>
                  <w:t>publishers</w:t>
                </w:r>
                <w:r>
                  <w:rPr>
                    <w:rFonts w:cstheme="minorHAnsi"/>
                  </w:rPr>
                  <w:t xml:space="preserve"> </w:t>
                </w:r>
                <w:r w:rsidRPr="006C79E0">
                  <w:rPr>
                    <w:rFonts w:cstheme="minorHAnsi"/>
                  </w:rPr>
                  <w:t>for</w:t>
                </w:r>
                <w:r>
                  <w:rPr>
                    <w:rFonts w:cstheme="minorHAnsi"/>
                  </w:rPr>
                  <w:t xml:space="preserve"> </w:t>
                </w:r>
                <w:r w:rsidRPr="006C79E0">
                  <w:rPr>
                    <w:rFonts w:cstheme="minorHAnsi"/>
                  </w:rPr>
                  <w:t>the</w:t>
                </w:r>
                <w:r>
                  <w:rPr>
                    <w:rFonts w:cstheme="minorHAnsi"/>
                  </w:rPr>
                  <w:t xml:space="preserve"> work of Sigmund Freud in its first English translations.</w:t>
                </w:r>
              </w:p>
              <w:p w14:paraId="24E3356D" w14:textId="77777777" w:rsidR="009C61AD" w:rsidRDefault="009C61AD" w:rsidP="00C27FAB">
                <w:pPr>
                  <w:rPr>
                    <w:rFonts w:cstheme="minorHAnsi"/>
                  </w:rPr>
                </w:pPr>
              </w:p>
              <w:p w14:paraId="3B856E0A" w14:textId="31ED10C9" w:rsidR="009C61AD" w:rsidRPr="00AA5CFB" w:rsidRDefault="009426E0" w:rsidP="00C27FAB">
                <w:pPr>
                  <w:rPr>
                    <w:rFonts w:cstheme="minorHAnsi"/>
                  </w:rPr>
                </w:pPr>
                <w:r>
                  <w:rPr>
                    <w:rFonts w:cstheme="minorHAnsi"/>
                  </w:rPr>
                  <w:t xml:space="preserve">1919 saw the publication of two contrasting works by Woolf. </w:t>
                </w:r>
                <w:r w:rsidR="00E45ECF">
                  <w:rPr>
                    <w:rFonts w:cstheme="minorHAnsi"/>
                  </w:rPr>
                  <w:t>H</w:t>
                </w:r>
                <w:r w:rsidR="00E45ECF">
                  <w:rPr>
                    <w:rFonts w:cstheme="minorHAnsi"/>
                  </w:rPr>
                  <w:t xml:space="preserve">er short story </w:t>
                </w:r>
                <w:r w:rsidR="00E45ECF" w:rsidRPr="009426E0">
                  <w:rPr>
                    <w:rFonts w:cstheme="minorHAnsi"/>
                    <w:i/>
                  </w:rPr>
                  <w:t>Kew Gardens</w:t>
                </w:r>
                <w:r w:rsidR="00AA5CFB">
                  <w:rPr>
                    <w:rFonts w:cstheme="minorHAnsi"/>
                  </w:rPr>
                  <w:t xml:space="preserve"> </w:t>
                </w:r>
                <w:r w:rsidR="00E45ECF">
                  <w:rPr>
                    <w:rFonts w:cstheme="minorHAnsi"/>
                  </w:rPr>
                  <w:t xml:space="preserve">continued the intense exploration of interiority and deployment of densely poetic prose found in ‘The Mark on the Wall’, while her </w:t>
                </w:r>
                <w:r w:rsidR="009C61AD" w:rsidRPr="006C79E0">
                  <w:rPr>
                    <w:rFonts w:cstheme="minorHAnsi"/>
                  </w:rPr>
                  <w:t>next</w:t>
                </w:r>
                <w:r w:rsidR="009C61AD">
                  <w:rPr>
                    <w:rFonts w:cstheme="minorHAnsi"/>
                  </w:rPr>
                  <w:t xml:space="preserve"> </w:t>
                </w:r>
                <w:r>
                  <w:rPr>
                    <w:rFonts w:cstheme="minorHAnsi"/>
                  </w:rPr>
                  <w:t>novel</w:t>
                </w:r>
                <w:r w:rsidR="009C61AD" w:rsidRPr="006C79E0">
                  <w:rPr>
                    <w:rFonts w:cstheme="minorHAnsi"/>
                  </w:rPr>
                  <w:t>,</w:t>
                </w:r>
                <w:r w:rsidR="009C61AD">
                  <w:rPr>
                    <w:rFonts w:cstheme="minorHAnsi"/>
                  </w:rPr>
                  <w:t xml:space="preserve"> </w:t>
                </w:r>
                <w:r w:rsidR="009C61AD" w:rsidRPr="006C79E0">
                  <w:rPr>
                    <w:rFonts w:cstheme="minorHAnsi"/>
                    <w:i/>
                  </w:rPr>
                  <w:t>Night</w:t>
                </w:r>
                <w:r w:rsidR="009C61AD">
                  <w:rPr>
                    <w:rFonts w:cstheme="minorHAnsi"/>
                    <w:i/>
                  </w:rPr>
                  <w:t xml:space="preserve"> </w:t>
                </w:r>
                <w:r w:rsidR="009C61AD" w:rsidRPr="006C79E0">
                  <w:rPr>
                    <w:rFonts w:cstheme="minorHAnsi"/>
                    <w:i/>
                  </w:rPr>
                  <w:t>and</w:t>
                </w:r>
                <w:r w:rsidR="009C61AD">
                  <w:rPr>
                    <w:rFonts w:cstheme="minorHAnsi"/>
                    <w:i/>
                  </w:rPr>
                  <w:t xml:space="preserve"> </w:t>
                </w:r>
                <w:r w:rsidR="009C61AD" w:rsidRPr="006C79E0">
                  <w:rPr>
                    <w:rFonts w:cstheme="minorHAnsi"/>
                    <w:i/>
                  </w:rPr>
                  <w:t>Day</w:t>
                </w:r>
                <w:r w:rsidR="009C61AD" w:rsidRPr="006C79E0">
                  <w:rPr>
                    <w:rFonts w:cstheme="minorHAnsi"/>
                  </w:rPr>
                  <w:t>,</w:t>
                </w:r>
                <w:r w:rsidR="009C61AD">
                  <w:rPr>
                    <w:rFonts w:cstheme="minorHAnsi"/>
                  </w:rPr>
                  <w:t xml:space="preserve"> </w:t>
                </w:r>
                <w:r w:rsidR="00E45ECF">
                  <w:rPr>
                    <w:rFonts w:cstheme="minorHAnsi"/>
                  </w:rPr>
                  <w:t xml:space="preserve">was in a similar </w:t>
                </w:r>
                <w:r w:rsidR="009C61AD" w:rsidRPr="006C79E0">
                  <w:rPr>
                    <w:rFonts w:cstheme="minorHAnsi"/>
                  </w:rPr>
                  <w:t>broadly</w:t>
                </w:r>
                <w:r w:rsidR="009C61AD">
                  <w:rPr>
                    <w:rFonts w:cstheme="minorHAnsi"/>
                  </w:rPr>
                  <w:t xml:space="preserve"> </w:t>
                </w:r>
                <w:r w:rsidR="009C61AD" w:rsidRPr="006C79E0">
                  <w:rPr>
                    <w:rFonts w:cstheme="minorHAnsi"/>
                  </w:rPr>
                  <w:t>realist</w:t>
                </w:r>
                <w:r w:rsidR="009C61AD">
                  <w:rPr>
                    <w:rFonts w:cstheme="minorHAnsi"/>
                  </w:rPr>
                  <w:t xml:space="preserve"> </w:t>
                </w:r>
                <w:r w:rsidR="00E45ECF">
                  <w:rPr>
                    <w:rFonts w:cstheme="minorHAnsi"/>
                  </w:rPr>
                  <w:t xml:space="preserve">style to that </w:t>
                </w:r>
                <w:r w:rsidR="009C61AD" w:rsidRPr="006C79E0">
                  <w:rPr>
                    <w:rFonts w:cstheme="minorHAnsi"/>
                  </w:rPr>
                  <w:t>of</w:t>
                </w:r>
                <w:r w:rsidR="009C61AD">
                  <w:rPr>
                    <w:rFonts w:cstheme="minorHAnsi"/>
                  </w:rPr>
                  <w:t xml:space="preserve"> </w:t>
                </w:r>
                <w:r>
                  <w:rPr>
                    <w:rFonts w:cstheme="minorHAnsi"/>
                    <w:i/>
                  </w:rPr>
                  <w:t>The Voyage Out</w:t>
                </w:r>
                <w:r w:rsidR="00E45ECF">
                  <w:rPr>
                    <w:rFonts w:cstheme="minorHAnsi"/>
                  </w:rPr>
                  <w:t xml:space="preserve">. </w:t>
                </w:r>
                <w:r w:rsidR="009C61AD" w:rsidRPr="006C79E0">
                  <w:rPr>
                    <w:rFonts w:cstheme="minorHAnsi"/>
                  </w:rPr>
                  <w:t>Its</w:t>
                </w:r>
                <w:r w:rsidR="009C61AD">
                  <w:rPr>
                    <w:rFonts w:cstheme="minorHAnsi"/>
                  </w:rPr>
                  <w:t xml:space="preserve"> </w:t>
                </w:r>
                <w:r w:rsidR="009C61AD" w:rsidRPr="006C79E0">
                  <w:rPr>
                    <w:rFonts w:cstheme="minorHAnsi"/>
                  </w:rPr>
                  <w:t>themes</w:t>
                </w:r>
                <w:r w:rsidR="009C61AD">
                  <w:rPr>
                    <w:rFonts w:cstheme="minorHAnsi"/>
                  </w:rPr>
                  <w:t xml:space="preserve"> </w:t>
                </w:r>
                <w:r w:rsidR="009C61AD" w:rsidRPr="006C79E0">
                  <w:rPr>
                    <w:rFonts w:cstheme="minorHAnsi"/>
                  </w:rPr>
                  <w:t>and</w:t>
                </w:r>
                <w:r w:rsidR="009C61AD">
                  <w:rPr>
                    <w:rFonts w:cstheme="minorHAnsi"/>
                  </w:rPr>
                  <w:t xml:space="preserve"> </w:t>
                </w:r>
                <w:r w:rsidR="009C61AD" w:rsidRPr="006C79E0">
                  <w:rPr>
                    <w:rFonts w:cstheme="minorHAnsi"/>
                  </w:rPr>
                  <w:t>concerns,</w:t>
                </w:r>
                <w:r w:rsidR="009C61AD">
                  <w:rPr>
                    <w:rFonts w:cstheme="minorHAnsi"/>
                  </w:rPr>
                  <w:t xml:space="preserve"> </w:t>
                </w:r>
                <w:r w:rsidR="009C61AD" w:rsidRPr="006C79E0">
                  <w:rPr>
                    <w:rFonts w:cstheme="minorHAnsi"/>
                  </w:rPr>
                  <w:t>however,</w:t>
                </w:r>
                <w:r w:rsidR="009C61AD">
                  <w:rPr>
                    <w:rFonts w:cstheme="minorHAnsi"/>
                  </w:rPr>
                  <w:t xml:space="preserve"> </w:t>
                </w:r>
                <w:r w:rsidR="009C61AD" w:rsidRPr="006C79E0">
                  <w:rPr>
                    <w:rFonts w:cstheme="minorHAnsi"/>
                  </w:rPr>
                  <w:t>in</w:t>
                </w:r>
                <w:r w:rsidR="009C61AD">
                  <w:rPr>
                    <w:rFonts w:cstheme="minorHAnsi"/>
                  </w:rPr>
                  <w:t xml:space="preserve"> </w:t>
                </w:r>
                <w:r w:rsidR="009C61AD" w:rsidRPr="006C79E0">
                  <w:rPr>
                    <w:rFonts w:cstheme="minorHAnsi"/>
                  </w:rPr>
                  <w:t>particular</w:t>
                </w:r>
                <w:r w:rsidR="009C61AD">
                  <w:rPr>
                    <w:rFonts w:cstheme="minorHAnsi"/>
                  </w:rPr>
                  <w:t xml:space="preserve"> </w:t>
                </w:r>
                <w:r w:rsidR="009C61AD" w:rsidRPr="006C79E0">
                  <w:rPr>
                    <w:rFonts w:cstheme="minorHAnsi"/>
                  </w:rPr>
                  <w:t>its</w:t>
                </w:r>
                <w:r w:rsidR="009C61AD">
                  <w:rPr>
                    <w:rFonts w:cstheme="minorHAnsi"/>
                  </w:rPr>
                  <w:t xml:space="preserve"> </w:t>
                </w:r>
                <w:r w:rsidR="009C61AD" w:rsidRPr="006C79E0">
                  <w:rPr>
                    <w:rFonts w:cstheme="minorHAnsi"/>
                  </w:rPr>
                  <w:t>depiction</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the</w:t>
                </w:r>
                <w:r w:rsidR="009C61AD">
                  <w:rPr>
                    <w:rFonts w:cstheme="minorHAnsi"/>
                  </w:rPr>
                  <w:t xml:space="preserve"> </w:t>
                </w:r>
                <w:r w:rsidR="009C61AD" w:rsidRPr="006C79E0">
                  <w:rPr>
                    <w:rFonts w:cstheme="minorHAnsi"/>
                  </w:rPr>
                  <w:t>city</w:t>
                </w:r>
                <w:r w:rsidR="009C61AD">
                  <w:rPr>
                    <w:rFonts w:cstheme="minorHAnsi"/>
                  </w:rPr>
                  <w:t xml:space="preserve"> </w:t>
                </w:r>
                <w:r w:rsidR="009C61AD" w:rsidRPr="006C79E0">
                  <w:rPr>
                    <w:rFonts w:cstheme="minorHAnsi"/>
                  </w:rPr>
                  <w:t>and</w:t>
                </w:r>
                <w:r w:rsidR="009C61AD">
                  <w:rPr>
                    <w:rFonts w:cstheme="minorHAnsi"/>
                  </w:rPr>
                  <w:t xml:space="preserve"> </w:t>
                </w:r>
                <w:r w:rsidR="009C61AD" w:rsidRPr="006C79E0">
                  <w:rPr>
                    <w:rFonts w:cstheme="minorHAnsi"/>
                  </w:rPr>
                  <w:t>preoccupation</w:t>
                </w:r>
                <w:r w:rsidR="009C61AD">
                  <w:rPr>
                    <w:rFonts w:cstheme="minorHAnsi"/>
                  </w:rPr>
                  <w:t xml:space="preserve"> </w:t>
                </w:r>
                <w:r w:rsidR="009C61AD" w:rsidRPr="006C79E0">
                  <w:rPr>
                    <w:rFonts w:cstheme="minorHAnsi"/>
                  </w:rPr>
                  <w:t>with</w:t>
                </w:r>
                <w:r w:rsidR="009C61AD">
                  <w:rPr>
                    <w:rFonts w:cstheme="minorHAnsi"/>
                  </w:rPr>
                  <w:t xml:space="preserve"> gender politics, </w:t>
                </w:r>
                <w:r w:rsidR="009C61AD" w:rsidRPr="006C79E0">
                  <w:rPr>
                    <w:rFonts w:cstheme="minorHAnsi"/>
                  </w:rPr>
                  <w:t>are</w:t>
                </w:r>
                <w:r w:rsidR="009C61AD">
                  <w:rPr>
                    <w:rFonts w:cstheme="minorHAnsi"/>
                  </w:rPr>
                  <w:t xml:space="preserve"> </w:t>
                </w:r>
                <w:r w:rsidR="009C61AD" w:rsidRPr="006C79E0">
                  <w:rPr>
                    <w:rFonts w:cstheme="minorHAnsi"/>
                  </w:rPr>
                  <w:t>recognisably</w:t>
                </w:r>
                <w:r w:rsidR="009C61AD">
                  <w:rPr>
                    <w:rFonts w:cstheme="minorHAnsi"/>
                  </w:rPr>
                  <w:t xml:space="preserve"> </w:t>
                </w:r>
                <w:r w:rsidR="009C61AD" w:rsidRPr="006C79E0">
                  <w:rPr>
                    <w:rFonts w:cstheme="minorHAnsi"/>
                  </w:rPr>
                  <w:t>modernist.</w:t>
                </w:r>
                <w:r w:rsidR="009C61AD">
                  <w:rPr>
                    <w:rFonts w:cstheme="minorHAnsi"/>
                  </w:rPr>
                  <w:t xml:space="preserve"> </w:t>
                </w:r>
                <w:r w:rsidR="009C61AD" w:rsidRPr="006C79E0">
                  <w:rPr>
                    <w:rFonts w:cstheme="minorHAnsi"/>
                  </w:rPr>
                  <w:t>Her</w:t>
                </w:r>
                <w:r w:rsidR="009C61AD">
                  <w:rPr>
                    <w:rFonts w:cstheme="minorHAnsi"/>
                  </w:rPr>
                  <w:t xml:space="preserve"> </w:t>
                </w:r>
                <w:r w:rsidR="009C61AD" w:rsidRPr="006C79E0">
                  <w:rPr>
                    <w:rFonts w:cstheme="minorHAnsi"/>
                  </w:rPr>
                  <w:t>major</w:t>
                </w:r>
                <w:r w:rsidR="009C61AD">
                  <w:rPr>
                    <w:rFonts w:cstheme="minorHAnsi"/>
                  </w:rPr>
                  <w:t xml:space="preserve"> </w:t>
                </w:r>
                <w:r w:rsidR="009C61AD" w:rsidRPr="006C79E0">
                  <w:rPr>
                    <w:rFonts w:cstheme="minorHAnsi"/>
                  </w:rPr>
                  <w:t>break</w:t>
                </w:r>
                <w:r w:rsidR="009C61AD">
                  <w:rPr>
                    <w:rFonts w:cstheme="minorHAnsi"/>
                  </w:rPr>
                  <w:t xml:space="preserve"> </w:t>
                </w:r>
                <w:r w:rsidR="009C61AD" w:rsidRPr="006C79E0">
                  <w:rPr>
                    <w:rFonts w:cstheme="minorHAnsi"/>
                  </w:rPr>
                  <w:t>with</w:t>
                </w:r>
                <w:r w:rsidR="009C61AD">
                  <w:rPr>
                    <w:rFonts w:cstheme="minorHAnsi"/>
                  </w:rPr>
                  <w:t xml:space="preserve"> </w:t>
                </w:r>
                <w:r w:rsidR="009C61AD" w:rsidRPr="006C79E0">
                  <w:rPr>
                    <w:rFonts w:cstheme="minorHAnsi"/>
                  </w:rPr>
                  <w:t>traditional</w:t>
                </w:r>
                <w:r w:rsidR="009C61AD">
                  <w:rPr>
                    <w:rFonts w:cstheme="minorHAnsi"/>
                  </w:rPr>
                  <w:t xml:space="preserve"> </w:t>
                </w:r>
                <w:r w:rsidR="009C61AD" w:rsidRPr="006C79E0">
                  <w:rPr>
                    <w:rFonts w:cstheme="minorHAnsi"/>
                  </w:rPr>
                  <w:t>narrative</w:t>
                </w:r>
                <w:r w:rsidR="00AA5CFB">
                  <w:rPr>
                    <w:rFonts w:cstheme="minorHAnsi"/>
                  </w:rPr>
                  <w:t xml:space="preserve"> </w:t>
                </w:r>
                <w:r w:rsidR="009C61AD">
                  <w:rPr>
                    <w:rFonts w:cstheme="minorHAnsi"/>
                  </w:rPr>
                  <w:t xml:space="preserve">in the novel </w:t>
                </w:r>
                <w:r w:rsidR="00AA5CFB">
                  <w:rPr>
                    <w:rFonts w:cstheme="minorHAnsi"/>
                  </w:rPr>
                  <w:t xml:space="preserve">form </w:t>
                </w:r>
                <w:r w:rsidR="009C61AD">
                  <w:rPr>
                    <w:rFonts w:cstheme="minorHAnsi"/>
                  </w:rPr>
                  <w:t xml:space="preserve">came </w:t>
                </w:r>
                <w:r w:rsidR="009C61AD" w:rsidRPr="006C79E0">
                  <w:rPr>
                    <w:rFonts w:cstheme="minorHAnsi"/>
                  </w:rPr>
                  <w:t>with</w:t>
                </w:r>
                <w:r w:rsidR="009C61AD">
                  <w:rPr>
                    <w:rFonts w:cstheme="minorHAnsi"/>
                  </w:rPr>
                  <w:t xml:space="preserve"> </w:t>
                </w:r>
                <w:r w:rsidR="009C61AD" w:rsidRPr="006C79E0">
                  <w:rPr>
                    <w:rFonts w:cstheme="minorHAnsi"/>
                    <w:i/>
                  </w:rPr>
                  <w:t>Jacob’s</w:t>
                </w:r>
                <w:r w:rsidR="009C61AD">
                  <w:rPr>
                    <w:rFonts w:cstheme="minorHAnsi"/>
                    <w:i/>
                  </w:rPr>
                  <w:t xml:space="preserve"> </w:t>
                </w:r>
                <w:r w:rsidR="009C61AD" w:rsidRPr="006C79E0">
                  <w:rPr>
                    <w:rFonts w:cstheme="minorHAnsi"/>
                    <w:i/>
                  </w:rPr>
                  <w:t>Room</w:t>
                </w:r>
                <w:r w:rsidR="009C61AD">
                  <w:rPr>
                    <w:rFonts w:cstheme="minorHAnsi"/>
                  </w:rPr>
                  <w:t xml:space="preserve"> </w:t>
                </w:r>
                <w:r w:rsidR="009C61AD" w:rsidRPr="006C79E0">
                  <w:rPr>
                    <w:rFonts w:cstheme="minorHAnsi"/>
                  </w:rPr>
                  <w:t>(1922).</w:t>
                </w:r>
                <w:r w:rsidR="009C61AD">
                  <w:rPr>
                    <w:rFonts w:cstheme="minorHAnsi"/>
                  </w:rPr>
                  <w:t xml:space="preserve"> </w:t>
                </w:r>
                <w:r w:rsidR="00E45ECF">
                  <w:rPr>
                    <w:rFonts w:cstheme="minorHAnsi"/>
                  </w:rPr>
                  <w:t>While d</w:t>
                </w:r>
                <w:r w:rsidR="009C61AD" w:rsidRPr="006C79E0">
                  <w:rPr>
                    <w:rFonts w:cstheme="minorHAnsi"/>
                  </w:rPr>
                  <w:t>rawing</w:t>
                </w:r>
                <w:r w:rsidR="009C61AD">
                  <w:rPr>
                    <w:rFonts w:cstheme="minorHAnsi"/>
                  </w:rPr>
                  <w:t xml:space="preserve"> </w:t>
                </w:r>
                <w:r w:rsidR="009C61AD" w:rsidRPr="006C79E0">
                  <w:rPr>
                    <w:rFonts w:cstheme="minorHAnsi"/>
                  </w:rPr>
                  <w:t>to</w:t>
                </w:r>
                <w:r w:rsidR="009C61AD">
                  <w:rPr>
                    <w:rFonts w:cstheme="minorHAnsi"/>
                  </w:rPr>
                  <w:t xml:space="preserve"> </w:t>
                </w:r>
                <w:r w:rsidR="009C61AD" w:rsidRPr="006C79E0">
                  <w:rPr>
                    <w:rFonts w:cstheme="minorHAnsi"/>
                  </w:rPr>
                  <w:t>a</w:t>
                </w:r>
                <w:r w:rsidR="009C61AD">
                  <w:rPr>
                    <w:rFonts w:cstheme="minorHAnsi"/>
                  </w:rPr>
                  <w:t xml:space="preserve"> </w:t>
                </w:r>
                <w:r w:rsidR="009C61AD" w:rsidRPr="006C79E0">
                  <w:rPr>
                    <w:rFonts w:cstheme="minorHAnsi"/>
                  </w:rPr>
                  <w:t>large</w:t>
                </w:r>
                <w:r w:rsidR="009C61AD">
                  <w:rPr>
                    <w:rFonts w:cstheme="minorHAnsi"/>
                  </w:rPr>
                  <w:t xml:space="preserve"> </w:t>
                </w:r>
                <w:r w:rsidR="009C61AD" w:rsidRPr="006C79E0">
                  <w:rPr>
                    <w:rFonts w:cstheme="minorHAnsi"/>
                  </w:rPr>
                  <w:t>extent</w:t>
                </w:r>
                <w:r w:rsidR="009C61AD">
                  <w:rPr>
                    <w:rFonts w:cstheme="minorHAnsi"/>
                  </w:rPr>
                  <w:t xml:space="preserve"> </w:t>
                </w:r>
                <w:r w:rsidR="009C61AD" w:rsidRPr="006C79E0">
                  <w:rPr>
                    <w:rFonts w:cstheme="minorHAnsi"/>
                  </w:rPr>
                  <w:t>on</w:t>
                </w:r>
                <w:r w:rsidR="009C61AD">
                  <w:rPr>
                    <w:rFonts w:cstheme="minorHAnsi"/>
                  </w:rPr>
                  <w:t xml:space="preserve"> </w:t>
                </w:r>
                <w:r w:rsidR="009C61AD" w:rsidRPr="006C79E0">
                  <w:rPr>
                    <w:rFonts w:cstheme="minorHAnsi"/>
                  </w:rPr>
                  <w:t>the</w:t>
                </w:r>
                <w:r w:rsidR="009C61AD">
                  <w:rPr>
                    <w:rFonts w:cstheme="minorHAnsi"/>
                  </w:rPr>
                  <w:t xml:space="preserve"> </w:t>
                </w:r>
                <w:r w:rsidR="009C61AD" w:rsidRPr="006C79E0">
                  <w:rPr>
                    <w:rFonts w:cstheme="minorHAnsi"/>
                  </w:rPr>
                  <w:t>short</w:t>
                </w:r>
                <w:r w:rsidR="009C61AD">
                  <w:rPr>
                    <w:rFonts w:cstheme="minorHAnsi"/>
                  </w:rPr>
                  <w:t xml:space="preserve"> </w:t>
                </w:r>
                <w:r w:rsidR="009C61AD" w:rsidRPr="006C79E0">
                  <w:rPr>
                    <w:rFonts w:cstheme="minorHAnsi"/>
                  </w:rPr>
                  <w:t>life</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her</w:t>
                </w:r>
                <w:r w:rsidR="009C61AD">
                  <w:rPr>
                    <w:rFonts w:cstheme="minorHAnsi"/>
                  </w:rPr>
                  <w:t xml:space="preserve"> </w:t>
                </w:r>
                <w:r w:rsidR="009C61AD" w:rsidRPr="006C79E0">
                  <w:rPr>
                    <w:rFonts w:cstheme="minorHAnsi"/>
                  </w:rPr>
                  <w:t>brother</w:t>
                </w:r>
                <w:r w:rsidR="009C61AD">
                  <w:rPr>
                    <w:rFonts w:cstheme="minorHAnsi"/>
                  </w:rPr>
                  <w:t xml:space="preserve"> </w:t>
                </w:r>
                <w:proofErr w:type="spellStart"/>
                <w:r w:rsidR="009C61AD" w:rsidRPr="006C79E0">
                  <w:rPr>
                    <w:rFonts w:cstheme="minorHAnsi"/>
                  </w:rPr>
                  <w:t>Thoby</w:t>
                </w:r>
                <w:proofErr w:type="spellEnd"/>
                <w:r w:rsidR="009C61AD" w:rsidRPr="006C79E0">
                  <w:rPr>
                    <w:rFonts w:cstheme="minorHAnsi"/>
                  </w:rPr>
                  <w:t>,</w:t>
                </w:r>
                <w:r w:rsidR="009C61AD">
                  <w:rPr>
                    <w:rFonts w:cstheme="minorHAnsi"/>
                  </w:rPr>
                  <w:t xml:space="preserve"> </w:t>
                </w:r>
                <w:r w:rsidR="009C61AD" w:rsidRPr="006C79E0">
                  <w:rPr>
                    <w:rFonts w:cstheme="minorHAnsi"/>
                  </w:rPr>
                  <w:t>who</w:t>
                </w:r>
                <w:r w:rsidR="009C61AD">
                  <w:rPr>
                    <w:rFonts w:cstheme="minorHAnsi"/>
                  </w:rPr>
                  <w:t xml:space="preserve"> </w:t>
                </w:r>
                <w:r w:rsidR="009C61AD" w:rsidRPr="006C79E0">
                  <w:rPr>
                    <w:rFonts w:cstheme="minorHAnsi"/>
                  </w:rPr>
                  <w:t>had</w:t>
                </w:r>
                <w:r w:rsidR="009C61AD">
                  <w:rPr>
                    <w:rFonts w:cstheme="minorHAnsi"/>
                  </w:rPr>
                  <w:t xml:space="preserve"> </w:t>
                </w:r>
                <w:r w:rsidR="009C61AD" w:rsidRPr="006C79E0">
                  <w:rPr>
                    <w:rFonts w:cstheme="minorHAnsi"/>
                  </w:rPr>
                  <w:t>died</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typhoid</w:t>
                </w:r>
                <w:r w:rsidR="009C61AD">
                  <w:rPr>
                    <w:rFonts w:cstheme="minorHAnsi"/>
                  </w:rPr>
                  <w:t xml:space="preserve"> </w:t>
                </w:r>
                <w:r w:rsidR="009C61AD" w:rsidRPr="006C79E0">
                  <w:rPr>
                    <w:rFonts w:cstheme="minorHAnsi"/>
                  </w:rPr>
                  <w:t>fever</w:t>
                </w:r>
                <w:r w:rsidR="009C61AD">
                  <w:rPr>
                    <w:rFonts w:cstheme="minorHAnsi"/>
                  </w:rPr>
                  <w:t xml:space="preserve"> </w:t>
                </w:r>
                <w:r w:rsidR="009C61AD" w:rsidRPr="006C79E0">
                  <w:rPr>
                    <w:rFonts w:cstheme="minorHAnsi"/>
                  </w:rPr>
                  <w:t>in</w:t>
                </w:r>
                <w:r w:rsidR="009C61AD">
                  <w:rPr>
                    <w:rFonts w:cstheme="minorHAnsi"/>
                  </w:rPr>
                  <w:t xml:space="preserve"> </w:t>
                </w:r>
                <w:r w:rsidR="009C61AD" w:rsidRPr="006C79E0">
                  <w:rPr>
                    <w:rFonts w:cstheme="minorHAnsi"/>
                  </w:rPr>
                  <w:t>1906</w:t>
                </w:r>
                <w:r w:rsidR="00E45ECF">
                  <w:rPr>
                    <w:rFonts w:cstheme="minorHAnsi"/>
                  </w:rPr>
                  <w:t xml:space="preserve"> after a trip the Stephen siblings made together to Greece</w:t>
                </w:r>
                <w:r w:rsidR="009C61AD" w:rsidRPr="006C79E0">
                  <w:rPr>
                    <w:rFonts w:cstheme="minorHAnsi"/>
                  </w:rPr>
                  <w:t>,</w:t>
                </w:r>
                <w:r w:rsidR="009C61AD">
                  <w:rPr>
                    <w:rFonts w:cstheme="minorHAnsi"/>
                  </w:rPr>
                  <w:t xml:space="preserve"> </w:t>
                </w:r>
                <w:r w:rsidR="00E45ECF">
                  <w:rPr>
                    <w:rFonts w:cstheme="minorHAnsi"/>
                  </w:rPr>
                  <w:t>i</w:t>
                </w:r>
                <w:r w:rsidR="00E45ECF">
                  <w:rPr>
                    <w:rFonts w:cstheme="minorHAnsi"/>
                  </w:rPr>
                  <w:t xml:space="preserve">t </w:t>
                </w:r>
                <w:r w:rsidR="00E45ECF" w:rsidRPr="006C79E0">
                  <w:rPr>
                    <w:rFonts w:cstheme="minorHAnsi"/>
                  </w:rPr>
                  <w:t>challenged</w:t>
                </w:r>
                <w:r w:rsidR="00E45ECF">
                  <w:rPr>
                    <w:rFonts w:cstheme="minorHAnsi"/>
                  </w:rPr>
                  <w:t xml:space="preserve"> </w:t>
                </w:r>
                <w:r w:rsidR="00E45ECF" w:rsidRPr="006C79E0">
                  <w:rPr>
                    <w:rFonts w:cstheme="minorHAnsi"/>
                  </w:rPr>
                  <w:t>conventional</w:t>
                </w:r>
                <w:r w:rsidR="00E45ECF">
                  <w:rPr>
                    <w:rFonts w:cstheme="minorHAnsi"/>
                  </w:rPr>
                  <w:t xml:space="preserve"> </w:t>
                </w:r>
                <w:r w:rsidR="00E45ECF" w:rsidRPr="006C79E0">
                  <w:rPr>
                    <w:rFonts w:cstheme="minorHAnsi"/>
                  </w:rPr>
                  <w:t>conceptions</w:t>
                </w:r>
                <w:r w:rsidR="00E45ECF">
                  <w:rPr>
                    <w:rFonts w:cstheme="minorHAnsi"/>
                  </w:rPr>
                  <w:t xml:space="preserve"> </w:t>
                </w:r>
                <w:r w:rsidR="00E45ECF" w:rsidRPr="006C79E0">
                  <w:rPr>
                    <w:rFonts w:cstheme="minorHAnsi"/>
                  </w:rPr>
                  <w:t>of</w:t>
                </w:r>
                <w:r w:rsidR="00E45ECF">
                  <w:rPr>
                    <w:rFonts w:cstheme="minorHAnsi"/>
                  </w:rPr>
                  <w:t xml:space="preserve"> </w:t>
                </w:r>
                <w:r w:rsidR="00E45ECF" w:rsidRPr="006C79E0">
                  <w:rPr>
                    <w:rFonts w:cstheme="minorHAnsi"/>
                  </w:rPr>
                  <w:t>character</w:t>
                </w:r>
                <w:r w:rsidR="00E45ECF">
                  <w:rPr>
                    <w:rFonts w:cstheme="minorHAnsi"/>
                  </w:rPr>
                  <w:t xml:space="preserve"> </w:t>
                </w:r>
                <w:r w:rsidR="00E45ECF" w:rsidRPr="006C79E0">
                  <w:rPr>
                    <w:rFonts w:cstheme="minorHAnsi"/>
                  </w:rPr>
                  <w:t>and</w:t>
                </w:r>
                <w:r w:rsidR="00E45ECF">
                  <w:rPr>
                    <w:rFonts w:cstheme="minorHAnsi"/>
                  </w:rPr>
                  <w:t xml:space="preserve"> </w:t>
                </w:r>
                <w:r w:rsidR="00E45ECF" w:rsidRPr="006C79E0">
                  <w:rPr>
                    <w:rFonts w:cstheme="minorHAnsi"/>
                  </w:rPr>
                  <w:t>form</w:t>
                </w:r>
                <w:r w:rsidR="00E45ECF">
                  <w:rPr>
                    <w:rFonts w:cstheme="minorHAnsi"/>
                  </w:rPr>
                  <w:t xml:space="preserve"> </w:t>
                </w:r>
                <w:r w:rsidR="00E45ECF" w:rsidRPr="006C79E0">
                  <w:rPr>
                    <w:rFonts w:cstheme="minorHAnsi"/>
                  </w:rPr>
                  <w:t>through</w:t>
                </w:r>
                <w:r w:rsidR="00E45ECF">
                  <w:rPr>
                    <w:rFonts w:cstheme="minorHAnsi"/>
                  </w:rPr>
                  <w:t xml:space="preserve"> </w:t>
                </w:r>
                <w:r w:rsidR="00E45ECF" w:rsidRPr="006C79E0">
                  <w:rPr>
                    <w:rFonts w:cstheme="minorHAnsi"/>
                  </w:rPr>
                  <w:t>the</w:t>
                </w:r>
                <w:r w:rsidR="00E45ECF">
                  <w:rPr>
                    <w:rFonts w:cstheme="minorHAnsi"/>
                  </w:rPr>
                  <w:t xml:space="preserve"> </w:t>
                </w:r>
                <w:r w:rsidR="00E45ECF" w:rsidRPr="006C79E0">
                  <w:rPr>
                    <w:rFonts w:cstheme="minorHAnsi"/>
                  </w:rPr>
                  <w:t>conspicuous</w:t>
                </w:r>
                <w:r w:rsidR="00E45ECF">
                  <w:rPr>
                    <w:rFonts w:cstheme="minorHAnsi"/>
                  </w:rPr>
                  <w:t xml:space="preserve"> </w:t>
                </w:r>
                <w:r w:rsidR="00E45ECF" w:rsidRPr="006C79E0">
                  <w:rPr>
                    <w:rFonts w:cstheme="minorHAnsi"/>
                  </w:rPr>
                  <w:t>absence</w:t>
                </w:r>
                <w:r w:rsidR="00E45ECF">
                  <w:rPr>
                    <w:rFonts w:cstheme="minorHAnsi"/>
                  </w:rPr>
                  <w:t xml:space="preserve"> </w:t>
                </w:r>
                <w:r w:rsidR="00E45ECF" w:rsidRPr="006C79E0">
                  <w:rPr>
                    <w:rFonts w:cstheme="minorHAnsi"/>
                  </w:rPr>
                  <w:t>of</w:t>
                </w:r>
                <w:r w:rsidR="00E45ECF">
                  <w:rPr>
                    <w:rFonts w:cstheme="minorHAnsi"/>
                  </w:rPr>
                  <w:t xml:space="preserve"> </w:t>
                </w:r>
                <w:r w:rsidR="00E45ECF" w:rsidRPr="006C79E0">
                  <w:rPr>
                    <w:rFonts w:cstheme="minorHAnsi"/>
                  </w:rPr>
                  <w:t>the</w:t>
                </w:r>
                <w:r w:rsidR="00E45ECF">
                  <w:rPr>
                    <w:rFonts w:cstheme="minorHAnsi"/>
                  </w:rPr>
                  <w:t xml:space="preserve"> </w:t>
                </w:r>
                <w:r w:rsidR="00E45ECF" w:rsidRPr="006C79E0">
                  <w:rPr>
                    <w:rFonts w:cstheme="minorHAnsi"/>
                  </w:rPr>
                  <w:t>supposedly</w:t>
                </w:r>
                <w:r w:rsidR="00E45ECF">
                  <w:rPr>
                    <w:rFonts w:cstheme="minorHAnsi"/>
                  </w:rPr>
                  <w:t xml:space="preserve"> </w:t>
                </w:r>
                <w:r w:rsidR="00E45ECF" w:rsidRPr="006C79E0">
                  <w:rPr>
                    <w:rFonts w:cstheme="minorHAnsi"/>
                  </w:rPr>
                  <w:t>central</w:t>
                </w:r>
                <w:r w:rsidR="00E45ECF">
                  <w:rPr>
                    <w:rFonts w:cstheme="minorHAnsi"/>
                  </w:rPr>
                  <w:t xml:space="preserve"> </w:t>
                </w:r>
                <w:r w:rsidR="00E45ECF" w:rsidRPr="006C79E0">
                  <w:rPr>
                    <w:rFonts w:cstheme="minorHAnsi"/>
                  </w:rPr>
                  <w:t>figure.</w:t>
                </w:r>
                <w:r w:rsidR="00E45ECF">
                  <w:rPr>
                    <w:rFonts w:cstheme="minorHAnsi"/>
                  </w:rPr>
                  <w:t xml:space="preserve"> </w:t>
                </w:r>
                <w:r w:rsidR="00E45ECF">
                  <w:rPr>
                    <w:rFonts w:cstheme="minorHAnsi"/>
                  </w:rPr>
                  <w:t>T</w:t>
                </w:r>
                <w:r w:rsidR="009C61AD" w:rsidRPr="006C79E0">
                  <w:rPr>
                    <w:rFonts w:cstheme="minorHAnsi"/>
                  </w:rPr>
                  <w:t>he</w:t>
                </w:r>
                <w:r w:rsidR="009C61AD">
                  <w:rPr>
                    <w:rFonts w:cstheme="minorHAnsi"/>
                  </w:rPr>
                  <w:t xml:space="preserve"> </w:t>
                </w:r>
                <w:r w:rsidR="009C61AD" w:rsidRPr="006C79E0">
                  <w:rPr>
                    <w:rFonts w:cstheme="minorHAnsi"/>
                  </w:rPr>
                  <w:t>novel</w:t>
                </w:r>
                <w:r w:rsidR="009C61AD">
                  <w:rPr>
                    <w:rFonts w:cstheme="minorHAnsi"/>
                  </w:rPr>
                  <w:t xml:space="preserve"> </w:t>
                </w:r>
                <w:r w:rsidR="009C61AD" w:rsidRPr="006C79E0">
                  <w:rPr>
                    <w:rFonts w:cstheme="minorHAnsi"/>
                  </w:rPr>
                  <w:t>is</w:t>
                </w:r>
                <w:r w:rsidR="009C61AD">
                  <w:rPr>
                    <w:rFonts w:cstheme="minorHAnsi"/>
                  </w:rPr>
                  <w:t xml:space="preserve"> </w:t>
                </w:r>
                <w:r w:rsidR="009C61AD" w:rsidRPr="006C79E0">
                  <w:rPr>
                    <w:rFonts w:cstheme="minorHAnsi"/>
                  </w:rPr>
                  <w:t>also</w:t>
                </w:r>
                <w:r w:rsidR="009C61AD">
                  <w:rPr>
                    <w:rFonts w:cstheme="minorHAnsi"/>
                  </w:rPr>
                  <w:t xml:space="preserve"> </w:t>
                </w:r>
                <w:r w:rsidR="009C61AD" w:rsidRPr="006C79E0">
                  <w:rPr>
                    <w:rFonts w:cstheme="minorHAnsi"/>
                  </w:rPr>
                  <w:t>an</w:t>
                </w:r>
                <w:r w:rsidR="009C61AD">
                  <w:rPr>
                    <w:rFonts w:cstheme="minorHAnsi"/>
                  </w:rPr>
                  <w:t xml:space="preserve"> </w:t>
                </w:r>
                <w:r w:rsidR="009C61AD" w:rsidRPr="006C79E0">
                  <w:rPr>
                    <w:rFonts w:cstheme="minorHAnsi"/>
                  </w:rPr>
                  <w:t>elegy</w:t>
                </w:r>
                <w:r w:rsidR="009C61AD">
                  <w:rPr>
                    <w:rFonts w:cstheme="minorHAnsi"/>
                  </w:rPr>
                  <w:t xml:space="preserve"> </w:t>
                </w:r>
                <w:r w:rsidR="009C61AD" w:rsidRPr="006C79E0">
                  <w:rPr>
                    <w:rFonts w:cstheme="minorHAnsi"/>
                  </w:rPr>
                  <w:t>for</w:t>
                </w:r>
                <w:r w:rsidR="009C61AD">
                  <w:rPr>
                    <w:rFonts w:cstheme="minorHAnsi"/>
                  </w:rPr>
                  <w:t xml:space="preserve"> </w:t>
                </w:r>
                <w:r w:rsidR="009C61AD" w:rsidRPr="006C79E0">
                  <w:rPr>
                    <w:rFonts w:cstheme="minorHAnsi"/>
                  </w:rPr>
                  <w:t>the</w:t>
                </w:r>
                <w:r w:rsidR="009C61AD">
                  <w:rPr>
                    <w:rFonts w:cstheme="minorHAnsi"/>
                  </w:rPr>
                  <w:t xml:space="preserve"> </w:t>
                </w:r>
                <w:r w:rsidR="009C61AD" w:rsidRPr="006C79E0">
                  <w:rPr>
                    <w:rFonts w:cstheme="minorHAnsi"/>
                  </w:rPr>
                  <w:t>millions</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young</w:t>
                </w:r>
                <w:r w:rsidR="009C61AD">
                  <w:rPr>
                    <w:rFonts w:cstheme="minorHAnsi"/>
                  </w:rPr>
                  <w:t xml:space="preserve"> </w:t>
                </w:r>
                <w:r w:rsidR="009C61AD" w:rsidRPr="006C79E0">
                  <w:rPr>
                    <w:rFonts w:cstheme="minorHAnsi"/>
                  </w:rPr>
                  <w:t>men</w:t>
                </w:r>
                <w:r w:rsidR="009C61AD">
                  <w:rPr>
                    <w:rFonts w:cstheme="minorHAnsi"/>
                  </w:rPr>
                  <w:t xml:space="preserve"> </w:t>
                </w:r>
                <w:r w:rsidR="009C61AD" w:rsidRPr="006C79E0">
                  <w:rPr>
                    <w:rFonts w:cstheme="minorHAnsi"/>
                  </w:rPr>
                  <w:t>killed</w:t>
                </w:r>
                <w:r w:rsidR="009C61AD">
                  <w:rPr>
                    <w:rFonts w:cstheme="minorHAnsi"/>
                  </w:rPr>
                  <w:t xml:space="preserve"> </w:t>
                </w:r>
                <w:r w:rsidR="009C61AD" w:rsidRPr="006C79E0">
                  <w:rPr>
                    <w:rFonts w:cstheme="minorHAnsi"/>
                  </w:rPr>
                  <w:t>during</w:t>
                </w:r>
                <w:r w:rsidR="009C61AD">
                  <w:rPr>
                    <w:rFonts w:cstheme="minorHAnsi"/>
                  </w:rPr>
                  <w:t xml:space="preserve"> </w:t>
                </w:r>
                <w:r w:rsidR="009C61AD" w:rsidRPr="006C79E0">
                  <w:rPr>
                    <w:rFonts w:cstheme="minorHAnsi"/>
                  </w:rPr>
                  <w:t>World</w:t>
                </w:r>
                <w:r w:rsidR="009C61AD">
                  <w:rPr>
                    <w:rFonts w:cstheme="minorHAnsi"/>
                  </w:rPr>
                  <w:t xml:space="preserve"> </w:t>
                </w:r>
                <w:r w:rsidR="009C61AD" w:rsidRPr="006C79E0">
                  <w:rPr>
                    <w:rFonts w:cstheme="minorHAnsi"/>
                  </w:rPr>
                  <w:t>War</w:t>
                </w:r>
                <w:r w:rsidR="009C61AD">
                  <w:rPr>
                    <w:rFonts w:cstheme="minorHAnsi"/>
                  </w:rPr>
                  <w:t xml:space="preserve"> </w:t>
                </w:r>
                <w:r w:rsidR="009C61AD" w:rsidRPr="006C79E0">
                  <w:rPr>
                    <w:rFonts w:cstheme="minorHAnsi"/>
                  </w:rPr>
                  <w:t>One</w:t>
                </w:r>
                <w:r w:rsidR="00E45ECF">
                  <w:rPr>
                    <w:rFonts w:cstheme="minorHAnsi"/>
                  </w:rPr>
                  <w:t xml:space="preserve">. </w:t>
                </w:r>
                <w:r w:rsidR="009C61AD" w:rsidRPr="006C79E0">
                  <w:rPr>
                    <w:rFonts w:cstheme="minorHAnsi"/>
                  </w:rPr>
                  <w:t>The</w:t>
                </w:r>
                <w:r w:rsidR="009C61AD">
                  <w:rPr>
                    <w:rFonts w:cstheme="minorHAnsi"/>
                  </w:rPr>
                  <w:t xml:space="preserve"> </w:t>
                </w:r>
                <w:r w:rsidR="009C61AD" w:rsidRPr="006C79E0">
                  <w:rPr>
                    <w:rFonts w:cstheme="minorHAnsi"/>
                  </w:rPr>
                  <w:t>late</w:t>
                </w:r>
                <w:r w:rsidR="009C61AD">
                  <w:rPr>
                    <w:rFonts w:cstheme="minorHAnsi"/>
                  </w:rPr>
                  <w:t xml:space="preserve"> </w:t>
                </w:r>
                <w:r w:rsidR="009C61AD" w:rsidRPr="006C79E0">
                  <w:rPr>
                    <w:rFonts w:cstheme="minorHAnsi"/>
                  </w:rPr>
                  <w:t>teens</w:t>
                </w:r>
                <w:r w:rsidR="009C61AD">
                  <w:rPr>
                    <w:rFonts w:cstheme="minorHAnsi"/>
                  </w:rPr>
                  <w:t xml:space="preserve"> </w:t>
                </w:r>
                <w:r w:rsidR="009C61AD" w:rsidRPr="006C79E0">
                  <w:rPr>
                    <w:rFonts w:cstheme="minorHAnsi"/>
                  </w:rPr>
                  <w:t>and</w:t>
                </w:r>
                <w:r w:rsidR="009C61AD">
                  <w:rPr>
                    <w:rFonts w:cstheme="minorHAnsi"/>
                  </w:rPr>
                  <w:t xml:space="preserve"> </w:t>
                </w:r>
                <w:r w:rsidR="009C61AD" w:rsidRPr="006C79E0">
                  <w:rPr>
                    <w:rFonts w:cstheme="minorHAnsi"/>
                  </w:rPr>
                  <w:t>early</w:t>
                </w:r>
                <w:r w:rsidR="009C61AD">
                  <w:rPr>
                    <w:rFonts w:cstheme="minorHAnsi"/>
                  </w:rPr>
                  <w:t xml:space="preserve"> </w:t>
                </w:r>
                <w:r w:rsidR="009C61AD" w:rsidRPr="006C79E0">
                  <w:rPr>
                    <w:rFonts w:cstheme="minorHAnsi"/>
                  </w:rPr>
                  <w:t>20s</w:t>
                </w:r>
                <w:r w:rsidR="009C61AD">
                  <w:rPr>
                    <w:rFonts w:cstheme="minorHAnsi"/>
                  </w:rPr>
                  <w:t xml:space="preserve"> </w:t>
                </w:r>
                <w:r w:rsidR="009C61AD" w:rsidRPr="006C79E0">
                  <w:rPr>
                    <w:rFonts w:cstheme="minorHAnsi"/>
                  </w:rPr>
                  <w:t>were</w:t>
                </w:r>
                <w:r w:rsidR="009C61AD">
                  <w:rPr>
                    <w:rFonts w:cstheme="minorHAnsi"/>
                  </w:rPr>
                  <w:t xml:space="preserve"> </w:t>
                </w:r>
                <w:r w:rsidR="00E45ECF">
                  <w:rPr>
                    <w:rFonts w:cstheme="minorHAnsi"/>
                  </w:rPr>
                  <w:t xml:space="preserve">also to be </w:t>
                </w:r>
                <w:r w:rsidR="009C61AD" w:rsidRPr="006C79E0">
                  <w:rPr>
                    <w:rFonts w:cstheme="minorHAnsi"/>
                  </w:rPr>
                  <w:t>Woolf’s</w:t>
                </w:r>
                <w:r w:rsidR="009C61AD">
                  <w:rPr>
                    <w:rFonts w:cstheme="minorHAnsi"/>
                  </w:rPr>
                  <w:t xml:space="preserve"> </w:t>
                </w:r>
                <w:r w:rsidR="009C61AD" w:rsidRPr="006C79E0">
                  <w:rPr>
                    <w:rFonts w:cstheme="minorHAnsi"/>
                  </w:rPr>
                  <w:t>most</w:t>
                </w:r>
                <w:r w:rsidR="009C61AD">
                  <w:rPr>
                    <w:rFonts w:cstheme="minorHAnsi"/>
                  </w:rPr>
                  <w:t xml:space="preserve"> </w:t>
                </w:r>
                <w:r w:rsidR="009C61AD" w:rsidRPr="006C79E0">
                  <w:rPr>
                    <w:rFonts w:cstheme="minorHAnsi"/>
                  </w:rPr>
                  <w:t>productive</w:t>
                </w:r>
                <w:r w:rsidR="009C61AD">
                  <w:rPr>
                    <w:rFonts w:cstheme="minorHAnsi"/>
                  </w:rPr>
                  <w:t xml:space="preserve"> </w:t>
                </w:r>
                <w:r w:rsidR="009C61AD" w:rsidRPr="006C79E0">
                  <w:rPr>
                    <w:rFonts w:cstheme="minorHAnsi"/>
                  </w:rPr>
                  <w:t>in</w:t>
                </w:r>
                <w:r w:rsidR="009C61AD">
                  <w:rPr>
                    <w:rFonts w:cstheme="minorHAnsi"/>
                  </w:rPr>
                  <w:t xml:space="preserve"> </w:t>
                </w:r>
                <w:r w:rsidR="009C61AD" w:rsidRPr="006C79E0">
                  <w:rPr>
                    <w:rFonts w:cstheme="minorHAnsi"/>
                  </w:rPr>
                  <w:t>terms</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published</w:t>
                </w:r>
                <w:r w:rsidR="009C61AD">
                  <w:rPr>
                    <w:rFonts w:cstheme="minorHAnsi"/>
                  </w:rPr>
                  <w:t xml:space="preserve"> </w:t>
                </w:r>
                <w:r w:rsidR="009C61AD" w:rsidRPr="006C79E0">
                  <w:rPr>
                    <w:rFonts w:cstheme="minorHAnsi"/>
                  </w:rPr>
                  <w:t>short</w:t>
                </w:r>
                <w:r w:rsidR="009C61AD">
                  <w:rPr>
                    <w:rFonts w:cstheme="minorHAnsi"/>
                  </w:rPr>
                  <w:t xml:space="preserve"> </w:t>
                </w:r>
                <w:r w:rsidR="009C61AD" w:rsidRPr="006C79E0">
                  <w:rPr>
                    <w:rFonts w:cstheme="minorHAnsi"/>
                  </w:rPr>
                  <w:t>fiction.</w:t>
                </w:r>
                <w:r w:rsidR="009C61AD">
                  <w:rPr>
                    <w:rFonts w:cstheme="minorHAnsi"/>
                  </w:rPr>
                  <w:t xml:space="preserve"> </w:t>
                </w:r>
                <w:r w:rsidR="009C61AD" w:rsidRPr="006C79E0">
                  <w:rPr>
                    <w:rFonts w:cstheme="minorHAnsi"/>
                  </w:rPr>
                  <w:t>The</w:t>
                </w:r>
                <w:r w:rsidR="009C61AD">
                  <w:rPr>
                    <w:rFonts w:cstheme="minorHAnsi"/>
                  </w:rPr>
                  <w:t xml:space="preserve"> </w:t>
                </w:r>
                <w:r w:rsidR="009C61AD" w:rsidRPr="006C79E0">
                  <w:rPr>
                    <w:rFonts w:cstheme="minorHAnsi"/>
                  </w:rPr>
                  <w:t>collection</w:t>
                </w:r>
                <w:r w:rsidR="009C61AD">
                  <w:rPr>
                    <w:rFonts w:cstheme="minorHAnsi"/>
                  </w:rPr>
                  <w:t xml:space="preserve"> </w:t>
                </w:r>
                <w:r w:rsidR="009C61AD" w:rsidRPr="006C79E0">
                  <w:rPr>
                    <w:rFonts w:cstheme="minorHAnsi"/>
                    <w:i/>
                  </w:rPr>
                  <w:t>Monday</w:t>
                </w:r>
                <w:r w:rsidR="009C61AD">
                  <w:rPr>
                    <w:rFonts w:cstheme="minorHAnsi"/>
                    <w:i/>
                  </w:rPr>
                  <w:t xml:space="preserve"> </w:t>
                </w:r>
                <w:r w:rsidR="009C61AD" w:rsidRPr="006C79E0">
                  <w:rPr>
                    <w:rFonts w:cstheme="minorHAnsi"/>
                    <w:i/>
                  </w:rPr>
                  <w:t>or</w:t>
                </w:r>
                <w:r w:rsidR="009C61AD">
                  <w:rPr>
                    <w:rFonts w:cstheme="minorHAnsi"/>
                    <w:i/>
                  </w:rPr>
                  <w:t xml:space="preserve"> </w:t>
                </w:r>
                <w:r w:rsidR="009C61AD" w:rsidRPr="006C79E0">
                  <w:rPr>
                    <w:rFonts w:cstheme="minorHAnsi"/>
                    <w:i/>
                  </w:rPr>
                  <w:t>Tuesday</w:t>
                </w:r>
                <w:r w:rsidR="00E45ECF">
                  <w:rPr>
                    <w:rFonts w:cstheme="minorHAnsi"/>
                  </w:rPr>
                  <w:t xml:space="preserve">, published in 1921 and illustrated with woodcuts by Vanessa, </w:t>
                </w:r>
                <w:r w:rsidR="009C61AD" w:rsidRPr="006C79E0">
                  <w:rPr>
                    <w:rFonts w:cstheme="minorHAnsi"/>
                  </w:rPr>
                  <w:lastRenderedPageBreak/>
                  <w:t>brought</w:t>
                </w:r>
                <w:r w:rsidR="009C61AD">
                  <w:rPr>
                    <w:rFonts w:cstheme="minorHAnsi"/>
                  </w:rPr>
                  <w:t xml:space="preserve"> </w:t>
                </w:r>
                <w:r w:rsidR="009C61AD" w:rsidRPr="006C79E0">
                  <w:rPr>
                    <w:rFonts w:cstheme="minorHAnsi"/>
                  </w:rPr>
                  <w:t>together</w:t>
                </w:r>
                <w:r w:rsidR="009C61AD">
                  <w:rPr>
                    <w:rFonts w:cstheme="minorHAnsi"/>
                  </w:rPr>
                  <w:t xml:space="preserve"> </w:t>
                </w:r>
                <w:r w:rsidR="009C61AD" w:rsidRPr="006C79E0">
                  <w:rPr>
                    <w:rFonts w:cstheme="minorHAnsi"/>
                  </w:rPr>
                  <w:t>eight</w:t>
                </w:r>
                <w:r w:rsidR="009C61AD">
                  <w:rPr>
                    <w:rFonts w:cstheme="minorHAnsi"/>
                  </w:rPr>
                  <w:t xml:space="preserve"> </w:t>
                </w:r>
                <w:r w:rsidR="009C61AD" w:rsidRPr="006C79E0">
                  <w:rPr>
                    <w:rFonts w:cstheme="minorHAnsi"/>
                  </w:rPr>
                  <w:t>pieces</w:t>
                </w:r>
                <w:r w:rsidR="009C61AD">
                  <w:rPr>
                    <w:rFonts w:cstheme="minorHAnsi"/>
                  </w:rPr>
                  <w:t xml:space="preserve"> </w:t>
                </w:r>
                <w:r w:rsidR="009C61AD" w:rsidRPr="006C79E0">
                  <w:rPr>
                    <w:rFonts w:cstheme="minorHAnsi"/>
                  </w:rPr>
                  <w:t>which</w:t>
                </w:r>
                <w:r w:rsidR="009C61AD">
                  <w:rPr>
                    <w:rFonts w:cstheme="minorHAnsi"/>
                  </w:rPr>
                  <w:t xml:space="preserve"> </w:t>
                </w:r>
                <w:r w:rsidR="009C61AD" w:rsidRPr="006C79E0">
                  <w:rPr>
                    <w:rFonts w:cstheme="minorHAnsi"/>
                  </w:rPr>
                  <w:t>together</w:t>
                </w:r>
                <w:r w:rsidR="009C61AD">
                  <w:rPr>
                    <w:rFonts w:cstheme="minorHAnsi"/>
                  </w:rPr>
                  <w:t xml:space="preserve"> </w:t>
                </w:r>
                <w:r w:rsidR="009C61AD" w:rsidRPr="006C79E0">
                  <w:rPr>
                    <w:rFonts w:cstheme="minorHAnsi"/>
                  </w:rPr>
                  <w:t>display</w:t>
                </w:r>
                <w:r w:rsidR="009C61AD">
                  <w:rPr>
                    <w:rFonts w:cstheme="minorHAnsi"/>
                  </w:rPr>
                  <w:t xml:space="preserve"> </w:t>
                </w:r>
                <w:r w:rsidR="009C61AD" w:rsidRPr="006C79E0">
                  <w:rPr>
                    <w:rFonts w:cstheme="minorHAnsi"/>
                  </w:rPr>
                  <w:t>some</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her</w:t>
                </w:r>
                <w:r w:rsidR="009C61AD">
                  <w:rPr>
                    <w:rFonts w:cstheme="minorHAnsi"/>
                  </w:rPr>
                  <w:t xml:space="preserve"> </w:t>
                </w:r>
                <w:r w:rsidR="009C61AD" w:rsidRPr="006C79E0">
                  <w:rPr>
                    <w:rFonts w:cstheme="minorHAnsi"/>
                  </w:rPr>
                  <w:t>most</w:t>
                </w:r>
                <w:r w:rsidR="009C61AD">
                  <w:rPr>
                    <w:rFonts w:cstheme="minorHAnsi"/>
                  </w:rPr>
                  <w:t xml:space="preserve"> </w:t>
                </w:r>
                <w:r w:rsidR="009C61AD" w:rsidRPr="006C79E0">
                  <w:rPr>
                    <w:rFonts w:cstheme="minorHAnsi"/>
                  </w:rPr>
                  <w:t>radical</w:t>
                </w:r>
                <w:r w:rsidR="009C61AD">
                  <w:rPr>
                    <w:rFonts w:cstheme="minorHAnsi"/>
                  </w:rPr>
                  <w:t xml:space="preserve"> </w:t>
                </w:r>
                <w:r w:rsidR="009C61AD" w:rsidRPr="006C79E0">
                  <w:rPr>
                    <w:rFonts w:cstheme="minorHAnsi"/>
                  </w:rPr>
                  <w:t>literary</w:t>
                </w:r>
                <w:r w:rsidR="009C61AD">
                  <w:rPr>
                    <w:rFonts w:cstheme="minorHAnsi"/>
                  </w:rPr>
                  <w:t xml:space="preserve"> </w:t>
                </w:r>
                <w:r w:rsidR="009C61AD" w:rsidRPr="006C79E0">
                  <w:rPr>
                    <w:rFonts w:cstheme="minorHAnsi"/>
                  </w:rPr>
                  <w:t>innovations</w:t>
                </w:r>
                <w:r w:rsidR="009C61AD">
                  <w:rPr>
                    <w:rFonts w:cstheme="minorHAnsi"/>
                  </w:rPr>
                  <w:t xml:space="preserve"> </w:t>
                </w:r>
                <w:r w:rsidR="009C61AD" w:rsidRPr="006C79E0">
                  <w:rPr>
                    <w:rFonts w:cstheme="minorHAnsi"/>
                  </w:rPr>
                  <w:t>in</w:t>
                </w:r>
                <w:r w:rsidR="009C61AD">
                  <w:rPr>
                    <w:rFonts w:cstheme="minorHAnsi"/>
                  </w:rPr>
                  <w:t xml:space="preserve"> </w:t>
                </w:r>
                <w:r w:rsidR="009C61AD" w:rsidRPr="006C79E0">
                  <w:rPr>
                    <w:rFonts w:cstheme="minorHAnsi"/>
                  </w:rPr>
                  <w:t>perspective,</w:t>
                </w:r>
                <w:r w:rsidR="009C61AD">
                  <w:rPr>
                    <w:rFonts w:cstheme="minorHAnsi"/>
                  </w:rPr>
                  <w:t xml:space="preserve"> </w:t>
                </w:r>
                <w:r w:rsidR="009C61AD" w:rsidRPr="006C79E0">
                  <w:rPr>
                    <w:rFonts w:cstheme="minorHAnsi"/>
                  </w:rPr>
                  <w:t>genre</w:t>
                </w:r>
                <w:r w:rsidR="009C61AD">
                  <w:rPr>
                    <w:rFonts w:cstheme="minorHAnsi"/>
                  </w:rPr>
                  <w:t xml:space="preserve"> </w:t>
                </w:r>
                <w:r w:rsidR="009C61AD" w:rsidRPr="006C79E0">
                  <w:rPr>
                    <w:rFonts w:cstheme="minorHAnsi"/>
                  </w:rPr>
                  <w:t>and</w:t>
                </w:r>
                <w:r w:rsidR="009C61AD">
                  <w:rPr>
                    <w:rFonts w:cstheme="minorHAnsi"/>
                  </w:rPr>
                  <w:t xml:space="preserve"> </w:t>
                </w:r>
                <w:r w:rsidR="00E45ECF">
                  <w:rPr>
                    <w:rFonts w:cstheme="minorHAnsi"/>
                  </w:rPr>
                  <w:t>language.</w:t>
                </w:r>
                <w:r w:rsidR="00AA5CFB">
                  <w:rPr>
                    <w:rFonts w:cstheme="minorHAnsi"/>
                  </w:rPr>
                  <w:t xml:space="preserve"> Woolf would go on to publish only a few more short stories in her lifetime, though Leonard included some previously unpublished ones in his collection </w:t>
                </w:r>
                <w:r w:rsidR="00AA5CFB">
                  <w:rPr>
                    <w:rFonts w:cstheme="minorHAnsi"/>
                    <w:i/>
                  </w:rPr>
                  <w:t>A Haunted House</w:t>
                </w:r>
                <w:r w:rsidR="00AA5CFB">
                  <w:rPr>
                    <w:rFonts w:cstheme="minorHAnsi"/>
                  </w:rPr>
                  <w:t xml:space="preserve"> (1944). However, she wrote dozens more short stories that remained unpublished</w:t>
                </w:r>
                <w:r w:rsidR="00B04030">
                  <w:rPr>
                    <w:rFonts w:cstheme="minorHAnsi"/>
                  </w:rPr>
                  <w:t xml:space="preserve"> until well after her death</w:t>
                </w:r>
                <w:r w:rsidR="00AA5CFB">
                  <w:rPr>
                    <w:rFonts w:cstheme="minorHAnsi"/>
                  </w:rPr>
                  <w:t>, the form clearly remaining one in which she could experiment with new techniques and narrative voices.</w:t>
                </w:r>
              </w:p>
              <w:p w14:paraId="08DB4E80" w14:textId="77777777" w:rsidR="009C61AD" w:rsidRDefault="009C61AD" w:rsidP="00C27FAB">
                <w:pPr>
                  <w:rPr>
                    <w:rFonts w:cstheme="minorHAnsi"/>
                  </w:rPr>
                </w:pPr>
              </w:p>
              <w:p w14:paraId="44E04B14" w14:textId="77777777" w:rsidR="001A31A0" w:rsidRDefault="001A31A0" w:rsidP="00D60BC3">
                <w:pPr>
                  <w:keepNext/>
                </w:pPr>
                <w:r>
                  <w:rPr>
                    <w:rFonts w:cstheme="minorHAnsi"/>
                  </w:rPr>
                  <w:t>File: Bell_Portrait.jpg</w:t>
                </w:r>
              </w:p>
              <w:p w14:paraId="6BAD1B06" w14:textId="3BCA3F1A" w:rsidR="001A31A0" w:rsidRDefault="001A31A0"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sidR="00BE4EAF">
                  <w:rPr>
                    <w:noProof/>
                  </w:rPr>
                  <w:t>4</w:t>
                </w:r>
                <w:r w:rsidR="00A80BF0">
                  <w:rPr>
                    <w:noProof/>
                  </w:rPr>
                  <w:fldChar w:fldCharType="end"/>
                </w:r>
                <w:r>
                  <w:t xml:space="preserve"> A portrait of Woolf by her sister, Vanessa Bell (1912)</w:t>
                </w:r>
              </w:p>
              <w:p w14:paraId="1C870B94" w14:textId="348E9341" w:rsidR="001A31A0" w:rsidRPr="001A31A0" w:rsidRDefault="001A31A0" w:rsidP="00D60BC3">
                <w:r>
                  <w:t xml:space="preserve">Source: </w:t>
                </w:r>
                <w:hyperlink r:id="rId12" w:history="1">
                  <w:r w:rsidRPr="001A31A0">
                    <w:rPr>
                      <w:rStyle w:val="Hyperlink"/>
                    </w:rPr>
                    <w:t>http://www.npg.org.uk/collections/search/portrait/mw08084/Virginia-Woolf-ne-Stephen</w:t>
                  </w:r>
                </w:hyperlink>
              </w:p>
              <w:p w14:paraId="1400AD55" w14:textId="77777777" w:rsidR="001A31A0" w:rsidRDefault="001A31A0" w:rsidP="00C27FAB">
                <w:pPr>
                  <w:rPr>
                    <w:rFonts w:cstheme="minorHAnsi"/>
                  </w:rPr>
                </w:pPr>
              </w:p>
              <w:p w14:paraId="605F484F" w14:textId="51243BBD" w:rsidR="009C61AD" w:rsidRPr="00E45ECF" w:rsidRDefault="009C61AD" w:rsidP="00C27FAB">
                <w:pPr>
                  <w:rPr>
                    <w:rFonts w:cstheme="minorHAnsi"/>
                    <w:i/>
                  </w:rPr>
                </w:pPr>
                <w:r w:rsidRPr="002E54D5">
                  <w:rPr>
                    <w:rFonts w:cstheme="minorHAnsi"/>
                  </w:rPr>
                  <w:t>Woolf’s</w:t>
                </w:r>
                <w:r>
                  <w:rPr>
                    <w:rFonts w:cstheme="minorHAnsi"/>
                  </w:rPr>
                  <w:t xml:space="preserve"> </w:t>
                </w:r>
                <w:r w:rsidRPr="002E54D5">
                  <w:rPr>
                    <w:rFonts w:cstheme="minorHAnsi"/>
                  </w:rPr>
                  <w:t>most</w:t>
                </w:r>
                <w:r>
                  <w:rPr>
                    <w:rFonts w:cstheme="minorHAnsi"/>
                  </w:rPr>
                  <w:t xml:space="preserve"> </w:t>
                </w:r>
                <w:r w:rsidRPr="002E54D5">
                  <w:rPr>
                    <w:rFonts w:cstheme="minorHAnsi"/>
                  </w:rPr>
                  <w:t>ce</w:t>
                </w:r>
                <w:r>
                  <w:rPr>
                    <w:rFonts w:cstheme="minorHAnsi"/>
                  </w:rPr>
                  <w:t>l</w:t>
                </w:r>
                <w:r w:rsidRPr="002E54D5">
                  <w:rPr>
                    <w:rFonts w:cstheme="minorHAnsi"/>
                  </w:rPr>
                  <w:t>ebrated</w:t>
                </w:r>
                <w:r>
                  <w:rPr>
                    <w:rFonts w:cstheme="minorHAnsi"/>
                  </w:rPr>
                  <w:t xml:space="preserve"> works </w:t>
                </w:r>
                <w:r w:rsidR="00934964">
                  <w:rPr>
                    <w:rFonts w:cstheme="minorHAnsi"/>
                  </w:rPr>
                  <w:t>date from the mid-</w:t>
                </w:r>
                <w:r w:rsidR="00AA5CFB">
                  <w:rPr>
                    <w:rFonts w:cstheme="minorHAnsi"/>
                  </w:rPr>
                  <w:t>1920s</w:t>
                </w:r>
                <w:r w:rsidRPr="002E54D5">
                  <w:rPr>
                    <w:rFonts w:cstheme="minorHAnsi"/>
                  </w:rPr>
                  <w:t>.</w:t>
                </w:r>
                <w:r>
                  <w:rPr>
                    <w:rFonts w:cstheme="minorHAnsi"/>
                  </w:rPr>
                  <w:t xml:space="preserve"> </w:t>
                </w:r>
                <w:r w:rsidRPr="002E54D5">
                  <w:rPr>
                    <w:rFonts w:cstheme="minorHAnsi"/>
                    <w:i/>
                  </w:rPr>
                  <w:t>Mrs</w:t>
                </w:r>
                <w:r>
                  <w:rPr>
                    <w:rFonts w:cstheme="minorHAnsi"/>
                    <w:i/>
                  </w:rPr>
                  <w:t xml:space="preserve"> </w:t>
                </w:r>
                <w:r w:rsidRPr="002E54D5">
                  <w:rPr>
                    <w:rFonts w:cstheme="minorHAnsi"/>
                    <w:i/>
                  </w:rPr>
                  <w:t>Dalloway</w:t>
                </w:r>
                <w:r>
                  <w:rPr>
                    <w:rFonts w:cstheme="minorHAnsi"/>
                  </w:rPr>
                  <w:t xml:space="preserve"> </w:t>
                </w:r>
                <w:r w:rsidRPr="002E54D5">
                  <w:rPr>
                    <w:rFonts w:cstheme="minorHAnsi"/>
                  </w:rPr>
                  <w:t>(1925)</w:t>
                </w:r>
                <w:r>
                  <w:rPr>
                    <w:rFonts w:cstheme="minorHAnsi"/>
                  </w:rPr>
                  <w:t xml:space="preserve"> </w:t>
                </w:r>
                <w:r w:rsidRPr="002E54D5">
                  <w:rPr>
                    <w:rFonts w:cstheme="minorHAnsi"/>
                  </w:rPr>
                  <w:t>is</w:t>
                </w:r>
                <w:r>
                  <w:rPr>
                    <w:rFonts w:cstheme="minorHAnsi"/>
                  </w:rPr>
                  <w:t xml:space="preserve"> </w:t>
                </w:r>
                <w:r w:rsidRPr="002E54D5">
                  <w:rPr>
                    <w:rFonts w:cstheme="minorHAnsi"/>
                  </w:rPr>
                  <w:t>a</w:t>
                </w:r>
                <w:r>
                  <w:rPr>
                    <w:rFonts w:cstheme="minorHAnsi"/>
                  </w:rPr>
                  <w:t xml:space="preserve"> </w:t>
                </w:r>
                <w:r w:rsidRPr="002E54D5">
                  <w:rPr>
                    <w:rFonts w:cstheme="minorHAnsi"/>
                  </w:rPr>
                  <w:t>one-day</w:t>
                </w:r>
                <w:r>
                  <w:rPr>
                    <w:rFonts w:cstheme="minorHAnsi"/>
                  </w:rPr>
                  <w:t xml:space="preserve"> </w:t>
                </w:r>
                <w:r w:rsidRPr="002E54D5">
                  <w:rPr>
                    <w:rFonts w:cstheme="minorHAnsi"/>
                  </w:rPr>
                  <w:t>novel</w:t>
                </w:r>
                <w:r>
                  <w:rPr>
                    <w:rFonts w:cstheme="minorHAnsi"/>
                  </w:rPr>
                  <w:t xml:space="preserve"> </w:t>
                </w:r>
                <w:r w:rsidRPr="002E54D5">
                  <w:rPr>
                    <w:rFonts w:cstheme="minorHAnsi"/>
                  </w:rPr>
                  <w:t>using</w:t>
                </w:r>
                <w:r>
                  <w:rPr>
                    <w:rFonts w:cstheme="minorHAnsi"/>
                  </w:rPr>
                  <w:t xml:space="preserve"> </w:t>
                </w:r>
                <w:r w:rsidRPr="002E54D5">
                  <w:rPr>
                    <w:rFonts w:cstheme="minorHAnsi"/>
                  </w:rPr>
                  <w:t>what</w:t>
                </w:r>
                <w:r>
                  <w:rPr>
                    <w:rFonts w:cstheme="minorHAnsi"/>
                  </w:rPr>
                  <w:t xml:space="preserve"> </w:t>
                </w:r>
                <w:r w:rsidRPr="002E54D5">
                  <w:rPr>
                    <w:rFonts w:cstheme="minorHAnsi"/>
                  </w:rPr>
                  <w:t>Woolf</w:t>
                </w:r>
                <w:r>
                  <w:rPr>
                    <w:rFonts w:cstheme="minorHAnsi"/>
                  </w:rPr>
                  <w:t xml:space="preserve"> </w:t>
                </w:r>
                <w:r w:rsidRPr="002E54D5">
                  <w:rPr>
                    <w:rFonts w:cstheme="minorHAnsi"/>
                  </w:rPr>
                  <w:t>called</w:t>
                </w:r>
                <w:r>
                  <w:rPr>
                    <w:rFonts w:cstheme="minorHAnsi"/>
                  </w:rPr>
                  <w:t xml:space="preserve"> </w:t>
                </w:r>
                <w:r w:rsidRPr="002E54D5">
                  <w:rPr>
                    <w:rFonts w:cstheme="minorHAnsi"/>
                  </w:rPr>
                  <w:t>her</w:t>
                </w:r>
                <w:r>
                  <w:rPr>
                    <w:rFonts w:cstheme="minorHAnsi"/>
                  </w:rPr>
                  <w:t xml:space="preserve"> </w:t>
                </w:r>
                <w:r w:rsidRPr="002E54D5">
                  <w:rPr>
                    <w:rFonts w:cstheme="minorHAnsi"/>
                  </w:rPr>
                  <w:t>‘tunnelling’</w:t>
                </w:r>
                <w:r>
                  <w:rPr>
                    <w:rFonts w:cstheme="minorHAnsi"/>
                  </w:rPr>
                  <w:t xml:space="preserve"> </w:t>
                </w:r>
                <w:r w:rsidRPr="002E54D5">
                  <w:rPr>
                    <w:rFonts w:cstheme="minorHAnsi"/>
                  </w:rPr>
                  <w:t>technique</w:t>
                </w:r>
                <w:r>
                  <w:rPr>
                    <w:rFonts w:cstheme="minorHAnsi"/>
                  </w:rPr>
                  <w:t xml:space="preserve"> </w:t>
                </w:r>
                <w:r w:rsidRPr="006C79E0">
                  <w:rPr>
                    <w:rFonts w:cstheme="minorHAnsi"/>
                  </w:rPr>
                  <w:t>to</w:t>
                </w:r>
                <w:r>
                  <w:rPr>
                    <w:rFonts w:cstheme="minorHAnsi"/>
                  </w:rPr>
                  <w:t xml:space="preserve"> </w:t>
                </w:r>
                <w:r w:rsidRPr="006C79E0">
                  <w:rPr>
                    <w:rFonts w:cstheme="minorHAnsi"/>
                  </w:rPr>
                  <w:t>fill</w:t>
                </w:r>
                <w:r>
                  <w:rPr>
                    <w:rFonts w:cstheme="minorHAnsi"/>
                  </w:rPr>
                  <w:t xml:space="preserve"> </w:t>
                </w:r>
                <w:r w:rsidRPr="006C79E0">
                  <w:rPr>
                    <w:rFonts w:cstheme="minorHAnsi"/>
                  </w:rPr>
                  <w:t>out</w:t>
                </w:r>
                <w:r>
                  <w:rPr>
                    <w:rFonts w:cstheme="minorHAnsi"/>
                  </w:rPr>
                  <w:t xml:space="preserve"> </w:t>
                </w:r>
                <w:r w:rsidRPr="006C79E0">
                  <w:rPr>
                    <w:rFonts w:cstheme="minorHAnsi"/>
                  </w:rPr>
                  <w:t>the</w:t>
                </w:r>
                <w:r>
                  <w:rPr>
                    <w:rFonts w:cstheme="minorHAnsi"/>
                  </w:rPr>
                  <w:t xml:space="preserve"> </w:t>
                </w:r>
                <w:r w:rsidRPr="006C79E0">
                  <w:rPr>
                    <w:rFonts w:cstheme="minorHAnsi"/>
                  </w:rPr>
                  <w:t>characters’</w:t>
                </w:r>
                <w:r>
                  <w:rPr>
                    <w:rFonts w:cstheme="minorHAnsi"/>
                  </w:rPr>
                  <w:t xml:space="preserve"> </w:t>
                </w:r>
                <w:r w:rsidRPr="006C79E0">
                  <w:rPr>
                    <w:rFonts w:cstheme="minorHAnsi"/>
                  </w:rPr>
                  <w:t>pasts</w:t>
                </w:r>
                <w:r>
                  <w:rPr>
                    <w:rFonts w:cstheme="minorHAnsi"/>
                  </w:rPr>
                  <w:t xml:space="preserve"> </w:t>
                </w:r>
                <w:r w:rsidRPr="006C79E0">
                  <w:rPr>
                    <w:rFonts w:cstheme="minorHAnsi"/>
                  </w:rPr>
                  <w:t>through</w:t>
                </w:r>
                <w:r>
                  <w:rPr>
                    <w:rFonts w:cstheme="minorHAnsi"/>
                  </w:rPr>
                  <w:t xml:space="preserve"> </w:t>
                </w:r>
                <w:r w:rsidRPr="006C79E0">
                  <w:rPr>
                    <w:rFonts w:cstheme="minorHAnsi"/>
                  </w:rPr>
                  <w:t>lengthy</w:t>
                </w:r>
                <w:r>
                  <w:rPr>
                    <w:rFonts w:cstheme="minorHAnsi"/>
                  </w:rPr>
                  <w:t xml:space="preserve"> </w:t>
                </w:r>
                <w:r w:rsidRPr="006C79E0">
                  <w:rPr>
                    <w:rFonts w:cstheme="minorHAnsi"/>
                  </w:rPr>
                  <w:t>excursions</w:t>
                </w:r>
                <w:r>
                  <w:rPr>
                    <w:rFonts w:cstheme="minorHAnsi"/>
                  </w:rPr>
                  <w:t xml:space="preserve"> </w:t>
                </w:r>
                <w:r w:rsidRPr="006C79E0">
                  <w:rPr>
                    <w:rFonts w:cstheme="minorHAnsi"/>
                  </w:rPr>
                  <w:t>into</w:t>
                </w:r>
                <w:r>
                  <w:rPr>
                    <w:rFonts w:cstheme="minorHAnsi"/>
                  </w:rPr>
                  <w:t xml:space="preserve"> </w:t>
                </w:r>
                <w:r w:rsidRPr="006C79E0">
                  <w:rPr>
                    <w:rFonts w:cstheme="minorHAnsi"/>
                  </w:rPr>
                  <w:t>memory,</w:t>
                </w:r>
                <w:r>
                  <w:rPr>
                    <w:rFonts w:cstheme="minorHAnsi"/>
                  </w:rPr>
                  <w:t xml:space="preserve"> </w:t>
                </w:r>
                <w:r w:rsidRPr="006C79E0">
                  <w:rPr>
                    <w:rFonts w:cstheme="minorHAnsi"/>
                  </w:rPr>
                  <w:t>while</w:t>
                </w:r>
                <w:r>
                  <w:rPr>
                    <w:rFonts w:cstheme="minorHAnsi"/>
                  </w:rPr>
                  <w:t xml:space="preserve"> </w:t>
                </w:r>
                <w:r w:rsidRPr="006C79E0">
                  <w:rPr>
                    <w:rFonts w:cstheme="minorHAnsi"/>
                  </w:rPr>
                  <w:t>at</w:t>
                </w:r>
                <w:r>
                  <w:rPr>
                    <w:rFonts w:cstheme="minorHAnsi"/>
                  </w:rPr>
                  <w:t xml:space="preserve"> </w:t>
                </w:r>
                <w:r w:rsidRPr="006C79E0">
                  <w:rPr>
                    <w:rFonts w:cstheme="minorHAnsi"/>
                  </w:rPr>
                  <w:t>the</w:t>
                </w:r>
                <w:r>
                  <w:rPr>
                    <w:rFonts w:cstheme="minorHAnsi"/>
                  </w:rPr>
                  <w:t xml:space="preserve"> </w:t>
                </w:r>
                <w:r w:rsidRPr="006C79E0">
                  <w:rPr>
                    <w:rFonts w:cstheme="minorHAnsi"/>
                  </w:rPr>
                  <w:t>same</w:t>
                </w:r>
                <w:r>
                  <w:rPr>
                    <w:rFonts w:cstheme="minorHAnsi"/>
                  </w:rPr>
                  <w:t xml:space="preserve"> </w:t>
                </w:r>
                <w:r w:rsidRPr="006C79E0">
                  <w:rPr>
                    <w:rFonts w:cstheme="minorHAnsi"/>
                  </w:rPr>
                  <w:t>time</w:t>
                </w:r>
                <w:r>
                  <w:rPr>
                    <w:rFonts w:cstheme="minorHAnsi"/>
                  </w:rPr>
                  <w:t xml:space="preserve"> </w:t>
                </w:r>
                <w:r w:rsidRPr="006C79E0">
                  <w:rPr>
                    <w:rFonts w:cstheme="minorHAnsi"/>
                  </w:rPr>
                  <w:t>linking</w:t>
                </w:r>
                <w:r>
                  <w:rPr>
                    <w:rFonts w:cstheme="minorHAnsi"/>
                  </w:rPr>
                  <w:t xml:space="preserve"> </w:t>
                </w:r>
                <w:r w:rsidRPr="006C79E0">
                  <w:rPr>
                    <w:rFonts w:cstheme="minorHAnsi"/>
                  </w:rPr>
                  <w:t>them</w:t>
                </w:r>
                <w:r>
                  <w:rPr>
                    <w:rFonts w:cstheme="minorHAnsi"/>
                  </w:rPr>
                  <w:t xml:space="preserve"> </w:t>
                </w:r>
                <w:r w:rsidRPr="006C79E0">
                  <w:rPr>
                    <w:rFonts w:cstheme="minorHAnsi"/>
                  </w:rPr>
                  <w:t>through</w:t>
                </w:r>
                <w:r>
                  <w:rPr>
                    <w:rFonts w:cstheme="minorHAnsi"/>
                  </w:rPr>
                  <w:t xml:space="preserve"> </w:t>
                </w:r>
                <w:r w:rsidRPr="006C79E0">
                  <w:rPr>
                    <w:rFonts w:cstheme="minorHAnsi"/>
                  </w:rPr>
                  <w:t>a</w:t>
                </w:r>
                <w:r>
                  <w:rPr>
                    <w:rFonts w:cstheme="minorHAnsi"/>
                  </w:rPr>
                  <w:t xml:space="preserve"> </w:t>
                </w:r>
                <w:r w:rsidRPr="006C79E0">
                  <w:rPr>
                    <w:rFonts w:cstheme="minorHAnsi"/>
                  </w:rPr>
                  <w:t>fluid</w:t>
                </w:r>
                <w:r>
                  <w:rPr>
                    <w:rFonts w:cstheme="minorHAnsi"/>
                  </w:rPr>
                  <w:t xml:space="preserve"> </w:t>
                </w:r>
                <w:r w:rsidRPr="006C79E0">
                  <w:rPr>
                    <w:rFonts w:cstheme="minorHAnsi"/>
                  </w:rPr>
                  <w:t>narrative</w:t>
                </w:r>
                <w:r>
                  <w:rPr>
                    <w:rFonts w:cstheme="minorHAnsi"/>
                  </w:rPr>
                  <w:t xml:space="preserve"> </w:t>
                </w:r>
                <w:r w:rsidRPr="006C79E0">
                  <w:rPr>
                    <w:rFonts w:cstheme="minorHAnsi"/>
                  </w:rPr>
                  <w:t>often</w:t>
                </w:r>
                <w:r>
                  <w:rPr>
                    <w:rFonts w:cstheme="minorHAnsi"/>
                  </w:rPr>
                  <w:t xml:space="preserve"> </w:t>
                </w:r>
                <w:r w:rsidRPr="006C79E0">
                  <w:rPr>
                    <w:rFonts w:cstheme="minorHAnsi"/>
                  </w:rPr>
                  <w:t>moving</w:t>
                </w:r>
                <w:r>
                  <w:rPr>
                    <w:rFonts w:cstheme="minorHAnsi"/>
                  </w:rPr>
                  <w:t xml:space="preserve"> </w:t>
                </w:r>
                <w:r w:rsidRPr="006C79E0">
                  <w:rPr>
                    <w:rFonts w:cstheme="minorHAnsi"/>
                  </w:rPr>
                  <w:t>rapidly</w:t>
                </w:r>
                <w:r>
                  <w:rPr>
                    <w:rFonts w:cstheme="minorHAnsi"/>
                  </w:rPr>
                  <w:t xml:space="preserve"> </w:t>
                </w:r>
                <w:r w:rsidRPr="006C79E0">
                  <w:rPr>
                    <w:rFonts w:cstheme="minorHAnsi"/>
                  </w:rPr>
                  <w:t>from</w:t>
                </w:r>
                <w:r>
                  <w:rPr>
                    <w:rFonts w:cstheme="minorHAnsi"/>
                  </w:rPr>
                  <w:t xml:space="preserve"> </w:t>
                </w:r>
                <w:r w:rsidRPr="006C79E0">
                  <w:rPr>
                    <w:rFonts w:cstheme="minorHAnsi"/>
                  </w:rPr>
                  <w:t>one</w:t>
                </w:r>
                <w:r>
                  <w:rPr>
                    <w:rFonts w:cstheme="minorHAnsi"/>
                  </w:rPr>
                  <w:t xml:space="preserve"> </w:t>
                </w:r>
                <w:r w:rsidRPr="006C79E0">
                  <w:rPr>
                    <w:rFonts w:cstheme="minorHAnsi"/>
                  </w:rPr>
                  <w:t>perspective</w:t>
                </w:r>
                <w:r>
                  <w:rPr>
                    <w:rFonts w:cstheme="minorHAnsi"/>
                  </w:rPr>
                  <w:t xml:space="preserve"> </w:t>
                </w:r>
                <w:r w:rsidRPr="002E54D5">
                  <w:rPr>
                    <w:rFonts w:cstheme="minorHAnsi"/>
                  </w:rPr>
                  <w:t>to</w:t>
                </w:r>
                <w:r>
                  <w:rPr>
                    <w:rFonts w:cstheme="minorHAnsi"/>
                  </w:rPr>
                  <w:t xml:space="preserve"> </w:t>
                </w:r>
                <w:r w:rsidRPr="002E54D5">
                  <w:rPr>
                    <w:rFonts w:cstheme="minorHAnsi"/>
                  </w:rPr>
                  <w:t>another.</w:t>
                </w:r>
                <w:r>
                  <w:rPr>
                    <w:rFonts w:cstheme="minorHAnsi"/>
                  </w:rPr>
                  <w:t xml:space="preserve"> </w:t>
                </w:r>
                <w:r w:rsidR="00AA1982">
                  <w:rPr>
                    <w:rFonts w:cstheme="minorHAnsi"/>
                  </w:rPr>
                  <w:t>Though written several years after World War One, the novel is shot through with war trauma; l</w:t>
                </w:r>
                <w:r w:rsidR="00E45ECF">
                  <w:rPr>
                    <w:rFonts w:cstheme="minorHAnsi"/>
                  </w:rPr>
                  <w:t xml:space="preserve">ike REBECCA WEST’s </w:t>
                </w:r>
                <w:r w:rsidR="00E45ECF">
                  <w:rPr>
                    <w:rFonts w:cstheme="minorHAnsi"/>
                    <w:i/>
                  </w:rPr>
                  <w:t xml:space="preserve">The Return of the </w:t>
                </w:r>
                <w:r w:rsidR="00E45ECF" w:rsidRPr="00E45ECF">
                  <w:rPr>
                    <w:rFonts w:cstheme="minorHAnsi"/>
                    <w:i/>
                  </w:rPr>
                  <w:t>Soldier</w:t>
                </w:r>
                <w:r w:rsidR="00AA1982">
                  <w:rPr>
                    <w:rFonts w:cstheme="minorHAnsi"/>
                  </w:rPr>
                  <w:t xml:space="preserve">, it depicts a shell-shocked war veteran as the co-protagonist to its eponymous central character, an upper-class socialite. Her next novel </w:t>
                </w:r>
                <w:r w:rsidRPr="00AA1982">
                  <w:rPr>
                    <w:rFonts w:cstheme="minorHAnsi"/>
                    <w:i/>
                  </w:rPr>
                  <w:t>To</w:t>
                </w:r>
                <w:r>
                  <w:rPr>
                    <w:rFonts w:cstheme="minorHAnsi"/>
                    <w:i/>
                  </w:rPr>
                  <w:t xml:space="preserve"> </w:t>
                </w:r>
                <w:r w:rsidRPr="002E54D5">
                  <w:rPr>
                    <w:rFonts w:cstheme="minorHAnsi"/>
                    <w:i/>
                  </w:rPr>
                  <w:t>the</w:t>
                </w:r>
                <w:r>
                  <w:rPr>
                    <w:rFonts w:cstheme="minorHAnsi"/>
                    <w:i/>
                  </w:rPr>
                  <w:t xml:space="preserve"> </w:t>
                </w:r>
                <w:r w:rsidRPr="002E54D5">
                  <w:rPr>
                    <w:rFonts w:cstheme="minorHAnsi"/>
                    <w:i/>
                  </w:rPr>
                  <w:t>Lighthouse</w:t>
                </w:r>
                <w:r>
                  <w:rPr>
                    <w:rFonts w:cstheme="minorHAnsi"/>
                  </w:rPr>
                  <w:t xml:space="preserve"> </w:t>
                </w:r>
                <w:r w:rsidRPr="002E54D5">
                  <w:rPr>
                    <w:rFonts w:cstheme="minorHAnsi"/>
                  </w:rPr>
                  <w:t>(1927)</w:t>
                </w:r>
                <w:r>
                  <w:rPr>
                    <w:rFonts w:cstheme="minorHAnsi"/>
                  </w:rPr>
                  <w:t xml:space="preserve"> </w:t>
                </w:r>
                <w:r w:rsidRPr="002E54D5">
                  <w:rPr>
                    <w:rFonts w:cstheme="minorHAnsi"/>
                  </w:rPr>
                  <w:t>was</w:t>
                </w:r>
                <w:r>
                  <w:rPr>
                    <w:rFonts w:cstheme="minorHAnsi"/>
                  </w:rPr>
                  <w:t xml:space="preserve"> </w:t>
                </w:r>
                <w:r w:rsidRPr="002E54D5">
                  <w:rPr>
                    <w:rFonts w:cstheme="minorHAnsi"/>
                  </w:rPr>
                  <w:t>Woolf’s</w:t>
                </w:r>
                <w:r>
                  <w:rPr>
                    <w:rFonts w:cstheme="minorHAnsi"/>
                  </w:rPr>
                  <w:t xml:space="preserve"> </w:t>
                </w:r>
                <w:r w:rsidRPr="002E54D5">
                  <w:rPr>
                    <w:rFonts w:cstheme="minorHAnsi"/>
                  </w:rPr>
                  <w:t>most</w:t>
                </w:r>
                <w:r>
                  <w:rPr>
                    <w:rFonts w:cstheme="minorHAnsi"/>
                  </w:rPr>
                  <w:t xml:space="preserve"> </w:t>
                </w:r>
                <w:r w:rsidRPr="002E54D5">
                  <w:rPr>
                    <w:rFonts w:cstheme="minorHAnsi"/>
                  </w:rPr>
                  <w:t>self-confessedly</w:t>
                </w:r>
                <w:r>
                  <w:rPr>
                    <w:rFonts w:cstheme="minorHAnsi"/>
                  </w:rPr>
                  <w:t xml:space="preserve"> </w:t>
                </w:r>
                <w:r w:rsidRPr="002E54D5">
                  <w:rPr>
                    <w:rFonts w:cstheme="minorHAnsi"/>
                  </w:rPr>
                  <w:t>autobiographical</w:t>
                </w:r>
                <w:r>
                  <w:rPr>
                    <w:rFonts w:cstheme="minorHAnsi"/>
                  </w:rPr>
                  <w:t xml:space="preserve"> </w:t>
                </w:r>
                <w:r w:rsidRPr="002E54D5">
                  <w:rPr>
                    <w:rFonts w:cstheme="minorHAnsi"/>
                  </w:rPr>
                  <w:t>novel</w:t>
                </w:r>
                <w:r>
                  <w:rPr>
                    <w:rFonts w:cstheme="minorHAnsi"/>
                  </w:rPr>
                  <w:t xml:space="preserve"> </w:t>
                </w:r>
                <w:r w:rsidRPr="002E54D5">
                  <w:rPr>
                    <w:rFonts w:cstheme="minorHAnsi"/>
                  </w:rPr>
                  <w:t>in</w:t>
                </w:r>
                <w:r>
                  <w:rPr>
                    <w:rFonts w:cstheme="minorHAnsi"/>
                  </w:rPr>
                  <w:t xml:space="preserve"> </w:t>
                </w:r>
                <w:r w:rsidRPr="002E54D5">
                  <w:rPr>
                    <w:rFonts w:cstheme="minorHAnsi"/>
                  </w:rPr>
                  <w:t>its</w:t>
                </w:r>
                <w:r>
                  <w:rPr>
                    <w:rFonts w:cstheme="minorHAnsi"/>
                  </w:rPr>
                  <w:t xml:space="preserve"> </w:t>
                </w:r>
                <w:r w:rsidRPr="002E54D5">
                  <w:rPr>
                    <w:rFonts w:cstheme="minorHAnsi"/>
                  </w:rPr>
                  <w:t>depiction</w:t>
                </w:r>
                <w:r>
                  <w:rPr>
                    <w:rFonts w:cstheme="minorHAnsi"/>
                  </w:rPr>
                  <w:t xml:space="preserve"> </w:t>
                </w:r>
                <w:r w:rsidRPr="002E54D5">
                  <w:rPr>
                    <w:rFonts w:cstheme="minorHAnsi"/>
                  </w:rPr>
                  <w:t>of</w:t>
                </w:r>
                <w:r>
                  <w:rPr>
                    <w:rFonts w:cstheme="minorHAnsi"/>
                  </w:rPr>
                  <w:t xml:space="preserve"> </w:t>
                </w:r>
                <w:r w:rsidRPr="002E54D5">
                  <w:rPr>
                    <w:rFonts w:cstheme="minorHAnsi"/>
                  </w:rPr>
                  <w:t>the</w:t>
                </w:r>
                <w:r>
                  <w:rPr>
                    <w:rFonts w:cstheme="minorHAnsi"/>
                  </w:rPr>
                  <w:t xml:space="preserve"> </w:t>
                </w:r>
                <w:r w:rsidRPr="002E54D5">
                  <w:rPr>
                    <w:rFonts w:cstheme="minorHAnsi"/>
                  </w:rPr>
                  <w:t>patriarch</w:t>
                </w:r>
                <w:r>
                  <w:rPr>
                    <w:rFonts w:cstheme="minorHAnsi"/>
                  </w:rPr>
                  <w:t xml:space="preserve"> </w:t>
                </w:r>
                <w:r w:rsidRPr="002E54D5">
                  <w:rPr>
                    <w:rFonts w:cstheme="minorHAnsi"/>
                  </w:rPr>
                  <w:t>and</w:t>
                </w:r>
                <w:r>
                  <w:rPr>
                    <w:rFonts w:cstheme="minorHAnsi"/>
                  </w:rPr>
                  <w:t xml:space="preserve"> </w:t>
                </w:r>
                <w:r w:rsidRPr="002E54D5">
                  <w:rPr>
                    <w:rFonts w:cstheme="minorHAnsi"/>
                  </w:rPr>
                  <w:t>matriarch</w:t>
                </w:r>
                <w:r>
                  <w:rPr>
                    <w:rFonts w:cstheme="minorHAnsi"/>
                  </w:rPr>
                  <w:t xml:space="preserve"> </w:t>
                </w:r>
                <w:r w:rsidRPr="002E54D5">
                  <w:rPr>
                    <w:rFonts w:cstheme="minorHAnsi"/>
                  </w:rPr>
                  <w:t>Mr</w:t>
                </w:r>
                <w:r>
                  <w:rPr>
                    <w:rFonts w:cstheme="minorHAnsi"/>
                  </w:rPr>
                  <w:t xml:space="preserve"> </w:t>
                </w:r>
                <w:r w:rsidRPr="002E54D5">
                  <w:rPr>
                    <w:rFonts w:cstheme="minorHAnsi"/>
                  </w:rPr>
                  <w:t>and</w:t>
                </w:r>
                <w:r>
                  <w:rPr>
                    <w:rFonts w:cstheme="minorHAnsi"/>
                  </w:rPr>
                  <w:t xml:space="preserve"> </w:t>
                </w:r>
                <w:r w:rsidRPr="002E54D5">
                  <w:rPr>
                    <w:rFonts w:cstheme="minorHAnsi"/>
                  </w:rPr>
                  <w:t>Mrs</w:t>
                </w:r>
                <w:r>
                  <w:rPr>
                    <w:rFonts w:cstheme="minorHAnsi"/>
                  </w:rPr>
                  <w:t xml:space="preserve"> </w:t>
                </w:r>
                <w:r w:rsidRPr="002E54D5">
                  <w:rPr>
                    <w:rFonts w:cstheme="minorHAnsi"/>
                  </w:rPr>
                  <w:t>Ramsay.</w:t>
                </w:r>
                <w:r>
                  <w:rPr>
                    <w:rFonts w:cstheme="minorHAnsi"/>
                  </w:rPr>
                  <w:t xml:space="preserve"> </w:t>
                </w:r>
                <w:r w:rsidRPr="002E54D5">
                  <w:rPr>
                    <w:rFonts w:cstheme="minorHAnsi"/>
                  </w:rPr>
                  <w:t>Woolf</w:t>
                </w:r>
                <w:r>
                  <w:rPr>
                    <w:rFonts w:cstheme="minorHAnsi"/>
                  </w:rPr>
                  <w:t xml:space="preserve"> </w:t>
                </w:r>
                <w:r w:rsidRPr="002E54D5">
                  <w:rPr>
                    <w:rFonts w:cstheme="minorHAnsi"/>
                  </w:rPr>
                  <w:t>stated</w:t>
                </w:r>
                <w:r>
                  <w:rPr>
                    <w:rFonts w:cstheme="minorHAnsi"/>
                  </w:rPr>
                  <w:t xml:space="preserve"> </w:t>
                </w:r>
                <w:r w:rsidRPr="002E54D5">
                  <w:rPr>
                    <w:rFonts w:cstheme="minorHAnsi"/>
                  </w:rPr>
                  <w:t>in</w:t>
                </w:r>
                <w:r>
                  <w:rPr>
                    <w:rFonts w:cstheme="minorHAnsi"/>
                  </w:rPr>
                  <w:t xml:space="preserve"> </w:t>
                </w:r>
                <w:r w:rsidRPr="002E54D5">
                  <w:rPr>
                    <w:rFonts w:cstheme="minorHAnsi"/>
                  </w:rPr>
                  <w:t>a</w:t>
                </w:r>
                <w:r>
                  <w:rPr>
                    <w:rFonts w:cstheme="minorHAnsi"/>
                  </w:rPr>
                  <w:t xml:space="preserve"> </w:t>
                </w:r>
                <w:r w:rsidRPr="002E54D5">
                  <w:rPr>
                    <w:rFonts w:cstheme="minorHAnsi"/>
                  </w:rPr>
                  <w:t>diary</w:t>
                </w:r>
                <w:r>
                  <w:rPr>
                    <w:rFonts w:cstheme="minorHAnsi"/>
                  </w:rPr>
                  <w:t xml:space="preserve"> </w:t>
                </w:r>
                <w:r w:rsidRPr="002E54D5">
                  <w:rPr>
                    <w:rFonts w:cstheme="minorHAnsi"/>
                  </w:rPr>
                  <w:t>entry</w:t>
                </w:r>
                <w:r>
                  <w:rPr>
                    <w:rFonts w:cstheme="minorHAnsi"/>
                  </w:rPr>
                  <w:t xml:space="preserve"> </w:t>
                </w:r>
                <w:r w:rsidRPr="002E54D5">
                  <w:rPr>
                    <w:rFonts w:cstheme="minorHAnsi"/>
                  </w:rPr>
                  <w:t>that</w:t>
                </w:r>
                <w:r>
                  <w:rPr>
                    <w:rFonts w:cstheme="minorHAnsi"/>
                  </w:rPr>
                  <w:t xml:space="preserve"> </w:t>
                </w:r>
                <w:r w:rsidRPr="002E54D5">
                  <w:rPr>
                    <w:rFonts w:cstheme="minorHAnsi"/>
                  </w:rPr>
                  <w:t>‘writing</w:t>
                </w:r>
                <w:r>
                  <w:rPr>
                    <w:rFonts w:cstheme="minorHAnsi"/>
                  </w:rPr>
                  <w:t xml:space="preserve"> </w:t>
                </w:r>
                <w:r w:rsidRPr="002E54D5">
                  <w:rPr>
                    <w:rFonts w:cstheme="minorHAnsi"/>
                  </w:rPr>
                  <w:t>the</w:t>
                </w:r>
                <w:r>
                  <w:rPr>
                    <w:rFonts w:cstheme="minorHAnsi"/>
                  </w:rPr>
                  <w:t xml:space="preserve"> </w:t>
                </w:r>
                <w:r w:rsidRPr="002E54D5">
                  <w:rPr>
                    <w:rFonts w:cstheme="minorHAnsi"/>
                    <w:i/>
                  </w:rPr>
                  <w:t>Lighthouse</w:t>
                </w:r>
                <w:r>
                  <w:rPr>
                    <w:rFonts w:cstheme="minorHAnsi"/>
                  </w:rPr>
                  <w:t xml:space="preserve"> </w:t>
                </w:r>
                <w:r w:rsidRPr="002E54D5">
                  <w:rPr>
                    <w:rFonts w:cstheme="minorHAnsi"/>
                  </w:rPr>
                  <w:t>laid</w:t>
                </w:r>
                <w:r>
                  <w:rPr>
                    <w:rFonts w:cstheme="minorHAnsi"/>
                  </w:rPr>
                  <w:t xml:space="preserve"> </w:t>
                </w:r>
                <w:r w:rsidRPr="002E54D5">
                  <w:rPr>
                    <w:rFonts w:cstheme="minorHAnsi"/>
                  </w:rPr>
                  <w:t>[mother</w:t>
                </w:r>
                <w:r>
                  <w:rPr>
                    <w:rFonts w:cstheme="minorHAnsi"/>
                  </w:rPr>
                  <w:t xml:space="preserve"> </w:t>
                </w:r>
                <w:r w:rsidRPr="002E54D5">
                  <w:rPr>
                    <w:rFonts w:cstheme="minorHAnsi"/>
                  </w:rPr>
                  <w:t>and</w:t>
                </w:r>
                <w:r>
                  <w:rPr>
                    <w:rFonts w:cstheme="minorHAnsi"/>
                  </w:rPr>
                  <w:t xml:space="preserve"> </w:t>
                </w:r>
                <w:r w:rsidRPr="002E54D5">
                  <w:rPr>
                    <w:rFonts w:cstheme="minorHAnsi"/>
                  </w:rPr>
                  <w:t>father]</w:t>
                </w:r>
                <w:r>
                  <w:rPr>
                    <w:rFonts w:cstheme="minorHAnsi"/>
                  </w:rPr>
                  <w:t xml:space="preserve"> </w:t>
                </w:r>
                <w:r w:rsidRPr="002E54D5">
                  <w:rPr>
                    <w:rFonts w:cstheme="minorHAnsi"/>
                  </w:rPr>
                  <w:t>in</w:t>
                </w:r>
                <w:r>
                  <w:rPr>
                    <w:rFonts w:cstheme="minorHAnsi"/>
                  </w:rPr>
                  <w:t xml:space="preserve"> </w:t>
                </w:r>
                <w:r w:rsidRPr="002E54D5">
                  <w:rPr>
                    <w:rFonts w:cstheme="minorHAnsi"/>
                  </w:rPr>
                  <w:t>my</w:t>
                </w:r>
                <w:r>
                  <w:rPr>
                    <w:rFonts w:cstheme="minorHAnsi"/>
                  </w:rPr>
                  <w:t xml:space="preserve"> </w:t>
                </w:r>
                <w:r w:rsidRPr="002E54D5">
                  <w:rPr>
                    <w:rFonts w:cstheme="minorHAnsi"/>
                  </w:rPr>
                  <w:t>mind’.</w:t>
                </w:r>
                <w:r>
                  <w:rPr>
                    <w:rFonts w:cstheme="minorHAnsi"/>
                  </w:rPr>
                  <w:t xml:space="preserve"> </w:t>
                </w:r>
                <w:r w:rsidRPr="002E54D5">
                  <w:rPr>
                    <w:rFonts w:cstheme="minorHAnsi"/>
                  </w:rPr>
                  <w:t>Her</w:t>
                </w:r>
                <w:r>
                  <w:rPr>
                    <w:rFonts w:cstheme="minorHAnsi"/>
                  </w:rPr>
                  <w:t xml:space="preserve"> </w:t>
                </w:r>
                <w:r w:rsidRPr="002E54D5">
                  <w:rPr>
                    <w:rFonts w:cstheme="minorHAnsi"/>
                  </w:rPr>
                  <w:t>narrative</w:t>
                </w:r>
                <w:r>
                  <w:rPr>
                    <w:rFonts w:cstheme="minorHAnsi"/>
                  </w:rPr>
                  <w:t xml:space="preserve"> </w:t>
                </w:r>
                <w:r w:rsidRPr="002E54D5">
                  <w:rPr>
                    <w:rFonts w:cstheme="minorHAnsi"/>
                  </w:rPr>
                  <w:t>innovation</w:t>
                </w:r>
                <w:r>
                  <w:rPr>
                    <w:rFonts w:cstheme="minorHAnsi"/>
                  </w:rPr>
                  <w:t xml:space="preserve"> </w:t>
                </w:r>
                <w:r w:rsidRPr="002E54D5">
                  <w:rPr>
                    <w:rFonts w:cstheme="minorHAnsi"/>
                  </w:rPr>
                  <w:t>continued</w:t>
                </w:r>
                <w:r>
                  <w:rPr>
                    <w:rFonts w:cstheme="minorHAnsi"/>
                  </w:rPr>
                  <w:t xml:space="preserve"> </w:t>
                </w:r>
                <w:r w:rsidRPr="002E54D5">
                  <w:rPr>
                    <w:rFonts w:cstheme="minorHAnsi"/>
                  </w:rPr>
                  <w:t>in</w:t>
                </w:r>
                <w:r>
                  <w:rPr>
                    <w:rFonts w:cstheme="minorHAnsi"/>
                  </w:rPr>
                  <w:t xml:space="preserve"> </w:t>
                </w:r>
                <w:r w:rsidRPr="002E54D5">
                  <w:rPr>
                    <w:rFonts w:cstheme="minorHAnsi"/>
                  </w:rPr>
                  <w:t>this</w:t>
                </w:r>
                <w:r>
                  <w:rPr>
                    <w:rFonts w:cstheme="minorHAnsi"/>
                  </w:rPr>
                  <w:t xml:space="preserve"> </w:t>
                </w:r>
                <w:r w:rsidRPr="002E54D5">
                  <w:rPr>
                    <w:rFonts w:cstheme="minorHAnsi"/>
                  </w:rPr>
                  <w:t>novel’s</w:t>
                </w:r>
                <w:r>
                  <w:rPr>
                    <w:rFonts w:cstheme="minorHAnsi"/>
                  </w:rPr>
                  <w:t xml:space="preserve"> </w:t>
                </w:r>
                <w:r w:rsidRPr="002E54D5">
                  <w:rPr>
                    <w:rFonts w:cstheme="minorHAnsi"/>
                  </w:rPr>
                  <w:t>densely</w:t>
                </w:r>
                <w:r>
                  <w:rPr>
                    <w:rFonts w:cstheme="minorHAnsi"/>
                  </w:rPr>
                  <w:t xml:space="preserve"> </w:t>
                </w:r>
                <w:r w:rsidRPr="002E54D5">
                  <w:rPr>
                    <w:rFonts w:cstheme="minorHAnsi"/>
                  </w:rPr>
                  <w:t>sensuous</w:t>
                </w:r>
                <w:r>
                  <w:rPr>
                    <w:rFonts w:cstheme="minorHAnsi"/>
                  </w:rPr>
                  <w:t xml:space="preserve"> </w:t>
                </w:r>
                <w:r w:rsidRPr="002E54D5">
                  <w:rPr>
                    <w:rFonts w:cstheme="minorHAnsi"/>
                  </w:rPr>
                  <w:t>prose</w:t>
                </w:r>
                <w:r>
                  <w:rPr>
                    <w:rFonts w:cstheme="minorHAnsi"/>
                  </w:rPr>
                  <w:t xml:space="preserve"> </w:t>
                </w:r>
                <w:r w:rsidRPr="002E54D5">
                  <w:rPr>
                    <w:rFonts w:cstheme="minorHAnsi"/>
                  </w:rPr>
                  <w:t>and</w:t>
                </w:r>
                <w:r>
                  <w:rPr>
                    <w:rFonts w:cstheme="minorHAnsi"/>
                  </w:rPr>
                  <w:t xml:space="preserve"> </w:t>
                </w:r>
                <w:r w:rsidRPr="002E54D5">
                  <w:rPr>
                    <w:rFonts w:cstheme="minorHAnsi"/>
                  </w:rPr>
                  <w:t>its</w:t>
                </w:r>
                <w:r>
                  <w:rPr>
                    <w:rFonts w:cstheme="minorHAnsi"/>
                  </w:rPr>
                  <w:t xml:space="preserve"> </w:t>
                </w:r>
                <w:r w:rsidR="005F5072">
                  <w:rPr>
                    <w:rFonts w:cstheme="minorHAnsi"/>
                  </w:rPr>
                  <w:t xml:space="preserve">structure: the novel is made </w:t>
                </w:r>
                <w:r w:rsidRPr="002E54D5">
                  <w:rPr>
                    <w:rFonts w:cstheme="minorHAnsi"/>
                  </w:rPr>
                  <w:t>up</w:t>
                </w:r>
                <w:r>
                  <w:rPr>
                    <w:rFonts w:cstheme="minorHAnsi"/>
                  </w:rPr>
                  <w:t xml:space="preserve"> </w:t>
                </w:r>
                <w:r w:rsidRPr="002E54D5">
                  <w:rPr>
                    <w:rFonts w:cstheme="minorHAnsi"/>
                  </w:rPr>
                  <w:t>of</w:t>
                </w:r>
                <w:r>
                  <w:rPr>
                    <w:rFonts w:cstheme="minorHAnsi"/>
                  </w:rPr>
                  <w:t xml:space="preserve"> </w:t>
                </w:r>
                <w:r w:rsidRPr="002E54D5">
                  <w:rPr>
                    <w:rFonts w:cstheme="minorHAnsi"/>
                  </w:rPr>
                  <w:t>three</w:t>
                </w:r>
                <w:r>
                  <w:rPr>
                    <w:rFonts w:cstheme="minorHAnsi"/>
                  </w:rPr>
                  <w:t xml:space="preserve"> </w:t>
                </w:r>
                <w:r w:rsidRPr="002E54D5">
                  <w:rPr>
                    <w:rFonts w:cstheme="minorHAnsi"/>
                  </w:rPr>
                  <w:t>sections,</w:t>
                </w:r>
                <w:r>
                  <w:rPr>
                    <w:rFonts w:cstheme="minorHAnsi"/>
                  </w:rPr>
                  <w:t xml:space="preserve"> </w:t>
                </w:r>
                <w:r w:rsidRPr="002E54D5">
                  <w:rPr>
                    <w:rFonts w:cstheme="minorHAnsi"/>
                  </w:rPr>
                  <w:t>two</w:t>
                </w:r>
                <w:r>
                  <w:rPr>
                    <w:rFonts w:cstheme="minorHAnsi"/>
                  </w:rPr>
                  <w:t xml:space="preserve"> </w:t>
                </w:r>
                <w:r w:rsidRPr="002E54D5">
                  <w:rPr>
                    <w:rFonts w:cstheme="minorHAnsi"/>
                  </w:rPr>
                  <w:t>single</w:t>
                </w:r>
                <w:r>
                  <w:rPr>
                    <w:rFonts w:cstheme="minorHAnsi"/>
                  </w:rPr>
                  <w:t xml:space="preserve"> </w:t>
                </w:r>
                <w:r w:rsidRPr="002E54D5">
                  <w:rPr>
                    <w:rFonts w:cstheme="minorHAnsi"/>
                  </w:rPr>
                  <w:t>days</w:t>
                </w:r>
                <w:r>
                  <w:rPr>
                    <w:rFonts w:cstheme="minorHAnsi"/>
                  </w:rPr>
                  <w:t xml:space="preserve"> </w:t>
                </w:r>
                <w:r w:rsidRPr="002E54D5">
                  <w:rPr>
                    <w:rFonts w:cstheme="minorHAnsi"/>
                  </w:rPr>
                  <w:t>separated</w:t>
                </w:r>
                <w:r>
                  <w:rPr>
                    <w:rFonts w:cstheme="minorHAnsi"/>
                  </w:rPr>
                  <w:t xml:space="preserve"> </w:t>
                </w:r>
                <w:r w:rsidRPr="002E54D5">
                  <w:rPr>
                    <w:rFonts w:cstheme="minorHAnsi"/>
                  </w:rPr>
                  <w:t>by</w:t>
                </w:r>
                <w:r>
                  <w:rPr>
                    <w:rFonts w:cstheme="minorHAnsi"/>
                  </w:rPr>
                  <w:t xml:space="preserve"> </w:t>
                </w:r>
                <w:r w:rsidRPr="002E54D5">
                  <w:rPr>
                    <w:rFonts w:cstheme="minorHAnsi"/>
                  </w:rPr>
                  <w:t>the</w:t>
                </w:r>
                <w:r>
                  <w:rPr>
                    <w:rFonts w:cstheme="minorHAnsi"/>
                  </w:rPr>
                  <w:t xml:space="preserve"> </w:t>
                </w:r>
                <w:r w:rsidRPr="002E54D5">
                  <w:rPr>
                    <w:rFonts w:cstheme="minorHAnsi"/>
                  </w:rPr>
                  <w:t>much</w:t>
                </w:r>
                <w:r>
                  <w:rPr>
                    <w:rFonts w:cstheme="minorHAnsi"/>
                  </w:rPr>
                  <w:t xml:space="preserve"> </w:t>
                </w:r>
                <w:r w:rsidRPr="002E54D5">
                  <w:rPr>
                    <w:rFonts w:cstheme="minorHAnsi"/>
                  </w:rPr>
                  <w:t>shorter</w:t>
                </w:r>
                <w:r>
                  <w:rPr>
                    <w:rFonts w:cstheme="minorHAnsi"/>
                  </w:rPr>
                  <w:t xml:space="preserve"> </w:t>
                </w:r>
                <w:r w:rsidRPr="002E54D5">
                  <w:rPr>
                    <w:rFonts w:cstheme="minorHAnsi"/>
                  </w:rPr>
                  <w:t>‘Time</w:t>
                </w:r>
                <w:r>
                  <w:rPr>
                    <w:rFonts w:cstheme="minorHAnsi"/>
                  </w:rPr>
                  <w:t xml:space="preserve"> </w:t>
                </w:r>
                <w:r w:rsidRPr="002E54D5">
                  <w:rPr>
                    <w:rFonts w:cstheme="minorHAnsi"/>
                  </w:rPr>
                  <w:t>Passes’</w:t>
                </w:r>
                <w:r>
                  <w:rPr>
                    <w:rFonts w:cstheme="minorHAnsi"/>
                  </w:rPr>
                  <w:t xml:space="preserve"> </w:t>
                </w:r>
                <w:r w:rsidRPr="002E54D5">
                  <w:rPr>
                    <w:rFonts w:cstheme="minorHAnsi"/>
                  </w:rPr>
                  <w:t>in</w:t>
                </w:r>
                <w:r>
                  <w:rPr>
                    <w:rFonts w:cstheme="minorHAnsi"/>
                  </w:rPr>
                  <w:t xml:space="preserve"> </w:t>
                </w:r>
                <w:r w:rsidRPr="002E54D5">
                  <w:rPr>
                    <w:rFonts w:cstheme="minorHAnsi"/>
                  </w:rPr>
                  <w:t>which</w:t>
                </w:r>
                <w:r>
                  <w:rPr>
                    <w:rFonts w:cstheme="minorHAnsi"/>
                  </w:rPr>
                  <w:t xml:space="preserve"> </w:t>
                </w:r>
                <w:r w:rsidRPr="002E54D5">
                  <w:rPr>
                    <w:rFonts w:cstheme="minorHAnsi"/>
                  </w:rPr>
                  <w:t>many</w:t>
                </w:r>
                <w:r>
                  <w:rPr>
                    <w:rFonts w:cstheme="minorHAnsi"/>
                  </w:rPr>
                  <w:t xml:space="preserve"> </w:t>
                </w:r>
                <w:r w:rsidRPr="006C79E0">
                  <w:rPr>
                    <w:rFonts w:cstheme="minorHAnsi"/>
                  </w:rPr>
                  <w:t>years</w:t>
                </w:r>
                <w:r>
                  <w:rPr>
                    <w:rFonts w:cstheme="minorHAnsi"/>
                  </w:rPr>
                  <w:t xml:space="preserve"> </w:t>
                </w:r>
                <w:r w:rsidRPr="006C79E0">
                  <w:rPr>
                    <w:rFonts w:cstheme="minorHAnsi"/>
                  </w:rPr>
                  <w:t>go</w:t>
                </w:r>
                <w:r>
                  <w:rPr>
                    <w:rFonts w:cstheme="minorHAnsi"/>
                  </w:rPr>
                  <w:t xml:space="preserve"> </w:t>
                </w:r>
                <w:r w:rsidRPr="006C79E0">
                  <w:rPr>
                    <w:rFonts w:cstheme="minorHAnsi"/>
                  </w:rPr>
                  <w:t>by.</w:t>
                </w:r>
              </w:p>
              <w:p w14:paraId="4265E74D" w14:textId="77777777" w:rsidR="009C61AD" w:rsidRDefault="009C61AD" w:rsidP="00C27FAB">
                <w:pPr>
                  <w:rPr>
                    <w:rFonts w:cstheme="minorHAnsi"/>
                  </w:rPr>
                </w:pPr>
              </w:p>
              <w:p w14:paraId="5A673E53" w14:textId="7614ACF4" w:rsidR="009C61AD" w:rsidRDefault="009C61AD" w:rsidP="00C27FAB">
                <w:pPr>
                  <w:rPr>
                    <w:rFonts w:cstheme="minorHAnsi"/>
                  </w:rPr>
                </w:pPr>
                <w:r w:rsidRPr="006C79E0">
                  <w:rPr>
                    <w:rFonts w:cstheme="minorHAnsi"/>
                  </w:rPr>
                  <w:t>After</w:t>
                </w:r>
                <w:r>
                  <w:rPr>
                    <w:rFonts w:cstheme="minorHAnsi"/>
                  </w:rPr>
                  <w:t xml:space="preserve"> </w:t>
                </w:r>
                <w:r w:rsidRPr="006C79E0">
                  <w:rPr>
                    <w:rFonts w:cstheme="minorHAnsi"/>
                  </w:rPr>
                  <w:t>the</w:t>
                </w:r>
                <w:r>
                  <w:rPr>
                    <w:rFonts w:cstheme="minorHAnsi"/>
                  </w:rPr>
                  <w:t xml:space="preserve"> </w:t>
                </w:r>
                <w:r w:rsidRPr="006C79E0">
                  <w:rPr>
                    <w:rFonts w:cstheme="minorHAnsi"/>
                  </w:rPr>
                  <w:t>psychological</w:t>
                </w:r>
                <w:r>
                  <w:rPr>
                    <w:rFonts w:cstheme="minorHAnsi"/>
                  </w:rPr>
                  <w:t xml:space="preserve"> </w:t>
                </w:r>
                <w:r w:rsidRPr="006C79E0">
                  <w:rPr>
                    <w:rFonts w:cstheme="minorHAnsi"/>
                  </w:rPr>
                  <w:t>demands</w:t>
                </w:r>
                <w:r>
                  <w:rPr>
                    <w:rFonts w:cstheme="minorHAnsi"/>
                  </w:rPr>
                  <w:t xml:space="preserve"> </w:t>
                </w:r>
                <w:r w:rsidRPr="006C79E0">
                  <w:rPr>
                    <w:rFonts w:cstheme="minorHAnsi"/>
                  </w:rPr>
                  <w:t>of</w:t>
                </w:r>
                <w:r>
                  <w:rPr>
                    <w:rFonts w:cstheme="minorHAnsi"/>
                  </w:rPr>
                  <w:t xml:space="preserve"> </w:t>
                </w:r>
                <w:r w:rsidRPr="006C79E0">
                  <w:rPr>
                    <w:rFonts w:cstheme="minorHAnsi"/>
                  </w:rPr>
                  <w:t>writing</w:t>
                </w:r>
                <w:r>
                  <w:rPr>
                    <w:rFonts w:cstheme="minorHAnsi"/>
                  </w:rPr>
                  <w:t xml:space="preserve"> </w:t>
                </w:r>
                <w:r w:rsidRPr="006C79E0">
                  <w:rPr>
                    <w:rFonts w:cstheme="minorHAnsi"/>
                    <w:i/>
                  </w:rPr>
                  <w:t>To</w:t>
                </w:r>
                <w:r>
                  <w:rPr>
                    <w:rFonts w:cstheme="minorHAnsi"/>
                    <w:i/>
                  </w:rPr>
                  <w:t xml:space="preserve"> </w:t>
                </w:r>
                <w:r w:rsidRPr="006C79E0">
                  <w:rPr>
                    <w:rFonts w:cstheme="minorHAnsi"/>
                    <w:i/>
                  </w:rPr>
                  <w:t>the</w:t>
                </w:r>
                <w:r>
                  <w:rPr>
                    <w:rFonts w:cstheme="minorHAnsi"/>
                    <w:i/>
                  </w:rPr>
                  <w:t xml:space="preserve"> </w:t>
                </w:r>
                <w:r w:rsidRPr="006C79E0">
                  <w:rPr>
                    <w:rFonts w:cstheme="minorHAnsi"/>
                    <w:i/>
                  </w:rPr>
                  <w:t>Lighthouse</w:t>
                </w:r>
                <w:r w:rsidRPr="006C79E0">
                  <w:rPr>
                    <w:rFonts w:cstheme="minorHAnsi"/>
                  </w:rPr>
                  <w:t>,</w:t>
                </w:r>
                <w:r>
                  <w:rPr>
                    <w:rFonts w:cstheme="minorHAnsi"/>
                  </w:rPr>
                  <w:t xml:space="preserve"> </w:t>
                </w:r>
                <w:r w:rsidRPr="006C79E0">
                  <w:rPr>
                    <w:rFonts w:cstheme="minorHAnsi"/>
                  </w:rPr>
                  <w:t>two</w:t>
                </w:r>
                <w:r>
                  <w:rPr>
                    <w:rFonts w:cstheme="minorHAnsi"/>
                  </w:rPr>
                  <w:t xml:space="preserve"> </w:t>
                </w:r>
                <w:r w:rsidRPr="006C79E0">
                  <w:rPr>
                    <w:rFonts w:cstheme="minorHAnsi"/>
                  </w:rPr>
                  <w:t>contrasting</w:t>
                </w:r>
                <w:r>
                  <w:rPr>
                    <w:rFonts w:cstheme="minorHAnsi"/>
                  </w:rPr>
                  <w:t xml:space="preserve"> </w:t>
                </w:r>
                <w:r w:rsidRPr="006C79E0">
                  <w:rPr>
                    <w:rFonts w:cstheme="minorHAnsi"/>
                  </w:rPr>
                  <w:t>projects</w:t>
                </w:r>
                <w:r>
                  <w:rPr>
                    <w:rFonts w:cstheme="minorHAnsi"/>
                  </w:rPr>
                  <w:t xml:space="preserve"> </w:t>
                </w:r>
                <w:r w:rsidRPr="006C79E0">
                  <w:rPr>
                    <w:rFonts w:cstheme="minorHAnsi"/>
                  </w:rPr>
                  <w:t>followed.</w:t>
                </w:r>
                <w:r>
                  <w:rPr>
                    <w:rFonts w:cstheme="minorHAnsi"/>
                  </w:rPr>
                  <w:t xml:space="preserve"> </w:t>
                </w:r>
                <w:r w:rsidRPr="006C79E0">
                  <w:rPr>
                    <w:rFonts w:cstheme="minorHAnsi"/>
                  </w:rPr>
                  <w:t>The</w:t>
                </w:r>
                <w:r>
                  <w:rPr>
                    <w:rFonts w:cstheme="minorHAnsi"/>
                    <w:i/>
                  </w:rPr>
                  <w:t xml:space="preserve"> </w:t>
                </w:r>
                <w:r w:rsidR="00934964">
                  <w:rPr>
                    <w:rFonts w:cstheme="minorHAnsi"/>
                  </w:rPr>
                  <w:t xml:space="preserve">playful </w:t>
                </w:r>
                <w:r w:rsidRPr="006C79E0">
                  <w:rPr>
                    <w:rFonts w:cstheme="minorHAnsi"/>
                  </w:rPr>
                  <w:t>pseudo-biography</w:t>
                </w:r>
                <w:r>
                  <w:rPr>
                    <w:rFonts w:cstheme="minorHAnsi"/>
                  </w:rPr>
                  <w:t xml:space="preserve"> </w:t>
                </w:r>
                <w:r w:rsidRPr="006C79E0">
                  <w:rPr>
                    <w:rFonts w:cstheme="minorHAnsi"/>
                    <w:i/>
                  </w:rPr>
                  <w:t>Orlando</w:t>
                </w:r>
                <w:r>
                  <w:rPr>
                    <w:rFonts w:cstheme="minorHAnsi"/>
                  </w:rPr>
                  <w:t xml:space="preserve"> </w:t>
                </w:r>
                <w:r w:rsidRPr="006C79E0">
                  <w:rPr>
                    <w:rFonts w:cstheme="minorHAnsi"/>
                  </w:rPr>
                  <w:t>(1928)</w:t>
                </w:r>
                <w:r>
                  <w:rPr>
                    <w:rFonts w:cstheme="minorHAnsi"/>
                  </w:rPr>
                  <w:t xml:space="preserve"> </w:t>
                </w:r>
                <w:r w:rsidRPr="006C79E0">
                  <w:rPr>
                    <w:rFonts w:cstheme="minorHAnsi"/>
                  </w:rPr>
                  <w:t>depicted</w:t>
                </w:r>
                <w:r>
                  <w:rPr>
                    <w:rFonts w:cstheme="minorHAnsi"/>
                  </w:rPr>
                  <w:t xml:space="preserve"> </w:t>
                </w:r>
                <w:r w:rsidRPr="006C79E0">
                  <w:rPr>
                    <w:rFonts w:cstheme="minorHAnsi"/>
                  </w:rPr>
                  <w:t>the</w:t>
                </w:r>
                <w:r>
                  <w:rPr>
                    <w:rFonts w:cstheme="minorHAnsi"/>
                  </w:rPr>
                  <w:t xml:space="preserve"> </w:t>
                </w:r>
                <w:r w:rsidRPr="006C79E0">
                  <w:rPr>
                    <w:rFonts w:cstheme="minorHAnsi"/>
                  </w:rPr>
                  <w:t>life</w:t>
                </w:r>
                <w:r>
                  <w:rPr>
                    <w:rFonts w:cstheme="minorHAnsi"/>
                  </w:rPr>
                  <w:t xml:space="preserve"> </w:t>
                </w:r>
                <w:r w:rsidRPr="006C79E0">
                  <w:rPr>
                    <w:rFonts w:cstheme="minorHAnsi"/>
                  </w:rPr>
                  <w:t>and</w:t>
                </w:r>
                <w:r>
                  <w:rPr>
                    <w:rFonts w:cstheme="minorHAnsi"/>
                  </w:rPr>
                  <w:t xml:space="preserve"> </w:t>
                </w:r>
                <w:r w:rsidRPr="006C79E0">
                  <w:rPr>
                    <w:rFonts w:cstheme="minorHAnsi"/>
                  </w:rPr>
                  <w:t>times</w:t>
                </w:r>
                <w:r>
                  <w:rPr>
                    <w:rFonts w:cstheme="minorHAnsi"/>
                  </w:rPr>
                  <w:t xml:space="preserve"> </w:t>
                </w:r>
                <w:r w:rsidRPr="006C79E0">
                  <w:rPr>
                    <w:rFonts w:cstheme="minorHAnsi"/>
                  </w:rPr>
                  <w:t>of</w:t>
                </w:r>
                <w:r>
                  <w:rPr>
                    <w:rFonts w:cstheme="minorHAnsi"/>
                  </w:rPr>
                  <w:t xml:space="preserve"> </w:t>
                </w:r>
                <w:r w:rsidRPr="006C79E0">
                  <w:rPr>
                    <w:rFonts w:cstheme="minorHAnsi"/>
                  </w:rPr>
                  <w:t>a</w:t>
                </w:r>
                <w:r>
                  <w:rPr>
                    <w:rFonts w:cstheme="minorHAnsi"/>
                  </w:rPr>
                  <w:t xml:space="preserve"> </w:t>
                </w:r>
                <w:r w:rsidRPr="006C79E0">
                  <w:rPr>
                    <w:rFonts w:cstheme="minorHAnsi"/>
                  </w:rPr>
                  <w:t>sex-changing</w:t>
                </w:r>
                <w:r>
                  <w:rPr>
                    <w:rFonts w:cstheme="minorHAnsi"/>
                  </w:rPr>
                  <w:t xml:space="preserve"> </w:t>
                </w:r>
                <w:r w:rsidRPr="006C79E0">
                  <w:rPr>
                    <w:rFonts w:cstheme="minorHAnsi"/>
                  </w:rPr>
                  <w:t>protagonist</w:t>
                </w:r>
                <w:r>
                  <w:rPr>
                    <w:rFonts w:cstheme="minorHAnsi"/>
                  </w:rPr>
                  <w:t xml:space="preserve"> </w:t>
                </w:r>
                <w:r w:rsidRPr="006C79E0">
                  <w:rPr>
                    <w:rFonts w:cstheme="minorHAnsi"/>
                  </w:rPr>
                  <w:t>who</w:t>
                </w:r>
                <w:r>
                  <w:rPr>
                    <w:rFonts w:cstheme="minorHAnsi"/>
                  </w:rPr>
                  <w:t xml:space="preserve"> </w:t>
                </w:r>
                <w:r w:rsidRPr="006C79E0">
                  <w:rPr>
                    <w:rFonts w:cstheme="minorHAnsi"/>
                  </w:rPr>
                  <w:t>lives</w:t>
                </w:r>
                <w:r>
                  <w:rPr>
                    <w:rFonts w:cstheme="minorHAnsi"/>
                  </w:rPr>
                  <w:t xml:space="preserve"> </w:t>
                </w:r>
                <w:r w:rsidRPr="006C79E0">
                  <w:rPr>
                    <w:rFonts w:cstheme="minorHAnsi"/>
                  </w:rPr>
                  <w:t>for</w:t>
                </w:r>
                <w:r>
                  <w:rPr>
                    <w:rFonts w:cstheme="minorHAnsi"/>
                  </w:rPr>
                  <w:t xml:space="preserve"> </w:t>
                </w:r>
                <w:r w:rsidRPr="006C79E0">
                  <w:rPr>
                    <w:rFonts w:cstheme="minorHAnsi"/>
                  </w:rPr>
                  <w:t>400</w:t>
                </w:r>
                <w:r>
                  <w:rPr>
                    <w:rFonts w:cstheme="minorHAnsi"/>
                  </w:rPr>
                  <w:t xml:space="preserve"> </w:t>
                </w:r>
                <w:r w:rsidRPr="006C79E0">
                  <w:rPr>
                    <w:rFonts w:cstheme="minorHAnsi"/>
                  </w:rPr>
                  <w:t>years.</w:t>
                </w:r>
                <w:r>
                  <w:rPr>
                    <w:rFonts w:cstheme="minorHAnsi"/>
                  </w:rPr>
                  <w:t xml:space="preserve"> </w:t>
                </w:r>
                <w:r w:rsidRPr="006C79E0">
                  <w:rPr>
                    <w:rFonts w:cstheme="minorHAnsi"/>
                  </w:rPr>
                  <w:t>Explicitly</w:t>
                </w:r>
                <w:r>
                  <w:rPr>
                    <w:rFonts w:cstheme="minorHAnsi"/>
                  </w:rPr>
                  <w:t xml:space="preserve"> </w:t>
                </w:r>
                <w:r w:rsidRPr="006C79E0">
                  <w:rPr>
                    <w:rFonts w:cstheme="minorHAnsi"/>
                  </w:rPr>
                  <w:t>based</w:t>
                </w:r>
                <w:r>
                  <w:rPr>
                    <w:rFonts w:cstheme="minorHAnsi"/>
                  </w:rPr>
                  <w:t xml:space="preserve"> </w:t>
                </w:r>
                <w:r w:rsidRPr="006C79E0">
                  <w:rPr>
                    <w:rFonts w:cstheme="minorHAnsi"/>
                  </w:rPr>
                  <w:t>on</w:t>
                </w:r>
                <w:r>
                  <w:rPr>
                    <w:rFonts w:cstheme="minorHAnsi"/>
                  </w:rPr>
                  <w:t xml:space="preserve"> </w:t>
                </w:r>
                <w:r w:rsidRPr="006C79E0">
                  <w:rPr>
                    <w:rFonts w:cstheme="minorHAnsi"/>
                  </w:rPr>
                  <w:t>her</w:t>
                </w:r>
                <w:r>
                  <w:rPr>
                    <w:rFonts w:cstheme="minorHAnsi"/>
                  </w:rPr>
                  <w:t xml:space="preserve"> </w:t>
                </w:r>
                <w:r w:rsidRPr="006C79E0">
                  <w:rPr>
                    <w:rFonts w:cstheme="minorHAnsi"/>
                  </w:rPr>
                  <w:t>then</w:t>
                </w:r>
                <w:r>
                  <w:rPr>
                    <w:rFonts w:cstheme="minorHAnsi"/>
                  </w:rPr>
                  <w:t xml:space="preserve"> </w:t>
                </w:r>
                <w:r w:rsidRPr="006C79E0">
                  <w:rPr>
                    <w:rFonts w:cstheme="minorHAnsi"/>
                  </w:rPr>
                  <w:t>lover,</w:t>
                </w:r>
                <w:r>
                  <w:rPr>
                    <w:rFonts w:cstheme="minorHAnsi"/>
                  </w:rPr>
                  <w:t xml:space="preserve"> </w:t>
                </w:r>
                <w:r w:rsidRPr="006C79E0">
                  <w:rPr>
                    <w:rFonts w:cstheme="minorHAnsi"/>
                  </w:rPr>
                  <w:t>the</w:t>
                </w:r>
                <w:r>
                  <w:rPr>
                    <w:rFonts w:cstheme="minorHAnsi"/>
                  </w:rPr>
                  <w:t xml:space="preserve"> </w:t>
                </w:r>
                <w:r w:rsidRPr="006C79E0">
                  <w:rPr>
                    <w:rFonts w:cstheme="minorHAnsi"/>
                  </w:rPr>
                  <w:t>writer</w:t>
                </w:r>
                <w:r w:rsidR="00637A3F">
                  <w:rPr>
                    <w:rFonts w:cstheme="minorHAnsi"/>
                  </w:rPr>
                  <w:t xml:space="preserve"> Vita Sackville-West, </w:t>
                </w:r>
                <w:r w:rsidRPr="006C79E0">
                  <w:rPr>
                    <w:rFonts w:cstheme="minorHAnsi"/>
                  </w:rPr>
                  <w:t>the</w:t>
                </w:r>
                <w:r>
                  <w:rPr>
                    <w:rFonts w:cstheme="minorHAnsi"/>
                  </w:rPr>
                  <w:t xml:space="preserve"> </w:t>
                </w:r>
                <w:r w:rsidRPr="006C79E0">
                  <w:rPr>
                    <w:rFonts w:cstheme="minorHAnsi"/>
                  </w:rPr>
                  <w:t>novel</w:t>
                </w:r>
                <w:r>
                  <w:rPr>
                    <w:rFonts w:cstheme="minorHAnsi"/>
                  </w:rPr>
                  <w:t xml:space="preserve"> </w:t>
                </w:r>
                <w:r w:rsidRPr="006C79E0">
                  <w:rPr>
                    <w:rFonts w:cstheme="minorHAnsi"/>
                  </w:rPr>
                  <w:t>drew</w:t>
                </w:r>
                <w:r>
                  <w:rPr>
                    <w:rFonts w:cstheme="minorHAnsi"/>
                  </w:rPr>
                  <w:t xml:space="preserve"> </w:t>
                </w:r>
                <w:r w:rsidRPr="006C79E0">
                  <w:rPr>
                    <w:rFonts w:cstheme="minorHAnsi"/>
                  </w:rPr>
                  <w:t>on</w:t>
                </w:r>
                <w:r>
                  <w:rPr>
                    <w:rFonts w:cstheme="minorHAnsi"/>
                  </w:rPr>
                  <w:t xml:space="preserve"> </w:t>
                </w:r>
                <w:r w:rsidRPr="006C79E0">
                  <w:rPr>
                    <w:rFonts w:cstheme="minorHAnsi"/>
                  </w:rPr>
                  <w:t>Sackville-West’s</w:t>
                </w:r>
                <w:r>
                  <w:rPr>
                    <w:rFonts w:cstheme="minorHAnsi"/>
                  </w:rPr>
                  <w:t xml:space="preserve"> </w:t>
                </w:r>
                <w:r w:rsidRPr="006C79E0">
                  <w:rPr>
                    <w:rFonts w:cstheme="minorHAnsi"/>
                  </w:rPr>
                  <w:t>own</w:t>
                </w:r>
                <w:r>
                  <w:rPr>
                    <w:rFonts w:cstheme="minorHAnsi"/>
                  </w:rPr>
                  <w:t xml:space="preserve"> </w:t>
                </w:r>
                <w:r w:rsidR="005F5072">
                  <w:rPr>
                    <w:rFonts w:cstheme="minorHAnsi"/>
                  </w:rPr>
                  <w:t>complicated</w:t>
                </w:r>
                <w:r>
                  <w:rPr>
                    <w:rFonts w:cstheme="minorHAnsi"/>
                  </w:rPr>
                  <w:t xml:space="preserve"> </w:t>
                </w:r>
                <w:r w:rsidRPr="006C79E0">
                  <w:rPr>
                    <w:rFonts w:cstheme="minorHAnsi"/>
                  </w:rPr>
                  <w:t>aristocratic</w:t>
                </w:r>
                <w:r>
                  <w:rPr>
                    <w:rFonts w:cstheme="minorHAnsi"/>
                  </w:rPr>
                  <w:t xml:space="preserve"> </w:t>
                </w:r>
                <w:r w:rsidRPr="006C79E0">
                  <w:rPr>
                    <w:rFonts w:cstheme="minorHAnsi"/>
                  </w:rPr>
                  <w:t>heritage,</w:t>
                </w:r>
                <w:r>
                  <w:rPr>
                    <w:rFonts w:cstheme="minorHAnsi"/>
                  </w:rPr>
                  <w:t xml:space="preserve"> </w:t>
                </w:r>
                <w:r w:rsidRPr="006C79E0">
                  <w:rPr>
                    <w:rFonts w:cstheme="minorHAnsi"/>
                  </w:rPr>
                  <w:t>and</w:t>
                </w:r>
                <w:r>
                  <w:rPr>
                    <w:rFonts w:cstheme="minorHAnsi"/>
                  </w:rPr>
                  <w:t xml:space="preserve"> </w:t>
                </w:r>
                <w:r w:rsidRPr="006C79E0">
                  <w:rPr>
                    <w:rFonts w:cstheme="minorHAnsi"/>
                  </w:rPr>
                  <w:t>included</w:t>
                </w:r>
                <w:r>
                  <w:rPr>
                    <w:rFonts w:cstheme="minorHAnsi"/>
                  </w:rPr>
                  <w:t xml:space="preserve"> </w:t>
                </w:r>
                <w:r w:rsidRPr="006C79E0">
                  <w:rPr>
                    <w:rFonts w:cstheme="minorHAnsi"/>
                  </w:rPr>
                  <w:t>photographs</w:t>
                </w:r>
                <w:r>
                  <w:rPr>
                    <w:rFonts w:cstheme="minorHAnsi"/>
                  </w:rPr>
                  <w:t xml:space="preserve"> </w:t>
                </w:r>
                <w:r w:rsidRPr="006C79E0">
                  <w:rPr>
                    <w:rFonts w:cstheme="minorHAnsi"/>
                  </w:rPr>
                  <w:t>of</w:t>
                </w:r>
                <w:r>
                  <w:rPr>
                    <w:rFonts w:cstheme="minorHAnsi"/>
                  </w:rPr>
                  <w:t xml:space="preserve"> </w:t>
                </w:r>
                <w:r w:rsidRPr="006C79E0">
                  <w:rPr>
                    <w:rFonts w:cstheme="minorHAnsi"/>
                  </w:rPr>
                  <w:t>Sackville-West</w:t>
                </w:r>
                <w:r>
                  <w:rPr>
                    <w:rFonts w:cstheme="minorHAnsi"/>
                  </w:rPr>
                  <w:t xml:space="preserve"> </w:t>
                </w:r>
                <w:r w:rsidRPr="006C79E0">
                  <w:rPr>
                    <w:rFonts w:cstheme="minorHAnsi"/>
                  </w:rPr>
                  <w:t>as</w:t>
                </w:r>
                <w:r>
                  <w:rPr>
                    <w:rFonts w:cstheme="minorHAnsi"/>
                  </w:rPr>
                  <w:t xml:space="preserve"> </w:t>
                </w:r>
                <w:r w:rsidRPr="006C79E0">
                  <w:rPr>
                    <w:rFonts w:cstheme="minorHAnsi"/>
                  </w:rPr>
                  <w:t>Orlando.</w:t>
                </w:r>
                <w:r>
                  <w:rPr>
                    <w:rFonts w:cstheme="minorHAnsi"/>
                  </w:rPr>
                  <w:t xml:space="preserve"> </w:t>
                </w:r>
                <w:r w:rsidRPr="006C79E0">
                  <w:rPr>
                    <w:rFonts w:cstheme="minorHAnsi"/>
                    <w:i/>
                  </w:rPr>
                  <w:t>A</w:t>
                </w:r>
                <w:r>
                  <w:rPr>
                    <w:rFonts w:cstheme="minorHAnsi"/>
                    <w:i/>
                  </w:rPr>
                  <w:t xml:space="preserve"> </w:t>
                </w:r>
                <w:r w:rsidRPr="006C79E0">
                  <w:rPr>
                    <w:rFonts w:cstheme="minorHAnsi"/>
                    <w:i/>
                  </w:rPr>
                  <w:t>Room</w:t>
                </w:r>
                <w:r>
                  <w:rPr>
                    <w:rFonts w:cstheme="minorHAnsi"/>
                    <w:i/>
                  </w:rPr>
                  <w:t xml:space="preserve"> </w:t>
                </w:r>
                <w:r w:rsidRPr="006C79E0">
                  <w:rPr>
                    <w:rFonts w:cstheme="minorHAnsi"/>
                    <w:i/>
                  </w:rPr>
                  <w:t>of</w:t>
                </w:r>
                <w:r>
                  <w:rPr>
                    <w:rFonts w:cstheme="minorHAnsi"/>
                    <w:i/>
                  </w:rPr>
                  <w:t xml:space="preserve"> </w:t>
                </w:r>
                <w:r w:rsidRPr="006C79E0">
                  <w:rPr>
                    <w:rFonts w:cstheme="minorHAnsi"/>
                    <w:i/>
                  </w:rPr>
                  <w:t>One’s</w:t>
                </w:r>
                <w:r>
                  <w:rPr>
                    <w:rFonts w:cstheme="minorHAnsi"/>
                    <w:i/>
                  </w:rPr>
                  <w:t xml:space="preserve"> </w:t>
                </w:r>
                <w:r w:rsidRPr="006C79E0">
                  <w:rPr>
                    <w:rFonts w:cstheme="minorHAnsi"/>
                    <w:i/>
                  </w:rPr>
                  <w:t>Own</w:t>
                </w:r>
                <w:r w:rsidRPr="006C79E0">
                  <w:rPr>
                    <w:rFonts w:cstheme="minorHAnsi"/>
                  </w:rPr>
                  <w:t>,</w:t>
                </w:r>
                <w:r>
                  <w:rPr>
                    <w:rFonts w:cstheme="minorHAnsi"/>
                  </w:rPr>
                  <w:t xml:space="preserve"> </w:t>
                </w:r>
                <w:r w:rsidRPr="006C79E0">
                  <w:rPr>
                    <w:rFonts w:cstheme="minorHAnsi"/>
                  </w:rPr>
                  <w:t>published</w:t>
                </w:r>
                <w:r>
                  <w:rPr>
                    <w:rFonts w:cstheme="minorHAnsi"/>
                  </w:rPr>
                  <w:t xml:space="preserve"> </w:t>
                </w:r>
                <w:r w:rsidRPr="006C79E0">
                  <w:rPr>
                    <w:rFonts w:cstheme="minorHAnsi"/>
                  </w:rPr>
                  <w:t>in</w:t>
                </w:r>
                <w:r>
                  <w:rPr>
                    <w:rFonts w:cstheme="minorHAnsi"/>
                  </w:rPr>
                  <w:t xml:space="preserve"> </w:t>
                </w:r>
                <w:r w:rsidRPr="006C79E0">
                  <w:rPr>
                    <w:rFonts w:cstheme="minorHAnsi"/>
                  </w:rPr>
                  <w:t>1929,</w:t>
                </w:r>
                <w:r>
                  <w:rPr>
                    <w:rFonts w:cstheme="minorHAnsi"/>
                  </w:rPr>
                  <w:t xml:space="preserve"> </w:t>
                </w:r>
                <w:r w:rsidRPr="006C79E0">
                  <w:rPr>
                    <w:rFonts w:cstheme="minorHAnsi"/>
                  </w:rPr>
                  <w:t>was</w:t>
                </w:r>
                <w:r>
                  <w:rPr>
                    <w:rFonts w:cstheme="minorHAnsi"/>
                  </w:rPr>
                  <w:t xml:space="preserve"> </w:t>
                </w:r>
                <w:r w:rsidRPr="006C79E0">
                  <w:rPr>
                    <w:rFonts w:cstheme="minorHAnsi"/>
                  </w:rPr>
                  <w:t>based</w:t>
                </w:r>
                <w:r>
                  <w:rPr>
                    <w:rFonts w:cstheme="minorHAnsi"/>
                  </w:rPr>
                  <w:t xml:space="preserve"> </w:t>
                </w:r>
                <w:r w:rsidRPr="006C79E0">
                  <w:rPr>
                    <w:rFonts w:cstheme="minorHAnsi"/>
                  </w:rPr>
                  <w:t>on</w:t>
                </w:r>
                <w:r>
                  <w:rPr>
                    <w:rFonts w:cstheme="minorHAnsi"/>
                  </w:rPr>
                  <w:t xml:space="preserve"> </w:t>
                </w:r>
                <w:r w:rsidRPr="006C79E0">
                  <w:rPr>
                    <w:rFonts w:cstheme="minorHAnsi"/>
                  </w:rPr>
                  <w:t>a</w:t>
                </w:r>
                <w:r>
                  <w:rPr>
                    <w:rFonts w:cstheme="minorHAnsi"/>
                  </w:rPr>
                  <w:t xml:space="preserve"> </w:t>
                </w:r>
                <w:r w:rsidRPr="006C79E0">
                  <w:rPr>
                    <w:rFonts w:cstheme="minorHAnsi"/>
                  </w:rPr>
                  <w:t>lecture</w:t>
                </w:r>
                <w:r>
                  <w:rPr>
                    <w:rFonts w:cstheme="minorHAnsi"/>
                  </w:rPr>
                  <w:t xml:space="preserve"> </w:t>
                </w:r>
                <w:r w:rsidRPr="006C79E0">
                  <w:rPr>
                    <w:rFonts w:cstheme="minorHAnsi"/>
                  </w:rPr>
                  <w:t>entitled</w:t>
                </w:r>
                <w:r>
                  <w:rPr>
                    <w:rFonts w:cstheme="minorHAnsi"/>
                  </w:rPr>
                  <w:t xml:space="preserve"> </w:t>
                </w:r>
                <w:r w:rsidRPr="006C79E0">
                  <w:rPr>
                    <w:rFonts w:cstheme="minorHAnsi"/>
                  </w:rPr>
                  <w:t>‘Women</w:t>
                </w:r>
                <w:r>
                  <w:rPr>
                    <w:rFonts w:cstheme="minorHAnsi"/>
                  </w:rPr>
                  <w:t xml:space="preserve"> </w:t>
                </w:r>
                <w:r w:rsidRPr="006C79E0">
                  <w:rPr>
                    <w:rFonts w:cstheme="minorHAnsi"/>
                  </w:rPr>
                  <w:t>and</w:t>
                </w:r>
                <w:r>
                  <w:rPr>
                    <w:rFonts w:cstheme="minorHAnsi"/>
                  </w:rPr>
                  <w:t xml:space="preserve"> </w:t>
                </w:r>
                <w:r w:rsidRPr="006C79E0">
                  <w:rPr>
                    <w:rFonts w:cstheme="minorHAnsi"/>
                  </w:rPr>
                  <w:t>Fiction’</w:t>
                </w:r>
                <w:r>
                  <w:rPr>
                    <w:rFonts w:cstheme="minorHAnsi"/>
                  </w:rPr>
                  <w:t xml:space="preserve"> </w:t>
                </w:r>
                <w:r w:rsidRPr="006C79E0">
                  <w:rPr>
                    <w:rFonts w:cstheme="minorHAnsi"/>
                  </w:rPr>
                  <w:t>Woolf</w:t>
                </w:r>
                <w:r>
                  <w:rPr>
                    <w:rFonts w:cstheme="minorHAnsi"/>
                  </w:rPr>
                  <w:t xml:space="preserve"> </w:t>
                </w:r>
                <w:r w:rsidRPr="006C79E0">
                  <w:rPr>
                    <w:rFonts w:cstheme="minorHAnsi"/>
                  </w:rPr>
                  <w:t>gave</w:t>
                </w:r>
                <w:r>
                  <w:rPr>
                    <w:rFonts w:cstheme="minorHAnsi"/>
                  </w:rPr>
                  <w:t xml:space="preserve"> </w:t>
                </w:r>
                <w:r w:rsidRPr="006C79E0">
                  <w:rPr>
                    <w:rFonts w:cstheme="minorHAnsi"/>
                  </w:rPr>
                  <w:t>to</w:t>
                </w:r>
                <w:r>
                  <w:rPr>
                    <w:rFonts w:cstheme="minorHAnsi"/>
                  </w:rPr>
                  <w:t xml:space="preserve"> </w:t>
                </w:r>
                <w:r w:rsidRPr="006C79E0">
                  <w:rPr>
                    <w:rFonts w:cstheme="minorHAnsi"/>
                  </w:rPr>
                  <w:t>a</w:t>
                </w:r>
                <w:r>
                  <w:rPr>
                    <w:rFonts w:cstheme="minorHAnsi"/>
                  </w:rPr>
                  <w:t xml:space="preserve"> </w:t>
                </w:r>
                <w:r w:rsidRPr="006C79E0">
                  <w:rPr>
                    <w:rFonts w:cstheme="minorHAnsi"/>
                  </w:rPr>
                  <w:t>women’s</w:t>
                </w:r>
                <w:r>
                  <w:rPr>
                    <w:rFonts w:cstheme="minorHAnsi"/>
                  </w:rPr>
                  <w:t xml:space="preserve"> </w:t>
                </w:r>
                <w:r w:rsidRPr="006C79E0">
                  <w:rPr>
                    <w:rFonts w:cstheme="minorHAnsi"/>
                  </w:rPr>
                  <w:t>college</w:t>
                </w:r>
                <w:r>
                  <w:rPr>
                    <w:rFonts w:cstheme="minorHAnsi"/>
                  </w:rPr>
                  <w:t xml:space="preserve"> at </w:t>
                </w:r>
                <w:r w:rsidRPr="006C79E0">
                  <w:rPr>
                    <w:rFonts w:cstheme="minorHAnsi"/>
                  </w:rPr>
                  <w:t>Cambridge</w:t>
                </w:r>
                <w:r>
                  <w:rPr>
                    <w:rFonts w:cstheme="minorHAnsi"/>
                  </w:rPr>
                  <w:t xml:space="preserve"> </w:t>
                </w:r>
                <w:r w:rsidRPr="006C79E0">
                  <w:rPr>
                    <w:rFonts w:cstheme="minorHAnsi"/>
                  </w:rPr>
                  <w:t>University</w:t>
                </w:r>
                <w:r>
                  <w:rPr>
                    <w:rFonts w:cstheme="minorHAnsi"/>
                  </w:rPr>
                  <w:t xml:space="preserve"> </w:t>
                </w:r>
                <w:r w:rsidRPr="006C79E0">
                  <w:rPr>
                    <w:rFonts w:cstheme="minorHAnsi"/>
                  </w:rPr>
                  <w:t>in</w:t>
                </w:r>
                <w:r>
                  <w:rPr>
                    <w:rFonts w:cstheme="minorHAnsi"/>
                  </w:rPr>
                  <w:t xml:space="preserve"> </w:t>
                </w:r>
                <w:r w:rsidRPr="006C79E0">
                  <w:rPr>
                    <w:rFonts w:cstheme="minorHAnsi"/>
                  </w:rPr>
                  <w:t>1928,</w:t>
                </w:r>
                <w:r>
                  <w:rPr>
                    <w:rFonts w:cstheme="minorHAnsi"/>
                  </w:rPr>
                  <w:t xml:space="preserve"> </w:t>
                </w:r>
                <w:r w:rsidRPr="006C79E0">
                  <w:rPr>
                    <w:rFonts w:cstheme="minorHAnsi"/>
                  </w:rPr>
                  <w:t>and</w:t>
                </w:r>
                <w:r>
                  <w:rPr>
                    <w:rFonts w:cstheme="minorHAnsi"/>
                  </w:rPr>
                  <w:t xml:space="preserve"> </w:t>
                </w:r>
                <w:r w:rsidRPr="006C79E0">
                  <w:rPr>
                    <w:rFonts w:cstheme="minorHAnsi"/>
                  </w:rPr>
                  <w:t>is</w:t>
                </w:r>
                <w:r>
                  <w:rPr>
                    <w:rFonts w:cstheme="minorHAnsi"/>
                  </w:rPr>
                  <w:t xml:space="preserve"> </w:t>
                </w:r>
                <w:r w:rsidRPr="006C79E0">
                  <w:rPr>
                    <w:rFonts w:cstheme="minorHAnsi"/>
                  </w:rPr>
                  <w:t>now</w:t>
                </w:r>
                <w:r>
                  <w:rPr>
                    <w:rFonts w:cstheme="minorHAnsi"/>
                  </w:rPr>
                  <w:t xml:space="preserve"> </w:t>
                </w:r>
                <w:r w:rsidRPr="006C79E0">
                  <w:rPr>
                    <w:rFonts w:cstheme="minorHAnsi"/>
                  </w:rPr>
                  <w:t>a</w:t>
                </w:r>
                <w:r>
                  <w:rPr>
                    <w:rFonts w:cstheme="minorHAnsi"/>
                  </w:rPr>
                  <w:t xml:space="preserve"> </w:t>
                </w:r>
                <w:r w:rsidRPr="006C79E0">
                  <w:rPr>
                    <w:rFonts w:cstheme="minorHAnsi"/>
                  </w:rPr>
                  <w:t>key</w:t>
                </w:r>
                <w:r>
                  <w:rPr>
                    <w:rFonts w:cstheme="minorHAnsi"/>
                  </w:rPr>
                  <w:t xml:space="preserve"> </w:t>
                </w:r>
                <w:r w:rsidRPr="006C79E0">
                  <w:rPr>
                    <w:rFonts w:cstheme="minorHAnsi"/>
                  </w:rPr>
                  <w:t>text</w:t>
                </w:r>
                <w:r>
                  <w:rPr>
                    <w:rFonts w:cstheme="minorHAnsi"/>
                  </w:rPr>
                  <w:t xml:space="preserve"> </w:t>
                </w:r>
                <w:r w:rsidRPr="006C79E0">
                  <w:rPr>
                    <w:rFonts w:cstheme="minorHAnsi"/>
                  </w:rPr>
                  <w:t>of</w:t>
                </w:r>
                <w:r>
                  <w:rPr>
                    <w:rFonts w:cstheme="minorHAnsi"/>
                  </w:rPr>
                  <w:t xml:space="preserve"> </w:t>
                </w:r>
                <w:r w:rsidRPr="006C79E0">
                  <w:rPr>
                    <w:rFonts w:cstheme="minorHAnsi"/>
                  </w:rPr>
                  <w:t>feminist</w:t>
                </w:r>
                <w:r>
                  <w:rPr>
                    <w:rFonts w:cstheme="minorHAnsi"/>
                  </w:rPr>
                  <w:t xml:space="preserve"> literary </w:t>
                </w:r>
                <w:bookmarkStart w:id="0" w:name="_GoBack"/>
                <w:bookmarkEnd w:id="0"/>
                <w:r>
                  <w:rPr>
                    <w:rFonts w:cstheme="minorHAnsi"/>
                  </w:rPr>
                  <w:t>criticism and politics</w:t>
                </w:r>
                <w:r w:rsidRPr="006C79E0">
                  <w:rPr>
                    <w:rFonts w:cstheme="minorHAnsi"/>
                  </w:rPr>
                  <w:t>.</w:t>
                </w:r>
                <w:r>
                  <w:rPr>
                    <w:rFonts w:cstheme="minorHAnsi"/>
                  </w:rPr>
                  <w:t xml:space="preserve"> </w:t>
                </w:r>
                <w:r w:rsidRPr="006C79E0">
                  <w:rPr>
                    <w:rFonts w:cstheme="minorHAnsi"/>
                  </w:rPr>
                  <w:t>Though</w:t>
                </w:r>
                <w:r>
                  <w:rPr>
                    <w:rFonts w:cstheme="minorHAnsi"/>
                  </w:rPr>
                  <w:t xml:space="preserve"> </w:t>
                </w:r>
                <w:r w:rsidRPr="006C79E0">
                  <w:rPr>
                    <w:rFonts w:cstheme="minorHAnsi"/>
                  </w:rPr>
                  <w:t>very</w:t>
                </w:r>
                <w:r>
                  <w:rPr>
                    <w:rFonts w:cstheme="minorHAnsi"/>
                  </w:rPr>
                  <w:t xml:space="preserve"> </w:t>
                </w:r>
                <w:r w:rsidRPr="006C79E0">
                  <w:rPr>
                    <w:rFonts w:cstheme="minorHAnsi"/>
                  </w:rPr>
                  <w:t>different</w:t>
                </w:r>
                <w:r>
                  <w:rPr>
                    <w:rFonts w:cstheme="minorHAnsi"/>
                  </w:rPr>
                  <w:t xml:space="preserve"> </w:t>
                </w:r>
                <w:r w:rsidRPr="006C79E0">
                  <w:rPr>
                    <w:rFonts w:cstheme="minorHAnsi"/>
                  </w:rPr>
                  <w:t>in</w:t>
                </w:r>
                <w:r>
                  <w:rPr>
                    <w:rFonts w:cstheme="minorHAnsi"/>
                  </w:rPr>
                  <w:t xml:space="preserve"> </w:t>
                </w:r>
                <w:r w:rsidRPr="006C79E0">
                  <w:rPr>
                    <w:rFonts w:cstheme="minorHAnsi"/>
                  </w:rPr>
                  <w:t>style</w:t>
                </w:r>
                <w:r>
                  <w:rPr>
                    <w:rFonts w:cstheme="minorHAnsi"/>
                  </w:rPr>
                  <w:t xml:space="preserve"> </w:t>
                </w:r>
                <w:r w:rsidRPr="006C79E0">
                  <w:rPr>
                    <w:rFonts w:cstheme="minorHAnsi"/>
                  </w:rPr>
                  <w:t>and</w:t>
                </w:r>
                <w:r>
                  <w:rPr>
                    <w:rFonts w:cstheme="minorHAnsi"/>
                  </w:rPr>
                  <w:t xml:space="preserve"> </w:t>
                </w:r>
                <w:r w:rsidRPr="006C79E0">
                  <w:rPr>
                    <w:rFonts w:cstheme="minorHAnsi"/>
                  </w:rPr>
                  <w:t>genre</w:t>
                </w:r>
                <w:r>
                  <w:rPr>
                    <w:rFonts w:cstheme="minorHAnsi"/>
                  </w:rPr>
                  <w:t xml:space="preserve"> </w:t>
                </w:r>
                <w:r w:rsidRPr="006C79E0">
                  <w:rPr>
                    <w:rFonts w:cstheme="minorHAnsi"/>
                  </w:rPr>
                  <w:t>from</w:t>
                </w:r>
                <w:r>
                  <w:rPr>
                    <w:rFonts w:cstheme="minorHAnsi"/>
                  </w:rPr>
                  <w:t xml:space="preserve"> </w:t>
                </w:r>
                <w:r w:rsidRPr="006C79E0">
                  <w:rPr>
                    <w:rFonts w:cstheme="minorHAnsi"/>
                    <w:i/>
                  </w:rPr>
                  <w:t>Orlando</w:t>
                </w:r>
                <w:r w:rsidRPr="006C79E0">
                  <w:rPr>
                    <w:rFonts w:cstheme="minorHAnsi"/>
                  </w:rPr>
                  <w:t>,</w:t>
                </w:r>
                <w:r>
                  <w:rPr>
                    <w:rFonts w:cstheme="minorHAnsi"/>
                  </w:rPr>
                  <w:t xml:space="preserve"> </w:t>
                </w:r>
                <w:r w:rsidRPr="006C79E0">
                  <w:rPr>
                    <w:rFonts w:cstheme="minorHAnsi"/>
                  </w:rPr>
                  <w:t>both</w:t>
                </w:r>
                <w:r>
                  <w:rPr>
                    <w:rFonts w:cstheme="minorHAnsi"/>
                  </w:rPr>
                  <w:t xml:space="preserve"> </w:t>
                </w:r>
                <w:r w:rsidRPr="006C79E0">
                  <w:rPr>
                    <w:rFonts w:cstheme="minorHAnsi"/>
                  </w:rPr>
                  <w:t>works</w:t>
                </w:r>
                <w:r>
                  <w:rPr>
                    <w:rFonts w:cstheme="minorHAnsi"/>
                  </w:rPr>
                  <w:t xml:space="preserve"> </w:t>
                </w:r>
                <w:r w:rsidRPr="006C79E0">
                  <w:rPr>
                    <w:rFonts w:cstheme="minorHAnsi"/>
                  </w:rPr>
                  <w:t>share</w:t>
                </w:r>
                <w:r>
                  <w:rPr>
                    <w:rFonts w:cstheme="minorHAnsi"/>
                  </w:rPr>
                  <w:t xml:space="preserve"> </w:t>
                </w:r>
                <w:r w:rsidRPr="006C79E0">
                  <w:rPr>
                    <w:rFonts w:cstheme="minorHAnsi"/>
                  </w:rPr>
                  <w:t>the</w:t>
                </w:r>
                <w:r>
                  <w:rPr>
                    <w:rFonts w:cstheme="minorHAnsi"/>
                  </w:rPr>
                  <w:t xml:space="preserve"> </w:t>
                </w:r>
                <w:r w:rsidRPr="006C79E0">
                  <w:rPr>
                    <w:rFonts w:cstheme="minorHAnsi"/>
                  </w:rPr>
                  <w:t>desire</w:t>
                </w:r>
                <w:r>
                  <w:rPr>
                    <w:rFonts w:cstheme="minorHAnsi"/>
                  </w:rPr>
                  <w:t xml:space="preserve"> </w:t>
                </w:r>
                <w:r w:rsidRPr="006C79E0">
                  <w:rPr>
                    <w:rFonts w:cstheme="minorHAnsi"/>
                  </w:rPr>
                  <w:t>to</w:t>
                </w:r>
                <w:r>
                  <w:rPr>
                    <w:rFonts w:cstheme="minorHAnsi"/>
                  </w:rPr>
                  <w:t xml:space="preserve"> </w:t>
                </w:r>
                <w:r w:rsidRPr="006C79E0">
                  <w:rPr>
                    <w:rFonts w:cstheme="minorHAnsi"/>
                  </w:rPr>
                  <w:t>challenge</w:t>
                </w:r>
                <w:r>
                  <w:rPr>
                    <w:rFonts w:cstheme="minorHAnsi"/>
                  </w:rPr>
                  <w:t xml:space="preserve"> </w:t>
                </w:r>
                <w:r w:rsidRPr="006C79E0">
                  <w:rPr>
                    <w:rFonts w:cstheme="minorHAnsi"/>
                  </w:rPr>
                  <w:t>traditional</w:t>
                </w:r>
                <w:r>
                  <w:rPr>
                    <w:rFonts w:cstheme="minorHAnsi"/>
                  </w:rPr>
                  <w:t xml:space="preserve"> </w:t>
                </w:r>
                <w:r w:rsidRPr="006C79E0">
                  <w:rPr>
                    <w:rFonts w:cstheme="minorHAnsi"/>
                  </w:rPr>
                  <w:t>gender</w:t>
                </w:r>
                <w:r>
                  <w:rPr>
                    <w:rFonts w:cstheme="minorHAnsi"/>
                  </w:rPr>
                  <w:t xml:space="preserve"> </w:t>
                </w:r>
                <w:r w:rsidRPr="006C79E0">
                  <w:rPr>
                    <w:rFonts w:cstheme="minorHAnsi"/>
                  </w:rPr>
                  <w:t>identities.</w:t>
                </w:r>
              </w:p>
              <w:p w14:paraId="0FC6E600" w14:textId="77777777" w:rsidR="00CC4A1C" w:rsidRDefault="00CC4A1C" w:rsidP="00C27FAB">
                <w:pPr>
                  <w:rPr>
                    <w:rFonts w:cstheme="minorHAnsi"/>
                  </w:rPr>
                </w:pPr>
              </w:p>
              <w:p w14:paraId="00E317A6" w14:textId="77777777" w:rsidR="00CC4A1C" w:rsidRDefault="00CC4A1C" w:rsidP="00D60BC3">
                <w:pPr>
                  <w:keepNext/>
                </w:pPr>
                <w:r>
                  <w:rPr>
                    <w:rFonts w:cstheme="minorHAnsi"/>
                  </w:rPr>
                  <w:t>File: Cover.jpg</w:t>
                </w:r>
              </w:p>
              <w:p w14:paraId="230EFCDE" w14:textId="0C53BF99" w:rsidR="00CC4A1C" w:rsidRDefault="00CC4A1C"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sidR="00BE4EAF">
                  <w:rPr>
                    <w:noProof/>
                  </w:rPr>
                  <w:t>5</w:t>
                </w:r>
                <w:r w:rsidR="00A80BF0">
                  <w:rPr>
                    <w:noProof/>
                  </w:rPr>
                  <w:fldChar w:fldCharType="end"/>
                </w:r>
                <w:r>
                  <w:t xml:space="preserve"> The cover of the first edition of </w:t>
                </w:r>
                <w:r>
                  <w:rPr>
                    <w:i/>
                  </w:rPr>
                  <w:t>A Room of One's Own</w:t>
                </w:r>
                <w:r>
                  <w:t>, designed by Woolf's sister Vanessa Bell and published by the Woolf's own Hogarth Press.</w:t>
                </w:r>
              </w:p>
              <w:p w14:paraId="64090319" w14:textId="64ABCAAD" w:rsidR="00CC4A1C" w:rsidRPr="00CC4A1C" w:rsidRDefault="00CC4A1C" w:rsidP="00D60BC3">
                <w:r>
                  <w:t xml:space="preserve">Source: </w:t>
                </w:r>
                <w:hyperlink r:id="rId13" w:history="1">
                  <w:r>
                    <w:rPr>
                      <w:rStyle w:val="Hyperlink"/>
                    </w:rPr>
                    <w:t>http://www.lib.udel.edu/ud/spec/exhibits/hogarth/comercl.htm</w:t>
                  </w:r>
                </w:hyperlink>
              </w:p>
              <w:p w14:paraId="45CEEFB0" w14:textId="77777777" w:rsidR="009C61AD" w:rsidRDefault="009C61AD" w:rsidP="00D60BC3">
                <w:pPr>
                  <w:rPr>
                    <w:rFonts w:cstheme="minorHAnsi"/>
                  </w:rPr>
                </w:pPr>
              </w:p>
              <w:p w14:paraId="2ECDFE3E" w14:textId="77777777" w:rsidR="009C61AD" w:rsidRDefault="009C61AD" w:rsidP="00C27FAB">
                <w:pPr>
                  <w:rPr>
                    <w:rFonts w:cstheme="minorHAnsi"/>
                  </w:rPr>
                </w:pPr>
                <w:r w:rsidRPr="006C79E0">
                  <w:rPr>
                    <w:rFonts w:cstheme="minorHAnsi"/>
                  </w:rPr>
                  <w:t>Woolf’s</w:t>
                </w:r>
                <w:r>
                  <w:rPr>
                    <w:rFonts w:cstheme="minorHAnsi"/>
                  </w:rPr>
                  <w:t xml:space="preserve"> </w:t>
                </w:r>
                <w:r w:rsidRPr="006C79E0">
                  <w:rPr>
                    <w:rFonts w:cstheme="minorHAnsi"/>
                  </w:rPr>
                  <w:t>next</w:t>
                </w:r>
                <w:r>
                  <w:rPr>
                    <w:rFonts w:cstheme="minorHAnsi"/>
                  </w:rPr>
                  <w:t xml:space="preserve"> </w:t>
                </w:r>
                <w:r w:rsidRPr="006C79E0">
                  <w:rPr>
                    <w:rFonts w:cstheme="minorHAnsi"/>
                  </w:rPr>
                  <w:t>novel</w:t>
                </w:r>
                <w:r>
                  <w:rPr>
                    <w:rFonts w:cstheme="minorHAnsi"/>
                  </w:rPr>
                  <w:t xml:space="preserve"> </w:t>
                </w:r>
                <w:r w:rsidRPr="006C79E0">
                  <w:rPr>
                    <w:rFonts w:cstheme="minorHAnsi"/>
                  </w:rPr>
                  <w:t>was</w:t>
                </w:r>
                <w:r>
                  <w:rPr>
                    <w:rFonts w:cstheme="minorHAnsi"/>
                  </w:rPr>
                  <w:t xml:space="preserve"> </w:t>
                </w:r>
                <w:r w:rsidRPr="006C79E0">
                  <w:rPr>
                    <w:rFonts w:cstheme="minorHAnsi"/>
                  </w:rPr>
                  <w:t>arguably</w:t>
                </w:r>
                <w:r>
                  <w:rPr>
                    <w:rFonts w:cstheme="minorHAnsi"/>
                  </w:rPr>
                  <w:t xml:space="preserve"> </w:t>
                </w:r>
                <w:r w:rsidRPr="006C79E0">
                  <w:rPr>
                    <w:rFonts w:cstheme="minorHAnsi"/>
                  </w:rPr>
                  <w:t>her</w:t>
                </w:r>
                <w:r>
                  <w:rPr>
                    <w:rFonts w:cstheme="minorHAnsi"/>
                  </w:rPr>
                  <w:t xml:space="preserve"> </w:t>
                </w:r>
                <w:r w:rsidRPr="006C79E0">
                  <w:rPr>
                    <w:rFonts w:cstheme="minorHAnsi"/>
                  </w:rPr>
                  <w:t>most</w:t>
                </w:r>
                <w:r>
                  <w:rPr>
                    <w:rFonts w:cstheme="minorHAnsi"/>
                  </w:rPr>
                  <w:t xml:space="preserve"> </w:t>
                </w:r>
                <w:r w:rsidRPr="006C79E0">
                  <w:rPr>
                    <w:rFonts w:cstheme="minorHAnsi"/>
                  </w:rPr>
                  <w:t>radical.</w:t>
                </w:r>
                <w:r>
                  <w:rPr>
                    <w:rFonts w:cstheme="minorHAnsi"/>
                  </w:rPr>
                  <w:t xml:space="preserve"> </w:t>
                </w:r>
                <w:r w:rsidRPr="006C79E0">
                  <w:rPr>
                    <w:rFonts w:cstheme="minorHAnsi"/>
                    <w:i/>
                  </w:rPr>
                  <w:t>The</w:t>
                </w:r>
                <w:r>
                  <w:rPr>
                    <w:rFonts w:cstheme="minorHAnsi"/>
                    <w:i/>
                  </w:rPr>
                  <w:t xml:space="preserve"> </w:t>
                </w:r>
                <w:r w:rsidRPr="006C79E0">
                  <w:rPr>
                    <w:rFonts w:cstheme="minorHAnsi"/>
                    <w:i/>
                  </w:rPr>
                  <w:t>Waves</w:t>
                </w:r>
                <w:r>
                  <w:rPr>
                    <w:rFonts w:cstheme="minorHAnsi"/>
                  </w:rPr>
                  <w:t xml:space="preserve"> (1931) </w:t>
                </w:r>
                <w:r w:rsidRPr="006C79E0">
                  <w:rPr>
                    <w:rFonts w:cstheme="minorHAnsi"/>
                  </w:rPr>
                  <w:t>alternates</w:t>
                </w:r>
                <w:r>
                  <w:rPr>
                    <w:rFonts w:cstheme="minorHAnsi"/>
                  </w:rPr>
                  <w:t xml:space="preserve"> </w:t>
                </w:r>
                <w:r w:rsidRPr="006C79E0">
                  <w:rPr>
                    <w:rFonts w:cstheme="minorHAnsi"/>
                  </w:rPr>
                  <w:t>between</w:t>
                </w:r>
                <w:r>
                  <w:rPr>
                    <w:rFonts w:cstheme="minorHAnsi"/>
                  </w:rPr>
                  <w:t xml:space="preserve"> </w:t>
                </w:r>
                <w:r w:rsidRPr="006C79E0">
                  <w:rPr>
                    <w:rFonts w:cstheme="minorHAnsi"/>
                  </w:rPr>
                  <w:t>the</w:t>
                </w:r>
                <w:r>
                  <w:rPr>
                    <w:rFonts w:cstheme="minorHAnsi"/>
                  </w:rPr>
                  <w:t xml:space="preserve"> </w:t>
                </w:r>
                <w:r w:rsidRPr="006C79E0">
                  <w:rPr>
                    <w:rFonts w:cstheme="minorHAnsi"/>
                  </w:rPr>
                  <w:t>voices</w:t>
                </w:r>
                <w:r>
                  <w:rPr>
                    <w:rFonts w:cstheme="minorHAnsi"/>
                  </w:rPr>
                  <w:t xml:space="preserve"> </w:t>
                </w:r>
                <w:r w:rsidRPr="006C79E0">
                  <w:rPr>
                    <w:rFonts w:cstheme="minorHAnsi"/>
                  </w:rPr>
                  <w:t>of</w:t>
                </w:r>
                <w:r>
                  <w:rPr>
                    <w:rFonts w:cstheme="minorHAnsi"/>
                  </w:rPr>
                  <w:t xml:space="preserve"> </w:t>
                </w:r>
                <w:r w:rsidRPr="006C79E0">
                  <w:rPr>
                    <w:rFonts w:cstheme="minorHAnsi"/>
                  </w:rPr>
                  <w:t>six</w:t>
                </w:r>
                <w:r>
                  <w:rPr>
                    <w:rFonts w:cstheme="minorHAnsi"/>
                  </w:rPr>
                  <w:t xml:space="preserve"> friends – </w:t>
                </w:r>
                <w:r w:rsidRPr="006C79E0">
                  <w:rPr>
                    <w:rFonts w:cstheme="minorHAnsi"/>
                  </w:rPr>
                  <w:t>or</w:t>
                </w:r>
                <w:r>
                  <w:rPr>
                    <w:rFonts w:cstheme="minorHAnsi"/>
                  </w:rPr>
                  <w:t xml:space="preserve"> </w:t>
                </w:r>
                <w:r w:rsidRPr="006C79E0">
                  <w:rPr>
                    <w:rFonts w:cstheme="minorHAnsi"/>
                  </w:rPr>
                  <w:t>possibly</w:t>
                </w:r>
                <w:r>
                  <w:rPr>
                    <w:rFonts w:cstheme="minorHAnsi"/>
                  </w:rPr>
                  <w:t xml:space="preserve"> </w:t>
                </w:r>
                <w:r w:rsidRPr="006C79E0">
                  <w:rPr>
                    <w:rFonts w:cstheme="minorHAnsi"/>
                  </w:rPr>
                  <w:t>aspects</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same</w:t>
                </w:r>
                <w:r>
                  <w:rPr>
                    <w:rFonts w:cstheme="minorHAnsi"/>
                  </w:rPr>
                  <w:t xml:space="preserve"> character – </w:t>
                </w:r>
                <w:r w:rsidRPr="006C79E0">
                  <w:rPr>
                    <w:rFonts w:cstheme="minorHAnsi"/>
                  </w:rPr>
                  <w:t>describing</w:t>
                </w:r>
                <w:r>
                  <w:rPr>
                    <w:rFonts w:cstheme="minorHAnsi"/>
                  </w:rPr>
                  <w:t xml:space="preserve"> </w:t>
                </w:r>
                <w:r w:rsidRPr="006C79E0">
                  <w:rPr>
                    <w:rFonts w:cstheme="minorHAnsi"/>
                  </w:rPr>
                  <w:t>their</w:t>
                </w:r>
                <w:r>
                  <w:rPr>
                    <w:rFonts w:cstheme="minorHAnsi"/>
                  </w:rPr>
                  <w:t xml:space="preserve"> </w:t>
                </w:r>
                <w:r w:rsidRPr="006C79E0">
                  <w:rPr>
                    <w:rFonts w:cstheme="minorHAnsi"/>
                  </w:rPr>
                  <w:t>interrelations</w:t>
                </w:r>
                <w:r>
                  <w:rPr>
                    <w:rFonts w:cstheme="minorHAnsi"/>
                  </w:rPr>
                  <w:t xml:space="preserve"> </w:t>
                </w:r>
                <w:r w:rsidRPr="006C79E0">
                  <w:rPr>
                    <w:rFonts w:cstheme="minorHAnsi"/>
                  </w:rPr>
                  <w:t>from</w:t>
                </w:r>
                <w:r>
                  <w:rPr>
                    <w:rFonts w:cstheme="minorHAnsi"/>
                  </w:rPr>
                  <w:t xml:space="preserve"> </w:t>
                </w:r>
                <w:r w:rsidRPr="006C79E0">
                  <w:rPr>
                    <w:rFonts w:cstheme="minorHAnsi"/>
                  </w:rPr>
                  <w:t>childhood</w:t>
                </w:r>
                <w:r>
                  <w:rPr>
                    <w:rFonts w:cstheme="minorHAnsi"/>
                  </w:rPr>
                  <w:t xml:space="preserve"> </w:t>
                </w:r>
                <w:r w:rsidRPr="006C79E0">
                  <w:rPr>
                    <w:rFonts w:cstheme="minorHAnsi"/>
                  </w:rPr>
                  <w:t>to</w:t>
                </w:r>
                <w:r>
                  <w:rPr>
                    <w:rFonts w:cstheme="minorHAnsi"/>
                  </w:rPr>
                  <w:t xml:space="preserve"> </w:t>
                </w:r>
                <w:r w:rsidRPr="006C79E0">
                  <w:rPr>
                    <w:rFonts w:cstheme="minorHAnsi"/>
                  </w:rPr>
                  <w:t>maturity,</w:t>
                </w:r>
                <w:r>
                  <w:rPr>
                    <w:rFonts w:cstheme="minorHAnsi"/>
                  </w:rPr>
                  <w:t xml:space="preserve"> with </w:t>
                </w:r>
                <w:r w:rsidRPr="006C79E0">
                  <w:rPr>
                    <w:rFonts w:cstheme="minorHAnsi"/>
                  </w:rPr>
                  <w:t>interludes</w:t>
                </w:r>
                <w:r>
                  <w:rPr>
                    <w:rFonts w:cstheme="minorHAnsi"/>
                  </w:rPr>
                  <w:t xml:space="preserve"> </w:t>
                </w:r>
                <w:r w:rsidRPr="006C79E0">
                  <w:rPr>
                    <w:rFonts w:cstheme="minorHAnsi"/>
                  </w:rPr>
                  <w:t>describing</w:t>
                </w:r>
                <w:r>
                  <w:rPr>
                    <w:rFonts w:cstheme="minorHAnsi"/>
                  </w:rPr>
                  <w:t xml:space="preserve"> </w:t>
                </w:r>
                <w:r w:rsidRPr="006C79E0">
                  <w:rPr>
                    <w:rFonts w:cstheme="minorHAnsi"/>
                  </w:rPr>
                  <w:t>the</w:t>
                </w:r>
                <w:r>
                  <w:rPr>
                    <w:rFonts w:cstheme="minorHAnsi"/>
                  </w:rPr>
                  <w:t xml:space="preserve"> </w:t>
                </w:r>
                <w:r w:rsidRPr="006C79E0">
                  <w:rPr>
                    <w:rFonts w:cstheme="minorHAnsi"/>
                  </w:rPr>
                  <w:t>sun</w:t>
                </w:r>
                <w:r>
                  <w:rPr>
                    <w:rFonts w:cstheme="minorHAnsi"/>
                  </w:rPr>
                  <w:t xml:space="preserve"> </w:t>
                </w:r>
                <w:r w:rsidRPr="006C79E0">
                  <w:rPr>
                    <w:rFonts w:cstheme="minorHAnsi"/>
                  </w:rPr>
                  <w:t>rising</w:t>
                </w:r>
                <w:r>
                  <w:rPr>
                    <w:rFonts w:cstheme="minorHAnsi"/>
                  </w:rPr>
                  <w:t xml:space="preserve"> </w:t>
                </w:r>
                <w:r w:rsidRPr="006C79E0">
                  <w:rPr>
                    <w:rFonts w:cstheme="minorHAnsi"/>
                  </w:rPr>
                  <w:t>and</w:t>
                </w:r>
                <w:r>
                  <w:rPr>
                    <w:rFonts w:cstheme="minorHAnsi"/>
                  </w:rPr>
                  <w:t xml:space="preserve"> </w:t>
                </w:r>
                <w:r w:rsidRPr="006C79E0">
                  <w:rPr>
                    <w:rFonts w:cstheme="minorHAnsi"/>
                  </w:rPr>
                  <w:t>then</w:t>
                </w:r>
                <w:r>
                  <w:rPr>
                    <w:rFonts w:cstheme="minorHAnsi"/>
                  </w:rPr>
                  <w:t xml:space="preserve"> </w:t>
                </w:r>
                <w:r w:rsidRPr="006C79E0">
                  <w:rPr>
                    <w:rFonts w:cstheme="minorHAnsi"/>
                  </w:rPr>
                  <w:t>setting</w:t>
                </w:r>
                <w:r>
                  <w:rPr>
                    <w:rFonts w:cstheme="minorHAnsi"/>
                  </w:rPr>
                  <w:t xml:space="preserve"> </w:t>
                </w:r>
                <w:r w:rsidRPr="006C79E0">
                  <w:rPr>
                    <w:rFonts w:cstheme="minorHAnsi"/>
                  </w:rPr>
                  <w:t>on</w:t>
                </w:r>
                <w:r>
                  <w:rPr>
                    <w:rFonts w:cstheme="minorHAnsi"/>
                  </w:rPr>
                  <w:t xml:space="preserve"> </w:t>
                </w:r>
                <w:r w:rsidRPr="006C79E0">
                  <w:rPr>
                    <w:rFonts w:cstheme="minorHAnsi"/>
                  </w:rPr>
                  <w:t>a</w:t>
                </w:r>
                <w:r>
                  <w:rPr>
                    <w:rFonts w:cstheme="minorHAnsi"/>
                  </w:rPr>
                  <w:t xml:space="preserve"> seaside landscape including an apparently abandoned </w:t>
                </w:r>
                <w:r w:rsidRPr="006C79E0">
                  <w:rPr>
                    <w:rFonts w:cstheme="minorHAnsi"/>
                  </w:rPr>
                  <w:t>house</w:t>
                </w:r>
                <w:r>
                  <w:rPr>
                    <w:rFonts w:cstheme="minorHAnsi"/>
                  </w:rPr>
                  <w:t xml:space="preserve">, devoid of </w:t>
                </w:r>
                <w:r w:rsidRPr="006C79E0">
                  <w:rPr>
                    <w:rFonts w:cstheme="minorHAnsi"/>
                  </w:rPr>
                  <w:t>human</w:t>
                </w:r>
                <w:r>
                  <w:rPr>
                    <w:rFonts w:cstheme="minorHAnsi"/>
                  </w:rPr>
                  <w:t xml:space="preserve"> </w:t>
                </w:r>
                <w:r w:rsidRPr="006C79E0">
                  <w:rPr>
                    <w:rFonts w:cstheme="minorHAnsi"/>
                  </w:rPr>
                  <w:t>presence.</w:t>
                </w:r>
                <w:r>
                  <w:rPr>
                    <w:rFonts w:cstheme="minorHAnsi"/>
                  </w:rPr>
                  <w:t xml:space="preserve"> </w:t>
                </w:r>
                <w:r w:rsidRPr="006C79E0">
                  <w:rPr>
                    <w:rFonts w:cstheme="minorHAnsi"/>
                  </w:rPr>
                  <w:t>Woolf</w:t>
                </w:r>
                <w:r>
                  <w:rPr>
                    <w:rFonts w:cstheme="minorHAnsi"/>
                  </w:rPr>
                  <w:t xml:space="preserve"> </w:t>
                </w:r>
                <w:r w:rsidRPr="006C79E0">
                  <w:rPr>
                    <w:rFonts w:cstheme="minorHAnsi"/>
                  </w:rPr>
                  <w:t>herself</w:t>
                </w:r>
                <w:r>
                  <w:rPr>
                    <w:rFonts w:cstheme="minorHAnsi"/>
                  </w:rPr>
                  <w:t xml:space="preserve"> </w:t>
                </w:r>
                <w:r w:rsidRPr="006C79E0">
                  <w:rPr>
                    <w:rFonts w:cstheme="minorHAnsi"/>
                  </w:rPr>
                  <w:t>envisaged</w:t>
                </w:r>
                <w:r>
                  <w:rPr>
                    <w:rFonts w:cstheme="minorHAnsi"/>
                  </w:rPr>
                  <w:t xml:space="preserve"> </w:t>
                </w:r>
                <w:r w:rsidRPr="006C79E0">
                  <w:rPr>
                    <w:rFonts w:cstheme="minorHAnsi"/>
                  </w:rPr>
                  <w:t>it</w:t>
                </w:r>
                <w:r>
                  <w:rPr>
                    <w:rFonts w:cstheme="minorHAnsi"/>
                  </w:rPr>
                  <w:t xml:space="preserve"> </w:t>
                </w:r>
                <w:r w:rsidRPr="006C79E0">
                  <w:rPr>
                    <w:rFonts w:cstheme="minorHAnsi"/>
                  </w:rPr>
                  <w:t>as</w:t>
                </w:r>
                <w:r>
                  <w:rPr>
                    <w:rFonts w:cstheme="minorHAnsi"/>
                  </w:rPr>
                  <w:t xml:space="preserve"> </w:t>
                </w:r>
                <w:r w:rsidRPr="006C79E0">
                  <w:rPr>
                    <w:rFonts w:cstheme="minorHAnsi"/>
                  </w:rPr>
                  <w:t>an</w:t>
                </w:r>
                <w:r>
                  <w:rPr>
                    <w:rFonts w:cstheme="minorHAnsi"/>
                  </w:rPr>
                  <w:t xml:space="preserve"> </w:t>
                </w:r>
                <w:r w:rsidRPr="006C79E0">
                  <w:rPr>
                    <w:rFonts w:cstheme="minorHAnsi"/>
                  </w:rPr>
                  <w:t>‘abstract</w:t>
                </w:r>
                <w:r>
                  <w:rPr>
                    <w:rFonts w:cstheme="minorHAnsi"/>
                  </w:rPr>
                  <w:t xml:space="preserve"> </w:t>
                </w:r>
                <w:r w:rsidRPr="006C79E0">
                  <w:rPr>
                    <w:rFonts w:cstheme="minorHAnsi"/>
                  </w:rPr>
                  <w:t>mystical</w:t>
                </w:r>
                <w:r>
                  <w:rPr>
                    <w:rFonts w:cstheme="minorHAnsi"/>
                  </w:rPr>
                  <w:t xml:space="preserve"> </w:t>
                </w:r>
                <w:r w:rsidRPr="006C79E0">
                  <w:rPr>
                    <w:rFonts w:cstheme="minorHAnsi"/>
                  </w:rPr>
                  <w:t>eyeless</w:t>
                </w:r>
                <w:r>
                  <w:rPr>
                    <w:rFonts w:cstheme="minorHAnsi"/>
                  </w:rPr>
                  <w:t xml:space="preserve"> </w:t>
                </w:r>
                <w:r w:rsidRPr="006C79E0">
                  <w:rPr>
                    <w:rFonts w:cstheme="minorHAnsi"/>
                  </w:rPr>
                  <w:t>book:</w:t>
                </w:r>
                <w:r>
                  <w:rPr>
                    <w:rFonts w:cstheme="minorHAnsi"/>
                  </w:rPr>
                  <w:t xml:space="preserve"> </w:t>
                </w:r>
                <w:r w:rsidRPr="006C79E0">
                  <w:rPr>
                    <w:rFonts w:cstheme="minorHAnsi"/>
                  </w:rPr>
                  <w:t>a</w:t>
                </w:r>
                <w:r>
                  <w:rPr>
                    <w:rFonts w:cstheme="minorHAnsi"/>
                  </w:rPr>
                  <w:t xml:space="preserve"> </w:t>
                </w:r>
                <w:proofErr w:type="spellStart"/>
                <w:r w:rsidRPr="006C79E0">
                  <w:rPr>
                    <w:rFonts w:cstheme="minorHAnsi"/>
                  </w:rPr>
                  <w:t>playpoem</w:t>
                </w:r>
                <w:proofErr w:type="spellEnd"/>
                <w:r w:rsidRPr="006C79E0">
                  <w:rPr>
                    <w:rFonts w:cstheme="minorHAnsi"/>
                  </w:rPr>
                  <w:t>’.</w:t>
                </w:r>
                <w:r>
                  <w:rPr>
                    <w:rFonts w:cstheme="minorHAnsi"/>
                  </w:rPr>
                  <w:t xml:space="preserve"> </w:t>
                </w:r>
                <w:r w:rsidRPr="006C79E0">
                  <w:rPr>
                    <w:rFonts w:cstheme="minorHAnsi"/>
                  </w:rPr>
                  <w:t>As</w:t>
                </w:r>
                <w:r>
                  <w:rPr>
                    <w:rFonts w:cstheme="minorHAnsi"/>
                  </w:rPr>
                  <w:t xml:space="preserve"> </w:t>
                </w:r>
                <w:r w:rsidRPr="006C79E0">
                  <w:rPr>
                    <w:rFonts w:cstheme="minorHAnsi"/>
                  </w:rPr>
                  <w:t>if</w:t>
                </w:r>
                <w:r>
                  <w:rPr>
                    <w:rFonts w:cstheme="minorHAnsi"/>
                  </w:rPr>
                  <w:t xml:space="preserve"> </w:t>
                </w:r>
                <w:r w:rsidRPr="006C79E0">
                  <w:rPr>
                    <w:rFonts w:cstheme="minorHAnsi"/>
                  </w:rPr>
                  <w:t>to</w:t>
                </w:r>
                <w:r>
                  <w:rPr>
                    <w:rFonts w:cstheme="minorHAnsi"/>
                  </w:rPr>
                  <w:t xml:space="preserve"> </w:t>
                </w:r>
                <w:r w:rsidRPr="006C79E0">
                  <w:rPr>
                    <w:rFonts w:cstheme="minorHAnsi"/>
                  </w:rPr>
                  <w:t>emphasise</w:t>
                </w:r>
                <w:r>
                  <w:rPr>
                    <w:rFonts w:cstheme="minorHAnsi"/>
                  </w:rPr>
                  <w:t xml:space="preserve"> </w:t>
                </w:r>
                <w:r w:rsidRPr="006C79E0">
                  <w:rPr>
                    <w:rFonts w:cstheme="minorHAnsi"/>
                  </w:rPr>
                  <w:t>her</w:t>
                </w:r>
                <w:r>
                  <w:rPr>
                    <w:rFonts w:cstheme="minorHAnsi"/>
                  </w:rPr>
                  <w:t xml:space="preserve"> </w:t>
                </w:r>
                <w:r w:rsidRPr="006C79E0">
                  <w:rPr>
                    <w:rFonts w:cstheme="minorHAnsi"/>
                  </w:rPr>
                  <w:t>versatility,</w:t>
                </w:r>
                <w:r>
                  <w:rPr>
                    <w:rFonts w:cstheme="minorHAnsi"/>
                  </w:rPr>
                  <w:t xml:space="preserve"> </w:t>
                </w:r>
                <w:r w:rsidRPr="006C79E0">
                  <w:rPr>
                    <w:rFonts w:cstheme="minorHAnsi"/>
                  </w:rPr>
                  <w:t>she</w:t>
                </w:r>
                <w:r>
                  <w:rPr>
                    <w:rFonts w:cstheme="minorHAnsi"/>
                  </w:rPr>
                  <w:t xml:space="preserve"> </w:t>
                </w:r>
                <w:r w:rsidRPr="006C79E0">
                  <w:rPr>
                    <w:rFonts w:cstheme="minorHAnsi"/>
                  </w:rPr>
                  <w:t>then</w:t>
                </w:r>
                <w:r>
                  <w:rPr>
                    <w:rFonts w:cstheme="minorHAnsi"/>
                  </w:rPr>
                  <w:t xml:space="preserve"> </w:t>
                </w:r>
                <w:r w:rsidRPr="006C79E0">
                  <w:rPr>
                    <w:rFonts w:cstheme="minorHAnsi"/>
                  </w:rPr>
                  <w:t>wrote</w:t>
                </w:r>
                <w:r>
                  <w:rPr>
                    <w:rFonts w:cstheme="minorHAnsi"/>
                  </w:rPr>
                  <w:t xml:space="preserve"> </w:t>
                </w:r>
                <w:r w:rsidRPr="006C79E0">
                  <w:rPr>
                    <w:rFonts w:cstheme="minorHAnsi"/>
                  </w:rPr>
                  <w:t>another</w:t>
                </w:r>
                <w:r>
                  <w:rPr>
                    <w:rFonts w:cstheme="minorHAnsi"/>
                  </w:rPr>
                  <w:t xml:space="preserve"> </w:t>
                </w:r>
                <w:r w:rsidRPr="006C79E0">
                  <w:rPr>
                    <w:rFonts w:cstheme="minorHAnsi"/>
                  </w:rPr>
                  <w:t>biography</w:t>
                </w:r>
                <w:r>
                  <w:rPr>
                    <w:rFonts w:cstheme="minorHAnsi"/>
                  </w:rPr>
                  <w:t xml:space="preserve"> </w:t>
                </w:r>
                <w:r w:rsidRPr="006C79E0">
                  <w:rPr>
                    <w:rFonts w:cstheme="minorHAnsi"/>
                  </w:rPr>
                  <w:t>of</w:t>
                </w:r>
                <w:r>
                  <w:rPr>
                    <w:rFonts w:cstheme="minorHAnsi"/>
                  </w:rPr>
                  <w:t xml:space="preserve"> </w:t>
                </w:r>
                <w:r w:rsidRPr="006C79E0">
                  <w:rPr>
                    <w:rFonts w:cstheme="minorHAnsi"/>
                  </w:rPr>
                  <w:t>sorts,</w:t>
                </w:r>
                <w:r>
                  <w:rPr>
                    <w:rFonts w:cstheme="minorHAnsi"/>
                  </w:rPr>
                  <w:t xml:space="preserve"> </w:t>
                </w:r>
                <w:r w:rsidRPr="006C79E0">
                  <w:rPr>
                    <w:rFonts w:cstheme="minorHAnsi"/>
                  </w:rPr>
                  <w:t>from</w:t>
                </w:r>
                <w:r>
                  <w:rPr>
                    <w:rFonts w:cstheme="minorHAnsi"/>
                  </w:rPr>
                  <w:t xml:space="preserve"> </w:t>
                </w:r>
                <w:r w:rsidRPr="006C79E0">
                  <w:rPr>
                    <w:rFonts w:cstheme="minorHAnsi"/>
                  </w:rPr>
                  <w:t>the</w:t>
                </w:r>
                <w:r>
                  <w:rPr>
                    <w:rFonts w:cstheme="minorHAnsi"/>
                  </w:rPr>
                  <w:t xml:space="preserve"> </w:t>
                </w:r>
                <w:r w:rsidRPr="006C79E0">
                  <w:rPr>
                    <w:rFonts w:cstheme="minorHAnsi"/>
                  </w:rPr>
                  <w:t>perspective</w:t>
                </w:r>
                <w:r>
                  <w:rPr>
                    <w:rFonts w:cstheme="minorHAnsi"/>
                  </w:rPr>
                  <w:t xml:space="preserve"> </w:t>
                </w:r>
                <w:r w:rsidRPr="006C79E0">
                  <w:rPr>
                    <w:rFonts w:cstheme="minorHAnsi"/>
                  </w:rPr>
                  <w:t>of</w:t>
                </w:r>
                <w:r>
                  <w:rPr>
                    <w:rFonts w:cstheme="minorHAnsi"/>
                  </w:rPr>
                  <w:t xml:space="preserve"> </w:t>
                </w:r>
                <w:r w:rsidRPr="006C79E0">
                  <w:rPr>
                    <w:rFonts w:cstheme="minorHAnsi"/>
                  </w:rPr>
                  <w:t>the</w:t>
                </w:r>
                <w:r>
                  <w:rPr>
                    <w:rFonts w:cstheme="minorHAnsi"/>
                  </w:rPr>
                  <w:t xml:space="preserve"> </w:t>
                </w:r>
                <w:r w:rsidRPr="006C79E0">
                  <w:rPr>
                    <w:rFonts w:cstheme="minorHAnsi"/>
                  </w:rPr>
                  <w:t>eponymous</w:t>
                </w:r>
                <w:r>
                  <w:rPr>
                    <w:rFonts w:cstheme="minorHAnsi"/>
                  </w:rPr>
                  <w:t xml:space="preserve"> </w:t>
                </w:r>
                <w:r w:rsidRPr="006C79E0">
                  <w:rPr>
                    <w:rFonts w:cstheme="minorHAnsi"/>
                  </w:rPr>
                  <w:t>Flush,</w:t>
                </w:r>
                <w:r>
                  <w:rPr>
                    <w:rFonts w:cstheme="minorHAnsi"/>
                  </w:rPr>
                  <w:t xml:space="preserve"> </w:t>
                </w:r>
                <w:r w:rsidRPr="006C79E0">
                  <w:rPr>
                    <w:rFonts w:cstheme="minorHAnsi"/>
                  </w:rPr>
                  <w:t>Elizabeth</w:t>
                </w:r>
                <w:r>
                  <w:rPr>
                    <w:rFonts w:cstheme="minorHAnsi"/>
                  </w:rPr>
                  <w:t xml:space="preserve"> </w:t>
                </w:r>
                <w:r w:rsidRPr="006C79E0">
                  <w:rPr>
                    <w:rFonts w:cstheme="minorHAnsi"/>
                  </w:rPr>
                  <w:t>Barrett-Browning’s</w:t>
                </w:r>
                <w:r>
                  <w:rPr>
                    <w:rFonts w:cstheme="minorHAnsi"/>
                  </w:rPr>
                  <w:t xml:space="preserve"> spaniel. L</w:t>
                </w:r>
                <w:r w:rsidRPr="006C79E0">
                  <w:rPr>
                    <w:rFonts w:cstheme="minorHAnsi"/>
                  </w:rPr>
                  <w:t>ight-hearted</w:t>
                </w:r>
                <w:r>
                  <w:rPr>
                    <w:rFonts w:cstheme="minorHAnsi"/>
                  </w:rPr>
                  <w:t xml:space="preserve"> </w:t>
                </w:r>
                <w:r w:rsidRPr="006C79E0">
                  <w:rPr>
                    <w:rFonts w:cstheme="minorHAnsi"/>
                  </w:rPr>
                  <w:t>in</w:t>
                </w:r>
                <w:r>
                  <w:rPr>
                    <w:rFonts w:cstheme="minorHAnsi"/>
                  </w:rPr>
                  <w:t xml:space="preserve"> </w:t>
                </w:r>
                <w:r w:rsidRPr="006C79E0">
                  <w:rPr>
                    <w:rFonts w:cstheme="minorHAnsi"/>
                  </w:rPr>
                  <w:t>tone</w:t>
                </w:r>
                <w:r>
                  <w:rPr>
                    <w:rFonts w:cstheme="minorHAnsi"/>
                  </w:rPr>
                  <w:t xml:space="preserve"> </w:t>
                </w:r>
                <w:r w:rsidRPr="006C79E0">
                  <w:rPr>
                    <w:rFonts w:cstheme="minorHAnsi"/>
                  </w:rPr>
                  <w:t>this</w:t>
                </w:r>
                <w:r>
                  <w:rPr>
                    <w:rFonts w:cstheme="minorHAnsi"/>
                  </w:rPr>
                  <w:t xml:space="preserve"> </w:t>
                </w:r>
                <w:r w:rsidRPr="006C79E0">
                  <w:rPr>
                    <w:rFonts w:cstheme="minorHAnsi"/>
                  </w:rPr>
                  <w:t>text</w:t>
                </w:r>
                <w:r>
                  <w:rPr>
                    <w:rFonts w:cstheme="minorHAnsi"/>
                  </w:rPr>
                  <w:t xml:space="preserve">, published in 1933, </w:t>
                </w:r>
                <w:r w:rsidRPr="006C79E0">
                  <w:rPr>
                    <w:rFonts w:cstheme="minorHAnsi"/>
                  </w:rPr>
                  <w:t>playfully</w:t>
                </w:r>
                <w:r>
                  <w:rPr>
                    <w:rFonts w:cstheme="minorHAnsi"/>
                  </w:rPr>
                  <w:t xml:space="preserve"> </w:t>
                </w:r>
                <w:r w:rsidRPr="006C79E0">
                  <w:rPr>
                    <w:rFonts w:cstheme="minorHAnsi"/>
                  </w:rPr>
                  <w:t>provokes</w:t>
                </w:r>
                <w:r>
                  <w:rPr>
                    <w:rFonts w:cstheme="minorHAnsi"/>
                  </w:rPr>
                  <w:t xml:space="preserve"> </w:t>
                </w:r>
                <w:r w:rsidRPr="006C79E0">
                  <w:rPr>
                    <w:rFonts w:cstheme="minorHAnsi"/>
                  </w:rPr>
                  <w:t>received</w:t>
                </w:r>
                <w:r>
                  <w:rPr>
                    <w:rFonts w:cstheme="minorHAnsi"/>
                  </w:rPr>
                  <w:t xml:space="preserve"> </w:t>
                </w:r>
                <w:r w:rsidRPr="006C79E0">
                  <w:rPr>
                    <w:rFonts w:cstheme="minorHAnsi"/>
                  </w:rPr>
                  <w:t>notions</w:t>
                </w:r>
                <w:r>
                  <w:rPr>
                    <w:rFonts w:cstheme="minorHAnsi"/>
                  </w:rPr>
                  <w:t xml:space="preserve"> </w:t>
                </w:r>
                <w:r w:rsidRPr="006C79E0">
                  <w:rPr>
                    <w:rFonts w:cstheme="minorHAnsi"/>
                  </w:rPr>
                  <w:t>about</w:t>
                </w:r>
                <w:r>
                  <w:rPr>
                    <w:rFonts w:cstheme="minorHAnsi"/>
                  </w:rPr>
                  <w:t xml:space="preserve"> </w:t>
                </w:r>
                <w:r w:rsidRPr="006C79E0">
                  <w:rPr>
                    <w:rFonts w:cstheme="minorHAnsi"/>
                  </w:rPr>
                  <w:t>human</w:t>
                </w:r>
                <w:r>
                  <w:rPr>
                    <w:rFonts w:cstheme="minorHAnsi"/>
                  </w:rPr>
                  <w:t xml:space="preserve"> </w:t>
                </w:r>
                <w:r w:rsidRPr="006C79E0">
                  <w:rPr>
                    <w:rFonts w:cstheme="minorHAnsi"/>
                  </w:rPr>
                  <w:t>and</w:t>
                </w:r>
                <w:r>
                  <w:rPr>
                    <w:rFonts w:cstheme="minorHAnsi"/>
                  </w:rPr>
                  <w:t xml:space="preserve"> </w:t>
                </w:r>
                <w:r w:rsidRPr="006C79E0">
                  <w:rPr>
                    <w:rFonts w:cstheme="minorHAnsi"/>
                  </w:rPr>
                  <w:t>animal</w:t>
                </w:r>
                <w:r>
                  <w:rPr>
                    <w:rFonts w:cstheme="minorHAnsi"/>
                  </w:rPr>
                  <w:t xml:space="preserve"> </w:t>
                </w:r>
                <w:r w:rsidRPr="006C79E0">
                  <w:rPr>
                    <w:rFonts w:cstheme="minorHAnsi"/>
                  </w:rPr>
                  <w:t>interaction</w:t>
                </w:r>
                <w:r>
                  <w:rPr>
                    <w:rFonts w:cstheme="minorHAnsi"/>
                  </w:rPr>
                  <w:t xml:space="preserve"> </w:t>
                </w:r>
                <w:r w:rsidRPr="006C79E0">
                  <w:rPr>
                    <w:rFonts w:cstheme="minorHAnsi"/>
                  </w:rPr>
                  <w:t>and</w:t>
                </w:r>
                <w:r>
                  <w:rPr>
                    <w:rFonts w:cstheme="minorHAnsi"/>
                  </w:rPr>
                  <w:t xml:space="preserve"> </w:t>
                </w:r>
                <w:r w:rsidRPr="006C79E0">
                  <w:rPr>
                    <w:rFonts w:cstheme="minorHAnsi"/>
                  </w:rPr>
                  <w:t>psychology.</w:t>
                </w:r>
              </w:p>
              <w:p w14:paraId="2F9F590E" w14:textId="77777777" w:rsidR="009C61AD" w:rsidRDefault="009C61AD" w:rsidP="00C27FAB">
                <w:pPr>
                  <w:rPr>
                    <w:rFonts w:cstheme="minorHAnsi"/>
                  </w:rPr>
                </w:pPr>
              </w:p>
              <w:p w14:paraId="2D65BE85" w14:textId="77777777" w:rsidR="00BE4EAF" w:rsidRDefault="00BE4EAF" w:rsidP="00D60BC3">
                <w:pPr>
                  <w:keepNext/>
                </w:pPr>
                <w:r>
                  <w:rPr>
                    <w:rFonts w:cstheme="minorHAnsi"/>
                  </w:rPr>
                  <w:t xml:space="preserve">Audio Clip: </w:t>
                </w:r>
                <w:r w:rsidRPr="00BE4EAF">
                  <w:rPr>
                    <w:rFonts w:cstheme="minorHAnsi"/>
                    <w:i/>
                  </w:rPr>
                  <w:t>Craftsmanship</w:t>
                </w:r>
              </w:p>
              <w:p w14:paraId="334AC2B1" w14:textId="44531574" w:rsidR="00BE4EAF" w:rsidRDefault="00BE4EAF"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Pr>
                    <w:noProof/>
                  </w:rPr>
                  <w:t>6</w:t>
                </w:r>
                <w:r w:rsidR="00A80BF0">
                  <w:rPr>
                    <w:noProof/>
                  </w:rPr>
                  <w:fldChar w:fldCharType="end"/>
                </w:r>
                <w:r>
                  <w:t xml:space="preserve"> The only surviving recording of Woolf's voice: an essay entitled </w:t>
                </w:r>
                <w:r>
                  <w:rPr>
                    <w:i/>
                  </w:rPr>
                  <w:t xml:space="preserve">Craftsmanship </w:t>
                </w:r>
                <w:r>
                  <w:t>which she wrote for broadcast on BBC radio, 29 April 1937.</w:t>
                </w:r>
              </w:p>
              <w:p w14:paraId="48D84CDF" w14:textId="76A8CCF7" w:rsidR="00BE4EAF" w:rsidRPr="00BE4EAF" w:rsidRDefault="00BE4EAF" w:rsidP="00D60BC3">
                <w:r w:rsidRPr="00BE4EAF">
                  <w:lastRenderedPageBreak/>
                  <w:t xml:space="preserve">Source: </w:t>
                </w:r>
                <w:hyperlink r:id="rId14" w:history="1">
                  <w:r w:rsidRPr="00BE4EAF">
                    <w:rPr>
                      <w:rStyle w:val="Hyperlink"/>
                    </w:rPr>
                    <w:t>http://www.youtube.com/watch?v=E8czs8v6PuI</w:t>
                  </w:r>
                </w:hyperlink>
              </w:p>
              <w:p w14:paraId="51C59707" w14:textId="2835A773" w:rsidR="00BE4EAF" w:rsidRDefault="00BE4EAF" w:rsidP="00C27FAB">
                <w:pPr>
                  <w:rPr>
                    <w:rFonts w:cstheme="minorHAnsi"/>
                  </w:rPr>
                </w:pPr>
                <w:r>
                  <w:rPr>
                    <w:rFonts w:cstheme="minorHAnsi"/>
                  </w:rPr>
                  <w:t xml:space="preserve"> </w:t>
                </w:r>
              </w:p>
              <w:p w14:paraId="32FB6247" w14:textId="376343C2" w:rsidR="005F5072" w:rsidRPr="002C4145" w:rsidRDefault="009C61AD" w:rsidP="00C27FAB">
                <w:pPr>
                  <w:rPr>
                    <w:rFonts w:cstheme="minorHAnsi"/>
                  </w:rPr>
                </w:pPr>
                <w:r w:rsidRPr="006C79E0">
                  <w:rPr>
                    <w:rFonts w:cstheme="minorHAnsi"/>
                    <w:i/>
                  </w:rPr>
                  <w:t>The</w:t>
                </w:r>
                <w:r>
                  <w:rPr>
                    <w:rFonts w:cstheme="minorHAnsi"/>
                    <w:i/>
                  </w:rPr>
                  <w:t xml:space="preserve"> </w:t>
                </w:r>
                <w:r w:rsidRPr="006C79E0">
                  <w:rPr>
                    <w:rFonts w:cstheme="minorHAnsi"/>
                    <w:i/>
                  </w:rPr>
                  <w:t>Years</w:t>
                </w:r>
                <w:r>
                  <w:rPr>
                    <w:rFonts w:cstheme="minorHAnsi"/>
                  </w:rPr>
                  <w:t xml:space="preserve"> </w:t>
                </w:r>
                <w:r w:rsidRPr="006C79E0">
                  <w:rPr>
                    <w:rFonts w:cstheme="minorHAnsi"/>
                  </w:rPr>
                  <w:t>(1937)</w:t>
                </w:r>
                <w:r>
                  <w:rPr>
                    <w:rFonts w:cstheme="minorHAnsi"/>
                  </w:rPr>
                  <w:t xml:space="preserve"> </w:t>
                </w:r>
                <w:r w:rsidRPr="006C79E0">
                  <w:rPr>
                    <w:rFonts w:cstheme="minorHAnsi"/>
                  </w:rPr>
                  <w:t>is</w:t>
                </w:r>
                <w:r>
                  <w:rPr>
                    <w:rFonts w:cstheme="minorHAnsi"/>
                  </w:rPr>
                  <w:t xml:space="preserve"> </w:t>
                </w:r>
                <w:r w:rsidRPr="006C79E0">
                  <w:rPr>
                    <w:rFonts w:cstheme="minorHAnsi"/>
                  </w:rPr>
                  <w:t>often</w:t>
                </w:r>
                <w:r>
                  <w:rPr>
                    <w:rFonts w:cstheme="minorHAnsi"/>
                  </w:rPr>
                  <w:t xml:space="preserve"> </w:t>
                </w:r>
                <w:r w:rsidRPr="006C79E0">
                  <w:rPr>
                    <w:rFonts w:cstheme="minorHAnsi"/>
                  </w:rPr>
                  <w:t>seen</w:t>
                </w:r>
                <w:r>
                  <w:rPr>
                    <w:rFonts w:cstheme="minorHAnsi"/>
                  </w:rPr>
                  <w:t xml:space="preserve"> </w:t>
                </w:r>
                <w:r w:rsidRPr="006C79E0">
                  <w:rPr>
                    <w:rFonts w:cstheme="minorHAnsi"/>
                  </w:rPr>
                  <w:t>as</w:t>
                </w:r>
                <w:r>
                  <w:rPr>
                    <w:rFonts w:cstheme="minorHAnsi"/>
                  </w:rPr>
                  <w:t xml:space="preserve"> </w:t>
                </w:r>
                <w:r w:rsidRPr="006C79E0">
                  <w:rPr>
                    <w:rFonts w:cstheme="minorHAnsi"/>
                  </w:rPr>
                  <w:t>a</w:t>
                </w:r>
                <w:r>
                  <w:rPr>
                    <w:rFonts w:cstheme="minorHAnsi"/>
                  </w:rPr>
                  <w:t xml:space="preserve"> </w:t>
                </w:r>
                <w:r w:rsidRPr="006C79E0">
                  <w:rPr>
                    <w:rFonts w:cstheme="minorHAnsi"/>
                  </w:rPr>
                  <w:t>return</w:t>
                </w:r>
                <w:r>
                  <w:rPr>
                    <w:rFonts w:cstheme="minorHAnsi"/>
                  </w:rPr>
                  <w:t xml:space="preserve"> </w:t>
                </w:r>
                <w:r w:rsidRPr="006C79E0">
                  <w:rPr>
                    <w:rFonts w:cstheme="minorHAnsi"/>
                  </w:rPr>
                  <w:t>to</w:t>
                </w:r>
                <w:r>
                  <w:rPr>
                    <w:rFonts w:cstheme="minorHAnsi"/>
                  </w:rPr>
                  <w:t xml:space="preserve"> </w:t>
                </w:r>
                <w:r w:rsidRPr="006C79E0">
                  <w:rPr>
                    <w:rFonts w:cstheme="minorHAnsi"/>
                  </w:rPr>
                  <w:t>a</w:t>
                </w:r>
                <w:r>
                  <w:rPr>
                    <w:rFonts w:cstheme="minorHAnsi"/>
                  </w:rPr>
                  <w:t xml:space="preserve"> </w:t>
                </w:r>
                <w:r w:rsidRPr="006C79E0">
                  <w:rPr>
                    <w:rFonts w:cstheme="minorHAnsi"/>
                  </w:rPr>
                  <w:t>more</w:t>
                </w:r>
                <w:r>
                  <w:rPr>
                    <w:rFonts w:cstheme="minorHAnsi"/>
                  </w:rPr>
                  <w:t xml:space="preserve"> </w:t>
                </w:r>
                <w:r w:rsidRPr="006C79E0">
                  <w:rPr>
                    <w:rFonts w:cstheme="minorHAnsi"/>
                  </w:rPr>
                  <w:t>conventional</w:t>
                </w:r>
                <w:r>
                  <w:rPr>
                    <w:rFonts w:cstheme="minorHAnsi"/>
                  </w:rPr>
                  <w:t xml:space="preserve"> </w:t>
                </w:r>
                <w:r w:rsidRPr="006C79E0">
                  <w:rPr>
                    <w:rFonts w:cstheme="minorHAnsi"/>
                  </w:rPr>
                  <w:t>narrative</w:t>
                </w:r>
                <w:r>
                  <w:rPr>
                    <w:rFonts w:cstheme="minorHAnsi"/>
                  </w:rPr>
                  <w:t xml:space="preserve"> </w:t>
                </w:r>
                <w:r w:rsidRPr="006C79E0">
                  <w:rPr>
                    <w:rFonts w:cstheme="minorHAnsi"/>
                  </w:rPr>
                  <w:t>mode,</w:t>
                </w:r>
                <w:r>
                  <w:rPr>
                    <w:rFonts w:cstheme="minorHAnsi"/>
                  </w:rPr>
                  <w:t xml:space="preserve"> </w:t>
                </w:r>
                <w:r w:rsidRPr="006C79E0">
                  <w:rPr>
                    <w:rFonts w:cstheme="minorHAnsi"/>
                  </w:rPr>
                  <w:t>though</w:t>
                </w:r>
                <w:r>
                  <w:rPr>
                    <w:rFonts w:cstheme="minorHAnsi"/>
                  </w:rPr>
                  <w:t xml:space="preserve"> </w:t>
                </w:r>
                <w:r w:rsidRPr="006C79E0">
                  <w:rPr>
                    <w:rFonts w:cstheme="minorHAnsi"/>
                  </w:rPr>
                  <w:t>it</w:t>
                </w:r>
                <w:r>
                  <w:rPr>
                    <w:rFonts w:cstheme="minorHAnsi"/>
                  </w:rPr>
                  <w:t xml:space="preserve"> </w:t>
                </w:r>
                <w:r w:rsidRPr="006C79E0">
                  <w:rPr>
                    <w:rFonts w:cstheme="minorHAnsi"/>
                  </w:rPr>
                  <w:t>was</w:t>
                </w:r>
                <w:r>
                  <w:rPr>
                    <w:rFonts w:cstheme="minorHAnsi"/>
                  </w:rPr>
                  <w:t xml:space="preserve"> </w:t>
                </w:r>
                <w:r w:rsidRPr="006C79E0">
                  <w:rPr>
                    <w:rFonts w:cstheme="minorHAnsi"/>
                  </w:rPr>
                  <w:t>originally</w:t>
                </w:r>
                <w:r>
                  <w:rPr>
                    <w:rFonts w:cstheme="minorHAnsi"/>
                  </w:rPr>
                  <w:t xml:space="preserve"> </w:t>
                </w:r>
                <w:r w:rsidRPr="006C79E0">
                  <w:rPr>
                    <w:rFonts w:cstheme="minorHAnsi"/>
                  </w:rPr>
                  <w:t>envisaged</w:t>
                </w:r>
                <w:r>
                  <w:rPr>
                    <w:rFonts w:cstheme="minorHAnsi"/>
                  </w:rPr>
                  <w:t xml:space="preserve"> </w:t>
                </w:r>
                <w:r w:rsidRPr="006C79E0">
                  <w:rPr>
                    <w:rFonts w:cstheme="minorHAnsi"/>
                  </w:rPr>
                  <w:t>as</w:t>
                </w:r>
                <w:r>
                  <w:rPr>
                    <w:rFonts w:cstheme="minorHAnsi"/>
                  </w:rPr>
                  <w:t xml:space="preserve"> </w:t>
                </w:r>
                <w:r w:rsidRPr="006C79E0">
                  <w:rPr>
                    <w:rFonts w:cstheme="minorHAnsi"/>
                  </w:rPr>
                  <w:t>a</w:t>
                </w:r>
                <w:r>
                  <w:rPr>
                    <w:rFonts w:cstheme="minorHAnsi"/>
                  </w:rPr>
                  <w:t xml:space="preserve"> </w:t>
                </w:r>
                <w:r w:rsidRPr="006C79E0">
                  <w:rPr>
                    <w:rFonts w:cstheme="minorHAnsi"/>
                  </w:rPr>
                  <w:t>more</w:t>
                </w:r>
                <w:r>
                  <w:rPr>
                    <w:rFonts w:cstheme="minorHAnsi"/>
                  </w:rPr>
                  <w:t xml:space="preserve"> </w:t>
                </w:r>
                <w:r w:rsidRPr="006C79E0">
                  <w:rPr>
                    <w:rFonts w:cstheme="minorHAnsi"/>
                  </w:rPr>
                  <w:t>experimental</w:t>
                </w:r>
                <w:r>
                  <w:rPr>
                    <w:rFonts w:cstheme="minorHAnsi"/>
                  </w:rPr>
                  <w:t xml:space="preserve"> </w:t>
                </w:r>
                <w:r w:rsidRPr="006C79E0">
                  <w:rPr>
                    <w:rFonts w:cstheme="minorHAnsi"/>
                  </w:rPr>
                  <w:t>text,</w:t>
                </w:r>
                <w:r>
                  <w:rPr>
                    <w:rFonts w:cstheme="minorHAnsi"/>
                  </w:rPr>
                  <w:t xml:space="preserve"> </w:t>
                </w:r>
                <w:r w:rsidRPr="006C79E0">
                  <w:rPr>
                    <w:rFonts w:cstheme="minorHAnsi"/>
                  </w:rPr>
                  <w:t>alternating</w:t>
                </w:r>
                <w:r>
                  <w:rPr>
                    <w:rFonts w:cstheme="minorHAnsi"/>
                  </w:rPr>
                  <w:t xml:space="preserve"> </w:t>
                </w:r>
                <w:r w:rsidRPr="006C79E0">
                  <w:rPr>
                    <w:rFonts w:cstheme="minorHAnsi"/>
                  </w:rPr>
                  <w:t>between</w:t>
                </w:r>
                <w:r>
                  <w:rPr>
                    <w:rFonts w:cstheme="minorHAnsi"/>
                  </w:rPr>
                  <w:t xml:space="preserve"> </w:t>
                </w:r>
                <w:r w:rsidRPr="006C79E0">
                  <w:rPr>
                    <w:rFonts w:cstheme="minorHAnsi"/>
                  </w:rPr>
                  <w:t>a</w:t>
                </w:r>
                <w:r>
                  <w:rPr>
                    <w:rFonts w:cstheme="minorHAnsi"/>
                  </w:rPr>
                  <w:t xml:space="preserve"> </w:t>
                </w:r>
                <w:r w:rsidRPr="006C79E0">
                  <w:rPr>
                    <w:rFonts w:cstheme="minorHAnsi"/>
                  </w:rPr>
                  <w:t>fictional</w:t>
                </w:r>
                <w:r>
                  <w:rPr>
                    <w:rFonts w:cstheme="minorHAnsi"/>
                  </w:rPr>
                  <w:t xml:space="preserve"> </w:t>
                </w:r>
                <w:r w:rsidRPr="006C79E0">
                  <w:rPr>
                    <w:rFonts w:cstheme="minorHAnsi"/>
                  </w:rPr>
                  <w:t>family</w:t>
                </w:r>
                <w:r>
                  <w:rPr>
                    <w:rFonts w:cstheme="minorHAnsi"/>
                  </w:rPr>
                  <w:t xml:space="preserve"> </w:t>
                </w:r>
                <w:r w:rsidRPr="006C79E0">
                  <w:rPr>
                    <w:rFonts w:cstheme="minorHAnsi"/>
                  </w:rPr>
                  <w:t>history</w:t>
                </w:r>
                <w:r>
                  <w:rPr>
                    <w:rFonts w:cstheme="minorHAnsi"/>
                  </w:rPr>
                  <w:t xml:space="preserve"> </w:t>
                </w:r>
                <w:r w:rsidRPr="006C79E0">
                  <w:rPr>
                    <w:rFonts w:cstheme="minorHAnsi"/>
                  </w:rPr>
                  <w:t>from</w:t>
                </w:r>
                <w:r>
                  <w:rPr>
                    <w:rFonts w:cstheme="minorHAnsi"/>
                  </w:rPr>
                  <w:t xml:space="preserve"> </w:t>
                </w:r>
                <w:r w:rsidRPr="006C79E0">
                  <w:rPr>
                    <w:rFonts w:cstheme="minorHAnsi"/>
                  </w:rPr>
                  <w:t>1880</w:t>
                </w:r>
                <w:r>
                  <w:rPr>
                    <w:rFonts w:cstheme="minorHAnsi"/>
                  </w:rPr>
                  <w:t xml:space="preserve"> </w:t>
                </w:r>
                <w:r w:rsidRPr="006C79E0">
                  <w:rPr>
                    <w:rFonts w:cstheme="minorHAnsi"/>
                  </w:rPr>
                  <w:t>to</w:t>
                </w:r>
                <w:r>
                  <w:rPr>
                    <w:rFonts w:cstheme="minorHAnsi"/>
                  </w:rPr>
                  <w:t xml:space="preserve"> </w:t>
                </w:r>
                <w:r w:rsidRPr="006C79E0">
                  <w:rPr>
                    <w:rFonts w:cstheme="minorHAnsi"/>
                  </w:rPr>
                  <w:t>‘the</w:t>
                </w:r>
                <w:r>
                  <w:rPr>
                    <w:rFonts w:cstheme="minorHAnsi"/>
                  </w:rPr>
                  <w:t xml:space="preserve"> </w:t>
                </w:r>
                <w:r w:rsidRPr="006C79E0">
                  <w:rPr>
                    <w:rFonts w:cstheme="minorHAnsi"/>
                  </w:rPr>
                  <w:t>present,’</w:t>
                </w:r>
                <w:r>
                  <w:rPr>
                    <w:rFonts w:cstheme="minorHAnsi"/>
                  </w:rPr>
                  <w:t xml:space="preserve"> </w:t>
                </w:r>
                <w:r w:rsidRPr="006C79E0">
                  <w:rPr>
                    <w:rFonts w:cstheme="minorHAnsi"/>
                  </w:rPr>
                  <w:t>and</w:t>
                </w:r>
                <w:r>
                  <w:rPr>
                    <w:rFonts w:cstheme="minorHAnsi"/>
                  </w:rPr>
                  <w:t xml:space="preserve"> </w:t>
                </w:r>
                <w:r w:rsidRPr="006C79E0">
                  <w:rPr>
                    <w:rFonts w:cstheme="minorHAnsi"/>
                  </w:rPr>
                  <w:t>passages</w:t>
                </w:r>
                <w:r>
                  <w:rPr>
                    <w:rFonts w:cstheme="minorHAnsi"/>
                  </w:rPr>
                  <w:t xml:space="preserve"> </w:t>
                </w:r>
                <w:r w:rsidRPr="006C79E0">
                  <w:rPr>
                    <w:rFonts w:cstheme="minorHAnsi"/>
                  </w:rPr>
                  <w:t>of</w:t>
                </w:r>
                <w:r>
                  <w:rPr>
                    <w:rFonts w:cstheme="minorHAnsi"/>
                  </w:rPr>
                  <w:t xml:space="preserve"> </w:t>
                </w:r>
                <w:r w:rsidRPr="006C79E0">
                  <w:rPr>
                    <w:rFonts w:cstheme="minorHAnsi"/>
                  </w:rPr>
                  <w:t>political</w:t>
                </w:r>
                <w:r>
                  <w:rPr>
                    <w:rFonts w:cstheme="minorHAnsi"/>
                  </w:rPr>
                  <w:t xml:space="preserve"> </w:t>
                </w:r>
                <w:r w:rsidRPr="006C79E0">
                  <w:rPr>
                    <w:rFonts w:cstheme="minorHAnsi"/>
                  </w:rPr>
                  <w:t>and</w:t>
                </w:r>
                <w:r>
                  <w:rPr>
                    <w:rFonts w:cstheme="minorHAnsi"/>
                  </w:rPr>
                  <w:t xml:space="preserve"> </w:t>
                </w:r>
                <w:r w:rsidRPr="006C79E0">
                  <w:rPr>
                    <w:rFonts w:cstheme="minorHAnsi"/>
                  </w:rPr>
                  <w:t>social</w:t>
                </w:r>
                <w:r>
                  <w:rPr>
                    <w:rFonts w:cstheme="minorHAnsi"/>
                  </w:rPr>
                  <w:t xml:space="preserve"> </w:t>
                </w:r>
                <w:r w:rsidRPr="006C79E0">
                  <w:rPr>
                    <w:rFonts w:cstheme="minorHAnsi"/>
                  </w:rPr>
                  <w:t>history.</w:t>
                </w:r>
                <w:r>
                  <w:rPr>
                    <w:rFonts w:cstheme="minorHAnsi"/>
                  </w:rPr>
                  <w:t xml:space="preserve"> </w:t>
                </w:r>
                <w:r w:rsidRPr="006C79E0">
                  <w:rPr>
                    <w:rFonts w:cstheme="minorHAnsi"/>
                  </w:rPr>
                  <w:t>Ultimately</w:t>
                </w:r>
                <w:r>
                  <w:rPr>
                    <w:rFonts w:cstheme="minorHAnsi"/>
                  </w:rPr>
                  <w:t xml:space="preserve"> </w:t>
                </w:r>
                <w:r w:rsidRPr="006C79E0">
                  <w:rPr>
                    <w:rFonts w:cstheme="minorHAnsi"/>
                  </w:rPr>
                  <w:t>Woolf</w:t>
                </w:r>
                <w:r>
                  <w:rPr>
                    <w:rFonts w:cstheme="minorHAnsi"/>
                  </w:rPr>
                  <w:t xml:space="preserve"> </w:t>
                </w:r>
                <w:r w:rsidRPr="006C79E0">
                  <w:rPr>
                    <w:rFonts w:cstheme="minorHAnsi"/>
                  </w:rPr>
                  <w:t>was</w:t>
                </w:r>
                <w:r>
                  <w:rPr>
                    <w:rFonts w:cstheme="minorHAnsi"/>
                  </w:rPr>
                  <w:t xml:space="preserve"> </w:t>
                </w:r>
                <w:r w:rsidRPr="006C79E0">
                  <w:rPr>
                    <w:rFonts w:cstheme="minorHAnsi"/>
                  </w:rPr>
                  <w:t>dissatisfied</w:t>
                </w:r>
                <w:r>
                  <w:rPr>
                    <w:rFonts w:cstheme="minorHAnsi"/>
                  </w:rPr>
                  <w:t xml:space="preserve"> </w:t>
                </w:r>
                <w:r w:rsidRPr="006C79E0">
                  <w:rPr>
                    <w:rFonts w:cstheme="minorHAnsi"/>
                  </w:rPr>
                  <w:t>with</w:t>
                </w:r>
                <w:r>
                  <w:rPr>
                    <w:rFonts w:cstheme="minorHAnsi"/>
                  </w:rPr>
                  <w:t xml:space="preserve"> </w:t>
                </w:r>
                <w:r w:rsidRPr="006C79E0">
                  <w:rPr>
                    <w:rFonts w:cstheme="minorHAnsi"/>
                  </w:rPr>
                  <w:t>this</w:t>
                </w:r>
                <w:r>
                  <w:rPr>
                    <w:rFonts w:cstheme="minorHAnsi"/>
                  </w:rPr>
                  <w:t xml:space="preserve"> </w:t>
                </w:r>
                <w:r w:rsidRPr="006C79E0">
                  <w:rPr>
                    <w:rFonts w:cstheme="minorHAnsi"/>
                  </w:rPr>
                  <w:t>experiment</w:t>
                </w:r>
                <w:r>
                  <w:rPr>
                    <w:rFonts w:cstheme="minorHAnsi"/>
                  </w:rPr>
                  <w:t xml:space="preserve"> </w:t>
                </w:r>
                <w:r w:rsidRPr="006C79E0">
                  <w:rPr>
                    <w:rFonts w:cstheme="minorHAnsi"/>
                  </w:rPr>
                  <w:t>and</w:t>
                </w:r>
                <w:r>
                  <w:rPr>
                    <w:rFonts w:cstheme="minorHAnsi"/>
                  </w:rPr>
                  <w:t xml:space="preserve"> </w:t>
                </w:r>
                <w:r w:rsidRPr="006C79E0">
                  <w:rPr>
                    <w:rFonts w:cstheme="minorHAnsi"/>
                  </w:rPr>
                  <w:t>the</w:t>
                </w:r>
                <w:r>
                  <w:rPr>
                    <w:rFonts w:cstheme="minorHAnsi"/>
                  </w:rPr>
                  <w:t xml:space="preserve"> </w:t>
                </w:r>
                <w:r w:rsidRPr="006C79E0">
                  <w:rPr>
                    <w:rFonts w:cstheme="minorHAnsi"/>
                  </w:rPr>
                  <w:t>two</w:t>
                </w:r>
                <w:r>
                  <w:rPr>
                    <w:rFonts w:cstheme="minorHAnsi"/>
                  </w:rPr>
                  <w:t xml:space="preserve"> </w:t>
                </w:r>
                <w:r w:rsidRPr="006C79E0">
                  <w:rPr>
                    <w:rFonts w:cstheme="minorHAnsi"/>
                  </w:rPr>
                  <w:t>texts</w:t>
                </w:r>
                <w:r>
                  <w:rPr>
                    <w:rFonts w:cstheme="minorHAnsi"/>
                  </w:rPr>
                  <w:t xml:space="preserve"> </w:t>
                </w:r>
                <w:r w:rsidRPr="006C79E0">
                  <w:rPr>
                    <w:rFonts w:cstheme="minorHAnsi"/>
                  </w:rPr>
                  <w:t>were</w:t>
                </w:r>
                <w:r>
                  <w:rPr>
                    <w:rFonts w:cstheme="minorHAnsi"/>
                  </w:rPr>
                  <w:t xml:space="preserve"> </w:t>
                </w:r>
                <w:r w:rsidRPr="006C79E0">
                  <w:rPr>
                    <w:rFonts w:cstheme="minorHAnsi"/>
                  </w:rPr>
                  <w:t>developed</w:t>
                </w:r>
                <w:r>
                  <w:rPr>
                    <w:rFonts w:cstheme="minorHAnsi"/>
                  </w:rPr>
                  <w:t xml:space="preserve"> </w:t>
                </w:r>
                <w:r w:rsidRPr="006C79E0">
                  <w:rPr>
                    <w:rFonts w:cstheme="minorHAnsi"/>
                  </w:rPr>
                  <w:t>and</w:t>
                </w:r>
                <w:r>
                  <w:rPr>
                    <w:rFonts w:cstheme="minorHAnsi"/>
                  </w:rPr>
                  <w:t xml:space="preserve"> </w:t>
                </w:r>
                <w:r w:rsidRPr="006C79E0">
                  <w:rPr>
                    <w:rFonts w:cstheme="minorHAnsi"/>
                  </w:rPr>
                  <w:t>published</w:t>
                </w:r>
                <w:r>
                  <w:rPr>
                    <w:rFonts w:cstheme="minorHAnsi"/>
                  </w:rPr>
                  <w:t xml:space="preserve"> </w:t>
                </w:r>
                <w:r w:rsidRPr="006C79E0">
                  <w:rPr>
                    <w:rFonts w:cstheme="minorHAnsi"/>
                  </w:rPr>
                  <w:t>separately.</w:t>
                </w:r>
                <w:r>
                  <w:rPr>
                    <w:rFonts w:cstheme="minorHAnsi"/>
                  </w:rPr>
                  <w:t xml:space="preserve"> </w:t>
                </w:r>
                <w:r w:rsidRPr="006C79E0">
                  <w:rPr>
                    <w:rFonts w:cstheme="minorHAnsi"/>
                  </w:rPr>
                  <w:t>The</w:t>
                </w:r>
                <w:r>
                  <w:rPr>
                    <w:rFonts w:cstheme="minorHAnsi"/>
                  </w:rPr>
                  <w:t xml:space="preserve"> </w:t>
                </w:r>
                <w:r w:rsidRPr="006C79E0">
                  <w:rPr>
                    <w:rFonts w:cstheme="minorHAnsi"/>
                  </w:rPr>
                  <w:t>non-fiction</w:t>
                </w:r>
                <w:r>
                  <w:rPr>
                    <w:rFonts w:cstheme="minorHAnsi"/>
                  </w:rPr>
                  <w:t xml:space="preserve"> </w:t>
                </w:r>
                <w:r w:rsidRPr="006C79E0">
                  <w:rPr>
                    <w:rFonts w:cstheme="minorHAnsi"/>
                  </w:rPr>
                  <w:t>part</w:t>
                </w:r>
                <w:r>
                  <w:rPr>
                    <w:rFonts w:cstheme="minorHAnsi"/>
                  </w:rPr>
                  <w:t xml:space="preserve"> </w:t>
                </w:r>
                <w:r w:rsidRPr="006C79E0">
                  <w:rPr>
                    <w:rFonts w:cstheme="minorHAnsi"/>
                  </w:rPr>
                  <w:t>appeared</w:t>
                </w:r>
                <w:r>
                  <w:rPr>
                    <w:rFonts w:cstheme="minorHAnsi"/>
                  </w:rPr>
                  <w:t xml:space="preserve"> </w:t>
                </w:r>
                <w:r w:rsidRPr="006C79E0">
                  <w:rPr>
                    <w:rFonts w:cstheme="minorHAnsi"/>
                  </w:rPr>
                  <w:t>as</w:t>
                </w:r>
                <w:r>
                  <w:rPr>
                    <w:rFonts w:cstheme="minorHAnsi"/>
                  </w:rPr>
                  <w:t xml:space="preserve"> </w:t>
                </w:r>
                <w:r w:rsidRPr="006C79E0">
                  <w:rPr>
                    <w:rFonts w:cstheme="minorHAnsi"/>
                  </w:rPr>
                  <w:t>the</w:t>
                </w:r>
                <w:r>
                  <w:rPr>
                    <w:rFonts w:cstheme="minorHAnsi"/>
                  </w:rPr>
                  <w:t xml:space="preserve"> </w:t>
                </w:r>
                <w:r w:rsidRPr="006C79E0">
                  <w:rPr>
                    <w:rFonts w:cstheme="minorHAnsi"/>
                  </w:rPr>
                  <w:t>anti-war</w:t>
                </w:r>
                <w:r>
                  <w:rPr>
                    <w:rFonts w:cstheme="minorHAnsi"/>
                  </w:rPr>
                  <w:t xml:space="preserve"> </w:t>
                </w:r>
                <w:r w:rsidRPr="006C79E0">
                  <w:rPr>
                    <w:rFonts w:cstheme="minorHAnsi"/>
                  </w:rPr>
                  <w:t>feminist</w:t>
                </w:r>
                <w:r>
                  <w:rPr>
                    <w:rFonts w:cstheme="minorHAnsi"/>
                  </w:rPr>
                  <w:t xml:space="preserve"> </w:t>
                </w:r>
                <w:r w:rsidRPr="006C79E0">
                  <w:rPr>
                    <w:rFonts w:cstheme="minorHAnsi"/>
                  </w:rPr>
                  <w:t>polemic</w:t>
                </w:r>
                <w:r>
                  <w:rPr>
                    <w:rFonts w:cstheme="minorHAnsi"/>
                  </w:rPr>
                  <w:t xml:space="preserve"> </w:t>
                </w:r>
                <w:r w:rsidRPr="006C79E0">
                  <w:rPr>
                    <w:rFonts w:cstheme="minorHAnsi"/>
                    <w:i/>
                  </w:rPr>
                  <w:t>Three</w:t>
                </w:r>
                <w:r>
                  <w:rPr>
                    <w:rFonts w:cstheme="minorHAnsi"/>
                    <w:i/>
                  </w:rPr>
                  <w:t xml:space="preserve"> </w:t>
                </w:r>
                <w:r w:rsidRPr="006C79E0">
                  <w:rPr>
                    <w:rFonts w:cstheme="minorHAnsi"/>
                    <w:i/>
                  </w:rPr>
                  <w:t>Guineas</w:t>
                </w:r>
                <w:r>
                  <w:rPr>
                    <w:rFonts w:cstheme="minorHAnsi"/>
                  </w:rPr>
                  <w:t xml:space="preserve"> </w:t>
                </w:r>
                <w:r w:rsidRPr="006C79E0">
                  <w:rPr>
                    <w:rFonts w:cstheme="minorHAnsi"/>
                  </w:rPr>
                  <w:t>(1938).</w:t>
                </w:r>
                <w:r>
                  <w:rPr>
                    <w:rFonts w:cstheme="minorHAnsi"/>
                  </w:rPr>
                  <w:t xml:space="preserve"> </w:t>
                </w:r>
                <w:r w:rsidRPr="006C79E0">
                  <w:rPr>
                    <w:rFonts w:cstheme="minorHAnsi"/>
                  </w:rPr>
                  <w:t>Her</w:t>
                </w:r>
                <w:r>
                  <w:rPr>
                    <w:rFonts w:cstheme="minorHAnsi"/>
                  </w:rPr>
                  <w:t xml:space="preserve"> </w:t>
                </w:r>
                <w:r w:rsidRPr="006C79E0">
                  <w:rPr>
                    <w:rFonts w:cstheme="minorHAnsi"/>
                  </w:rPr>
                  <w:t>final</w:t>
                </w:r>
                <w:r>
                  <w:rPr>
                    <w:rFonts w:cstheme="minorHAnsi"/>
                  </w:rPr>
                  <w:t xml:space="preserve"> </w:t>
                </w:r>
                <w:r w:rsidRPr="006C79E0">
                  <w:rPr>
                    <w:rFonts w:cstheme="minorHAnsi"/>
                  </w:rPr>
                  <w:t>novel,</w:t>
                </w:r>
                <w:r>
                  <w:rPr>
                    <w:rFonts w:cstheme="minorHAnsi"/>
                  </w:rPr>
                  <w:t xml:space="preserve"> </w:t>
                </w:r>
                <w:r w:rsidRPr="006C79E0">
                  <w:rPr>
                    <w:rFonts w:cstheme="minorHAnsi"/>
                    <w:i/>
                  </w:rPr>
                  <w:t>Between</w:t>
                </w:r>
                <w:r>
                  <w:rPr>
                    <w:rFonts w:cstheme="minorHAnsi"/>
                    <w:i/>
                  </w:rPr>
                  <w:t xml:space="preserve"> </w:t>
                </w:r>
                <w:r w:rsidRPr="006C79E0">
                  <w:rPr>
                    <w:rFonts w:cstheme="minorHAnsi"/>
                    <w:i/>
                  </w:rPr>
                  <w:t>the</w:t>
                </w:r>
                <w:r>
                  <w:rPr>
                    <w:rFonts w:cstheme="minorHAnsi"/>
                    <w:i/>
                  </w:rPr>
                  <w:t xml:space="preserve"> </w:t>
                </w:r>
                <w:r w:rsidRPr="006C79E0">
                  <w:rPr>
                    <w:rFonts w:cstheme="minorHAnsi"/>
                    <w:i/>
                  </w:rPr>
                  <w:t>Acts</w:t>
                </w:r>
                <w:r w:rsidRPr="006C79E0">
                  <w:rPr>
                    <w:rFonts w:cstheme="minorHAnsi"/>
                  </w:rPr>
                  <w:t>,</w:t>
                </w:r>
                <w:r>
                  <w:rPr>
                    <w:rFonts w:cstheme="minorHAnsi"/>
                  </w:rPr>
                  <w:t xml:space="preserve"> </w:t>
                </w:r>
                <w:r w:rsidRPr="006C79E0">
                  <w:rPr>
                    <w:rFonts w:cstheme="minorHAnsi"/>
                  </w:rPr>
                  <w:t>was</w:t>
                </w:r>
                <w:r>
                  <w:rPr>
                    <w:rFonts w:cstheme="minorHAnsi"/>
                  </w:rPr>
                  <w:t xml:space="preserve"> </w:t>
                </w:r>
                <w:r w:rsidR="005F5072">
                  <w:rPr>
                    <w:rFonts w:cstheme="minorHAnsi"/>
                  </w:rPr>
                  <w:t>published posthumously in 1941.</w:t>
                </w:r>
                <w:r w:rsidR="002C4145">
                  <w:rPr>
                    <w:rFonts w:cstheme="minorHAnsi"/>
                  </w:rPr>
                  <w:t xml:space="preserve"> A one-day narrative like </w:t>
                </w:r>
                <w:r w:rsidR="002C4145">
                  <w:rPr>
                    <w:rFonts w:cstheme="minorHAnsi"/>
                    <w:i/>
                  </w:rPr>
                  <w:t>Mrs Dalloway</w:t>
                </w:r>
                <w:r w:rsidR="002C4145">
                  <w:rPr>
                    <w:rFonts w:cstheme="minorHAnsi"/>
                  </w:rPr>
                  <w:t xml:space="preserve">, this text depicts the staging of a </w:t>
                </w:r>
                <w:r w:rsidR="00632F0D">
                  <w:rPr>
                    <w:rFonts w:cstheme="minorHAnsi"/>
                  </w:rPr>
                  <w:t xml:space="preserve">village </w:t>
                </w:r>
                <w:r w:rsidR="002C4145">
                  <w:rPr>
                    <w:rFonts w:cstheme="minorHAnsi"/>
                  </w:rPr>
                  <w:t>pageant celebrating English history; written in the shadow of war, its investigations of nationhood, community and violence speak powerfully to its historical context.</w:t>
                </w:r>
              </w:p>
              <w:p w14:paraId="29DBEBB6" w14:textId="77777777" w:rsidR="005F5072" w:rsidRDefault="005F5072" w:rsidP="00C27FAB">
                <w:pPr>
                  <w:rPr>
                    <w:rFonts w:cstheme="minorHAnsi"/>
                  </w:rPr>
                </w:pPr>
              </w:p>
              <w:p w14:paraId="0F284156" w14:textId="0567D972" w:rsidR="009C61AD" w:rsidRDefault="005F5072" w:rsidP="00C27FAB">
                <w:pPr>
                  <w:rPr>
                    <w:rFonts w:cstheme="minorHAnsi"/>
                  </w:rPr>
                </w:pPr>
                <w:r>
                  <w:rPr>
                    <w:rFonts w:cstheme="minorHAnsi"/>
                  </w:rPr>
                  <w:t xml:space="preserve">Alongside the fictional work for which she is best known, Woolf is also recognised as one of the foremost literary critics of her generation. She published dozens of essays and reviews, many of which were collected and republished </w:t>
                </w:r>
                <w:r w:rsidR="00AC6A7F">
                  <w:rPr>
                    <w:rFonts w:cstheme="minorHAnsi"/>
                  </w:rPr>
                  <w:t xml:space="preserve">during her lifetime. </w:t>
                </w:r>
                <w:r w:rsidR="009C61AD" w:rsidRPr="006C79E0">
                  <w:rPr>
                    <w:rFonts w:cstheme="minorHAnsi"/>
                  </w:rPr>
                  <w:t>Woolf</w:t>
                </w:r>
                <w:r w:rsidR="009C61AD">
                  <w:rPr>
                    <w:rFonts w:cstheme="minorHAnsi"/>
                  </w:rPr>
                  <w:t xml:space="preserve"> </w:t>
                </w:r>
                <w:r w:rsidR="009C61AD" w:rsidRPr="006C79E0">
                  <w:rPr>
                    <w:rFonts w:cstheme="minorHAnsi"/>
                  </w:rPr>
                  <w:t>died</w:t>
                </w:r>
                <w:r w:rsidR="009C61AD">
                  <w:rPr>
                    <w:rFonts w:cstheme="minorHAnsi"/>
                  </w:rPr>
                  <w:t xml:space="preserve"> </w:t>
                </w:r>
                <w:r w:rsidR="009C61AD" w:rsidRPr="006C79E0">
                  <w:rPr>
                    <w:rFonts w:cstheme="minorHAnsi"/>
                  </w:rPr>
                  <w:t>with</w:t>
                </w:r>
                <w:r w:rsidR="009C61AD">
                  <w:rPr>
                    <w:rFonts w:cstheme="minorHAnsi"/>
                  </w:rPr>
                  <w:t xml:space="preserve"> </w:t>
                </w:r>
                <w:r w:rsidR="009C61AD" w:rsidRPr="006C79E0">
                  <w:rPr>
                    <w:rFonts w:cstheme="minorHAnsi"/>
                  </w:rPr>
                  <w:t>a</w:t>
                </w:r>
                <w:r w:rsidR="009C61AD">
                  <w:rPr>
                    <w:rFonts w:cstheme="minorHAnsi"/>
                  </w:rPr>
                  <w:t xml:space="preserve"> </w:t>
                </w:r>
                <w:r w:rsidR="009C61AD" w:rsidRPr="006C79E0">
                  <w:rPr>
                    <w:rFonts w:cstheme="minorHAnsi"/>
                  </w:rPr>
                  <w:t>major</w:t>
                </w:r>
                <w:r w:rsidR="009C61AD">
                  <w:rPr>
                    <w:rFonts w:cstheme="minorHAnsi"/>
                  </w:rPr>
                  <w:t xml:space="preserve"> </w:t>
                </w:r>
                <w:r w:rsidR="009C61AD" w:rsidRPr="006C79E0">
                  <w:rPr>
                    <w:rFonts w:cstheme="minorHAnsi"/>
                  </w:rPr>
                  <w:t>project</w:t>
                </w:r>
                <w:r w:rsidR="009C61AD">
                  <w:rPr>
                    <w:rFonts w:cstheme="minorHAnsi"/>
                  </w:rPr>
                  <w:t xml:space="preserve"> </w:t>
                </w:r>
                <w:r w:rsidR="009C61AD" w:rsidRPr="006C79E0">
                  <w:rPr>
                    <w:rFonts w:cstheme="minorHAnsi"/>
                  </w:rPr>
                  <w:t>on</w:t>
                </w:r>
                <w:r w:rsidR="009C61AD">
                  <w:rPr>
                    <w:rFonts w:cstheme="minorHAnsi"/>
                  </w:rPr>
                  <w:t xml:space="preserve"> </w:t>
                </w:r>
                <w:r w:rsidR="009C61AD" w:rsidRPr="006C79E0">
                  <w:rPr>
                    <w:rFonts w:cstheme="minorHAnsi"/>
                  </w:rPr>
                  <w:t>the</w:t>
                </w:r>
                <w:r w:rsidR="009C61AD">
                  <w:rPr>
                    <w:rFonts w:cstheme="minorHAnsi"/>
                  </w:rPr>
                  <w:t xml:space="preserve"> </w:t>
                </w:r>
                <w:r w:rsidR="009C61AD" w:rsidRPr="006C79E0">
                  <w:rPr>
                    <w:rFonts w:cstheme="minorHAnsi"/>
                  </w:rPr>
                  <w:t>history</w:t>
                </w:r>
                <w:r w:rsidR="009C61AD">
                  <w:rPr>
                    <w:rFonts w:cstheme="minorHAnsi"/>
                  </w:rPr>
                  <w:t xml:space="preserve"> </w:t>
                </w:r>
                <w:r w:rsidR="009C61AD" w:rsidRPr="006C79E0">
                  <w:rPr>
                    <w:rFonts w:cstheme="minorHAnsi"/>
                  </w:rPr>
                  <w:t>of</w:t>
                </w:r>
                <w:r w:rsidR="009C61AD">
                  <w:rPr>
                    <w:rFonts w:cstheme="minorHAnsi"/>
                  </w:rPr>
                  <w:t xml:space="preserve"> </w:t>
                </w:r>
                <w:r w:rsidR="009C61AD" w:rsidRPr="006C79E0">
                  <w:rPr>
                    <w:rFonts w:cstheme="minorHAnsi"/>
                  </w:rPr>
                  <w:t>English</w:t>
                </w:r>
                <w:r w:rsidR="009C61AD">
                  <w:rPr>
                    <w:rFonts w:cstheme="minorHAnsi"/>
                  </w:rPr>
                  <w:t xml:space="preserve"> </w:t>
                </w:r>
                <w:r w:rsidR="009C61AD" w:rsidRPr="006C79E0">
                  <w:rPr>
                    <w:rFonts w:cstheme="minorHAnsi"/>
                  </w:rPr>
                  <w:t>literature</w:t>
                </w:r>
                <w:r>
                  <w:rPr>
                    <w:rFonts w:cstheme="minorHAnsi"/>
                  </w:rPr>
                  <w:t xml:space="preserve">, which she had provisionally entitled ‘Anon,’ </w:t>
                </w:r>
                <w:r w:rsidR="009C61AD" w:rsidRPr="006C79E0">
                  <w:rPr>
                    <w:rFonts w:cstheme="minorHAnsi"/>
                  </w:rPr>
                  <w:t>already</w:t>
                </w:r>
                <w:r w:rsidR="009C61AD">
                  <w:rPr>
                    <w:rFonts w:cstheme="minorHAnsi"/>
                  </w:rPr>
                  <w:t xml:space="preserve"> </w:t>
                </w:r>
                <w:r w:rsidR="009C61AD" w:rsidRPr="006C79E0">
                  <w:rPr>
                    <w:rFonts w:cstheme="minorHAnsi"/>
                  </w:rPr>
                  <w:t>part</w:t>
                </w:r>
                <w:r w:rsidR="009C61AD">
                  <w:rPr>
                    <w:rFonts w:cstheme="minorHAnsi"/>
                  </w:rPr>
                  <w:t xml:space="preserve"> </w:t>
                </w:r>
                <w:r w:rsidR="009C61AD" w:rsidRPr="006C79E0">
                  <w:rPr>
                    <w:rFonts w:cstheme="minorHAnsi"/>
                  </w:rPr>
                  <w:t>underway</w:t>
                </w:r>
                <w:r w:rsidR="009C61AD">
                  <w:rPr>
                    <w:rFonts w:cstheme="minorHAnsi"/>
                  </w:rPr>
                  <w:t>.</w:t>
                </w:r>
              </w:p>
              <w:p w14:paraId="2E0CFBEE" w14:textId="77777777" w:rsidR="00BE4EAF" w:rsidRDefault="00BE4EAF" w:rsidP="00C27FAB">
                <w:pPr>
                  <w:rPr>
                    <w:rFonts w:cstheme="minorHAnsi"/>
                  </w:rPr>
                </w:pPr>
              </w:p>
              <w:p w14:paraId="205C9DD8" w14:textId="77777777" w:rsidR="00BE4EAF" w:rsidRDefault="00BE4EAF" w:rsidP="00D60BC3">
                <w:pPr>
                  <w:keepNext/>
                </w:pPr>
                <w:r>
                  <w:rPr>
                    <w:rFonts w:cstheme="minorHAnsi"/>
                  </w:rPr>
                  <w:t>File: TimeMagazine.jpg</w:t>
                </w:r>
              </w:p>
              <w:p w14:paraId="1C20225D" w14:textId="52F2F0A5" w:rsidR="00BE4EAF" w:rsidRDefault="00BE4EAF" w:rsidP="00D60BC3">
                <w:pPr>
                  <w:pStyle w:val="Caption"/>
                  <w:spacing w:after="0"/>
                </w:pPr>
                <w:r>
                  <w:t xml:space="preserve">Figure </w:t>
                </w:r>
                <w:r w:rsidR="00A80BF0">
                  <w:fldChar w:fldCharType="begin"/>
                </w:r>
                <w:r w:rsidR="00A80BF0">
                  <w:instrText xml:space="preserve"> SEQ Figure \* ARABIC </w:instrText>
                </w:r>
                <w:r w:rsidR="00A80BF0">
                  <w:fldChar w:fldCharType="separate"/>
                </w:r>
                <w:r>
                  <w:rPr>
                    <w:noProof/>
                  </w:rPr>
                  <w:t>7</w:t>
                </w:r>
                <w:r w:rsidR="00A80BF0">
                  <w:rPr>
                    <w:noProof/>
                  </w:rPr>
                  <w:fldChar w:fldCharType="end"/>
                </w:r>
                <w:r>
                  <w:t xml:space="preserve"> Woolf photographed by Man Ray for the cover of </w:t>
                </w:r>
                <w:r>
                  <w:rPr>
                    <w:i/>
                  </w:rPr>
                  <w:t xml:space="preserve">Time </w:t>
                </w:r>
                <w:r>
                  <w:t>magazine in 1937.</w:t>
                </w:r>
              </w:p>
              <w:p w14:paraId="44F91C6A" w14:textId="1C040935" w:rsidR="00BE4EAF" w:rsidRPr="00BE4EAF" w:rsidRDefault="00BE4EAF" w:rsidP="00D60BC3">
                <w:r>
                  <w:t xml:space="preserve">Source: </w:t>
                </w:r>
                <w:hyperlink r:id="rId15" w:history="1">
                  <w:r w:rsidRPr="00081058">
                    <w:rPr>
                      <w:rStyle w:val="Hyperlink"/>
                    </w:rPr>
                    <w:t>http://kaykeys.net/passions/virginiawoolf/index.html</w:t>
                  </w:r>
                </w:hyperlink>
              </w:p>
              <w:p w14:paraId="165F2C27" w14:textId="77777777" w:rsidR="009C61AD" w:rsidRDefault="009C61AD" w:rsidP="00C27FAB">
                <w:pPr>
                  <w:rPr>
                    <w:rFonts w:cstheme="minorHAnsi"/>
                  </w:rPr>
                </w:pPr>
              </w:p>
              <w:p w14:paraId="5C2D9893" w14:textId="77777777" w:rsidR="009C61AD" w:rsidRPr="00637A3F" w:rsidRDefault="009C61AD" w:rsidP="00637A3F">
                <w:pPr>
                  <w:pStyle w:val="Heading1"/>
                  <w:outlineLvl w:val="0"/>
                  <w:rPr>
                    <w:rStyle w:val="mw-headline"/>
                    <w:rFonts w:asciiTheme="minorHAnsi" w:hAnsiTheme="minorHAnsi" w:cstheme="minorHAnsi"/>
                    <w:color w:val="auto"/>
                    <w:szCs w:val="22"/>
                  </w:rPr>
                </w:pPr>
                <w:r w:rsidRPr="00637A3F">
                  <w:t>List of Works</w:t>
                </w:r>
                <w:r w:rsidR="00637A3F">
                  <w:t>:</w:t>
                </w:r>
              </w:p>
              <w:p w14:paraId="5C433962" w14:textId="77777777" w:rsidR="009C61AD" w:rsidRDefault="009C61AD" w:rsidP="00637A3F">
                <w:pPr>
                  <w:pStyle w:val="Heading2"/>
                  <w:outlineLvl w:val="1"/>
                </w:pPr>
                <w:r>
                  <w:t>Collected Works</w:t>
                </w:r>
              </w:p>
              <w:p w14:paraId="19FD59B8" w14:textId="77777777" w:rsidR="009C61AD" w:rsidRPr="006C79E0" w:rsidRDefault="009C61AD" w:rsidP="00637A3F">
                <w:pPr>
                  <w:pStyle w:val="NormalfollowingH2"/>
                </w:pPr>
                <w:r w:rsidRPr="00637A3F">
                  <w:rPr>
                    <w:i/>
                  </w:rPr>
                  <w:t>The Complete Shorter Fiction</w:t>
                </w:r>
                <w:r>
                  <w:rPr>
                    <w:rStyle w:val="apple-converted-space"/>
                    <w:rFonts w:cstheme="minorHAnsi"/>
                    <w:color w:val="000000"/>
                    <w:sz w:val="20"/>
                    <w:szCs w:val="20"/>
                  </w:rPr>
                  <w:t xml:space="preserve"> </w:t>
                </w:r>
                <w:r w:rsidRPr="006C79E0">
                  <w:t>(1985)</w:t>
                </w:r>
              </w:p>
              <w:p w14:paraId="276797A6" w14:textId="77777777" w:rsidR="009C61AD" w:rsidRPr="006C79E0" w:rsidRDefault="009C61AD" w:rsidP="00637A3F">
                <w:pPr>
                  <w:pStyle w:val="NormalfollowingH2"/>
                </w:pPr>
                <w:r w:rsidRPr="00637A3F">
                  <w:rPr>
                    <w:i/>
                  </w:rPr>
                  <w:t>Essays</w:t>
                </w:r>
                <w:r>
                  <w:rPr>
                    <w:rStyle w:val="apple-converted-space"/>
                    <w:rFonts w:cstheme="minorHAnsi"/>
                    <w:color w:val="000000"/>
                    <w:sz w:val="20"/>
                    <w:szCs w:val="20"/>
                  </w:rPr>
                  <w:t xml:space="preserve"> </w:t>
                </w:r>
                <w:r w:rsidRPr="006C79E0">
                  <w:t>(</w:t>
                </w:r>
                <w:r>
                  <w:t xml:space="preserve">6 </w:t>
                </w:r>
                <w:proofErr w:type="spellStart"/>
                <w:r>
                  <w:t>vols</w:t>
                </w:r>
                <w:proofErr w:type="spellEnd"/>
                <w:r>
                  <w:t>, 1986-2011</w:t>
                </w:r>
                <w:r w:rsidRPr="006C79E0">
                  <w:t>)</w:t>
                </w:r>
              </w:p>
              <w:p w14:paraId="4C3190CC" w14:textId="77777777" w:rsidR="009C61AD" w:rsidRPr="00E960EB" w:rsidRDefault="009C61AD" w:rsidP="00637A3F">
                <w:pPr>
                  <w:pStyle w:val="NormalfollowingH2"/>
                </w:pPr>
                <w:r w:rsidRPr="00637A3F">
                  <w:rPr>
                    <w:i/>
                  </w:rPr>
                  <w:t>The Diary of Virginia Woolf</w:t>
                </w:r>
                <w:r>
                  <w:t xml:space="preserve"> (5 </w:t>
                </w:r>
                <w:proofErr w:type="spellStart"/>
                <w:r>
                  <w:t>vols</w:t>
                </w:r>
                <w:proofErr w:type="spellEnd"/>
                <w:r>
                  <w:t>, 1977-1984</w:t>
                </w:r>
                <w:r w:rsidRPr="006C79E0">
                  <w:t>)</w:t>
                </w:r>
              </w:p>
              <w:p w14:paraId="248CC59E" w14:textId="77777777" w:rsidR="009C61AD" w:rsidRPr="003C77E6" w:rsidRDefault="009C61AD" w:rsidP="00637A3F">
                <w:pPr>
                  <w:pStyle w:val="NormalfollowingH2"/>
                  <w:rPr>
                    <w:i/>
                  </w:rPr>
                </w:pPr>
                <w:r w:rsidRPr="003C77E6">
                  <w:rPr>
                    <w:i/>
                  </w:rPr>
                  <w:t>The Letters of Virginia Woolf 1888–</w:t>
                </w:r>
              </w:p>
              <w:p w14:paraId="4785FA44" w14:textId="77777777" w:rsidR="009C61AD" w:rsidRPr="006C79E0" w:rsidRDefault="009C61AD" w:rsidP="00637A3F">
                <w:pPr>
                  <w:pStyle w:val="NormalfollowingH2"/>
                </w:pPr>
                <w:r w:rsidRPr="003C77E6">
                  <w:rPr>
                    <w:i/>
                  </w:rPr>
                  <w:t>1941</w:t>
                </w:r>
                <w:r>
                  <w:rPr>
                    <w:rStyle w:val="apple-converted-space"/>
                    <w:rFonts w:cstheme="minorHAnsi"/>
                    <w:color w:val="000000"/>
                    <w:sz w:val="20"/>
                    <w:szCs w:val="20"/>
                  </w:rPr>
                  <w:t xml:space="preserve"> </w:t>
                </w:r>
                <w:r w:rsidRPr="006C79E0">
                  <w:t>(</w:t>
                </w:r>
                <w:r>
                  <w:t xml:space="preserve">6 </w:t>
                </w:r>
                <w:proofErr w:type="spellStart"/>
                <w:r>
                  <w:t>vols</w:t>
                </w:r>
                <w:proofErr w:type="spellEnd"/>
                <w:r w:rsidRPr="006C79E0">
                  <w:t>,</w:t>
                </w:r>
                <w:r>
                  <w:t xml:space="preserve"> </w:t>
                </w:r>
                <w:r w:rsidRPr="006C79E0">
                  <w:t>1975–1980)</w:t>
                </w:r>
              </w:p>
              <w:p w14:paraId="79DEE18F" w14:textId="77777777" w:rsidR="009C61AD" w:rsidRDefault="009C61AD" w:rsidP="009C61AD">
                <w:pPr>
                  <w:rPr>
                    <w:rFonts w:cstheme="minorHAnsi"/>
                    <w:u w:val="single"/>
                  </w:rPr>
                </w:pPr>
              </w:p>
              <w:p w14:paraId="76802980" w14:textId="77777777" w:rsidR="009C61AD" w:rsidRPr="006C79E0" w:rsidRDefault="009C61AD" w:rsidP="003C77E6">
                <w:pPr>
                  <w:pStyle w:val="Heading2"/>
                  <w:outlineLvl w:val="1"/>
                </w:pPr>
                <w:r w:rsidRPr="006C79E0">
                  <w:t>Novels</w:t>
                </w:r>
              </w:p>
              <w:p w14:paraId="2DC50BC3" w14:textId="77777777" w:rsidR="009C61AD" w:rsidRPr="006C79E0" w:rsidRDefault="009C61AD" w:rsidP="003C77E6">
                <w:pPr>
                  <w:pStyle w:val="NormalfollowingH2"/>
                </w:pPr>
                <w:r w:rsidRPr="003C77E6">
                  <w:rPr>
                    <w:i/>
                  </w:rPr>
                  <w:t>The Voyage Out</w:t>
                </w:r>
                <w:r>
                  <w:rPr>
                    <w:rStyle w:val="apple-converted-space"/>
                    <w:rFonts w:cstheme="minorHAnsi"/>
                    <w:color w:val="000000"/>
                    <w:sz w:val="20"/>
                    <w:szCs w:val="20"/>
                  </w:rPr>
                  <w:t xml:space="preserve"> </w:t>
                </w:r>
                <w:r w:rsidRPr="006C79E0">
                  <w:t>(1915)</w:t>
                </w:r>
              </w:p>
              <w:p w14:paraId="7B60FFD8" w14:textId="77777777" w:rsidR="009C61AD" w:rsidRPr="006C79E0" w:rsidRDefault="009C61AD" w:rsidP="003C77E6">
                <w:pPr>
                  <w:pStyle w:val="NormalfollowingH2"/>
                </w:pPr>
                <w:r w:rsidRPr="003C77E6">
                  <w:rPr>
                    <w:i/>
                  </w:rPr>
                  <w:t>Night and Day</w:t>
                </w:r>
                <w:r>
                  <w:rPr>
                    <w:rStyle w:val="apple-converted-space"/>
                    <w:rFonts w:cstheme="minorHAnsi"/>
                    <w:color w:val="000000"/>
                    <w:sz w:val="20"/>
                    <w:szCs w:val="20"/>
                  </w:rPr>
                  <w:t xml:space="preserve"> </w:t>
                </w:r>
                <w:r w:rsidRPr="006C79E0">
                  <w:t>(1919)</w:t>
                </w:r>
              </w:p>
              <w:p w14:paraId="5343F0A9" w14:textId="77777777" w:rsidR="009C61AD" w:rsidRPr="006C79E0" w:rsidRDefault="009C61AD" w:rsidP="003C77E6">
                <w:pPr>
                  <w:pStyle w:val="NormalfollowingH2"/>
                </w:pPr>
                <w:r w:rsidRPr="003C77E6">
                  <w:rPr>
                    <w:i/>
                  </w:rPr>
                  <w:t>Jacob's Room</w:t>
                </w:r>
                <w:r>
                  <w:rPr>
                    <w:rStyle w:val="apple-converted-space"/>
                    <w:rFonts w:cstheme="minorHAnsi"/>
                    <w:color w:val="000000"/>
                    <w:sz w:val="20"/>
                    <w:szCs w:val="20"/>
                  </w:rPr>
                  <w:t xml:space="preserve"> </w:t>
                </w:r>
                <w:r w:rsidRPr="006C79E0">
                  <w:t>(1922)</w:t>
                </w:r>
              </w:p>
              <w:p w14:paraId="70747283" w14:textId="77777777" w:rsidR="009C61AD" w:rsidRDefault="009C61AD" w:rsidP="003C77E6">
                <w:pPr>
                  <w:pStyle w:val="NormalfollowingH2"/>
                </w:pPr>
                <w:r w:rsidRPr="003C77E6">
                  <w:rPr>
                    <w:i/>
                  </w:rPr>
                  <w:t>Mrs Dalloway</w:t>
                </w:r>
                <w:r>
                  <w:rPr>
                    <w:rStyle w:val="apple-converted-space"/>
                    <w:rFonts w:cstheme="minorHAnsi"/>
                    <w:color w:val="000000"/>
                    <w:sz w:val="20"/>
                    <w:szCs w:val="20"/>
                  </w:rPr>
                  <w:t xml:space="preserve"> </w:t>
                </w:r>
                <w:r w:rsidRPr="006C79E0">
                  <w:t>(1925</w:t>
                </w:r>
                <w:r>
                  <w:t>)</w:t>
                </w:r>
              </w:p>
              <w:p w14:paraId="3E59F3BE" w14:textId="77777777" w:rsidR="009C61AD" w:rsidRPr="006C79E0" w:rsidRDefault="009C61AD" w:rsidP="003C77E6">
                <w:pPr>
                  <w:pStyle w:val="NormalfollowingH2"/>
                </w:pPr>
                <w:r w:rsidRPr="003C77E6">
                  <w:rPr>
                    <w:i/>
                  </w:rPr>
                  <w:t>To the Lighthouse</w:t>
                </w:r>
                <w:r>
                  <w:rPr>
                    <w:rStyle w:val="apple-converted-space"/>
                    <w:rFonts w:cstheme="minorHAnsi"/>
                    <w:color w:val="000000"/>
                    <w:sz w:val="20"/>
                    <w:szCs w:val="20"/>
                  </w:rPr>
                  <w:t xml:space="preserve"> </w:t>
                </w:r>
                <w:r w:rsidRPr="006C79E0">
                  <w:t>(1927)</w:t>
                </w:r>
              </w:p>
              <w:p w14:paraId="1BE88615" w14:textId="77777777" w:rsidR="009C61AD" w:rsidRPr="006C79E0" w:rsidRDefault="009C61AD" w:rsidP="003C77E6">
                <w:pPr>
                  <w:pStyle w:val="NormalfollowingH2"/>
                </w:pPr>
                <w:r w:rsidRPr="003C77E6">
                  <w:rPr>
                    <w:i/>
                  </w:rPr>
                  <w:t>Orlando</w:t>
                </w:r>
                <w:r>
                  <w:rPr>
                    <w:rStyle w:val="apple-converted-space"/>
                    <w:rFonts w:cstheme="minorHAnsi"/>
                    <w:color w:val="000000"/>
                    <w:sz w:val="20"/>
                    <w:szCs w:val="20"/>
                  </w:rPr>
                  <w:t xml:space="preserve"> </w:t>
                </w:r>
                <w:r w:rsidRPr="006C79E0">
                  <w:t>(1928)</w:t>
                </w:r>
              </w:p>
              <w:p w14:paraId="426CA719" w14:textId="77777777" w:rsidR="009C61AD" w:rsidRPr="006C79E0" w:rsidRDefault="009C61AD" w:rsidP="003C77E6">
                <w:pPr>
                  <w:pStyle w:val="NormalfollowingH2"/>
                </w:pPr>
                <w:r w:rsidRPr="003C77E6">
                  <w:rPr>
                    <w:i/>
                  </w:rPr>
                  <w:t>The Waves</w:t>
                </w:r>
                <w:r>
                  <w:rPr>
                    <w:rStyle w:val="apple-converted-space"/>
                    <w:rFonts w:cstheme="minorHAnsi"/>
                    <w:color w:val="000000"/>
                    <w:sz w:val="20"/>
                    <w:szCs w:val="20"/>
                  </w:rPr>
                  <w:t xml:space="preserve"> </w:t>
                </w:r>
                <w:r w:rsidRPr="006C79E0">
                  <w:t>(1931)</w:t>
                </w:r>
              </w:p>
              <w:p w14:paraId="5D535142" w14:textId="77777777" w:rsidR="009C61AD" w:rsidRPr="006C79E0" w:rsidRDefault="009C61AD" w:rsidP="003C77E6">
                <w:pPr>
                  <w:pStyle w:val="NormalfollowingH2"/>
                </w:pPr>
                <w:r w:rsidRPr="003C77E6">
                  <w:rPr>
                    <w:i/>
                  </w:rPr>
                  <w:t>Flush</w:t>
                </w:r>
                <w:r>
                  <w:t xml:space="preserve"> </w:t>
                </w:r>
                <w:r w:rsidRPr="006C79E0">
                  <w:t>(1933)</w:t>
                </w:r>
                <w:r>
                  <w:t xml:space="preserve"> </w:t>
                </w:r>
              </w:p>
              <w:p w14:paraId="60612F62" w14:textId="77777777" w:rsidR="009C61AD" w:rsidRPr="006C79E0" w:rsidRDefault="009C61AD" w:rsidP="003C77E6">
                <w:pPr>
                  <w:pStyle w:val="NormalfollowingH2"/>
                </w:pPr>
                <w:r w:rsidRPr="003C77E6">
                  <w:rPr>
                    <w:i/>
                  </w:rPr>
                  <w:t>The Years</w:t>
                </w:r>
                <w:r>
                  <w:rPr>
                    <w:rStyle w:val="apple-converted-space"/>
                    <w:rFonts w:cstheme="minorHAnsi"/>
                    <w:color w:val="000000"/>
                    <w:sz w:val="20"/>
                    <w:szCs w:val="20"/>
                  </w:rPr>
                  <w:t xml:space="preserve"> </w:t>
                </w:r>
                <w:r w:rsidRPr="006C79E0">
                  <w:t>(1937)</w:t>
                </w:r>
              </w:p>
              <w:p w14:paraId="0C71B34E" w14:textId="2426F2C5" w:rsidR="009C61AD" w:rsidRDefault="009C61AD" w:rsidP="00033F9F">
                <w:pPr>
                  <w:pStyle w:val="NormalfollowingH2"/>
                </w:pPr>
                <w:r w:rsidRPr="003C77E6">
                  <w:rPr>
                    <w:i/>
                  </w:rPr>
                  <w:t>Between the Acts</w:t>
                </w:r>
                <w:r>
                  <w:rPr>
                    <w:rStyle w:val="apple-converted-space"/>
                    <w:rFonts w:cstheme="minorHAnsi"/>
                    <w:color w:val="000000"/>
                    <w:sz w:val="20"/>
                    <w:szCs w:val="20"/>
                  </w:rPr>
                  <w:t xml:space="preserve"> </w:t>
                </w:r>
                <w:r w:rsidRPr="006C79E0">
                  <w:t>(1941)</w:t>
                </w:r>
              </w:p>
              <w:p w14:paraId="053C33C1" w14:textId="77777777" w:rsidR="00033F9F" w:rsidRPr="00033F9F" w:rsidRDefault="00033F9F" w:rsidP="00033F9F">
                <w:pPr>
                  <w:pStyle w:val="NormalfollowingH2"/>
                  <w:rPr>
                    <w:rStyle w:val="editsection"/>
                  </w:rPr>
                </w:pPr>
              </w:p>
              <w:p w14:paraId="00F8760E" w14:textId="775B1637" w:rsidR="009C61AD" w:rsidRPr="006C79E0" w:rsidRDefault="009C61AD" w:rsidP="003C77E6">
                <w:pPr>
                  <w:pStyle w:val="Heading2"/>
                  <w:outlineLvl w:val="1"/>
                </w:pPr>
                <w:r w:rsidRPr="006C79E0">
                  <w:t>Short</w:t>
                </w:r>
                <w:r>
                  <w:t xml:space="preserve"> </w:t>
                </w:r>
                <w:r w:rsidR="00D60BC3">
                  <w:t>S</w:t>
                </w:r>
                <w:r w:rsidRPr="006C79E0">
                  <w:t>tory</w:t>
                </w:r>
                <w:r>
                  <w:t xml:space="preserve"> </w:t>
                </w:r>
                <w:r w:rsidR="00D60BC3">
                  <w:t>C</w:t>
                </w:r>
                <w:r w:rsidRPr="006C79E0">
                  <w:t>ollections</w:t>
                </w:r>
              </w:p>
              <w:p w14:paraId="56D5ABD6" w14:textId="77777777" w:rsidR="009C61AD" w:rsidRPr="006C79E0" w:rsidRDefault="009C61AD" w:rsidP="003C77E6">
                <w:pPr>
                  <w:pStyle w:val="NormalfollowingH2"/>
                </w:pPr>
                <w:r w:rsidRPr="003C77E6">
                  <w:rPr>
                    <w:i/>
                  </w:rPr>
                  <w:t>Monday or Tuesday</w:t>
                </w:r>
                <w:r>
                  <w:rPr>
                    <w:rStyle w:val="apple-converted-space"/>
                    <w:rFonts w:cstheme="minorHAnsi"/>
                    <w:color w:val="000000"/>
                    <w:sz w:val="20"/>
                    <w:szCs w:val="20"/>
                  </w:rPr>
                  <w:t xml:space="preserve"> </w:t>
                </w:r>
                <w:r w:rsidRPr="006C79E0">
                  <w:t>(1921)</w:t>
                </w:r>
              </w:p>
              <w:p w14:paraId="5E2E05C9" w14:textId="77777777" w:rsidR="009C61AD" w:rsidRDefault="009C61AD" w:rsidP="003C77E6">
                <w:pPr>
                  <w:pStyle w:val="NormalfollowingH2"/>
                </w:pPr>
                <w:r w:rsidRPr="003C77E6">
                  <w:rPr>
                    <w:i/>
                  </w:rPr>
                  <w:t>A Haunted House and Other Short Stories</w:t>
                </w:r>
                <w:r>
                  <w:rPr>
                    <w:rStyle w:val="apple-converted-space"/>
                    <w:rFonts w:cstheme="minorHAnsi"/>
                    <w:color w:val="000000"/>
                    <w:sz w:val="20"/>
                    <w:szCs w:val="20"/>
                  </w:rPr>
                  <w:t xml:space="preserve"> </w:t>
                </w:r>
                <w:r w:rsidRPr="006C79E0">
                  <w:t>(1944)</w:t>
                </w:r>
              </w:p>
              <w:p w14:paraId="01F5E71F" w14:textId="7EE26118" w:rsidR="005F5072" w:rsidRPr="005F5072" w:rsidRDefault="005F5072" w:rsidP="003C77E6">
                <w:pPr>
                  <w:pStyle w:val="NormalfollowingH2"/>
                </w:pPr>
                <w:r>
                  <w:rPr>
                    <w:i/>
                  </w:rPr>
                  <w:t xml:space="preserve">The Complete Shorter Fiction of Virginia Woolf </w:t>
                </w:r>
                <w:r>
                  <w:t>(1989)</w:t>
                </w:r>
              </w:p>
              <w:p w14:paraId="26A0DB8B" w14:textId="77777777" w:rsidR="009C61AD" w:rsidRPr="006C79E0" w:rsidRDefault="009C61AD" w:rsidP="009C61AD">
                <w:pPr>
                  <w:shd w:val="clear" w:color="auto" w:fill="FFFFFF"/>
                  <w:rPr>
                    <w:rFonts w:cstheme="minorHAnsi"/>
                    <w:color w:val="000000"/>
                    <w:sz w:val="20"/>
                    <w:szCs w:val="20"/>
                  </w:rPr>
                </w:pPr>
              </w:p>
              <w:p w14:paraId="04133014" w14:textId="77777777" w:rsidR="009C61AD" w:rsidRPr="00CE7EFD" w:rsidRDefault="009C61AD" w:rsidP="003C77E6">
                <w:pPr>
                  <w:pStyle w:val="Heading2"/>
                  <w:outlineLvl w:val="1"/>
                </w:pPr>
                <w:r w:rsidRPr="00CE7EFD">
                  <w:t>Drama</w:t>
                </w:r>
              </w:p>
              <w:p w14:paraId="6F2814CD" w14:textId="77777777" w:rsidR="009C61AD" w:rsidRDefault="009C61AD" w:rsidP="003C77E6">
                <w:pPr>
                  <w:pStyle w:val="NormalfollowingH2"/>
                  <w:rPr>
                    <w:color w:val="000000"/>
                  </w:rPr>
                </w:pPr>
                <w:r w:rsidRPr="00204191">
                  <w:lastRenderedPageBreak/>
                  <w:t>Freshwater:</w:t>
                </w:r>
                <w:r>
                  <w:t xml:space="preserve"> </w:t>
                </w:r>
                <w:r w:rsidRPr="00204191">
                  <w:t>A</w:t>
                </w:r>
                <w:r>
                  <w:t xml:space="preserve"> </w:t>
                </w:r>
                <w:r w:rsidRPr="00204191">
                  <w:t>Comedy</w:t>
                </w:r>
                <w:r>
                  <w:rPr>
                    <w:rStyle w:val="apple-converted-space"/>
                    <w:rFonts w:cstheme="minorHAnsi"/>
                    <w:color w:val="000000"/>
                    <w:sz w:val="20"/>
                    <w:szCs w:val="20"/>
                  </w:rPr>
                  <w:t xml:space="preserve"> </w:t>
                </w:r>
                <w:r w:rsidRPr="006C79E0">
                  <w:rPr>
                    <w:color w:val="000000"/>
                  </w:rPr>
                  <w:t>(1976)</w:t>
                </w:r>
              </w:p>
              <w:p w14:paraId="6FB2FCBF" w14:textId="77777777" w:rsidR="003C77E6" w:rsidRPr="003C77E6" w:rsidRDefault="003C77E6" w:rsidP="003C77E6">
                <w:pPr>
                  <w:pStyle w:val="NormalfollowingH2"/>
                  <w:rPr>
                    <w:rStyle w:val="editsection"/>
                    <w:color w:val="000000"/>
                  </w:rPr>
                </w:pPr>
              </w:p>
              <w:p w14:paraId="40972A64" w14:textId="77777777" w:rsidR="009C61AD" w:rsidRPr="00204191" w:rsidRDefault="009C61AD" w:rsidP="003C77E6">
                <w:pPr>
                  <w:pStyle w:val="Heading2"/>
                  <w:outlineLvl w:val="1"/>
                </w:pPr>
                <w:r>
                  <w:t>Essays</w:t>
                </w:r>
              </w:p>
              <w:p w14:paraId="024213AD" w14:textId="77777777" w:rsidR="009C61AD" w:rsidRPr="006C79E0" w:rsidRDefault="009C61AD" w:rsidP="003C77E6">
                <w:pPr>
                  <w:pStyle w:val="NormalfollowingH2"/>
                </w:pPr>
                <w:r w:rsidRPr="003C77E6">
                  <w:rPr>
                    <w:i/>
                  </w:rPr>
                  <w:t>Modern Fiction</w:t>
                </w:r>
                <w:r>
                  <w:rPr>
                    <w:rStyle w:val="apple-converted-space"/>
                    <w:rFonts w:cstheme="minorHAnsi"/>
                    <w:color w:val="000000"/>
                    <w:sz w:val="20"/>
                    <w:szCs w:val="20"/>
                  </w:rPr>
                  <w:t xml:space="preserve"> </w:t>
                </w:r>
                <w:r w:rsidRPr="006C79E0">
                  <w:t>(1919)</w:t>
                </w:r>
              </w:p>
              <w:p w14:paraId="3BF9830E" w14:textId="77777777" w:rsidR="009C61AD" w:rsidRPr="006C79E0" w:rsidRDefault="009C61AD" w:rsidP="003C77E6">
                <w:pPr>
                  <w:pStyle w:val="NormalfollowingH2"/>
                </w:pPr>
                <w:r w:rsidRPr="003C77E6">
                  <w:rPr>
                    <w:i/>
                  </w:rPr>
                  <w:t>The Common Reader</w:t>
                </w:r>
                <w:r>
                  <w:rPr>
                    <w:rStyle w:val="apple-converted-space"/>
                    <w:rFonts w:cstheme="minorHAnsi"/>
                    <w:color w:val="000000"/>
                    <w:sz w:val="20"/>
                    <w:szCs w:val="20"/>
                  </w:rPr>
                  <w:t xml:space="preserve"> </w:t>
                </w:r>
                <w:r w:rsidRPr="006C79E0">
                  <w:t>(1925)</w:t>
                </w:r>
              </w:p>
              <w:p w14:paraId="6E257432" w14:textId="77777777" w:rsidR="009C61AD" w:rsidRPr="006C79E0" w:rsidRDefault="009C61AD" w:rsidP="003C77E6">
                <w:pPr>
                  <w:pStyle w:val="NormalfollowingH2"/>
                </w:pPr>
                <w:r w:rsidRPr="003C77E6">
                  <w:rPr>
                    <w:i/>
                  </w:rPr>
                  <w:t>A Room of One's Own</w:t>
                </w:r>
                <w:r>
                  <w:rPr>
                    <w:rStyle w:val="apple-converted-space"/>
                    <w:rFonts w:cstheme="minorHAnsi"/>
                    <w:color w:val="000000"/>
                    <w:sz w:val="20"/>
                    <w:szCs w:val="20"/>
                  </w:rPr>
                  <w:t xml:space="preserve"> </w:t>
                </w:r>
                <w:r w:rsidRPr="006C79E0">
                  <w:t>(1929)</w:t>
                </w:r>
              </w:p>
              <w:p w14:paraId="2DE79747" w14:textId="77777777" w:rsidR="009C61AD" w:rsidRPr="006C79E0" w:rsidRDefault="009C61AD" w:rsidP="003C77E6">
                <w:pPr>
                  <w:pStyle w:val="NormalfollowingH2"/>
                </w:pPr>
                <w:r w:rsidRPr="003C77E6">
                  <w:rPr>
                    <w:i/>
                  </w:rPr>
                  <w:t>On Being Ill</w:t>
                </w:r>
                <w:r>
                  <w:rPr>
                    <w:rStyle w:val="apple-converted-space"/>
                    <w:rFonts w:cstheme="minorHAnsi"/>
                    <w:color w:val="000000"/>
                    <w:sz w:val="20"/>
                    <w:szCs w:val="20"/>
                  </w:rPr>
                  <w:t xml:space="preserve"> </w:t>
                </w:r>
                <w:r w:rsidRPr="006C79E0">
                  <w:t>(1930)</w:t>
                </w:r>
              </w:p>
              <w:p w14:paraId="28A3550A" w14:textId="77777777" w:rsidR="009C61AD" w:rsidRPr="006C79E0" w:rsidRDefault="009C61AD" w:rsidP="003C77E6">
                <w:pPr>
                  <w:pStyle w:val="NormalfollowingH2"/>
                </w:pPr>
                <w:r w:rsidRPr="003C77E6">
                  <w:rPr>
                    <w:i/>
                  </w:rPr>
                  <w:t>The London Scene</w:t>
                </w:r>
                <w:r>
                  <w:rPr>
                    <w:rStyle w:val="apple-converted-space"/>
                    <w:rFonts w:cstheme="minorHAnsi"/>
                    <w:color w:val="000000"/>
                    <w:sz w:val="20"/>
                    <w:szCs w:val="20"/>
                  </w:rPr>
                  <w:t xml:space="preserve"> </w:t>
                </w:r>
                <w:r w:rsidRPr="006C79E0">
                  <w:t>(1931)</w:t>
                </w:r>
              </w:p>
              <w:p w14:paraId="1D0216BC" w14:textId="77777777" w:rsidR="009C61AD" w:rsidRPr="006C79E0" w:rsidRDefault="009C61AD" w:rsidP="003C77E6">
                <w:pPr>
                  <w:pStyle w:val="NormalfollowingH2"/>
                </w:pPr>
                <w:r w:rsidRPr="003C77E6">
                  <w:rPr>
                    <w:i/>
                  </w:rPr>
                  <w:t>The Common Reader: Second Series</w:t>
                </w:r>
                <w:r>
                  <w:rPr>
                    <w:rStyle w:val="apple-converted-space"/>
                    <w:rFonts w:cstheme="minorHAnsi"/>
                    <w:color w:val="000000"/>
                    <w:sz w:val="20"/>
                    <w:szCs w:val="20"/>
                  </w:rPr>
                  <w:t xml:space="preserve"> </w:t>
                </w:r>
                <w:r w:rsidRPr="006C79E0">
                  <w:t>(1932)</w:t>
                </w:r>
              </w:p>
              <w:p w14:paraId="742EE350" w14:textId="77777777" w:rsidR="009C61AD" w:rsidRPr="006C79E0" w:rsidRDefault="009C61AD" w:rsidP="003C77E6">
                <w:pPr>
                  <w:pStyle w:val="NormalfollowingH2"/>
                </w:pPr>
                <w:r w:rsidRPr="003C77E6">
                  <w:rPr>
                    <w:i/>
                  </w:rPr>
                  <w:t>Three Guineas</w:t>
                </w:r>
                <w:r>
                  <w:rPr>
                    <w:rStyle w:val="apple-converted-space"/>
                    <w:rFonts w:cstheme="minorHAnsi"/>
                    <w:color w:val="000000"/>
                    <w:sz w:val="20"/>
                    <w:szCs w:val="20"/>
                  </w:rPr>
                  <w:t xml:space="preserve"> </w:t>
                </w:r>
                <w:r w:rsidRPr="006C79E0">
                  <w:t>(1938)</w:t>
                </w:r>
              </w:p>
              <w:p w14:paraId="45D37D08" w14:textId="77777777" w:rsidR="009C61AD" w:rsidRPr="006C79E0" w:rsidRDefault="009C61AD" w:rsidP="003C77E6">
                <w:pPr>
                  <w:pStyle w:val="NormalfollowingH2"/>
                </w:pPr>
                <w:r w:rsidRPr="003C77E6">
                  <w:rPr>
                    <w:i/>
                  </w:rPr>
                  <w:t>The Death of the Moth and Other Essays</w:t>
                </w:r>
                <w:r>
                  <w:rPr>
                    <w:rStyle w:val="apple-converted-space"/>
                    <w:rFonts w:cstheme="minorHAnsi"/>
                    <w:color w:val="000000"/>
                    <w:sz w:val="20"/>
                    <w:szCs w:val="20"/>
                  </w:rPr>
                  <w:t xml:space="preserve"> </w:t>
                </w:r>
                <w:r w:rsidRPr="006C79E0">
                  <w:t>(1942)</w:t>
                </w:r>
              </w:p>
              <w:p w14:paraId="5D70773E" w14:textId="77777777" w:rsidR="009C61AD" w:rsidRPr="006C79E0" w:rsidRDefault="009C61AD" w:rsidP="003C77E6">
                <w:pPr>
                  <w:pStyle w:val="NormalfollowingH2"/>
                </w:pPr>
                <w:r w:rsidRPr="003C77E6">
                  <w:rPr>
                    <w:i/>
                  </w:rPr>
                  <w:t>The Moment and Other Essays</w:t>
                </w:r>
                <w:r>
                  <w:rPr>
                    <w:rStyle w:val="apple-converted-space"/>
                    <w:rFonts w:cstheme="minorHAnsi"/>
                    <w:color w:val="000000"/>
                    <w:sz w:val="20"/>
                    <w:szCs w:val="20"/>
                  </w:rPr>
                  <w:t xml:space="preserve"> </w:t>
                </w:r>
                <w:r w:rsidRPr="006C79E0">
                  <w:t>(1947)</w:t>
                </w:r>
              </w:p>
              <w:p w14:paraId="3E9B6F79" w14:textId="77777777" w:rsidR="009C61AD" w:rsidRPr="006C79E0" w:rsidRDefault="009C61AD" w:rsidP="003C77E6">
                <w:pPr>
                  <w:pStyle w:val="NormalfollowingH2"/>
                </w:pPr>
                <w:r w:rsidRPr="003C77E6">
                  <w:rPr>
                    <w:i/>
                  </w:rPr>
                  <w:t>The Captain's Death Bed And Other Essays</w:t>
                </w:r>
                <w:r>
                  <w:rPr>
                    <w:rStyle w:val="apple-converted-space"/>
                    <w:rFonts w:cstheme="minorHAnsi"/>
                    <w:color w:val="000000"/>
                    <w:sz w:val="20"/>
                    <w:szCs w:val="20"/>
                  </w:rPr>
                  <w:t xml:space="preserve"> </w:t>
                </w:r>
                <w:r w:rsidRPr="006C79E0">
                  <w:t>(1950)</w:t>
                </w:r>
              </w:p>
              <w:p w14:paraId="6C1048A6" w14:textId="77777777" w:rsidR="009C61AD" w:rsidRPr="006C79E0" w:rsidRDefault="009C61AD" w:rsidP="003C77E6">
                <w:pPr>
                  <w:pStyle w:val="NormalfollowingH2"/>
                </w:pPr>
                <w:r w:rsidRPr="003C77E6">
                  <w:rPr>
                    <w:i/>
                  </w:rPr>
                  <w:t>Granite and Rainbow</w:t>
                </w:r>
                <w:r>
                  <w:rPr>
                    <w:rStyle w:val="apple-converted-space"/>
                    <w:rFonts w:cstheme="minorHAnsi"/>
                    <w:color w:val="000000"/>
                    <w:sz w:val="20"/>
                    <w:szCs w:val="20"/>
                  </w:rPr>
                  <w:t xml:space="preserve"> </w:t>
                </w:r>
                <w:r w:rsidRPr="006C79E0">
                  <w:t>(1958)</w:t>
                </w:r>
              </w:p>
              <w:p w14:paraId="47C00463" w14:textId="77777777" w:rsidR="009C61AD" w:rsidRPr="006C79E0" w:rsidRDefault="009C61AD" w:rsidP="003C77E6">
                <w:pPr>
                  <w:pStyle w:val="NormalfollowingH2"/>
                </w:pPr>
                <w:r w:rsidRPr="003C77E6">
                  <w:rPr>
                    <w:i/>
                  </w:rPr>
                  <w:t>Books and Portraits</w:t>
                </w:r>
                <w:r>
                  <w:rPr>
                    <w:rStyle w:val="apple-converted-space"/>
                    <w:rFonts w:cstheme="minorHAnsi"/>
                    <w:color w:val="000000"/>
                    <w:sz w:val="20"/>
                    <w:szCs w:val="20"/>
                  </w:rPr>
                  <w:t xml:space="preserve"> </w:t>
                </w:r>
                <w:r w:rsidRPr="006C79E0">
                  <w:t>(1978)</w:t>
                </w:r>
              </w:p>
              <w:p w14:paraId="2C751C03" w14:textId="77777777" w:rsidR="009C61AD" w:rsidRPr="006C79E0" w:rsidRDefault="009C61AD" w:rsidP="003C77E6">
                <w:pPr>
                  <w:pStyle w:val="NormalfollowingH2"/>
                </w:pPr>
                <w:r w:rsidRPr="003C77E6">
                  <w:rPr>
                    <w:i/>
                  </w:rPr>
                  <w:t>Women And Writing</w:t>
                </w:r>
                <w:r>
                  <w:rPr>
                    <w:rStyle w:val="apple-converted-space"/>
                    <w:rFonts w:cstheme="minorHAnsi"/>
                    <w:color w:val="000000"/>
                    <w:sz w:val="20"/>
                    <w:szCs w:val="20"/>
                  </w:rPr>
                  <w:t xml:space="preserve"> </w:t>
                </w:r>
                <w:r w:rsidRPr="006C79E0">
                  <w:t>(1979)</w:t>
                </w:r>
              </w:p>
              <w:p w14:paraId="23C074F6" w14:textId="77777777" w:rsidR="009C61AD" w:rsidRDefault="009C61AD" w:rsidP="00C27FAB"/>
              <w:p w14:paraId="2953BAFD" w14:textId="77777777" w:rsidR="009C61AD" w:rsidRPr="006C79E0" w:rsidRDefault="009C61AD" w:rsidP="003C77E6">
                <w:pPr>
                  <w:pStyle w:val="Heading2"/>
                  <w:outlineLvl w:val="1"/>
                  <w:rPr>
                    <w:rFonts w:cstheme="minorHAnsi"/>
                  </w:rPr>
                </w:pPr>
                <w:r>
                  <w:t>B</w:t>
                </w:r>
                <w:r w:rsidRPr="006C79E0">
                  <w:t>iography</w:t>
                </w:r>
              </w:p>
              <w:p w14:paraId="0C39498A" w14:textId="77777777" w:rsidR="009C61AD" w:rsidRDefault="009C61AD" w:rsidP="003C77E6">
                <w:pPr>
                  <w:pStyle w:val="NormalfollowingH2"/>
                </w:pPr>
                <w:r w:rsidRPr="003C77E6">
                  <w:rPr>
                    <w:i/>
                  </w:rPr>
                  <w:t>Roger Fry: A Biography</w:t>
                </w:r>
                <w:r>
                  <w:rPr>
                    <w:rStyle w:val="apple-converted-space"/>
                    <w:rFonts w:cstheme="minorHAnsi"/>
                    <w:color w:val="000000"/>
                    <w:sz w:val="20"/>
                    <w:szCs w:val="20"/>
                  </w:rPr>
                  <w:t xml:space="preserve"> </w:t>
                </w:r>
                <w:r w:rsidRPr="006C79E0">
                  <w:t>(1940)</w:t>
                </w:r>
              </w:p>
              <w:p w14:paraId="0CC6ED81" w14:textId="77777777" w:rsidR="009C61AD" w:rsidRPr="006C79E0" w:rsidRDefault="009C61AD" w:rsidP="009C61AD">
                <w:pPr>
                  <w:shd w:val="clear" w:color="auto" w:fill="FFFFFF"/>
                  <w:rPr>
                    <w:rFonts w:cstheme="minorHAnsi"/>
                    <w:color w:val="000000"/>
                    <w:sz w:val="20"/>
                    <w:szCs w:val="20"/>
                  </w:rPr>
                </w:pPr>
              </w:p>
              <w:p w14:paraId="46923472" w14:textId="77777777" w:rsidR="009C61AD" w:rsidRPr="00CE7EFD" w:rsidRDefault="009C61AD" w:rsidP="003C77E6">
                <w:pPr>
                  <w:pStyle w:val="Heading2"/>
                  <w:outlineLvl w:val="1"/>
                </w:pPr>
                <w:r w:rsidRPr="00CE7EFD">
                  <w:t>Autobiographical</w:t>
                </w:r>
                <w:r>
                  <w:t xml:space="preserve"> </w:t>
                </w:r>
                <w:r w:rsidRPr="00CE7EFD">
                  <w:t>writings</w:t>
                </w:r>
                <w:r>
                  <w:t xml:space="preserve"> </w:t>
                </w:r>
                <w:r w:rsidRPr="00CE7EFD">
                  <w:t>and</w:t>
                </w:r>
                <w:r>
                  <w:t xml:space="preserve"> </w:t>
                </w:r>
                <w:r w:rsidRPr="00CE7EFD">
                  <w:t>diaries</w:t>
                </w:r>
              </w:p>
              <w:p w14:paraId="71F2D74C" w14:textId="77777777" w:rsidR="009C61AD" w:rsidRPr="006C79E0" w:rsidRDefault="009C61AD" w:rsidP="003C77E6">
                <w:pPr>
                  <w:pStyle w:val="NormalfollowingH2"/>
                </w:pPr>
                <w:r w:rsidRPr="006C79E0">
                  <w:rPr>
                    <w:i/>
                    <w:iCs/>
                  </w:rPr>
                  <w:t>A</w:t>
                </w:r>
                <w:r>
                  <w:rPr>
                    <w:i/>
                    <w:iCs/>
                  </w:rPr>
                  <w:t xml:space="preserve"> </w:t>
                </w:r>
                <w:r w:rsidRPr="006C79E0">
                  <w:rPr>
                    <w:i/>
                    <w:iCs/>
                  </w:rPr>
                  <w:t>Writer’s</w:t>
                </w:r>
                <w:r>
                  <w:rPr>
                    <w:i/>
                    <w:iCs/>
                  </w:rPr>
                  <w:t xml:space="preserve"> </w:t>
                </w:r>
                <w:r w:rsidRPr="006C79E0">
                  <w:rPr>
                    <w:i/>
                    <w:iCs/>
                  </w:rPr>
                  <w:t>Diary</w:t>
                </w:r>
                <w:r>
                  <w:rPr>
                    <w:rStyle w:val="apple-converted-space"/>
                    <w:rFonts w:cstheme="minorHAnsi"/>
                    <w:color w:val="000000"/>
                    <w:sz w:val="20"/>
                    <w:szCs w:val="20"/>
                  </w:rPr>
                  <w:t xml:space="preserve"> </w:t>
                </w:r>
                <w:r w:rsidRPr="006C79E0">
                  <w:t>(1953)</w:t>
                </w:r>
                <w:r>
                  <w:t xml:space="preserve"> [selected diary entries]</w:t>
                </w:r>
              </w:p>
              <w:p w14:paraId="0C3A6F4E" w14:textId="77777777" w:rsidR="009C61AD" w:rsidRPr="006C79E0" w:rsidRDefault="009C61AD" w:rsidP="003C77E6">
                <w:pPr>
                  <w:pStyle w:val="NormalfollowingH2"/>
                </w:pPr>
                <w:r w:rsidRPr="00204191">
                  <w:rPr>
                    <w:i/>
                    <w:iCs/>
                  </w:rPr>
                  <w:t>Moments</w:t>
                </w:r>
                <w:r>
                  <w:rPr>
                    <w:i/>
                    <w:iCs/>
                  </w:rPr>
                  <w:t xml:space="preserve"> </w:t>
                </w:r>
                <w:r w:rsidRPr="00204191">
                  <w:rPr>
                    <w:i/>
                    <w:iCs/>
                  </w:rPr>
                  <w:t>of</w:t>
                </w:r>
                <w:r>
                  <w:rPr>
                    <w:i/>
                    <w:iCs/>
                  </w:rPr>
                  <w:t xml:space="preserve"> </w:t>
                </w:r>
                <w:r w:rsidRPr="00204191">
                  <w:rPr>
                    <w:i/>
                    <w:iCs/>
                  </w:rPr>
                  <w:t>Being</w:t>
                </w:r>
                <w:r>
                  <w:rPr>
                    <w:rStyle w:val="apple-converted-space"/>
                    <w:rFonts w:cstheme="minorHAnsi"/>
                    <w:color w:val="000000"/>
                    <w:sz w:val="20"/>
                    <w:szCs w:val="20"/>
                  </w:rPr>
                  <w:t xml:space="preserve"> </w:t>
                </w:r>
                <w:r w:rsidRPr="006C79E0">
                  <w:t>(1976)</w:t>
                </w:r>
                <w:r>
                  <w:t xml:space="preserve"> [autobiographical writings]</w:t>
                </w:r>
              </w:p>
              <w:p w14:paraId="38CCBE01" w14:textId="77777777" w:rsidR="009C61AD" w:rsidRPr="006C79E0" w:rsidRDefault="009C61AD" w:rsidP="003C77E6">
                <w:pPr>
                  <w:pStyle w:val="NormalfollowingH2"/>
                </w:pPr>
                <w:r w:rsidRPr="006C79E0">
                  <w:rPr>
                    <w:i/>
                    <w:iCs/>
                  </w:rPr>
                  <w:t>A</w:t>
                </w:r>
                <w:r>
                  <w:rPr>
                    <w:i/>
                    <w:iCs/>
                  </w:rPr>
                  <w:t xml:space="preserve"> </w:t>
                </w:r>
                <w:r w:rsidRPr="006C79E0">
                  <w:rPr>
                    <w:i/>
                    <w:iCs/>
                  </w:rPr>
                  <w:t>Moment's</w:t>
                </w:r>
                <w:r>
                  <w:rPr>
                    <w:i/>
                    <w:iCs/>
                  </w:rPr>
                  <w:t xml:space="preserve"> </w:t>
                </w:r>
                <w:r w:rsidRPr="006C79E0">
                  <w:rPr>
                    <w:i/>
                    <w:iCs/>
                  </w:rPr>
                  <w:t>Liberty:</w:t>
                </w:r>
                <w:r>
                  <w:rPr>
                    <w:i/>
                    <w:iCs/>
                  </w:rPr>
                  <w:t xml:space="preserve"> </w:t>
                </w:r>
                <w:r w:rsidRPr="006C79E0">
                  <w:rPr>
                    <w:i/>
                    <w:iCs/>
                  </w:rPr>
                  <w:t>the</w:t>
                </w:r>
                <w:r>
                  <w:rPr>
                    <w:i/>
                    <w:iCs/>
                  </w:rPr>
                  <w:t xml:space="preserve"> </w:t>
                </w:r>
                <w:r w:rsidRPr="006C79E0">
                  <w:rPr>
                    <w:i/>
                    <w:iCs/>
                  </w:rPr>
                  <w:t>shorter</w:t>
                </w:r>
                <w:r>
                  <w:rPr>
                    <w:i/>
                    <w:iCs/>
                  </w:rPr>
                  <w:t xml:space="preserve"> </w:t>
                </w:r>
                <w:r w:rsidRPr="006C79E0">
                  <w:rPr>
                    <w:i/>
                    <w:iCs/>
                  </w:rPr>
                  <w:t>diary</w:t>
                </w:r>
                <w:r>
                  <w:rPr>
                    <w:rStyle w:val="apple-converted-space"/>
                    <w:rFonts w:cstheme="minorHAnsi"/>
                    <w:color w:val="000000"/>
                    <w:sz w:val="20"/>
                    <w:szCs w:val="20"/>
                  </w:rPr>
                  <w:t xml:space="preserve"> </w:t>
                </w:r>
                <w:r w:rsidRPr="006C79E0">
                  <w:t>(1990)</w:t>
                </w:r>
              </w:p>
              <w:p w14:paraId="21A20ED2" w14:textId="77777777" w:rsidR="009C61AD" w:rsidRPr="006C79E0" w:rsidRDefault="009C61AD" w:rsidP="003C77E6">
                <w:pPr>
                  <w:pStyle w:val="NormalfollowingH2"/>
                </w:pPr>
                <w:r>
                  <w:rPr>
                    <w:i/>
                    <w:iCs/>
                  </w:rPr>
                  <w:t xml:space="preserve">A </w:t>
                </w:r>
                <w:r w:rsidRPr="006C79E0">
                  <w:rPr>
                    <w:i/>
                    <w:iCs/>
                  </w:rPr>
                  <w:t>Passionate</w:t>
                </w:r>
                <w:r>
                  <w:rPr>
                    <w:i/>
                    <w:iCs/>
                  </w:rPr>
                  <w:t xml:space="preserve"> </w:t>
                </w:r>
                <w:r w:rsidRPr="006C79E0">
                  <w:rPr>
                    <w:i/>
                    <w:iCs/>
                  </w:rPr>
                  <w:t>Apprentice:</w:t>
                </w:r>
                <w:r>
                  <w:rPr>
                    <w:i/>
                    <w:iCs/>
                  </w:rPr>
                  <w:t xml:space="preserve"> </w:t>
                </w:r>
                <w:r w:rsidRPr="006C79E0">
                  <w:rPr>
                    <w:i/>
                    <w:iCs/>
                  </w:rPr>
                  <w:t>The</w:t>
                </w:r>
                <w:r>
                  <w:rPr>
                    <w:i/>
                    <w:iCs/>
                  </w:rPr>
                  <w:t xml:space="preserve"> </w:t>
                </w:r>
                <w:r w:rsidRPr="006C79E0">
                  <w:rPr>
                    <w:i/>
                    <w:iCs/>
                  </w:rPr>
                  <w:t>Early</w:t>
                </w:r>
                <w:r>
                  <w:rPr>
                    <w:i/>
                    <w:iCs/>
                  </w:rPr>
                  <w:t xml:space="preserve"> </w:t>
                </w:r>
                <w:r w:rsidRPr="006C79E0">
                  <w:rPr>
                    <w:i/>
                    <w:iCs/>
                  </w:rPr>
                  <w:t>Journals,</w:t>
                </w:r>
                <w:r>
                  <w:rPr>
                    <w:i/>
                    <w:iCs/>
                  </w:rPr>
                  <w:t xml:space="preserve"> </w:t>
                </w:r>
                <w:r w:rsidRPr="006C79E0">
                  <w:rPr>
                    <w:i/>
                    <w:iCs/>
                  </w:rPr>
                  <w:t>1897–1909</w:t>
                </w:r>
                <w:r>
                  <w:rPr>
                    <w:rStyle w:val="apple-converted-space"/>
                    <w:rFonts w:cstheme="minorHAnsi"/>
                    <w:color w:val="000000"/>
                    <w:sz w:val="20"/>
                    <w:szCs w:val="20"/>
                  </w:rPr>
                  <w:t xml:space="preserve"> </w:t>
                </w:r>
                <w:r w:rsidRPr="006C79E0">
                  <w:t>(1990)</w:t>
                </w:r>
              </w:p>
              <w:p w14:paraId="611F5BB0" w14:textId="77777777" w:rsidR="009C61AD" w:rsidRPr="006C79E0" w:rsidRDefault="009C61AD" w:rsidP="003C77E6">
                <w:pPr>
                  <w:pStyle w:val="NormalfollowingH2"/>
                </w:pPr>
                <w:r w:rsidRPr="006C79E0">
                  <w:rPr>
                    <w:i/>
                    <w:iCs/>
                  </w:rPr>
                  <w:t>Travels</w:t>
                </w:r>
                <w:r>
                  <w:rPr>
                    <w:i/>
                    <w:iCs/>
                  </w:rPr>
                  <w:t xml:space="preserve"> </w:t>
                </w:r>
                <w:r w:rsidRPr="006C79E0">
                  <w:rPr>
                    <w:i/>
                    <w:iCs/>
                  </w:rPr>
                  <w:t>With</w:t>
                </w:r>
                <w:r>
                  <w:rPr>
                    <w:i/>
                    <w:iCs/>
                  </w:rPr>
                  <w:t xml:space="preserve"> </w:t>
                </w:r>
                <w:r w:rsidRPr="006C79E0">
                  <w:rPr>
                    <w:i/>
                    <w:iCs/>
                  </w:rPr>
                  <w:t>Virginia</w:t>
                </w:r>
                <w:r>
                  <w:rPr>
                    <w:i/>
                    <w:iCs/>
                  </w:rPr>
                  <w:t xml:space="preserve"> </w:t>
                </w:r>
                <w:r w:rsidRPr="006C79E0">
                  <w:rPr>
                    <w:i/>
                    <w:iCs/>
                  </w:rPr>
                  <w:t>Woolf</w:t>
                </w:r>
                <w:r>
                  <w:rPr>
                    <w:rStyle w:val="apple-converted-space"/>
                    <w:rFonts w:cstheme="minorHAnsi"/>
                    <w:color w:val="000000"/>
                    <w:sz w:val="20"/>
                    <w:szCs w:val="20"/>
                  </w:rPr>
                  <w:t xml:space="preserve"> </w:t>
                </w:r>
                <w:r w:rsidRPr="006C79E0">
                  <w:t>(1993)</w:t>
                </w:r>
                <w:r>
                  <w:t xml:space="preserve"> [travel writings]</w:t>
                </w:r>
              </w:p>
              <w:p w14:paraId="0B0D6122" w14:textId="77777777" w:rsidR="009C61AD" w:rsidRDefault="009C61AD" w:rsidP="003C77E6">
                <w:pPr>
                  <w:pStyle w:val="NormalfollowingH2"/>
                </w:pPr>
                <w:r w:rsidRPr="006C79E0">
                  <w:rPr>
                    <w:i/>
                    <w:iCs/>
                  </w:rPr>
                  <w:t>The</w:t>
                </w:r>
                <w:r>
                  <w:rPr>
                    <w:i/>
                    <w:iCs/>
                  </w:rPr>
                  <w:t xml:space="preserve"> </w:t>
                </w:r>
                <w:r w:rsidRPr="006C79E0">
                  <w:rPr>
                    <w:i/>
                    <w:iCs/>
                  </w:rPr>
                  <w:t>Platform</w:t>
                </w:r>
                <w:r>
                  <w:rPr>
                    <w:i/>
                    <w:iCs/>
                  </w:rPr>
                  <w:t xml:space="preserve"> </w:t>
                </w:r>
                <w:r w:rsidRPr="006C79E0">
                  <w:rPr>
                    <w:i/>
                    <w:iCs/>
                  </w:rPr>
                  <w:t>of</w:t>
                </w:r>
                <w:r>
                  <w:rPr>
                    <w:i/>
                    <w:iCs/>
                  </w:rPr>
                  <w:t xml:space="preserve"> </w:t>
                </w:r>
                <w:r w:rsidRPr="006C79E0">
                  <w:rPr>
                    <w:i/>
                    <w:iCs/>
                  </w:rPr>
                  <w:t>Time:</w:t>
                </w:r>
                <w:r>
                  <w:rPr>
                    <w:i/>
                    <w:iCs/>
                  </w:rPr>
                  <w:t xml:space="preserve"> </w:t>
                </w:r>
                <w:r w:rsidRPr="006C79E0">
                  <w:rPr>
                    <w:i/>
                    <w:iCs/>
                  </w:rPr>
                  <w:t>Memoirs</w:t>
                </w:r>
                <w:r>
                  <w:rPr>
                    <w:i/>
                    <w:iCs/>
                  </w:rPr>
                  <w:t xml:space="preserve"> </w:t>
                </w:r>
                <w:r w:rsidRPr="006C79E0">
                  <w:rPr>
                    <w:i/>
                    <w:iCs/>
                  </w:rPr>
                  <w:t>of</w:t>
                </w:r>
                <w:r>
                  <w:rPr>
                    <w:i/>
                    <w:iCs/>
                  </w:rPr>
                  <w:t xml:space="preserve"> </w:t>
                </w:r>
                <w:r w:rsidRPr="006C79E0">
                  <w:rPr>
                    <w:i/>
                    <w:iCs/>
                  </w:rPr>
                  <w:t>Family</w:t>
                </w:r>
                <w:r>
                  <w:rPr>
                    <w:i/>
                    <w:iCs/>
                  </w:rPr>
                  <w:t xml:space="preserve"> </w:t>
                </w:r>
                <w:r w:rsidRPr="006C79E0">
                  <w:rPr>
                    <w:i/>
                    <w:iCs/>
                  </w:rPr>
                  <w:t>and</w:t>
                </w:r>
                <w:r>
                  <w:rPr>
                    <w:i/>
                    <w:iCs/>
                  </w:rPr>
                  <w:t xml:space="preserve"> </w:t>
                </w:r>
                <w:r w:rsidRPr="006C79E0">
                  <w:rPr>
                    <w:i/>
                    <w:iCs/>
                  </w:rPr>
                  <w:t>Friends</w:t>
                </w:r>
                <w:r>
                  <w:t xml:space="preserve"> </w:t>
                </w:r>
                <w:r w:rsidRPr="006C79E0">
                  <w:t>(2008)</w:t>
                </w:r>
                <w:r>
                  <w:t xml:space="preserve"> [selected biographical writings]</w:t>
                </w:r>
              </w:p>
              <w:p w14:paraId="1B5401F0" w14:textId="77777777" w:rsidR="009C61AD" w:rsidRDefault="009C61AD" w:rsidP="009C61AD"/>
              <w:p w14:paraId="00DB0A97" w14:textId="77777777" w:rsidR="009C61AD" w:rsidRPr="00204191" w:rsidRDefault="009C61AD" w:rsidP="003C77E6">
                <w:pPr>
                  <w:pStyle w:val="Heading2"/>
                  <w:outlineLvl w:val="1"/>
                  <w:rPr>
                    <w:b/>
                    <w:bCs/>
                  </w:rPr>
                </w:pPr>
                <w:r w:rsidRPr="00204191">
                  <w:t>Letters</w:t>
                </w:r>
              </w:p>
              <w:p w14:paraId="6E31F162" w14:textId="77777777" w:rsidR="003F0D73" w:rsidRDefault="009C61AD" w:rsidP="003C77E6">
                <w:pPr>
                  <w:pStyle w:val="NormalfollowingH2"/>
                </w:pPr>
                <w:r w:rsidRPr="003C77E6">
                  <w:rPr>
                    <w:i/>
                  </w:rPr>
                  <w:t>Congenial Spirits: The Selected Letters</w:t>
                </w:r>
                <w:r>
                  <w:rPr>
                    <w:rStyle w:val="apple-converted-space"/>
                    <w:rFonts w:cstheme="minorHAnsi"/>
                    <w:color w:val="000000"/>
                    <w:sz w:val="20"/>
                    <w:szCs w:val="20"/>
                  </w:rPr>
                  <w:t xml:space="preserve"> </w:t>
                </w:r>
                <w:r w:rsidRPr="006C79E0">
                  <w:t>(1993)</w:t>
                </w:r>
              </w:p>
            </w:tc>
          </w:sdtContent>
        </w:sdt>
      </w:tr>
      <w:tr w:rsidR="003235A7" w14:paraId="07121A65" w14:textId="77777777" w:rsidTr="003235A7">
        <w:tc>
          <w:tcPr>
            <w:tcW w:w="9016" w:type="dxa"/>
          </w:tcPr>
          <w:p w14:paraId="422F75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87610CF4A6FBC4CB0E14D92169DCA7E"/>
              </w:placeholder>
            </w:sdtPr>
            <w:sdtEndPr/>
            <w:sdtContent>
              <w:p w14:paraId="3F3EC9E7" w14:textId="5C8106B9" w:rsidR="009C61AD" w:rsidRPr="007A5733" w:rsidRDefault="00A80BF0" w:rsidP="009C61AD">
                <w:sdt>
                  <w:sdtPr>
                    <w:id w:val="-817965785"/>
                    <w:citation/>
                  </w:sdtPr>
                  <w:sdtEndPr/>
                  <w:sdtContent>
                    <w:r w:rsidR="002C6A79" w:rsidRPr="007A5733">
                      <w:fldChar w:fldCharType="begin"/>
                    </w:r>
                    <w:r w:rsidR="002C6A79" w:rsidRPr="007A5733">
                      <w:rPr>
                        <w:rFonts w:cstheme="minorHAnsi"/>
                        <w:color w:val="000000"/>
                        <w:shd w:val="clear" w:color="auto" w:fill="FFFFFF"/>
                        <w:lang w:val="en-US"/>
                      </w:rPr>
                      <w:instrText xml:space="preserve"> CITATION Bel72 \l 1033 </w:instrText>
                    </w:r>
                    <w:r w:rsidR="002C6A79" w:rsidRPr="007A5733">
                      <w:fldChar w:fldCharType="separate"/>
                    </w:r>
                    <w:r w:rsidR="002C6A79" w:rsidRPr="007A5733">
                      <w:rPr>
                        <w:rFonts w:cstheme="minorHAnsi"/>
                        <w:noProof/>
                        <w:color w:val="000000"/>
                        <w:shd w:val="clear" w:color="auto" w:fill="FFFFFF"/>
                        <w:lang w:val="en-US"/>
                      </w:rPr>
                      <w:t xml:space="preserve"> (Bell)</w:t>
                    </w:r>
                    <w:r w:rsidR="002C6A79" w:rsidRPr="007A5733">
                      <w:fldChar w:fldCharType="end"/>
                    </w:r>
                  </w:sdtContent>
                </w:sdt>
              </w:p>
              <w:p w14:paraId="19C76898" w14:textId="77777777" w:rsidR="002C6A79" w:rsidRPr="007A5733" w:rsidRDefault="002C6A79" w:rsidP="009C61AD">
                <w:pPr>
                  <w:rPr>
                    <w:rStyle w:val="apple-converted-space"/>
                    <w:rFonts w:cstheme="minorHAnsi"/>
                    <w:color w:val="000000"/>
                    <w:shd w:val="clear" w:color="auto" w:fill="FFFFFF"/>
                  </w:rPr>
                </w:pPr>
              </w:p>
              <w:p w14:paraId="66D46D18" w14:textId="5512E490" w:rsidR="009C61AD" w:rsidRPr="007A5733" w:rsidRDefault="00A80BF0" w:rsidP="009C61AD">
                <w:pPr>
                  <w:rPr>
                    <w:rFonts w:cstheme="minorHAnsi"/>
                    <w:iCs/>
                    <w:color w:val="000000"/>
                    <w:shd w:val="clear" w:color="auto" w:fill="FFFFFF"/>
                  </w:rPr>
                </w:pPr>
                <w:sdt>
                  <w:sdtPr>
                    <w:rPr>
                      <w:rFonts w:cstheme="minorHAnsi"/>
                      <w:iCs/>
                      <w:color w:val="000000"/>
                      <w:shd w:val="clear" w:color="auto" w:fill="FFFFFF"/>
                    </w:rPr>
                    <w:id w:val="-629470941"/>
                    <w:citation/>
                  </w:sdtPr>
                  <w:sdtEndPr/>
                  <w:sdtContent>
                    <w:r w:rsidR="002C6A79" w:rsidRPr="007A5733">
                      <w:rPr>
                        <w:rFonts w:cstheme="minorHAnsi"/>
                        <w:iCs/>
                        <w:color w:val="000000"/>
                        <w:shd w:val="clear" w:color="auto" w:fill="FFFFFF"/>
                      </w:rPr>
                      <w:fldChar w:fldCharType="begin"/>
                    </w:r>
                    <w:r w:rsidR="002C6A79" w:rsidRPr="007A5733">
                      <w:rPr>
                        <w:rFonts w:cstheme="minorHAnsi"/>
                        <w:iCs/>
                        <w:color w:val="000000"/>
                        <w:shd w:val="clear" w:color="auto" w:fill="FFFFFF"/>
                        <w:lang w:val="en-US"/>
                      </w:rPr>
                      <w:instrText xml:space="preserve"> CITATION Bri06 \l 1033 </w:instrText>
                    </w:r>
                    <w:r w:rsidR="002C6A79" w:rsidRPr="007A5733">
                      <w:rPr>
                        <w:rFonts w:cstheme="minorHAnsi"/>
                        <w:iCs/>
                        <w:color w:val="000000"/>
                        <w:shd w:val="clear" w:color="auto" w:fill="FFFFFF"/>
                      </w:rPr>
                      <w:fldChar w:fldCharType="separate"/>
                    </w:r>
                    <w:r w:rsidR="002C6A79" w:rsidRPr="007A5733">
                      <w:rPr>
                        <w:rFonts w:cstheme="minorHAnsi"/>
                        <w:noProof/>
                        <w:color w:val="000000"/>
                        <w:shd w:val="clear" w:color="auto" w:fill="FFFFFF"/>
                        <w:lang w:val="en-US"/>
                      </w:rPr>
                      <w:t>(Briggs)</w:t>
                    </w:r>
                    <w:r w:rsidR="002C6A79" w:rsidRPr="007A5733">
                      <w:rPr>
                        <w:rFonts w:cstheme="minorHAnsi"/>
                        <w:iCs/>
                        <w:color w:val="000000"/>
                        <w:shd w:val="clear" w:color="auto" w:fill="FFFFFF"/>
                      </w:rPr>
                      <w:fldChar w:fldCharType="end"/>
                    </w:r>
                  </w:sdtContent>
                </w:sdt>
              </w:p>
              <w:p w14:paraId="7E6A2B2D" w14:textId="77777777" w:rsidR="009C61AD" w:rsidRPr="007A5733" w:rsidRDefault="009C61AD" w:rsidP="009C61AD">
                <w:pPr>
                  <w:rPr>
                    <w:rFonts w:cstheme="minorHAnsi"/>
                    <w:color w:val="000000"/>
                    <w:shd w:val="clear" w:color="auto" w:fill="FFFFFF"/>
                  </w:rPr>
                </w:pPr>
              </w:p>
              <w:p w14:paraId="1463C104" w14:textId="7CB259DE" w:rsidR="009C61AD" w:rsidRPr="007A5733" w:rsidRDefault="00A80BF0" w:rsidP="009C61AD">
                <w:pPr>
                  <w:rPr>
                    <w:rFonts w:cstheme="minorHAnsi"/>
                    <w:color w:val="000000"/>
                    <w:shd w:val="clear" w:color="auto" w:fill="FFFFFF"/>
                  </w:rPr>
                </w:pPr>
                <w:sdt>
                  <w:sdtPr>
                    <w:rPr>
                      <w:rFonts w:cstheme="minorHAnsi"/>
                      <w:color w:val="000000"/>
                      <w:shd w:val="clear" w:color="auto" w:fill="FFFFFF"/>
                    </w:rPr>
                    <w:id w:val="700208612"/>
                    <w:citation/>
                  </w:sdtPr>
                  <w:sdtEndPr/>
                  <w:sdtContent>
                    <w:r w:rsidR="002C6A79" w:rsidRPr="007A5733">
                      <w:rPr>
                        <w:rFonts w:cstheme="minorHAnsi"/>
                        <w:color w:val="000000"/>
                        <w:shd w:val="clear" w:color="auto" w:fill="FFFFFF"/>
                      </w:rPr>
                      <w:fldChar w:fldCharType="begin"/>
                    </w:r>
                    <w:r w:rsidR="002C6A79" w:rsidRPr="007A5733">
                      <w:rPr>
                        <w:rFonts w:cstheme="minorHAnsi"/>
                        <w:shd w:val="clear" w:color="auto" w:fill="FFFFFF"/>
                        <w:lang w:val="en-US"/>
                      </w:rPr>
                      <w:instrText xml:space="preserve"> CITATION Gor84 \l 1033 </w:instrText>
                    </w:r>
                    <w:r w:rsidR="002C6A79" w:rsidRPr="007A5733">
                      <w:rPr>
                        <w:rFonts w:cstheme="minorHAnsi"/>
                        <w:color w:val="000000"/>
                        <w:shd w:val="clear" w:color="auto" w:fill="FFFFFF"/>
                      </w:rPr>
                      <w:fldChar w:fldCharType="separate"/>
                    </w:r>
                    <w:r w:rsidR="002C6A79" w:rsidRPr="007A5733">
                      <w:rPr>
                        <w:rFonts w:cstheme="minorHAnsi"/>
                        <w:noProof/>
                        <w:shd w:val="clear" w:color="auto" w:fill="FFFFFF"/>
                        <w:lang w:val="en-US"/>
                      </w:rPr>
                      <w:t>(Gordon)</w:t>
                    </w:r>
                    <w:r w:rsidR="002C6A79" w:rsidRPr="007A5733">
                      <w:rPr>
                        <w:rFonts w:cstheme="minorHAnsi"/>
                        <w:color w:val="000000"/>
                        <w:shd w:val="clear" w:color="auto" w:fill="FFFFFF"/>
                      </w:rPr>
                      <w:fldChar w:fldCharType="end"/>
                    </w:r>
                  </w:sdtContent>
                </w:sdt>
              </w:p>
              <w:p w14:paraId="6B1EFA01" w14:textId="77777777" w:rsidR="002C6A79" w:rsidRPr="007A5733" w:rsidRDefault="002C6A79" w:rsidP="009C61AD">
                <w:pPr>
                  <w:rPr>
                    <w:rFonts w:cstheme="minorHAnsi"/>
                    <w:color w:val="000000"/>
                    <w:shd w:val="clear" w:color="auto" w:fill="FFFFFF"/>
                  </w:rPr>
                </w:pPr>
              </w:p>
              <w:p w14:paraId="0E114D2A" w14:textId="010BB98B" w:rsidR="009C61AD" w:rsidRPr="007A5733" w:rsidRDefault="00A80BF0" w:rsidP="009C61AD">
                <w:pPr>
                  <w:rPr>
                    <w:rFonts w:cstheme="minorHAnsi"/>
                    <w:color w:val="000000"/>
                    <w:shd w:val="clear" w:color="auto" w:fill="FFFFFF"/>
                  </w:rPr>
                </w:pPr>
                <w:sdt>
                  <w:sdtPr>
                    <w:rPr>
                      <w:rFonts w:cstheme="minorHAnsi"/>
                      <w:color w:val="000000"/>
                      <w:shd w:val="clear" w:color="auto" w:fill="FFFFFF"/>
                    </w:rPr>
                    <w:id w:val="-1635239696"/>
                    <w:citation/>
                  </w:sdtPr>
                  <w:sdtEndPr/>
                  <w:sdtContent>
                    <w:r w:rsidR="002C6A79" w:rsidRPr="007A5733">
                      <w:rPr>
                        <w:rFonts w:cstheme="minorHAnsi"/>
                        <w:color w:val="000000"/>
                        <w:shd w:val="clear" w:color="auto" w:fill="FFFFFF"/>
                      </w:rPr>
                      <w:fldChar w:fldCharType="begin"/>
                    </w:r>
                    <w:r w:rsidR="002C6A79" w:rsidRPr="007A5733">
                      <w:rPr>
                        <w:rFonts w:cstheme="minorHAnsi"/>
                        <w:iCs/>
                        <w:color w:val="000000"/>
                        <w:shd w:val="clear" w:color="auto" w:fill="FFFFFF"/>
                        <w:lang w:val="en-US"/>
                      </w:rPr>
                      <w:instrText xml:space="preserve"> CITATION Lee96 \l 1033 </w:instrText>
                    </w:r>
                    <w:r w:rsidR="002C6A79" w:rsidRPr="007A5733">
                      <w:rPr>
                        <w:rFonts w:cstheme="minorHAnsi"/>
                        <w:color w:val="000000"/>
                        <w:shd w:val="clear" w:color="auto" w:fill="FFFFFF"/>
                      </w:rPr>
                      <w:fldChar w:fldCharType="separate"/>
                    </w:r>
                    <w:r w:rsidR="002C6A79" w:rsidRPr="007A5733">
                      <w:rPr>
                        <w:rFonts w:cstheme="minorHAnsi"/>
                        <w:noProof/>
                        <w:color w:val="000000"/>
                        <w:shd w:val="clear" w:color="auto" w:fill="FFFFFF"/>
                        <w:lang w:val="en-US"/>
                      </w:rPr>
                      <w:t>(Lee)</w:t>
                    </w:r>
                    <w:r w:rsidR="002C6A79" w:rsidRPr="007A5733">
                      <w:rPr>
                        <w:rFonts w:cstheme="minorHAnsi"/>
                        <w:color w:val="000000"/>
                        <w:shd w:val="clear" w:color="auto" w:fill="FFFFFF"/>
                      </w:rPr>
                      <w:fldChar w:fldCharType="end"/>
                    </w:r>
                  </w:sdtContent>
                </w:sdt>
              </w:p>
              <w:p w14:paraId="14A4E7AA" w14:textId="77777777" w:rsidR="002C6A79" w:rsidRPr="007A5733" w:rsidRDefault="002C6A79" w:rsidP="009C61AD">
                <w:pPr>
                  <w:rPr>
                    <w:rFonts w:cstheme="minorHAnsi"/>
                    <w:color w:val="000000"/>
                    <w:shd w:val="clear" w:color="auto" w:fill="FFFFFF"/>
                  </w:rPr>
                </w:pPr>
              </w:p>
              <w:p w14:paraId="48C9F6E9" w14:textId="18B9BF80" w:rsidR="003235A7" w:rsidRPr="009C61AD" w:rsidRDefault="00A80BF0" w:rsidP="00FB11DE">
                <w:pPr>
                  <w:rPr>
                    <w:rFonts w:cstheme="minorHAnsi"/>
                    <w:color w:val="000000"/>
                    <w:sz w:val="20"/>
                    <w:szCs w:val="20"/>
                    <w:shd w:val="clear" w:color="auto" w:fill="FFFFFF"/>
                  </w:rPr>
                </w:pPr>
                <w:sdt>
                  <w:sdtPr>
                    <w:rPr>
                      <w:rFonts w:cstheme="minorHAnsi"/>
                      <w:color w:val="000000"/>
                      <w:shd w:val="clear" w:color="auto" w:fill="FFFFFF"/>
                    </w:rPr>
                    <w:id w:val="-575901575"/>
                    <w:citation/>
                  </w:sdtPr>
                  <w:sdtEndPr/>
                  <w:sdtContent>
                    <w:r w:rsidR="002C6A79" w:rsidRPr="007A5733">
                      <w:rPr>
                        <w:rFonts w:cstheme="minorHAnsi"/>
                        <w:color w:val="000000"/>
                        <w:shd w:val="clear" w:color="auto" w:fill="FFFFFF"/>
                      </w:rPr>
                      <w:fldChar w:fldCharType="begin"/>
                    </w:r>
                    <w:r w:rsidR="002C6A79" w:rsidRPr="007A5733">
                      <w:rPr>
                        <w:rStyle w:val="apple-converted-space"/>
                        <w:rFonts w:cstheme="minorHAnsi"/>
                        <w:color w:val="000000"/>
                        <w:shd w:val="clear" w:color="auto" w:fill="FFFFFF"/>
                        <w:lang w:val="en-US"/>
                      </w:rPr>
                      <w:instrText xml:space="preserve"> CITATION Ros78 \l 1033 </w:instrText>
                    </w:r>
                    <w:r w:rsidR="002C6A79" w:rsidRPr="007A5733">
                      <w:rPr>
                        <w:rFonts w:cstheme="minorHAnsi"/>
                        <w:color w:val="000000"/>
                        <w:shd w:val="clear" w:color="auto" w:fill="FFFFFF"/>
                      </w:rPr>
                      <w:fldChar w:fldCharType="separate"/>
                    </w:r>
                    <w:r w:rsidR="002C6A79" w:rsidRPr="007A5733">
                      <w:rPr>
                        <w:rFonts w:cstheme="minorHAnsi"/>
                        <w:noProof/>
                        <w:color w:val="000000"/>
                        <w:shd w:val="clear" w:color="auto" w:fill="FFFFFF"/>
                        <w:lang w:val="en-US"/>
                      </w:rPr>
                      <w:t>(Rose)</w:t>
                    </w:r>
                    <w:r w:rsidR="002C6A79" w:rsidRPr="007A5733">
                      <w:rPr>
                        <w:rFonts w:cstheme="minorHAnsi"/>
                        <w:color w:val="000000"/>
                        <w:shd w:val="clear" w:color="auto" w:fill="FFFFFF"/>
                      </w:rPr>
                      <w:fldChar w:fldCharType="end"/>
                    </w:r>
                  </w:sdtContent>
                </w:sdt>
              </w:p>
            </w:sdtContent>
          </w:sdt>
        </w:tc>
      </w:tr>
    </w:tbl>
    <w:p w14:paraId="5C8B4EAF"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60A99" w14:textId="77777777" w:rsidR="00A80BF0" w:rsidRDefault="00A80BF0" w:rsidP="007A0D55">
      <w:pPr>
        <w:spacing w:after="0" w:line="240" w:lineRule="auto"/>
      </w:pPr>
      <w:r>
        <w:separator/>
      </w:r>
    </w:p>
  </w:endnote>
  <w:endnote w:type="continuationSeparator" w:id="0">
    <w:p w14:paraId="098796CC" w14:textId="77777777" w:rsidR="00A80BF0" w:rsidRDefault="00A80B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56F75" w14:textId="77777777" w:rsidR="00A80BF0" w:rsidRDefault="00A80BF0" w:rsidP="007A0D55">
      <w:pPr>
        <w:spacing w:after="0" w:line="240" w:lineRule="auto"/>
      </w:pPr>
      <w:r>
        <w:separator/>
      </w:r>
    </w:p>
  </w:footnote>
  <w:footnote w:type="continuationSeparator" w:id="0">
    <w:p w14:paraId="0D5CBE73" w14:textId="77777777" w:rsidR="00A80BF0" w:rsidRDefault="00A80BF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BD9F0" w14:textId="77777777" w:rsidR="00CC4A1C" w:rsidRDefault="00CC4A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54B529" w14:textId="77777777" w:rsidR="00CC4A1C" w:rsidRDefault="00CC4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AD"/>
    <w:rsid w:val="00027EB9"/>
    <w:rsid w:val="00032559"/>
    <w:rsid w:val="00033F9F"/>
    <w:rsid w:val="00052040"/>
    <w:rsid w:val="000B25AE"/>
    <w:rsid w:val="000B55AB"/>
    <w:rsid w:val="000D24DC"/>
    <w:rsid w:val="00101B2E"/>
    <w:rsid w:val="00116FA0"/>
    <w:rsid w:val="0015114C"/>
    <w:rsid w:val="001A21F3"/>
    <w:rsid w:val="001A2537"/>
    <w:rsid w:val="001A31A0"/>
    <w:rsid w:val="001A6A06"/>
    <w:rsid w:val="001C1B21"/>
    <w:rsid w:val="00210C03"/>
    <w:rsid w:val="002162E2"/>
    <w:rsid w:val="00225C5A"/>
    <w:rsid w:val="00230B10"/>
    <w:rsid w:val="00234353"/>
    <w:rsid w:val="00244BB0"/>
    <w:rsid w:val="002A0A0D"/>
    <w:rsid w:val="002B0B37"/>
    <w:rsid w:val="002B781B"/>
    <w:rsid w:val="002C4145"/>
    <w:rsid w:val="002C6A79"/>
    <w:rsid w:val="0030662D"/>
    <w:rsid w:val="00307511"/>
    <w:rsid w:val="003235A7"/>
    <w:rsid w:val="003677B6"/>
    <w:rsid w:val="003C77E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072"/>
    <w:rsid w:val="005F5450"/>
    <w:rsid w:val="00632F0D"/>
    <w:rsid w:val="00637A3F"/>
    <w:rsid w:val="0069724B"/>
    <w:rsid w:val="006D0412"/>
    <w:rsid w:val="007411B9"/>
    <w:rsid w:val="00780D95"/>
    <w:rsid w:val="00780DC7"/>
    <w:rsid w:val="007A0D55"/>
    <w:rsid w:val="007A5733"/>
    <w:rsid w:val="007B3377"/>
    <w:rsid w:val="007E5F44"/>
    <w:rsid w:val="00821DE3"/>
    <w:rsid w:val="00846CE1"/>
    <w:rsid w:val="008A5B87"/>
    <w:rsid w:val="008B72D6"/>
    <w:rsid w:val="00922950"/>
    <w:rsid w:val="00934964"/>
    <w:rsid w:val="009426E0"/>
    <w:rsid w:val="00950666"/>
    <w:rsid w:val="00977962"/>
    <w:rsid w:val="009A34FD"/>
    <w:rsid w:val="009A7264"/>
    <w:rsid w:val="009C61AD"/>
    <w:rsid w:val="009D1606"/>
    <w:rsid w:val="009E18A1"/>
    <w:rsid w:val="009E73D7"/>
    <w:rsid w:val="00A27D2C"/>
    <w:rsid w:val="00A76FD9"/>
    <w:rsid w:val="00A80BF0"/>
    <w:rsid w:val="00AA1982"/>
    <w:rsid w:val="00AA5CFB"/>
    <w:rsid w:val="00AB436D"/>
    <w:rsid w:val="00AC6A7F"/>
    <w:rsid w:val="00AD2F24"/>
    <w:rsid w:val="00AD4844"/>
    <w:rsid w:val="00B04030"/>
    <w:rsid w:val="00B219AE"/>
    <w:rsid w:val="00B33145"/>
    <w:rsid w:val="00B574C9"/>
    <w:rsid w:val="00BC39C9"/>
    <w:rsid w:val="00BE4EAF"/>
    <w:rsid w:val="00BE5BF7"/>
    <w:rsid w:val="00BF40E1"/>
    <w:rsid w:val="00C27FAB"/>
    <w:rsid w:val="00C358D4"/>
    <w:rsid w:val="00C6296B"/>
    <w:rsid w:val="00CB3EDA"/>
    <w:rsid w:val="00CC4A1C"/>
    <w:rsid w:val="00CC586D"/>
    <w:rsid w:val="00CF1542"/>
    <w:rsid w:val="00CF3EC5"/>
    <w:rsid w:val="00D60BC3"/>
    <w:rsid w:val="00D656DA"/>
    <w:rsid w:val="00D743FD"/>
    <w:rsid w:val="00D83300"/>
    <w:rsid w:val="00DC6B48"/>
    <w:rsid w:val="00DE0886"/>
    <w:rsid w:val="00DF01B0"/>
    <w:rsid w:val="00E45E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6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del.edu/ud/spec/exhibits/hogarth/comercl.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pg.org.uk/collections/search/portrait/mw08084/Virginia-Woolf-ne-Steph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vegreyreader.typepad.com/dovegreyreader_scribbles/2010/03/whistlestop-london.html" TargetMode="External"/><Relationship Id="rId5" Type="http://schemas.openxmlformats.org/officeDocument/2006/relationships/settings" Target="settings.xml"/><Relationship Id="rId15" Type="http://schemas.openxmlformats.org/officeDocument/2006/relationships/hyperlink" Target="http://kaykeys.net/passions/virginiawoolf/index.html" TargetMode="External"/><Relationship Id="rId10" Type="http://schemas.openxmlformats.org/officeDocument/2006/relationships/hyperlink" Target="http://commons.wikimedia.org/wiki/File:Virginia_Woolf_with_her_father,_Sir_Leslie_Stephen.jp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kaykeys.net/passions/virginiawoolf/index.html" TargetMode="External"/><Relationship Id="rId14" Type="http://schemas.openxmlformats.org/officeDocument/2006/relationships/hyperlink" Target="http://www.youtube.com/watch?v=E8czs8v6Pu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77A71E04B3E4CB53B7995C756ECF3"/>
        <w:category>
          <w:name w:val="General"/>
          <w:gallery w:val="placeholder"/>
        </w:category>
        <w:types>
          <w:type w:val="bbPlcHdr"/>
        </w:types>
        <w:behaviors>
          <w:behavior w:val="content"/>
        </w:behaviors>
        <w:guid w:val="{A36B0903-C938-6B42-864E-BD153E44BC16}"/>
      </w:docPartPr>
      <w:docPartBody>
        <w:p w:rsidR="00934404" w:rsidRDefault="00934404">
          <w:pPr>
            <w:pStyle w:val="01E77A71E04B3E4CB53B7995C756ECF3"/>
          </w:pPr>
          <w:r w:rsidRPr="00CC586D">
            <w:rPr>
              <w:rStyle w:val="PlaceholderText"/>
              <w:b/>
              <w:color w:val="FFFFFF" w:themeColor="background1"/>
            </w:rPr>
            <w:t>[Salutation]</w:t>
          </w:r>
        </w:p>
      </w:docPartBody>
    </w:docPart>
    <w:docPart>
      <w:docPartPr>
        <w:name w:val="31194773410E554B962B352A4161D259"/>
        <w:category>
          <w:name w:val="General"/>
          <w:gallery w:val="placeholder"/>
        </w:category>
        <w:types>
          <w:type w:val="bbPlcHdr"/>
        </w:types>
        <w:behaviors>
          <w:behavior w:val="content"/>
        </w:behaviors>
        <w:guid w:val="{983D9FA4-18DB-B142-ABA4-85C1F571F186}"/>
      </w:docPartPr>
      <w:docPartBody>
        <w:p w:rsidR="00934404" w:rsidRDefault="00934404">
          <w:pPr>
            <w:pStyle w:val="31194773410E554B962B352A4161D259"/>
          </w:pPr>
          <w:r>
            <w:rPr>
              <w:rStyle w:val="PlaceholderText"/>
            </w:rPr>
            <w:t>[First name]</w:t>
          </w:r>
        </w:p>
      </w:docPartBody>
    </w:docPart>
    <w:docPart>
      <w:docPartPr>
        <w:name w:val="09A3D659395E3B449B0511F5AEFBFAC7"/>
        <w:category>
          <w:name w:val="General"/>
          <w:gallery w:val="placeholder"/>
        </w:category>
        <w:types>
          <w:type w:val="bbPlcHdr"/>
        </w:types>
        <w:behaviors>
          <w:behavior w:val="content"/>
        </w:behaviors>
        <w:guid w:val="{A5EB2E4F-5AAD-9F4D-9026-4839EBC62B4F}"/>
      </w:docPartPr>
      <w:docPartBody>
        <w:p w:rsidR="00934404" w:rsidRDefault="00934404">
          <w:pPr>
            <w:pStyle w:val="09A3D659395E3B449B0511F5AEFBFAC7"/>
          </w:pPr>
          <w:r>
            <w:rPr>
              <w:rStyle w:val="PlaceholderText"/>
            </w:rPr>
            <w:t>[Middle name]</w:t>
          </w:r>
        </w:p>
      </w:docPartBody>
    </w:docPart>
    <w:docPart>
      <w:docPartPr>
        <w:name w:val="BC078049490DAE4D86753F12E5CA5EF0"/>
        <w:category>
          <w:name w:val="General"/>
          <w:gallery w:val="placeholder"/>
        </w:category>
        <w:types>
          <w:type w:val="bbPlcHdr"/>
        </w:types>
        <w:behaviors>
          <w:behavior w:val="content"/>
        </w:behaviors>
        <w:guid w:val="{2E780D18-8C8A-0947-9EAA-E97B9694CFD4}"/>
      </w:docPartPr>
      <w:docPartBody>
        <w:p w:rsidR="00934404" w:rsidRDefault="00934404">
          <w:pPr>
            <w:pStyle w:val="BC078049490DAE4D86753F12E5CA5EF0"/>
          </w:pPr>
          <w:r>
            <w:rPr>
              <w:rStyle w:val="PlaceholderText"/>
            </w:rPr>
            <w:t>[Last name]</w:t>
          </w:r>
        </w:p>
      </w:docPartBody>
    </w:docPart>
    <w:docPart>
      <w:docPartPr>
        <w:name w:val="CFD2B95355764F4295EDDF45BD7D566F"/>
        <w:category>
          <w:name w:val="General"/>
          <w:gallery w:val="placeholder"/>
        </w:category>
        <w:types>
          <w:type w:val="bbPlcHdr"/>
        </w:types>
        <w:behaviors>
          <w:behavior w:val="content"/>
        </w:behaviors>
        <w:guid w:val="{F7CBBB82-512A-504B-B7D2-A90A39E67B2D}"/>
      </w:docPartPr>
      <w:docPartBody>
        <w:p w:rsidR="00934404" w:rsidRDefault="00934404">
          <w:pPr>
            <w:pStyle w:val="CFD2B95355764F4295EDDF45BD7D566F"/>
          </w:pPr>
          <w:r>
            <w:rPr>
              <w:rStyle w:val="PlaceholderText"/>
            </w:rPr>
            <w:t>[Enter your biography]</w:t>
          </w:r>
        </w:p>
      </w:docPartBody>
    </w:docPart>
    <w:docPart>
      <w:docPartPr>
        <w:name w:val="258E1B39183ADE4AB15A22D36A103EDC"/>
        <w:category>
          <w:name w:val="General"/>
          <w:gallery w:val="placeholder"/>
        </w:category>
        <w:types>
          <w:type w:val="bbPlcHdr"/>
        </w:types>
        <w:behaviors>
          <w:behavior w:val="content"/>
        </w:behaviors>
        <w:guid w:val="{B4060242-9CB6-A246-A926-CC08F7A12F08}"/>
      </w:docPartPr>
      <w:docPartBody>
        <w:p w:rsidR="00934404" w:rsidRDefault="00934404">
          <w:pPr>
            <w:pStyle w:val="258E1B39183ADE4AB15A22D36A103EDC"/>
          </w:pPr>
          <w:r>
            <w:rPr>
              <w:rStyle w:val="PlaceholderText"/>
            </w:rPr>
            <w:t>[Enter the institution with which you are affiliated]</w:t>
          </w:r>
        </w:p>
      </w:docPartBody>
    </w:docPart>
    <w:docPart>
      <w:docPartPr>
        <w:name w:val="085D03BB27898045BC8AB2D2A31745B9"/>
        <w:category>
          <w:name w:val="General"/>
          <w:gallery w:val="placeholder"/>
        </w:category>
        <w:types>
          <w:type w:val="bbPlcHdr"/>
        </w:types>
        <w:behaviors>
          <w:behavior w:val="content"/>
        </w:behaviors>
        <w:guid w:val="{2A43D0DE-8757-4741-AB94-FA4E10E9E4DD}"/>
      </w:docPartPr>
      <w:docPartBody>
        <w:p w:rsidR="00934404" w:rsidRDefault="00934404">
          <w:pPr>
            <w:pStyle w:val="085D03BB27898045BC8AB2D2A31745B9"/>
          </w:pPr>
          <w:r w:rsidRPr="00EF74F7">
            <w:rPr>
              <w:b/>
              <w:color w:val="808080" w:themeColor="background1" w:themeShade="80"/>
            </w:rPr>
            <w:t>[Enter the headword for your article]</w:t>
          </w:r>
        </w:p>
      </w:docPartBody>
    </w:docPart>
    <w:docPart>
      <w:docPartPr>
        <w:name w:val="74AEFB6ADD74A04FB86F8FC5DE5CE004"/>
        <w:category>
          <w:name w:val="General"/>
          <w:gallery w:val="placeholder"/>
        </w:category>
        <w:types>
          <w:type w:val="bbPlcHdr"/>
        </w:types>
        <w:behaviors>
          <w:behavior w:val="content"/>
        </w:behaviors>
        <w:guid w:val="{CDFA6402-A4AB-9944-AD95-819BE188AB47}"/>
      </w:docPartPr>
      <w:docPartBody>
        <w:p w:rsidR="00934404" w:rsidRDefault="00934404">
          <w:pPr>
            <w:pStyle w:val="74AEFB6ADD74A04FB86F8FC5DE5CE0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E079D71586E4488A6E8A94E280075D"/>
        <w:category>
          <w:name w:val="General"/>
          <w:gallery w:val="placeholder"/>
        </w:category>
        <w:types>
          <w:type w:val="bbPlcHdr"/>
        </w:types>
        <w:behaviors>
          <w:behavior w:val="content"/>
        </w:behaviors>
        <w:guid w:val="{A9D83C4B-97D4-F144-83EB-172C77D85E68}"/>
      </w:docPartPr>
      <w:docPartBody>
        <w:p w:rsidR="00934404" w:rsidRDefault="00934404">
          <w:pPr>
            <w:pStyle w:val="DFE079D71586E4488A6E8A94E28007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990FBF36331B41951DE8628F907BAD"/>
        <w:category>
          <w:name w:val="General"/>
          <w:gallery w:val="placeholder"/>
        </w:category>
        <w:types>
          <w:type w:val="bbPlcHdr"/>
        </w:types>
        <w:behaviors>
          <w:behavior w:val="content"/>
        </w:behaviors>
        <w:guid w:val="{2142C86E-2EF7-3648-88FA-D9E5D24AA117}"/>
      </w:docPartPr>
      <w:docPartBody>
        <w:p w:rsidR="00934404" w:rsidRDefault="00934404">
          <w:pPr>
            <w:pStyle w:val="37990FBF36331B41951DE8628F907B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7610CF4A6FBC4CB0E14D92169DCA7E"/>
        <w:category>
          <w:name w:val="General"/>
          <w:gallery w:val="placeholder"/>
        </w:category>
        <w:types>
          <w:type w:val="bbPlcHdr"/>
        </w:types>
        <w:behaviors>
          <w:behavior w:val="content"/>
        </w:behaviors>
        <w:guid w:val="{B2632898-FE99-CA44-916C-AF058B7A2CED}"/>
      </w:docPartPr>
      <w:docPartBody>
        <w:p w:rsidR="00934404" w:rsidRDefault="00934404">
          <w:pPr>
            <w:pStyle w:val="787610CF4A6FBC4CB0E14D92169DCA7E"/>
          </w:pPr>
          <w:r>
            <w:rPr>
              <w:rStyle w:val="PlaceholderText"/>
            </w:rPr>
            <w:t>[Enter citations for further reading here]</w:t>
          </w:r>
        </w:p>
      </w:docPartBody>
    </w:docPart>
    <w:docPart>
      <w:docPartPr>
        <w:name w:val="D5A8339419490A45B2FD6963EDD9457C"/>
        <w:category>
          <w:name w:val="General"/>
          <w:gallery w:val="placeholder"/>
        </w:category>
        <w:types>
          <w:type w:val="bbPlcHdr"/>
        </w:types>
        <w:behaviors>
          <w:behavior w:val="content"/>
        </w:behaviors>
        <w:guid w:val="{02BE2B5D-BFF7-7F45-AD2D-86E1DFE1E947}"/>
      </w:docPartPr>
      <w:docPartBody>
        <w:p w:rsidR="00934404" w:rsidRDefault="00934404" w:rsidP="00934404">
          <w:pPr>
            <w:pStyle w:val="D5A8339419490A45B2FD6963EDD9457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04"/>
    <w:rsid w:val="001B67CE"/>
    <w:rsid w:val="00934404"/>
    <w:rsid w:val="00B062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404"/>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404"/>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Bel72</b:Tag>
    <b:SourceType>Book</b:SourceType>
    <b:Guid>{DB35243C-2A8F-1844-BC93-F9370AB05D35}</b:Guid>
    <b:Author>
      <b:Author>
        <b:NameList>
          <b:Person>
            <b:Last>Bell</b:Last>
            <b:First>Quentin</b:First>
          </b:Person>
        </b:NameList>
      </b:Author>
    </b:Author>
    <b:Title>Virginia Woolf: A Biography</b:Title>
    <b:City>London</b:City>
    <b:Publisher>The Hogarth Press</b:Publisher>
    <b:Year>1972</b:Year>
    <b:NumberVolumes>2</b:NumberVolumes>
    <b:Edition>rev. edns. 1990, 1996</b:Edition>
    <b:RefOrder>1</b:RefOrder>
  </b:Source>
  <b:Source>
    <b:Tag>Bri06</b:Tag>
    <b:SourceType>Book</b:SourceType>
    <b:Guid>{EABC1F71-E845-2B4F-82BB-9EFA2207E9F7}</b:Guid>
    <b:Author>
      <b:Author>
        <b:NameList>
          <b:Person>
            <b:Last>Briggs</b:Last>
            <b:First>Julia</b:First>
          </b:Person>
        </b:NameList>
      </b:Author>
    </b:Author>
    <b:Title>Virginia Woolf: An Inner Life</b:Title>
    <b:City>London</b:City>
    <b:Publisher>Penguin</b:Publisher>
    <b:Year>2006</b:Year>
    <b:RefOrder>2</b:RefOrder>
  </b:Source>
  <b:Source>
    <b:Tag>Gor84</b:Tag>
    <b:SourceType>Book</b:SourceType>
    <b:Guid>{22EC898A-8364-5F4F-99BB-5AB53D5F4160}</b:Guid>
    <b:Author>
      <b:Author>
        <b:NameList>
          <b:Person>
            <b:Last>Gordon</b:Last>
            <b:First>Lyndall</b:First>
          </b:Person>
        </b:NameList>
      </b:Author>
    </b:Author>
    <b:Title>Virginia Woolf: A Writer's Life</b:Title>
    <b:City>Oxford</b:City>
    <b:Publisher>Oxford University Press</b:Publisher>
    <b:Year>1984</b:Year>
    <b:Edition>rev. edn. 2006</b:Edition>
    <b:RefOrder>3</b:RefOrder>
  </b:Source>
  <b:Source>
    <b:Tag>Lee96</b:Tag>
    <b:SourceType>Book</b:SourceType>
    <b:Guid>{FD16D1A6-F9FA-D044-87A7-F22D3DF506FD}</b:Guid>
    <b:Author>
      <b:Author>
        <b:NameList>
          <b:Person>
            <b:Last>Lee</b:Last>
            <b:First>Hermione</b:First>
          </b:Person>
        </b:NameList>
      </b:Author>
    </b:Author>
    <b:Title>Virginia Woolf</b:Title>
    <b:City>London</b:City>
    <b:Publisher>Chatto &amp; Windus</b:Publisher>
    <b:Year>1996</b:Year>
    <b:RefOrder>4</b:RefOrder>
  </b:Source>
  <b:Source>
    <b:Tag>Ros78</b:Tag>
    <b:SourceType>Book</b:SourceType>
    <b:Guid>{1D3EE325-CF3D-E240-94C9-2D713FCB63CA}</b:Guid>
    <b:Author>
      <b:Author>
        <b:NameList>
          <b:Person>
            <b:Last>Rose</b:Last>
            <b:First>Phyllis</b:First>
          </b:Person>
        </b:NameList>
      </b:Author>
    </b:Author>
    <b:Title>Woman of Letters: a Life of Virginia Woolf</b:Title>
    <b:City>London</b:City>
    <b:Publisher>Routledge and Keegan Paul</b:Publisher>
    <b:Year>1978</b:Year>
    <b:RefOrder>5</b:RefOrder>
  </b:Source>
</b:Sources>
</file>

<file path=customXml/itemProps1.xml><?xml version="1.0" encoding="utf-8"?>
<ds:datastoreItem xmlns:ds="http://schemas.openxmlformats.org/officeDocument/2006/customXml" ds:itemID="{40CF9E83-4B6B-4570-8170-CE3C48C0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2213</Words>
  <Characters>12351</Characters>
  <Application>Microsoft Office Word</Application>
  <DocSecurity>0</DocSecurity>
  <Lines>262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Bryony</cp:lastModifiedBy>
  <cp:revision>13</cp:revision>
  <dcterms:created xsi:type="dcterms:W3CDTF">2015-07-28T19:58:00Z</dcterms:created>
  <dcterms:modified xsi:type="dcterms:W3CDTF">2015-07-29T11:19:00Z</dcterms:modified>
</cp:coreProperties>
</file>