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jkjhwxwthye" w:id="0"/>
      <w:bookmarkEnd w:id="0"/>
      <w:r w:rsidDel="00000000" w:rsidR="00000000" w:rsidRPr="00000000">
        <w:rPr>
          <w:rtl w:val="0"/>
        </w:rPr>
        <w:t xml:space="preserve">SEO Guidelines for Onchain articles</w:t>
      </w:r>
    </w:p>
    <w:p w:rsidR="00000000" w:rsidDel="00000000" w:rsidP="00000000" w:rsidRDefault="00000000" w:rsidRPr="00000000" w14:paraId="00000002">
      <w:pPr>
        <w:pStyle w:val="Heading2"/>
        <w:ind w:left="0" w:firstLine="0"/>
        <w:rPr/>
      </w:pPr>
      <w:bookmarkStart w:colFirst="0" w:colLast="0" w:name="_xbezkdk7a274" w:id="1"/>
      <w:bookmarkEnd w:id="1"/>
      <w:r w:rsidDel="00000000" w:rsidR="00000000" w:rsidRPr="00000000">
        <w:rPr>
          <w:rtl w:val="0"/>
        </w:rPr>
        <w:t xml:space="preserve">1. PREPARATION</w:t>
      </w:r>
    </w:p>
    <w:p w:rsidR="00000000" w:rsidDel="00000000" w:rsidP="00000000" w:rsidRDefault="00000000" w:rsidRPr="00000000" w14:paraId="00000003">
      <w:pPr>
        <w:ind w:left="0" w:firstLine="0"/>
        <w:rPr/>
      </w:pPr>
      <w:r w:rsidDel="00000000" w:rsidR="00000000" w:rsidRPr="00000000">
        <w:rPr>
          <w:rtl w:val="0"/>
        </w:rPr>
        <w:t xml:space="preserve">The process of writing will be preceded by a </w:t>
      </w:r>
      <w:r w:rsidDel="00000000" w:rsidR="00000000" w:rsidRPr="00000000">
        <w:rPr>
          <w:b w:val="1"/>
          <w:rtl w:val="0"/>
        </w:rPr>
        <w:t xml:space="preserve">topic cluster outline</w:t>
      </w:r>
      <w:r w:rsidDel="00000000" w:rsidR="00000000" w:rsidRPr="00000000">
        <w:rPr>
          <w:rtl w:val="0"/>
        </w:rPr>
        <w:t xml:space="preserve"> and </w:t>
      </w:r>
      <w:r w:rsidDel="00000000" w:rsidR="00000000" w:rsidRPr="00000000">
        <w:rPr>
          <w:b w:val="1"/>
          <w:rtl w:val="0"/>
        </w:rPr>
        <w:t xml:space="preserve">keyword research</w:t>
      </w:r>
      <w:r w:rsidDel="00000000" w:rsidR="00000000" w:rsidRPr="00000000">
        <w:rPr>
          <w:rtl w:val="0"/>
        </w:rPr>
        <w:t xml:space="preserve"> (both done by Michal). After receiving the brief, the writer will have the complete list of keywords that should be included in the article. They’ll be split into: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1440" w:hanging="360"/>
        <w:rPr>
          <w:u w:val="none"/>
        </w:rPr>
      </w:pPr>
      <w:r w:rsidDel="00000000" w:rsidR="00000000" w:rsidRPr="00000000">
        <w:rPr>
          <w:b w:val="1"/>
          <w:rtl w:val="0"/>
        </w:rPr>
        <w:t xml:space="preserve">1st level keyword</w:t>
      </w:r>
      <w:r w:rsidDel="00000000" w:rsidR="00000000" w:rsidRPr="00000000">
        <w:rPr>
          <w:rtl w:val="0"/>
        </w:rPr>
        <w:t xml:space="preserve"> – the main phrase that should be included in the title of the blog post, slug, and in the text itself (we should repeat it several times but without doing it in an “artificial way”).</w:t>
      </w:r>
    </w:p>
    <w:p w:rsidR="00000000" w:rsidDel="00000000" w:rsidP="00000000" w:rsidRDefault="00000000" w:rsidRPr="00000000" w14:paraId="00000006">
      <w:pPr>
        <w:numPr>
          <w:ilvl w:val="0"/>
          <w:numId w:val="3"/>
        </w:numPr>
        <w:ind w:left="1440" w:hanging="360"/>
        <w:rPr>
          <w:u w:val="none"/>
        </w:rPr>
      </w:pPr>
      <w:r w:rsidDel="00000000" w:rsidR="00000000" w:rsidRPr="00000000">
        <w:rPr>
          <w:b w:val="1"/>
          <w:rtl w:val="0"/>
        </w:rPr>
        <w:t xml:space="preserve">2nd level keywords</w:t>
      </w:r>
      <w:r w:rsidDel="00000000" w:rsidR="00000000" w:rsidRPr="00000000">
        <w:rPr>
          <w:rtl w:val="0"/>
        </w:rPr>
        <w:t xml:space="preserve"> - phrases that should be included (in a similar form) in the headlines of the article, possibly also in the text. Again: it can’t be forced, the main principle is to make the text sound natural.</w:t>
      </w:r>
    </w:p>
    <w:p w:rsidR="00000000" w:rsidDel="00000000" w:rsidP="00000000" w:rsidRDefault="00000000" w:rsidRPr="00000000" w14:paraId="00000007">
      <w:pPr>
        <w:numPr>
          <w:ilvl w:val="0"/>
          <w:numId w:val="3"/>
        </w:numPr>
        <w:ind w:left="1440" w:hanging="360"/>
        <w:rPr>
          <w:u w:val="none"/>
        </w:rPr>
      </w:pPr>
      <w:r w:rsidDel="00000000" w:rsidR="00000000" w:rsidRPr="00000000">
        <w:rPr>
          <w:b w:val="1"/>
          <w:rtl w:val="0"/>
        </w:rPr>
        <w:t xml:space="preserve">3rd level keywords</w:t>
      </w:r>
      <w:r w:rsidDel="00000000" w:rsidR="00000000" w:rsidRPr="00000000">
        <w:rPr>
          <w:rtl w:val="0"/>
        </w:rPr>
        <w:t xml:space="preserve"> - phrases that should be included in the text and (if possible) in the headlines.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ind w:left="0" w:firstLine="0"/>
        <w:rPr/>
      </w:pPr>
      <w:bookmarkStart w:colFirst="0" w:colLast="0" w:name="_qa4lrbbxfz7" w:id="2"/>
      <w:bookmarkEnd w:id="2"/>
      <w:r w:rsidDel="00000000" w:rsidR="00000000" w:rsidRPr="00000000">
        <w:rPr>
          <w:rtl w:val="0"/>
        </w:rPr>
        <w:t xml:space="preserve">2. WRITING</w:t>
      </w:r>
    </w:p>
    <w:p w:rsidR="00000000" w:rsidDel="00000000" w:rsidP="00000000" w:rsidRDefault="00000000" w:rsidRPr="00000000" w14:paraId="0000000A">
      <w:pPr>
        <w:ind w:left="0" w:firstLine="0"/>
        <w:rPr/>
      </w:pPr>
      <w:r w:rsidDel="00000000" w:rsidR="00000000" w:rsidRPr="00000000">
        <w:rPr>
          <w:rtl w:val="0"/>
        </w:rPr>
        <w:t xml:space="preserve">The structure of the text should be reader- and SEO-friendly, i.e.,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4"/>
        </w:numPr>
        <w:ind w:left="1440" w:hanging="360"/>
        <w:rPr>
          <w:u w:val="none"/>
        </w:rPr>
      </w:pPr>
      <w:r w:rsidDel="00000000" w:rsidR="00000000" w:rsidRPr="00000000">
        <w:rPr>
          <w:b w:val="1"/>
          <w:rtl w:val="0"/>
        </w:rPr>
        <w:t xml:space="preserve">The length</w:t>
      </w:r>
      <w:r w:rsidDel="00000000" w:rsidR="00000000" w:rsidRPr="00000000">
        <w:rPr>
          <w:rtl w:val="0"/>
        </w:rPr>
        <w:t xml:space="preserve"> – there are no specific guidelines, but let’s not make the text unnecessarily long. If it’s even 800 - 1,000 words, it’s still possible to optimize it for SEO purposes. </w:t>
      </w:r>
    </w:p>
    <w:p w:rsidR="00000000" w:rsidDel="00000000" w:rsidP="00000000" w:rsidRDefault="00000000" w:rsidRPr="00000000" w14:paraId="0000000D">
      <w:pPr>
        <w:numPr>
          <w:ilvl w:val="0"/>
          <w:numId w:val="4"/>
        </w:numPr>
        <w:ind w:left="1440" w:hanging="360"/>
        <w:rPr>
          <w:u w:val="none"/>
        </w:rPr>
      </w:pPr>
      <w:r w:rsidDel="00000000" w:rsidR="00000000" w:rsidRPr="00000000">
        <w:rPr>
          <w:rtl w:val="0"/>
        </w:rPr>
        <w:t xml:space="preserve">We divide text into </w:t>
      </w:r>
      <w:r w:rsidDel="00000000" w:rsidR="00000000" w:rsidRPr="00000000">
        <w:rPr>
          <w:b w:val="1"/>
          <w:rtl w:val="0"/>
        </w:rPr>
        <w:t xml:space="preserve">paragraphs </w:t>
      </w:r>
      <w:r w:rsidDel="00000000" w:rsidR="00000000" w:rsidRPr="00000000">
        <w:rPr>
          <w:rtl w:val="0"/>
        </w:rPr>
        <w:t xml:space="preserve">(the more, the better).</w:t>
      </w:r>
    </w:p>
    <w:p w:rsidR="00000000" w:rsidDel="00000000" w:rsidP="00000000" w:rsidRDefault="00000000" w:rsidRPr="00000000" w14:paraId="0000000E">
      <w:pPr>
        <w:numPr>
          <w:ilvl w:val="0"/>
          <w:numId w:val="4"/>
        </w:numPr>
        <w:ind w:left="1440" w:hanging="360"/>
        <w:rPr>
          <w:u w:val="none"/>
        </w:rPr>
      </w:pPr>
      <w:r w:rsidDel="00000000" w:rsidR="00000000" w:rsidRPr="00000000">
        <w:rPr>
          <w:rtl w:val="0"/>
        </w:rPr>
        <w:t xml:space="preserve">Paragraphs should be short - if possible, </w:t>
      </w:r>
      <w:r w:rsidDel="00000000" w:rsidR="00000000" w:rsidRPr="00000000">
        <w:rPr>
          <w:b w:val="1"/>
          <w:rtl w:val="0"/>
        </w:rPr>
        <w:t xml:space="preserve">3-6 lines in each</w:t>
      </w:r>
      <w:r w:rsidDel="00000000" w:rsidR="00000000" w:rsidRPr="00000000">
        <w:rPr>
          <w:rtl w:val="0"/>
        </w:rPr>
        <w:t xml:space="preserve">.</w:t>
      </w:r>
    </w:p>
    <w:p w:rsidR="00000000" w:rsidDel="00000000" w:rsidP="00000000" w:rsidRDefault="00000000" w:rsidRPr="00000000" w14:paraId="0000000F">
      <w:pPr>
        <w:numPr>
          <w:ilvl w:val="0"/>
          <w:numId w:val="4"/>
        </w:numPr>
        <w:ind w:left="1440" w:hanging="360"/>
        <w:rPr>
          <w:u w:val="none"/>
        </w:rPr>
      </w:pPr>
      <w:r w:rsidDel="00000000" w:rsidR="00000000" w:rsidRPr="00000000">
        <w:rPr>
          <w:rtl w:val="0"/>
        </w:rPr>
        <w:t xml:space="preserve">We include </w:t>
      </w:r>
      <w:r w:rsidDel="00000000" w:rsidR="00000000" w:rsidRPr="00000000">
        <w:rPr>
          <w:b w:val="1"/>
          <w:rtl w:val="0"/>
        </w:rPr>
        <w:t xml:space="preserve">headlines</w:t>
      </w:r>
      <w:r w:rsidDel="00000000" w:rsidR="00000000" w:rsidRPr="00000000">
        <w:rPr>
          <w:rtl w:val="0"/>
        </w:rPr>
        <w:t xml:space="preserve"> </w:t>
      </w:r>
    </w:p>
    <w:p w:rsidR="00000000" w:rsidDel="00000000" w:rsidP="00000000" w:rsidRDefault="00000000" w:rsidRPr="00000000" w14:paraId="00000010">
      <w:pPr>
        <w:numPr>
          <w:ilvl w:val="1"/>
          <w:numId w:val="4"/>
        </w:numPr>
        <w:ind w:left="2160" w:hanging="360"/>
        <w:rPr>
          <w:u w:val="none"/>
        </w:rPr>
      </w:pPr>
      <w:r w:rsidDel="00000000" w:rsidR="00000000" w:rsidRPr="00000000">
        <w:rPr>
          <w:rtl w:val="0"/>
        </w:rPr>
        <w:t xml:space="preserve">Again: the more, the better - they are very important from the SEO perspective. </w:t>
      </w:r>
    </w:p>
    <w:p w:rsidR="00000000" w:rsidDel="00000000" w:rsidP="00000000" w:rsidRDefault="00000000" w:rsidRPr="00000000" w14:paraId="00000011">
      <w:pPr>
        <w:numPr>
          <w:ilvl w:val="1"/>
          <w:numId w:val="4"/>
        </w:numPr>
        <w:ind w:left="2160" w:hanging="360"/>
        <w:rPr>
          <w:u w:val="none"/>
        </w:rPr>
      </w:pPr>
      <w:r w:rsidDel="00000000" w:rsidR="00000000" w:rsidRPr="00000000">
        <w:rPr>
          <w:rtl w:val="0"/>
        </w:rPr>
        <w:t xml:space="preserve">We should </w:t>
      </w:r>
      <w:r w:rsidDel="00000000" w:rsidR="00000000" w:rsidRPr="00000000">
        <w:rPr>
          <w:b w:val="1"/>
          <w:rtl w:val="0"/>
        </w:rPr>
        <w:t xml:space="preserve">use h2 headlines instead of h3</w:t>
      </w:r>
      <w:r w:rsidDel="00000000" w:rsidR="00000000" w:rsidRPr="00000000">
        <w:rPr>
          <w:rtl w:val="0"/>
        </w:rPr>
        <w:t xml:space="preserve"> (if possible and natural). They are more powerful.</w:t>
      </w:r>
    </w:p>
    <w:p w:rsidR="00000000" w:rsidDel="00000000" w:rsidP="00000000" w:rsidRDefault="00000000" w:rsidRPr="00000000" w14:paraId="00000012">
      <w:pPr>
        <w:numPr>
          <w:ilvl w:val="1"/>
          <w:numId w:val="4"/>
        </w:numPr>
        <w:ind w:left="2160" w:hanging="360"/>
        <w:rPr>
          <w:u w:val="none"/>
        </w:rPr>
      </w:pPr>
      <w:r w:rsidDel="00000000" w:rsidR="00000000" w:rsidRPr="00000000">
        <w:rPr>
          <w:rtl w:val="0"/>
        </w:rPr>
        <w:t xml:space="preserve">We should </w:t>
      </w:r>
      <w:r w:rsidDel="00000000" w:rsidR="00000000" w:rsidRPr="00000000">
        <w:rPr>
          <w:b w:val="1"/>
          <w:rtl w:val="0"/>
        </w:rPr>
        <w:t xml:space="preserve">avoid short headlines</w:t>
      </w:r>
      <w:r w:rsidDel="00000000" w:rsidR="00000000" w:rsidRPr="00000000">
        <w:rPr>
          <w:rtl w:val="0"/>
        </w:rPr>
        <w:t xml:space="preserve">. People most often conduct Google searches by asking Google; therefore, we should adjust our headlines to such habits.</w:t>
      </w:r>
    </w:p>
    <w:p w:rsidR="00000000" w:rsidDel="00000000" w:rsidP="00000000" w:rsidRDefault="00000000" w:rsidRPr="00000000" w14:paraId="00000013">
      <w:pPr>
        <w:numPr>
          <w:ilvl w:val="0"/>
          <w:numId w:val="4"/>
        </w:numPr>
        <w:ind w:left="1440" w:hanging="360"/>
        <w:rPr>
          <w:u w:val="none"/>
        </w:rPr>
      </w:pPr>
      <w:r w:rsidDel="00000000" w:rsidR="00000000" w:rsidRPr="00000000">
        <w:rPr>
          <w:rtl w:val="0"/>
        </w:rPr>
        <w:t xml:space="preserve">We follow </w:t>
      </w:r>
      <w:r w:rsidDel="00000000" w:rsidR="00000000" w:rsidRPr="00000000">
        <w:rPr>
          <w:b w:val="1"/>
          <w:rtl w:val="0"/>
        </w:rPr>
        <w:t xml:space="preserve">the rules of keywords</w:t>
      </w:r>
      <w:r w:rsidDel="00000000" w:rsidR="00000000" w:rsidRPr="00000000">
        <w:rPr>
          <w:rtl w:val="0"/>
        </w:rPr>
        <w:t xml:space="preserve"> (outlined in the 1st point) and include them where needed.</w:t>
      </w:r>
    </w:p>
    <w:p w:rsidR="00000000" w:rsidDel="00000000" w:rsidP="00000000" w:rsidRDefault="00000000" w:rsidRPr="00000000" w14:paraId="00000014">
      <w:pPr>
        <w:numPr>
          <w:ilvl w:val="0"/>
          <w:numId w:val="4"/>
        </w:numPr>
        <w:ind w:left="1440" w:hanging="360"/>
        <w:rPr>
          <w:u w:val="none"/>
        </w:rPr>
      </w:pPr>
      <w:r w:rsidDel="00000000" w:rsidR="00000000" w:rsidRPr="00000000">
        <w:rPr>
          <w:rtl w:val="0"/>
        </w:rPr>
        <w:t xml:space="preserve">We include </w:t>
      </w:r>
      <w:r w:rsidDel="00000000" w:rsidR="00000000" w:rsidRPr="00000000">
        <w:rPr>
          <w:b w:val="1"/>
          <w:rtl w:val="0"/>
        </w:rPr>
        <w:t xml:space="preserve">inbound links</w:t>
      </w:r>
      <w:r w:rsidDel="00000000" w:rsidR="00000000" w:rsidRPr="00000000">
        <w:rPr>
          <w:rtl w:val="0"/>
        </w:rPr>
        <w:t xml:space="preserve"> in the article. That means we try to add hyperlinks to other Onchain Magazine articles, preferably to all (or as many as possible) articles from the same topic cluster. </w:t>
      </w:r>
    </w:p>
    <w:p w:rsidR="00000000" w:rsidDel="00000000" w:rsidP="00000000" w:rsidRDefault="00000000" w:rsidRPr="00000000" w14:paraId="00000015">
      <w:pPr>
        <w:numPr>
          <w:ilvl w:val="1"/>
          <w:numId w:val="4"/>
        </w:numPr>
        <w:ind w:left="2160" w:hanging="360"/>
        <w:rPr>
          <w:u w:val="none"/>
        </w:rPr>
      </w:pPr>
      <w:r w:rsidDel="00000000" w:rsidR="00000000" w:rsidRPr="00000000">
        <w:rPr>
          <w:rtl w:val="0"/>
        </w:rPr>
        <w:t xml:space="preserve">While linking, please focus on the parts of the text where you “ask questions” (for example, “</w:t>
      </w:r>
      <w:r w:rsidDel="00000000" w:rsidR="00000000" w:rsidRPr="00000000">
        <w:rPr>
          <w:i w:val="1"/>
          <w:rtl w:val="0"/>
        </w:rPr>
        <w:t xml:space="preserve">what are the differences between L1s and L2s</w:t>
      </w:r>
      <w:r w:rsidDel="00000000" w:rsidR="00000000" w:rsidRPr="00000000">
        <w:rPr>
          <w:rtl w:val="0"/>
        </w:rPr>
        <w:t xml:space="preserve">” in a paragraph). People expect to receive the answer, so if there is no “reply” in the following paragraph, please link to the article focused on this topic.</w:t>
      </w:r>
    </w:p>
    <w:p w:rsidR="00000000" w:rsidDel="00000000" w:rsidP="00000000" w:rsidRDefault="00000000" w:rsidRPr="00000000" w14:paraId="00000016">
      <w:pPr>
        <w:numPr>
          <w:ilvl w:val="1"/>
          <w:numId w:val="4"/>
        </w:numPr>
        <w:ind w:left="2160" w:hanging="360"/>
        <w:rPr>
          <w:u w:val="none"/>
        </w:rPr>
      </w:pPr>
      <w:r w:rsidDel="00000000" w:rsidR="00000000" w:rsidRPr="00000000">
        <w:rPr>
          <w:rtl w:val="0"/>
        </w:rPr>
        <w:t xml:space="preserve">Also, while mentioning phrases that may seem a bit complicated to users, please add links to other articles on our website that could potentially explain them. </w:t>
      </w:r>
    </w:p>
    <w:p w:rsidR="00000000" w:rsidDel="00000000" w:rsidP="00000000" w:rsidRDefault="00000000" w:rsidRPr="00000000" w14:paraId="00000017">
      <w:pPr>
        <w:numPr>
          <w:ilvl w:val="0"/>
          <w:numId w:val="4"/>
        </w:numPr>
        <w:ind w:left="1440" w:hanging="360"/>
        <w:rPr>
          <w:u w:val="none"/>
        </w:rPr>
      </w:pPr>
      <w:r w:rsidDel="00000000" w:rsidR="00000000" w:rsidRPr="00000000">
        <w:rPr>
          <w:rtl w:val="0"/>
        </w:rPr>
        <w:t xml:space="preserve">If possible, we try to include </w:t>
      </w:r>
      <w:r w:rsidDel="00000000" w:rsidR="00000000" w:rsidRPr="00000000">
        <w:rPr>
          <w:b w:val="1"/>
          <w:rtl w:val="0"/>
        </w:rPr>
        <w:t xml:space="preserve">bullet points</w:t>
      </w:r>
      <w:r w:rsidDel="00000000" w:rsidR="00000000" w:rsidRPr="00000000">
        <w:rPr>
          <w:rtl w:val="0"/>
        </w:rPr>
        <w:t xml:space="preserve"> and </w:t>
      </w:r>
      <w:r w:rsidDel="00000000" w:rsidR="00000000" w:rsidRPr="00000000">
        <w:rPr>
          <w:b w:val="1"/>
          <w:rtl w:val="0"/>
        </w:rPr>
        <w:t xml:space="preserve">lists </w:t>
      </w:r>
      <w:r w:rsidDel="00000000" w:rsidR="00000000" w:rsidRPr="00000000">
        <w:rPr>
          <w:rtl w:val="0"/>
        </w:rPr>
        <w:t xml:space="preserve">in the text - they make the content easier to read. </w:t>
      </w:r>
    </w:p>
    <w:p w:rsidR="00000000" w:rsidDel="00000000" w:rsidP="00000000" w:rsidRDefault="00000000" w:rsidRPr="00000000" w14:paraId="00000018">
      <w:pPr>
        <w:numPr>
          <w:ilvl w:val="0"/>
          <w:numId w:val="1"/>
        </w:numPr>
        <w:ind w:left="1440" w:hanging="360"/>
      </w:pPr>
      <w:r w:rsidDel="00000000" w:rsidR="00000000" w:rsidRPr="00000000">
        <w:rPr>
          <w:rtl w:val="0"/>
        </w:rPr>
        <w:t xml:space="preserve">When </w:t>
      </w:r>
      <w:r w:rsidDel="00000000" w:rsidR="00000000" w:rsidRPr="00000000">
        <w:rPr>
          <w:b w:val="1"/>
          <w:rtl w:val="0"/>
        </w:rPr>
        <w:t xml:space="preserve">linking to other Onchain articles</w:t>
      </w:r>
      <w:r w:rsidDel="00000000" w:rsidR="00000000" w:rsidRPr="00000000">
        <w:rPr>
          <w:rtl w:val="0"/>
        </w:rPr>
        <w:t xml:space="preserve">, try to avoid such anchors (text in the link) as “</w:t>
      </w:r>
      <w:r w:rsidDel="00000000" w:rsidR="00000000" w:rsidRPr="00000000">
        <w:rPr>
          <w:i w:val="1"/>
          <w:rtl w:val="0"/>
        </w:rPr>
        <w:t xml:space="preserve">this blog post</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there</w:t>
      </w:r>
      <w:r w:rsidDel="00000000" w:rsidR="00000000" w:rsidRPr="00000000">
        <w:rPr>
          <w:rtl w:val="0"/>
        </w:rPr>
        <w:t xml:space="preserve">,” or “</w:t>
      </w:r>
      <w:r w:rsidDel="00000000" w:rsidR="00000000" w:rsidRPr="00000000">
        <w:rPr>
          <w:i w:val="1"/>
          <w:rtl w:val="0"/>
        </w:rPr>
        <w:t xml:space="preserve">read more</w:t>
      </w:r>
      <w:r w:rsidDel="00000000" w:rsidR="00000000" w:rsidRPr="00000000">
        <w:rPr>
          <w:rtl w:val="0"/>
        </w:rPr>
        <w:t xml:space="preserve">.” When possible, attach the link to the keyphrase/words related to the content of the article. </w:t>
      </w:r>
    </w:p>
    <w:p w:rsidR="00000000" w:rsidDel="00000000" w:rsidP="00000000" w:rsidRDefault="00000000" w:rsidRPr="00000000" w14:paraId="00000019">
      <w:pPr>
        <w:numPr>
          <w:ilvl w:val="1"/>
          <w:numId w:val="1"/>
        </w:numPr>
        <w:ind w:left="2160" w:hanging="360"/>
      </w:pPr>
      <w:r w:rsidDel="00000000" w:rsidR="00000000" w:rsidRPr="00000000">
        <w:rPr>
          <w:rtl w:val="0"/>
        </w:rPr>
        <w:t xml:space="preserve">For example, instead of “</w:t>
      </w:r>
      <w:r w:rsidDel="00000000" w:rsidR="00000000" w:rsidRPr="00000000">
        <w:rPr>
          <w:i w:val="1"/>
          <w:rtl w:val="0"/>
        </w:rPr>
        <w:t xml:space="preserve">We will cover this topic in the next article about the Lisk interoperability solution. You can read more about the idea and its development </w:t>
      </w:r>
      <w:hyperlink r:id="rId6">
        <w:r w:rsidDel="00000000" w:rsidR="00000000" w:rsidRPr="00000000">
          <w:rPr>
            <w:i w:val="1"/>
            <w:color w:val="1155cc"/>
            <w:u w:val="single"/>
            <w:rtl w:val="0"/>
          </w:rPr>
          <w:t xml:space="preserve">in this blog post</w:t>
        </w:r>
      </w:hyperlink>
      <w:r w:rsidDel="00000000" w:rsidR="00000000" w:rsidRPr="00000000">
        <w:rPr>
          <w:rtl w:val="0"/>
        </w:rPr>
        <w:t xml:space="preserve">,</w:t>
      </w:r>
      <w:r w:rsidDel="00000000" w:rsidR="00000000" w:rsidRPr="00000000">
        <w:rPr>
          <w:rtl w:val="0"/>
        </w:rPr>
        <w:t xml:space="preserve">” use “</w:t>
      </w:r>
      <w:r w:rsidDel="00000000" w:rsidR="00000000" w:rsidRPr="00000000">
        <w:rPr>
          <w:i w:val="1"/>
          <w:rtl w:val="0"/>
        </w:rPr>
        <w:t xml:space="preserve">We will cover this topic in the next article about the </w:t>
      </w:r>
      <w:hyperlink r:id="rId7">
        <w:r w:rsidDel="00000000" w:rsidR="00000000" w:rsidRPr="00000000">
          <w:rPr>
            <w:i w:val="1"/>
            <w:color w:val="1155cc"/>
            <w:u w:val="single"/>
            <w:rtl w:val="0"/>
          </w:rPr>
          <w:t xml:space="preserve">Lisk interoperability solution</w:t>
        </w:r>
      </w:hyperlink>
      <w:r w:rsidDel="00000000" w:rsidR="00000000" w:rsidRPr="00000000">
        <w:rPr>
          <w:rtl w:val="0"/>
        </w:rPr>
        <w:t xml:space="preserve">.” It’ll be clear for the user.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uxs4u4p9xebm" w:id="3"/>
      <w:bookmarkEnd w:id="3"/>
      <w:r w:rsidDel="00000000" w:rsidR="00000000" w:rsidRPr="00000000">
        <w:rPr>
          <w:rtl w:val="0"/>
        </w:rPr>
        <w:t xml:space="preserve">3. TECHNICAL ASPECTS</w:t>
      </w:r>
    </w:p>
    <w:p w:rsidR="00000000" w:rsidDel="00000000" w:rsidP="00000000" w:rsidRDefault="00000000" w:rsidRPr="00000000" w14:paraId="0000001C">
      <w:pPr>
        <w:rPr/>
      </w:pPr>
      <w:r w:rsidDel="00000000" w:rsidR="00000000" w:rsidRPr="00000000">
        <w:rPr>
          <w:rtl w:val="0"/>
        </w:rPr>
        <w:t xml:space="preserve">There are a few more “technical” aspects the writer needs to take care of. We separate them from details related strictly to the uploading process (as it’s done by a different person). They’re </w:t>
      </w:r>
      <w:r w:rsidDel="00000000" w:rsidR="00000000" w:rsidRPr="00000000">
        <w:rPr>
          <w:shd w:fill="4a86e8" w:val="clear"/>
          <w:rtl w:val="0"/>
        </w:rPr>
        <w:t xml:space="preserve">marked blue</w:t>
      </w:r>
      <w:r w:rsidDel="00000000" w:rsidR="00000000" w:rsidRPr="00000000">
        <w:rPr>
          <w:rtl w:val="0"/>
        </w:rPr>
        <w:t xml:space="preserve"> and fall outside the scope of the writer’s responsibilities.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URL of the article:</w:t>
      </w:r>
    </w:p>
    <w:p w:rsidR="00000000" w:rsidDel="00000000" w:rsidP="00000000" w:rsidRDefault="00000000" w:rsidRPr="00000000" w14:paraId="0000001F">
      <w:pPr>
        <w:numPr>
          <w:ilvl w:val="1"/>
          <w:numId w:val="2"/>
        </w:numPr>
        <w:ind w:left="2160" w:hanging="360"/>
        <w:rPr>
          <w:u w:val="none"/>
        </w:rPr>
      </w:pPr>
      <w:r w:rsidDel="00000000" w:rsidR="00000000" w:rsidRPr="00000000">
        <w:rPr>
          <w:rtl w:val="0"/>
        </w:rPr>
        <w:t xml:space="preserve">We should include the </w:t>
      </w:r>
      <w:r w:rsidDel="00000000" w:rsidR="00000000" w:rsidRPr="00000000">
        <w:rPr>
          <w:b w:val="1"/>
          <w:rtl w:val="0"/>
        </w:rPr>
        <w:t xml:space="preserve">main keyword in the URL</w:t>
      </w:r>
      <w:r w:rsidDel="00000000" w:rsidR="00000000" w:rsidRPr="00000000">
        <w:rPr>
          <w:rtl w:val="0"/>
        </w:rPr>
        <w:t xml:space="preserve">. It’s not an important SEO aspect, but for sure, it won’t harm our optimization activities.</w:t>
      </w:r>
    </w:p>
    <w:p w:rsidR="00000000" w:rsidDel="00000000" w:rsidP="00000000" w:rsidRDefault="00000000" w:rsidRPr="00000000" w14:paraId="00000020">
      <w:pPr>
        <w:numPr>
          <w:ilvl w:val="1"/>
          <w:numId w:val="2"/>
        </w:numPr>
        <w:ind w:left="2160" w:hanging="360"/>
        <w:rPr>
          <w:u w:val="none"/>
        </w:rPr>
      </w:pPr>
      <w:r w:rsidDel="00000000" w:rsidR="00000000" w:rsidRPr="00000000">
        <w:rPr>
          <w:b w:val="1"/>
          <w:rtl w:val="0"/>
        </w:rPr>
        <w:t xml:space="preserve">The URL shouldn’t be too long</w:t>
      </w:r>
      <w:r w:rsidDel="00000000" w:rsidR="00000000" w:rsidRPr="00000000">
        <w:rPr>
          <w:rtl w:val="0"/>
        </w:rPr>
        <w:t xml:space="preserve">; we need just 3-4 words. If the article title is longer, it’s possible to just cut off some words from the URL.</w:t>
      </w:r>
    </w:p>
    <w:p w:rsidR="00000000" w:rsidDel="00000000" w:rsidP="00000000" w:rsidRDefault="00000000" w:rsidRPr="00000000" w14:paraId="00000021">
      <w:pPr>
        <w:numPr>
          <w:ilvl w:val="1"/>
          <w:numId w:val="2"/>
        </w:numPr>
        <w:ind w:left="2160" w:hanging="360"/>
        <w:rPr>
          <w:u w:val="none"/>
        </w:rPr>
      </w:pPr>
      <w:r w:rsidDel="00000000" w:rsidR="00000000" w:rsidRPr="00000000">
        <w:rPr>
          <w:rtl w:val="0"/>
        </w:rPr>
        <w:t xml:space="preserve">We don’t need words like “a,” “the,” “to,” etc. in the </w:t>
      </w:r>
      <w:r w:rsidDel="00000000" w:rsidR="00000000" w:rsidRPr="00000000">
        <w:rPr>
          <w:b w:val="1"/>
          <w:rtl w:val="0"/>
        </w:rPr>
        <w:t xml:space="preserve">slug</w:t>
      </w:r>
      <w:r w:rsidDel="00000000" w:rsidR="00000000" w:rsidRPr="00000000">
        <w:rPr>
          <w:rtl w:val="0"/>
        </w:rPr>
        <w:t xml:space="preserve">. However, if our main keyword contains such words (e.g., How </w:t>
      </w:r>
      <w:r w:rsidDel="00000000" w:rsidR="00000000" w:rsidRPr="00000000">
        <w:rPr>
          <w:b w:val="1"/>
          <w:rtl w:val="0"/>
        </w:rPr>
        <w:t xml:space="preserve">to </w:t>
      </w:r>
      <w:r w:rsidDel="00000000" w:rsidR="00000000" w:rsidRPr="00000000">
        <w:rPr>
          <w:rtl w:val="0"/>
        </w:rPr>
        <w:t xml:space="preserve">become </w:t>
      </w:r>
      <w:r w:rsidDel="00000000" w:rsidR="00000000" w:rsidRPr="00000000">
        <w:rPr>
          <w:b w:val="1"/>
          <w:rtl w:val="0"/>
        </w:rPr>
        <w:t xml:space="preserve">a </w:t>
      </w:r>
      <w:r w:rsidDel="00000000" w:rsidR="00000000" w:rsidRPr="00000000">
        <w:rPr>
          <w:rtl w:val="0"/>
        </w:rPr>
        <w:t xml:space="preserve">blockchain developer), we should add them (/how-to-become-a-blockchain-developer/).</w:t>
      </w:r>
    </w:p>
    <w:p w:rsidR="00000000" w:rsidDel="00000000" w:rsidP="00000000" w:rsidRDefault="00000000" w:rsidRPr="00000000" w14:paraId="00000022">
      <w:pPr>
        <w:numPr>
          <w:ilvl w:val="2"/>
          <w:numId w:val="2"/>
        </w:numPr>
        <w:ind w:left="2880" w:hanging="360"/>
        <w:rPr>
          <w:u w:val="none"/>
        </w:rPr>
      </w:pPr>
      <w:r w:rsidDel="00000000" w:rsidR="00000000" w:rsidRPr="00000000">
        <w:rPr>
          <w:rtl w:val="0"/>
        </w:rPr>
        <w:t xml:space="preserve">If it’s not the main keyword, the slug can look like this: /how-become-blockchain-developer/.</w:t>
      </w:r>
    </w:p>
    <w:p w:rsidR="00000000" w:rsidDel="00000000" w:rsidP="00000000" w:rsidRDefault="00000000" w:rsidRPr="00000000" w14:paraId="00000023">
      <w:pPr>
        <w:numPr>
          <w:ilvl w:val="0"/>
          <w:numId w:val="2"/>
        </w:numPr>
        <w:ind w:left="1440" w:hanging="360"/>
        <w:rPr>
          <w:u w:val="none"/>
        </w:rPr>
      </w:pPr>
      <w:r w:rsidDel="00000000" w:rsidR="00000000" w:rsidRPr="00000000">
        <w:rPr>
          <w:rtl w:val="0"/>
        </w:rPr>
        <w:t xml:space="preserve">Images:</w:t>
      </w:r>
    </w:p>
    <w:p w:rsidR="00000000" w:rsidDel="00000000" w:rsidP="00000000" w:rsidRDefault="00000000" w:rsidRPr="00000000" w14:paraId="00000024">
      <w:pPr>
        <w:numPr>
          <w:ilvl w:val="1"/>
          <w:numId w:val="2"/>
        </w:numPr>
        <w:ind w:left="2160" w:hanging="360"/>
        <w:rPr>
          <w:u w:val="none"/>
        </w:rPr>
      </w:pPr>
      <w:r w:rsidDel="00000000" w:rsidR="00000000" w:rsidRPr="00000000">
        <w:rPr>
          <w:rtl w:val="0"/>
        </w:rPr>
        <w:t xml:space="preserve">The </w:t>
      </w:r>
      <w:r w:rsidDel="00000000" w:rsidR="00000000" w:rsidRPr="00000000">
        <w:rPr>
          <w:b w:val="1"/>
          <w:rtl w:val="0"/>
        </w:rPr>
        <w:t xml:space="preserve">main image</w:t>
      </w:r>
      <w:r w:rsidDel="00000000" w:rsidR="00000000" w:rsidRPr="00000000">
        <w:rPr>
          <w:rtl w:val="0"/>
        </w:rPr>
        <w:t xml:space="preserve"> should have the main keyword in its title </w:t>
      </w:r>
      <w:r w:rsidDel="00000000" w:rsidR="00000000" w:rsidRPr="00000000">
        <w:rPr>
          <w:shd w:fill="4a86e8" w:val="clear"/>
          <w:rtl w:val="0"/>
        </w:rPr>
        <w:t xml:space="preserve">and alternative text.</w:t>
      </w:r>
    </w:p>
    <w:p w:rsidR="00000000" w:rsidDel="00000000" w:rsidP="00000000" w:rsidRDefault="00000000" w:rsidRPr="00000000" w14:paraId="00000025">
      <w:pPr>
        <w:numPr>
          <w:ilvl w:val="1"/>
          <w:numId w:val="2"/>
        </w:numPr>
        <w:ind w:left="2160" w:hanging="360"/>
        <w:rPr>
          <w:u w:val="none"/>
        </w:rPr>
      </w:pPr>
      <w:r w:rsidDel="00000000" w:rsidR="00000000" w:rsidRPr="00000000">
        <w:rPr>
          <w:b w:val="1"/>
          <w:rtl w:val="0"/>
        </w:rPr>
        <w:t xml:space="preserve">Other images</w:t>
      </w:r>
      <w:r w:rsidDel="00000000" w:rsidR="00000000" w:rsidRPr="00000000">
        <w:rPr>
          <w:rtl w:val="0"/>
        </w:rPr>
        <w:t xml:space="preserve"> should have other keywords in their titles</w:t>
      </w:r>
      <w:r w:rsidDel="00000000" w:rsidR="00000000" w:rsidRPr="00000000">
        <w:rPr>
          <w:shd w:fill="4a86e8" w:val="clear"/>
          <w:rtl w:val="0"/>
        </w:rPr>
        <w:t xml:space="preserve"> and alt text</w:t>
      </w:r>
      <w:r w:rsidDel="00000000" w:rsidR="00000000" w:rsidRPr="00000000">
        <w:rPr>
          <w:rtl w:val="0"/>
        </w:rPr>
        <w:t xml:space="preserve">. If it looks “artificial” (e.g., the content of the image won’t fit the keyword), we should just put the names related to the topic/issue/solution presented on the image.</w:t>
      </w:r>
    </w:p>
    <w:p w:rsidR="00000000" w:rsidDel="00000000" w:rsidP="00000000" w:rsidRDefault="00000000" w:rsidRPr="00000000" w14:paraId="00000026">
      <w:pPr>
        <w:numPr>
          <w:ilvl w:val="1"/>
          <w:numId w:val="2"/>
        </w:numPr>
        <w:ind w:left="2160" w:hanging="360"/>
        <w:rPr>
          <w:u w:val="none"/>
        </w:rPr>
      </w:pPr>
      <w:r w:rsidDel="00000000" w:rsidR="00000000" w:rsidRPr="00000000">
        <w:rPr>
          <w:rtl w:val="0"/>
        </w:rPr>
        <w:t xml:space="preserve">While naming image files, we should </w:t>
      </w:r>
      <w:r w:rsidDel="00000000" w:rsidR="00000000" w:rsidRPr="00000000">
        <w:rPr>
          <w:b w:val="1"/>
          <w:rtl w:val="0"/>
        </w:rPr>
        <w:t xml:space="preserve">separate individual words with dashes.</w:t>
      </w:r>
    </w:p>
    <w:p w:rsidR="00000000" w:rsidDel="00000000" w:rsidP="00000000" w:rsidRDefault="00000000" w:rsidRPr="00000000" w14:paraId="00000027">
      <w:pPr>
        <w:numPr>
          <w:ilvl w:val="1"/>
          <w:numId w:val="2"/>
        </w:numPr>
        <w:ind w:left="2160" w:hanging="360"/>
        <w:rPr>
          <w:u w:val="none"/>
        </w:rPr>
      </w:pPr>
      <w:r w:rsidDel="00000000" w:rsidR="00000000" w:rsidRPr="00000000">
        <w:rPr>
          <w:rtl w:val="0"/>
        </w:rPr>
        <w:t xml:space="preserve">The </w:t>
      </w:r>
      <w:r w:rsidDel="00000000" w:rsidR="00000000" w:rsidRPr="00000000">
        <w:rPr>
          <w:b w:val="1"/>
          <w:rtl w:val="0"/>
        </w:rPr>
        <w:t xml:space="preserve">images shouldn’t weigh too much</w:t>
      </w:r>
      <w:r w:rsidDel="00000000" w:rsidR="00000000" w:rsidRPr="00000000">
        <w:rPr>
          <w:rtl w:val="0"/>
        </w:rPr>
        <w:t xml:space="preserve">. 100KB is more than enough.</w:t>
      </w:r>
    </w:p>
    <w:p w:rsidR="00000000" w:rsidDel="00000000" w:rsidP="00000000" w:rsidRDefault="00000000" w:rsidRPr="00000000" w14:paraId="00000028">
      <w:pPr>
        <w:numPr>
          <w:ilvl w:val="0"/>
          <w:numId w:val="2"/>
        </w:numPr>
        <w:ind w:left="1440" w:hanging="360"/>
        <w:rPr>
          <w:shd w:fill="4a86e8" w:val="clear"/>
        </w:rPr>
      </w:pPr>
      <w:r w:rsidDel="00000000" w:rsidR="00000000" w:rsidRPr="00000000">
        <w:rPr>
          <w:shd w:fill="4a86e8" w:val="clear"/>
          <w:rtl w:val="0"/>
        </w:rPr>
        <w:t xml:space="preserve">Code:</w:t>
      </w:r>
    </w:p>
    <w:p w:rsidR="00000000" w:rsidDel="00000000" w:rsidP="00000000" w:rsidRDefault="00000000" w:rsidRPr="00000000" w14:paraId="00000029">
      <w:pPr>
        <w:numPr>
          <w:ilvl w:val="1"/>
          <w:numId w:val="2"/>
        </w:numPr>
        <w:ind w:left="2160" w:hanging="360"/>
        <w:rPr>
          <w:shd w:fill="4a86e8" w:val="clear"/>
        </w:rPr>
      </w:pPr>
      <w:r w:rsidDel="00000000" w:rsidR="00000000" w:rsidRPr="00000000">
        <w:rPr>
          <w:shd w:fill="4a86e8" w:val="clear"/>
          <w:rtl w:val="0"/>
        </w:rPr>
        <w:t xml:space="preserve">We should make the </w:t>
      </w:r>
      <w:r w:rsidDel="00000000" w:rsidR="00000000" w:rsidRPr="00000000">
        <w:rPr>
          <w:b w:val="1"/>
          <w:shd w:fill="4a86e8" w:val="clear"/>
          <w:rtl w:val="0"/>
        </w:rPr>
        <w:t xml:space="preserve">HTML code of the article as simple as possible</w:t>
      </w:r>
      <w:r w:rsidDel="00000000" w:rsidR="00000000" w:rsidRPr="00000000">
        <w:rPr>
          <w:shd w:fill="4a86e8" w:val="clear"/>
          <w:rtl w:val="0"/>
        </w:rPr>
        <w:t xml:space="preserve">. I.e., after uploading the text we should check if we don’t have any unnecessary fragments of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sk.com/blog/research/lisk-interoperability-solution-published" TargetMode="External"/><Relationship Id="rId7" Type="http://schemas.openxmlformats.org/officeDocument/2006/relationships/hyperlink" Target="https://lisk.com/blog/research/lisk-interoperability-solution-publish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